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0761CB1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4DB8126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29A7FC33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2C82FC2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380F626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13E7F74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15AC58E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ИМ. Б.Л. РОЗИНГА (ФИЛИАЛ) 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</w:p>
        <w:p w14:paraId="0FDBBF5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(АКТ (ф) 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7C47EDC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E7ACE13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840B1CD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4F1EBE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FF3BC15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4835030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2CA8241F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497E7534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____________</w:t>
          </w:r>
        </w:p>
        <w:p w14:paraId="136331B9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proofErr w:type="gramStart"/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</w:t>
          </w:r>
          <w:proofErr w:type="gramEnd"/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И.О. Фамилия)</w:t>
          </w:r>
        </w:p>
        <w:p w14:paraId="5F7733E9" w14:textId="77777777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«__»_________ 20__г.</w:t>
          </w:r>
        </w:p>
        <w:p w14:paraId="7B0F6A3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96A30B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9DAF46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DF082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2A48C039" w14:textId="53657746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545B9B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4450C68E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44030E84" w14:textId="50FB6640" w:rsidR="00CA55AD" w:rsidRPr="00084431" w:rsidRDefault="003E2F9B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3E2F9B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ИП «ОСИН ЕГОР АЛЕКСЕЕВИЧ»</w:t>
                </w:r>
              </w:p>
            </w:tc>
          </w:tr>
          <w:tr w:rsidR="00084431" w:rsidRPr="002E1075" w14:paraId="048A36BA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69DDFEF0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60D2C41E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45622283" w14:textId="37ABD157" w:rsidR="00084431" w:rsidRPr="00084431" w:rsidRDefault="00084431" w:rsidP="003064E8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990522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ТО0</w:t>
                </w:r>
                <w:r w:rsidR="003064E8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 w:rsidR="003E2F9B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01</w:t>
                </w:r>
                <w:r w:rsidR="003064E8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5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6478C97F" w14:textId="77777777" w:rsidTr="0040071C">
            <w:trPr>
              <w:trHeight w:val="227"/>
            </w:trPr>
            <w:tc>
              <w:tcPr>
                <w:tcW w:w="9354" w:type="dxa"/>
              </w:tcPr>
              <w:p w14:paraId="10BAAC83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08D6F7E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9F1794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C5F47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83FDC4E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4F39857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28330C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613B2D7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4D4EA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07821307" w14:textId="77777777" w:rsidTr="0040071C">
            <w:tc>
              <w:tcPr>
                <w:tcW w:w="1384" w:type="dxa"/>
              </w:tcPr>
              <w:p w14:paraId="4ED0587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29DF3669" w14:textId="527D90C9" w:rsidR="00CA55AD" w:rsidRPr="00E93448" w:rsidRDefault="003E2F9B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326BD947">
                  <w:rPr>
                    <w:rFonts w:eastAsia="Times New Roman" w:cs="Times New Roman"/>
                  </w:rPr>
                  <w:t>ИСПП-35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733717CF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23994CD9" w14:textId="478EF716" w:rsidR="00CA55AD" w:rsidRPr="00E93448" w:rsidRDefault="00AF07A1" w:rsidP="00545B9B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lang w:val="en-US"/>
                  </w:rPr>
                  <w:t>21</w:t>
                </w:r>
                <w:r w:rsidR="003E2F9B" w:rsidRPr="7191697B">
                  <w:rPr>
                    <w:rFonts w:eastAsia="Times New Roman" w:cs="Times New Roman"/>
                  </w:rPr>
                  <w:t>.0</w:t>
                </w:r>
                <w:r w:rsidR="00545B9B">
                  <w:rPr>
                    <w:rFonts w:eastAsia="Times New Roman" w:cs="Times New Roman"/>
                  </w:rPr>
                  <w:t>2</w:t>
                </w:r>
                <w:r w:rsidR="003E2F9B" w:rsidRPr="7191697B">
                  <w:rPr>
                    <w:rFonts w:eastAsia="Times New Roman" w:cs="Times New Roman"/>
                  </w:rPr>
                  <w:t>.202</w:t>
                </w:r>
                <w:r w:rsidR="00545B9B">
                  <w:rPr>
                    <w:rFonts w:eastAsia="Times New Roman" w:cs="Times New Roman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B25E2FE" w14:textId="3A3AF61D" w:rsidR="00CA55AD" w:rsidRPr="00E93448" w:rsidRDefault="003E2F9B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>Р.</w:t>
                </w:r>
                <w:r w:rsidRPr="09B7DFB1">
                  <w:rPr>
                    <w:rFonts w:eastAsia="Times New Roman" w:cs="Times New Roman"/>
                  </w:rPr>
                  <w:t>В. Луев</w:t>
                </w:r>
              </w:p>
            </w:tc>
          </w:tr>
          <w:tr w:rsidR="00CA55AD" w:rsidRPr="002E1075" w14:paraId="770F5DD0" w14:textId="77777777" w:rsidTr="0040071C">
            <w:tc>
              <w:tcPr>
                <w:tcW w:w="1384" w:type="dxa"/>
              </w:tcPr>
              <w:p w14:paraId="2420A479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135280E3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5F275084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0248BFCF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3BF3123C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2F329F5E" w14:textId="77777777" w:rsidTr="0040071C">
            <w:tc>
              <w:tcPr>
                <w:tcW w:w="3936" w:type="dxa"/>
                <w:gridSpan w:val="3"/>
              </w:tcPr>
              <w:p w14:paraId="238EF97D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3F05ECE1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615D3D9E" w14:textId="5AB2D695" w:rsidR="00CA55AD" w:rsidRPr="00E93448" w:rsidRDefault="00AF07A1" w:rsidP="00545B9B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lang w:val="en-US"/>
                  </w:rPr>
                  <w:t>21</w:t>
                </w:r>
                <w:r w:rsidR="003E2F9B" w:rsidRPr="7191697B">
                  <w:rPr>
                    <w:rFonts w:eastAsia="Times New Roman" w:cs="Times New Roman"/>
                  </w:rPr>
                  <w:t>.0</w:t>
                </w:r>
                <w:r w:rsidR="00545B9B">
                  <w:rPr>
                    <w:rFonts w:eastAsia="Times New Roman" w:cs="Times New Roman"/>
                  </w:rPr>
                  <w:t>2</w:t>
                </w:r>
                <w:r w:rsidR="003E2F9B" w:rsidRPr="7191697B">
                  <w:rPr>
                    <w:rFonts w:eastAsia="Times New Roman" w:cs="Times New Roman"/>
                  </w:rPr>
                  <w:t>.202</w:t>
                </w:r>
                <w:r w:rsidR="00545B9B">
                  <w:rPr>
                    <w:rFonts w:eastAsia="Times New Roman" w:cs="Times New Roman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5111B3FC" w14:textId="5DFE0AC0" w:rsidR="00CA55AD" w:rsidRPr="00E93448" w:rsidRDefault="003E2F9B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>Е.</w:t>
                </w:r>
                <w:r w:rsidRPr="7191697B">
                  <w:rPr>
                    <w:rFonts w:eastAsia="Times New Roman" w:cs="Times New Roman"/>
                  </w:rPr>
                  <w:t>А. Осин</w:t>
                </w:r>
              </w:p>
            </w:tc>
          </w:tr>
          <w:tr w:rsidR="00CA55AD" w:rsidRPr="002E1075" w14:paraId="047D6ACA" w14:textId="77777777" w:rsidTr="0040071C">
            <w:tc>
              <w:tcPr>
                <w:tcW w:w="2010" w:type="dxa"/>
                <w:gridSpan w:val="2"/>
              </w:tcPr>
              <w:p w14:paraId="4418A44D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0063FEEF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1737CBF4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5297FACD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2B7D644B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5A767D2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EAD379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63A423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40B382F" w14:textId="77777777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25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5D7734BF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07FE25AD" w14:textId="3946B2D0" w:rsidR="00795320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23119244" w:history="1">
        <w:r w:rsidR="00795320" w:rsidRPr="00BB5EE4">
          <w:rPr>
            <w:rStyle w:val="af7"/>
            <w:noProof/>
          </w:rPr>
          <w:t>Перечень сокращений и обозначений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_Toc223119244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3</w:t>
        </w:r>
        <w:r w:rsidR="00795320">
          <w:rPr>
            <w:noProof/>
            <w:webHidden/>
          </w:rPr>
          <w:fldChar w:fldCharType="end"/>
        </w:r>
      </w:hyperlink>
    </w:p>
    <w:p w14:paraId="3BF80CAE" w14:textId="79E0BE4E" w:rsidR="00795320" w:rsidRDefault="009C7669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45" w:history="1">
        <w:r w:rsidR="00795320" w:rsidRPr="00BB5EE4">
          <w:rPr>
            <w:rStyle w:val="af7"/>
            <w:noProof/>
          </w:rPr>
          <w:t>Введение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_Toc223119245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4</w:t>
        </w:r>
        <w:r w:rsidR="00795320">
          <w:rPr>
            <w:noProof/>
            <w:webHidden/>
          </w:rPr>
          <w:fldChar w:fldCharType="end"/>
        </w:r>
      </w:hyperlink>
    </w:p>
    <w:p w14:paraId="360B36D8" w14:textId="77777777" w:rsidR="00795320" w:rsidRDefault="009C7669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46" w:history="1">
        <w:r w:rsidR="00795320" w:rsidRPr="00BB5EE4">
          <w:rPr>
            <w:rStyle w:val="af7"/>
            <w:noProof/>
          </w:rPr>
          <w:t>1 Охрана труда и техника безопасности при работе на ПК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_Toc223119246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6</w:t>
        </w:r>
        <w:r w:rsidR="00795320">
          <w:rPr>
            <w:noProof/>
            <w:webHidden/>
          </w:rPr>
          <w:fldChar w:fldCharType="end"/>
        </w:r>
      </w:hyperlink>
    </w:p>
    <w:p w14:paraId="6743C8D2" w14:textId="77777777" w:rsidR="00795320" w:rsidRDefault="009C7669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47" w:history="1">
        <w:r w:rsidR="00795320" w:rsidRPr="00BB5EE4">
          <w:rPr>
            <w:rStyle w:val="af7"/>
            <w:rFonts w:eastAsia="Times New Roman"/>
            <w:noProof/>
          </w:rPr>
          <w:t>1.1</w:t>
        </w:r>
        <w:r w:rsidR="00795320" w:rsidRPr="00BB5EE4">
          <w:rPr>
            <w:rStyle w:val="af7"/>
            <w:noProof/>
          </w:rPr>
          <w:t xml:space="preserve"> Общие требования безопасности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_Toc223119247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6</w:t>
        </w:r>
        <w:r w:rsidR="00795320">
          <w:rPr>
            <w:noProof/>
            <w:webHidden/>
          </w:rPr>
          <w:fldChar w:fldCharType="end"/>
        </w:r>
      </w:hyperlink>
    </w:p>
    <w:p w14:paraId="2E7BFDA7" w14:textId="77777777" w:rsidR="00795320" w:rsidRDefault="009C7669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48" w:history="1">
        <w:r w:rsidR="00795320" w:rsidRPr="00BB5EE4">
          <w:rPr>
            <w:rStyle w:val="af7"/>
            <w:rFonts w:eastAsia="Times New Roman"/>
            <w:noProof/>
          </w:rPr>
          <w:t>1.2 Требования безопасности перед началом работы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_Toc223119248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6</w:t>
        </w:r>
        <w:r w:rsidR="00795320">
          <w:rPr>
            <w:noProof/>
            <w:webHidden/>
          </w:rPr>
          <w:fldChar w:fldCharType="end"/>
        </w:r>
      </w:hyperlink>
    </w:p>
    <w:p w14:paraId="65BEAF94" w14:textId="77777777" w:rsidR="00795320" w:rsidRDefault="009C7669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49" w:history="1">
        <w:r w:rsidR="00795320" w:rsidRPr="00BB5EE4">
          <w:rPr>
            <w:rStyle w:val="af7"/>
            <w:rFonts w:eastAsia="Times New Roman"/>
            <w:noProof/>
          </w:rPr>
          <w:t>1.3 Требования безопасности по окончании работы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_Toc223119249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7</w:t>
        </w:r>
        <w:r w:rsidR="00795320">
          <w:rPr>
            <w:noProof/>
            <w:webHidden/>
          </w:rPr>
          <w:fldChar w:fldCharType="end"/>
        </w:r>
      </w:hyperlink>
    </w:p>
    <w:p w14:paraId="5F62BEA5" w14:textId="77777777" w:rsidR="00795320" w:rsidRDefault="009C7669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0" w:history="1">
        <w:r w:rsidR="00795320" w:rsidRPr="00BB5EE4">
          <w:rPr>
            <w:rStyle w:val="af7"/>
            <w:noProof/>
            <w:lang w:val="en-US"/>
          </w:rPr>
          <w:t>2</w:t>
        </w:r>
        <w:r w:rsidR="00795320" w:rsidRPr="00BB5EE4">
          <w:rPr>
            <w:rStyle w:val="af7"/>
            <w:noProof/>
          </w:rPr>
          <w:t xml:space="preserve"> Выполнение</w:t>
        </w:r>
        <w:r w:rsidR="00795320" w:rsidRPr="00BB5EE4">
          <w:rPr>
            <w:rStyle w:val="af7"/>
            <w:noProof/>
            <w:lang w:val="en-US"/>
          </w:rPr>
          <w:t xml:space="preserve"> </w:t>
        </w:r>
        <w:r w:rsidR="00795320" w:rsidRPr="00BB5EE4">
          <w:rPr>
            <w:rStyle w:val="af7"/>
            <w:noProof/>
          </w:rPr>
          <w:t>работ</w:t>
        </w:r>
        <w:r w:rsidR="00795320" w:rsidRPr="00BB5EE4">
          <w:rPr>
            <w:rStyle w:val="af7"/>
            <w:noProof/>
            <w:lang w:val="en-US"/>
          </w:rPr>
          <w:t xml:space="preserve"> </w:t>
        </w:r>
        <w:r w:rsidR="00795320" w:rsidRPr="00BB5EE4">
          <w:rPr>
            <w:rStyle w:val="af7"/>
            <w:noProof/>
          </w:rPr>
          <w:t>по</w:t>
        </w:r>
        <w:r w:rsidR="00795320" w:rsidRPr="00BB5EE4">
          <w:rPr>
            <w:rStyle w:val="af7"/>
            <w:noProof/>
            <w:lang w:val="en-US"/>
          </w:rPr>
          <w:t xml:space="preserve"> </w:t>
        </w:r>
        <w:r w:rsidR="00795320" w:rsidRPr="00BB5EE4">
          <w:rPr>
            <w:rStyle w:val="af7"/>
            <w:noProof/>
          </w:rPr>
          <w:t>ПМ</w:t>
        </w:r>
        <w:r w:rsidR="00795320" w:rsidRPr="00BB5EE4">
          <w:rPr>
            <w:rStyle w:val="af7"/>
            <w:noProof/>
            <w:lang w:val="en-US"/>
          </w:rPr>
          <w:t>.0</w:t>
        </w:r>
        <w:r w:rsidR="00795320" w:rsidRPr="00BB5EE4">
          <w:rPr>
            <w:rStyle w:val="af7"/>
            <w:noProof/>
          </w:rPr>
          <w:t>4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_Toc223119250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8</w:t>
        </w:r>
        <w:r w:rsidR="00795320">
          <w:rPr>
            <w:noProof/>
            <w:webHidden/>
          </w:rPr>
          <w:fldChar w:fldCharType="end"/>
        </w:r>
      </w:hyperlink>
    </w:p>
    <w:p w14:paraId="6A389FC6" w14:textId="77777777" w:rsidR="00795320" w:rsidRDefault="009C7669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1" w:history="1">
        <w:r w:rsidR="00795320" w:rsidRPr="00BB5EE4">
          <w:rPr>
            <w:rStyle w:val="af7"/>
            <w:noProof/>
          </w:rPr>
          <w:t>2.1 Настройка конфигурации и инсталляции ПО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_Toc223119251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8</w:t>
        </w:r>
        <w:r w:rsidR="00795320">
          <w:rPr>
            <w:noProof/>
            <w:webHidden/>
          </w:rPr>
          <w:fldChar w:fldCharType="end"/>
        </w:r>
      </w:hyperlink>
    </w:p>
    <w:p w14:paraId="195654FC" w14:textId="77777777" w:rsidR="00795320" w:rsidRDefault="009C7669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2" w:history="1">
        <w:r w:rsidR="00795320" w:rsidRPr="00BB5EE4">
          <w:rPr>
            <w:rStyle w:val="af7"/>
            <w:noProof/>
          </w:rPr>
          <w:t>2.2 Анализ эксплуатационных характеристик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_Toc223119252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9</w:t>
        </w:r>
        <w:r w:rsidR="00795320">
          <w:rPr>
            <w:noProof/>
            <w:webHidden/>
          </w:rPr>
          <w:fldChar w:fldCharType="end"/>
        </w:r>
      </w:hyperlink>
    </w:p>
    <w:p w14:paraId="20070A29" w14:textId="77777777" w:rsidR="00795320" w:rsidRDefault="009C7669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3" w:history="1">
        <w:r w:rsidR="00795320" w:rsidRPr="00BB5EE4">
          <w:rPr>
            <w:rStyle w:val="af7"/>
            <w:noProof/>
          </w:rPr>
          <w:t>2.3 Модификация компонентов ПО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_Toc223119253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10</w:t>
        </w:r>
        <w:r w:rsidR="00795320">
          <w:rPr>
            <w:noProof/>
            <w:webHidden/>
          </w:rPr>
          <w:fldChar w:fldCharType="end"/>
        </w:r>
      </w:hyperlink>
    </w:p>
    <w:p w14:paraId="491D8CBA" w14:textId="77777777" w:rsidR="00795320" w:rsidRDefault="009C7669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4" w:history="1">
        <w:r w:rsidR="00795320" w:rsidRPr="00BB5EE4">
          <w:rPr>
            <w:rStyle w:val="af7"/>
            <w:noProof/>
          </w:rPr>
          <w:t>2.4 Обеспечение защиты ПО и данных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_Toc223119254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10</w:t>
        </w:r>
        <w:r w:rsidR="00795320">
          <w:rPr>
            <w:noProof/>
            <w:webHidden/>
          </w:rPr>
          <w:fldChar w:fldCharType="end"/>
        </w:r>
      </w:hyperlink>
    </w:p>
    <w:p w14:paraId="0DACA081" w14:textId="2E9F065C" w:rsidR="00795320" w:rsidRDefault="009C7669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5" w:history="1">
        <w:r w:rsidR="00795320" w:rsidRPr="00BB5EE4">
          <w:rPr>
            <w:rStyle w:val="af7"/>
            <w:noProof/>
          </w:rPr>
          <w:t>Заключение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_Toc223119255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11</w:t>
        </w:r>
        <w:r w:rsidR="00795320">
          <w:rPr>
            <w:noProof/>
            <w:webHidden/>
          </w:rPr>
          <w:fldChar w:fldCharType="end"/>
        </w:r>
      </w:hyperlink>
    </w:p>
    <w:p w14:paraId="32961BAD" w14:textId="63DB2D89" w:rsidR="00795320" w:rsidRDefault="009C7669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6" w:history="1">
        <w:r w:rsidR="00795320" w:rsidRPr="00BB5EE4">
          <w:rPr>
            <w:rStyle w:val="af7"/>
            <w:noProof/>
          </w:rPr>
          <w:t>Список использованных источников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_Toc223119256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12</w:t>
        </w:r>
        <w:r w:rsidR="00795320">
          <w:rPr>
            <w:noProof/>
            <w:webHidden/>
          </w:rPr>
          <w:fldChar w:fldCharType="end"/>
        </w:r>
      </w:hyperlink>
    </w:p>
    <w:p w14:paraId="64EBBEDE" w14:textId="03733558" w:rsidR="008532F7" w:rsidRPr="008532F7" w:rsidRDefault="00C02CA6" w:rsidP="008532F7">
      <w:r>
        <w:fldChar w:fldCharType="end"/>
      </w:r>
    </w:p>
    <w:p w14:paraId="430649A7" w14:textId="7DBC28B8" w:rsidR="00800364" w:rsidRDefault="00610B51" w:rsidP="00990522">
      <w:pPr>
        <w:pStyle w:val="1"/>
        <w:numPr>
          <w:ilvl w:val="0"/>
          <w:numId w:val="0"/>
        </w:numPr>
        <w:jc w:val="center"/>
      </w:pPr>
      <w:bookmarkStart w:id="0" w:name="_Toc223119244"/>
      <w:r>
        <w:lastRenderedPageBreak/>
        <w:t xml:space="preserve">ПЕРЕЧЕНЬ </w:t>
      </w:r>
      <w:r w:rsidR="00990522">
        <w:t>СОКРАЩЕНИЙ И ОБОЗНАЧЕНИЙ</w:t>
      </w:r>
      <w:bookmarkEnd w:id="0"/>
    </w:p>
    <w:p w14:paraId="634460EF" w14:textId="77777777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25A95B4E" w14:textId="77777777" w:rsidR="003E2F9B" w:rsidRDefault="003E2F9B" w:rsidP="003E2F9B">
      <w:pPr>
        <w:pStyle w:val="a3"/>
        <w:widowControl w:val="0"/>
        <w:rPr>
          <w:rFonts w:eastAsia="Times New Roman" w:cs="Times New Roman"/>
          <w:color w:val="000000" w:themeColor="text1"/>
        </w:rPr>
      </w:pPr>
      <w:r w:rsidRPr="2F36293D">
        <w:rPr>
          <w:rFonts w:eastAsia="Times New Roman" w:cs="Times New Roman"/>
        </w:rPr>
        <w:t>БД – база данных</w:t>
      </w:r>
    </w:p>
    <w:p w14:paraId="6D208EAF" w14:textId="77777777" w:rsidR="003E2F9B" w:rsidRDefault="003E2F9B" w:rsidP="003E2F9B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>ОС – операционная система</w:t>
      </w:r>
    </w:p>
    <w:p w14:paraId="150EB721" w14:textId="77777777" w:rsidR="003E2F9B" w:rsidRDefault="003E2F9B" w:rsidP="003E2F9B">
      <w:pPr>
        <w:pStyle w:val="a3"/>
        <w:widowControl w:val="0"/>
        <w:rPr>
          <w:rFonts w:eastAsia="Times New Roman" w:cs="Times New Roman"/>
          <w:color w:val="000000" w:themeColor="text1"/>
        </w:rPr>
      </w:pPr>
      <w:r w:rsidRPr="2F36293D">
        <w:rPr>
          <w:rFonts w:eastAsia="Times New Roman" w:cs="Times New Roman"/>
        </w:rPr>
        <w:t>ПК – персональный компьютер</w:t>
      </w:r>
    </w:p>
    <w:p w14:paraId="7DDC44D4" w14:textId="141E3D3C" w:rsidR="003E2F9B" w:rsidRDefault="003E2F9B" w:rsidP="00D6601D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>ПО – программное обеспечение</w:t>
      </w:r>
    </w:p>
    <w:p w14:paraId="064983B6" w14:textId="77777777" w:rsidR="003E2F9B" w:rsidRDefault="003E2F9B" w:rsidP="003E2F9B">
      <w:pPr>
        <w:pStyle w:val="a3"/>
        <w:widowControl w:val="0"/>
        <w:rPr>
          <w:rFonts w:eastAsia="Times New Roman" w:cs="Times New Roman"/>
        </w:rPr>
      </w:pPr>
    </w:p>
    <w:p w14:paraId="217A9FF9" w14:textId="762365C3" w:rsidR="003E2F9B" w:rsidRDefault="00F249F6" w:rsidP="00F249F6">
      <w:pPr>
        <w:pStyle w:val="a3"/>
        <w:widowControl w:val="0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EF</w:t>
      </w:r>
      <w:r w:rsidRPr="003064E8">
        <w:rPr>
          <w:rFonts w:eastAsia="Times New Roman" w:cs="Times New Roman"/>
        </w:rPr>
        <w:t xml:space="preserve"> – </w:t>
      </w:r>
      <w:r>
        <w:rPr>
          <w:rFonts w:eastAsia="Times New Roman" w:cs="Times New Roman"/>
          <w:lang w:val="en-US"/>
        </w:rPr>
        <w:t>Entity</w:t>
      </w:r>
      <w:r w:rsidRPr="003064E8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Framework</w:t>
      </w:r>
      <w:r w:rsidR="003E2F9B" w:rsidRPr="2F36293D">
        <w:rPr>
          <w:rFonts w:eastAsia="Times New Roman" w:cs="Times New Roman"/>
        </w:rPr>
        <w:t xml:space="preserve"> </w:t>
      </w:r>
    </w:p>
    <w:p w14:paraId="5F03BC1E" w14:textId="4703DC08" w:rsidR="003E2F9B" w:rsidRDefault="003E2F9B" w:rsidP="00F249F6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 xml:space="preserve">IDE – интегрированная среда разработки </w:t>
      </w:r>
    </w:p>
    <w:p w14:paraId="2D54B752" w14:textId="77777777" w:rsidR="003E2F9B" w:rsidRDefault="003E2F9B" w:rsidP="003E2F9B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>SQL – язык структурированных запросов</w:t>
      </w:r>
    </w:p>
    <w:p w14:paraId="26099843" w14:textId="77777777" w:rsidR="003E2F9B" w:rsidRDefault="003E2F9B" w:rsidP="003E2F9B">
      <w:pPr>
        <w:pStyle w:val="a3"/>
        <w:widowControl w:val="0"/>
        <w:rPr>
          <w:rFonts w:eastAsia="Times New Roman" w:cs="Times New Roman"/>
          <w:color w:val="000000" w:themeColor="text1"/>
        </w:rPr>
      </w:pPr>
      <w:r w:rsidRPr="2F36293D">
        <w:rPr>
          <w:rFonts w:eastAsia="Times New Roman" w:cs="Times New Roman"/>
        </w:rPr>
        <w:t xml:space="preserve">WPF – </w:t>
      </w:r>
      <w:proofErr w:type="spellStart"/>
      <w:r w:rsidRPr="2F36293D">
        <w:rPr>
          <w:rFonts w:eastAsia="Times New Roman" w:cs="Times New Roman"/>
        </w:rPr>
        <w:t>Windows</w:t>
      </w:r>
      <w:proofErr w:type="spellEnd"/>
      <w:r w:rsidRPr="2F36293D">
        <w:rPr>
          <w:rFonts w:eastAsia="Times New Roman" w:cs="Times New Roman"/>
        </w:rPr>
        <w:t xml:space="preserve"> </w:t>
      </w:r>
      <w:proofErr w:type="spellStart"/>
      <w:r w:rsidRPr="2F36293D">
        <w:rPr>
          <w:rFonts w:eastAsia="Times New Roman" w:cs="Times New Roman"/>
        </w:rPr>
        <w:t>Presentation</w:t>
      </w:r>
      <w:proofErr w:type="spellEnd"/>
      <w:r w:rsidRPr="2F36293D">
        <w:rPr>
          <w:rFonts w:eastAsia="Times New Roman" w:cs="Times New Roman"/>
        </w:rPr>
        <w:t xml:space="preserve"> </w:t>
      </w:r>
      <w:proofErr w:type="spellStart"/>
      <w:r w:rsidRPr="2F36293D">
        <w:rPr>
          <w:rFonts w:eastAsia="Times New Roman" w:cs="Times New Roman"/>
        </w:rPr>
        <w:t>Foundation</w:t>
      </w:r>
      <w:proofErr w:type="spellEnd"/>
    </w:p>
    <w:p w14:paraId="4A4587AC" w14:textId="07AD37D8" w:rsidR="00157D07" w:rsidRDefault="00545B9B" w:rsidP="00545B9B">
      <w:pPr>
        <w:pStyle w:val="1"/>
        <w:numPr>
          <w:ilvl w:val="0"/>
          <w:numId w:val="0"/>
        </w:numPr>
        <w:jc w:val="center"/>
      </w:pPr>
      <w:bookmarkStart w:id="1" w:name="_Toc223119245"/>
      <w:r>
        <w:lastRenderedPageBreak/>
        <w:t>ВВЕДЕНИЕ</w:t>
      </w:r>
      <w:bookmarkEnd w:id="1"/>
    </w:p>
    <w:p w14:paraId="6A497AA2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14:paraId="1FF27F6E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Прохождение производственной практики осуществляется в</w:t>
      </w:r>
      <w:r w:rsidRPr="008F2E2F">
        <w:rPr>
          <w:rFonts w:eastAsia="Times New Roman" w:cs="Times New Roman"/>
          <w:bCs/>
          <w:i/>
          <w:color w:val="000000" w:themeColor="text1"/>
          <w:szCs w:val="28"/>
        </w:rPr>
        <w:t xml:space="preserve"> </w:t>
      </w:r>
      <w:r w:rsidRPr="008F2E2F">
        <w:rPr>
          <w:rFonts w:eastAsia="Times New Roman" w:cs="Times New Roman"/>
          <w:bCs/>
          <w:color w:val="000000" w:themeColor="text1"/>
          <w:szCs w:val="28"/>
        </w:rPr>
        <w:t>ИП «Осин Егор Алексеевич». Основным видом деятельности компании является предоставление бухгалтерских услуг, предоставление туристических услуг и продажа автомобильных запчастей.</w:t>
      </w:r>
    </w:p>
    <w:p w14:paraId="2BAE9843" w14:textId="18385DF5" w:rsidR="003E2F9B" w:rsidRPr="00A86066" w:rsidRDefault="003E2F9B" w:rsidP="00990522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Целью прохождения производственной практики является</w:t>
      </w:r>
      <w:r w:rsidR="00990522"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Pr="00A86066">
        <w:rPr>
          <w:rFonts w:eastAsia="Times New Roman" w:cs="Times New Roman"/>
          <w:bCs/>
          <w:color w:val="000000" w:themeColor="text1"/>
          <w:szCs w:val="28"/>
        </w:rPr>
        <w:t>получение практического опыта выполнения работ по ПМ.0</w:t>
      </w:r>
      <w:r w:rsidR="00545B9B">
        <w:rPr>
          <w:rFonts w:eastAsia="Times New Roman" w:cs="Times New Roman"/>
          <w:bCs/>
          <w:color w:val="000000" w:themeColor="text1"/>
          <w:szCs w:val="28"/>
        </w:rPr>
        <w:t>4</w:t>
      </w:r>
      <w:r w:rsidRPr="00A86066">
        <w:rPr>
          <w:rFonts w:eastAsia="Times New Roman" w:cs="Times New Roman"/>
          <w:bCs/>
          <w:color w:val="000000" w:themeColor="text1"/>
          <w:szCs w:val="28"/>
        </w:rPr>
        <w:t xml:space="preserve"> «</w:t>
      </w:r>
      <w:r w:rsidR="00545B9B">
        <w:rPr>
          <w:rFonts w:eastAsia="Times New Roman" w:cs="Times New Roman"/>
          <w:bCs/>
          <w:color w:val="000000" w:themeColor="text1"/>
          <w:szCs w:val="28"/>
        </w:rPr>
        <w:t xml:space="preserve">Сопровождение и обслуживание </w:t>
      </w:r>
      <w:r w:rsidR="00C05230">
        <w:rPr>
          <w:rFonts w:eastAsia="Times New Roman" w:cs="Times New Roman"/>
          <w:bCs/>
          <w:color w:val="000000" w:themeColor="text1"/>
          <w:szCs w:val="28"/>
        </w:rPr>
        <w:t>программного обеспечения</w:t>
      </w:r>
      <w:r w:rsidRPr="00A86066">
        <w:rPr>
          <w:rFonts w:eastAsia="Times New Roman" w:cs="Times New Roman"/>
          <w:bCs/>
          <w:color w:val="000000" w:themeColor="text1"/>
          <w:szCs w:val="28"/>
        </w:rPr>
        <w:t xml:space="preserve"> компьютерных систем» и развитие общих и профессиональных компетенций; </w:t>
      </w:r>
    </w:p>
    <w:p w14:paraId="6ED82CEE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Для достижения поставленной цели требуется решить следующие задачи:</w:t>
      </w:r>
    </w:p>
    <w:p w14:paraId="76408CF6" w14:textId="61E13BF8" w:rsidR="003E2F9B" w:rsidRPr="008F2E2F" w:rsidRDefault="003E2F9B" w:rsidP="003E2F9B">
      <w:pPr>
        <w:pStyle w:val="a1"/>
      </w:pPr>
      <w:r w:rsidRPr="008F2E2F">
        <w:t xml:space="preserve">осуществить </w:t>
      </w:r>
      <w:r w:rsidR="00C05230">
        <w:t>подбор и настройку конфигурации ПО компьютерных систем</w:t>
      </w:r>
      <w:r w:rsidRPr="008F2E2F">
        <w:t>;</w:t>
      </w:r>
    </w:p>
    <w:p w14:paraId="256CA5CA" w14:textId="2992FC6B" w:rsidR="003E2F9B" w:rsidRPr="008F2E2F" w:rsidRDefault="00C05230" w:rsidP="003E2F9B">
      <w:pPr>
        <w:pStyle w:val="a1"/>
      </w:pPr>
      <w:r>
        <w:t>инсталляция ПО компьютерных систем</w:t>
      </w:r>
      <w:r w:rsidR="003E2F9B" w:rsidRPr="008F2E2F">
        <w:t>;</w:t>
      </w:r>
    </w:p>
    <w:p w14:paraId="542109ED" w14:textId="3EC3D43C" w:rsidR="003E2F9B" w:rsidRPr="008F2E2F" w:rsidRDefault="00C05230" w:rsidP="003E2F9B">
      <w:pPr>
        <w:pStyle w:val="a1"/>
      </w:pPr>
      <w:r>
        <w:t>настроить отдельные компоненты ПО компьютерных систем</w:t>
      </w:r>
      <w:r w:rsidR="003E2F9B" w:rsidRPr="008F2E2F">
        <w:t>;</w:t>
      </w:r>
    </w:p>
    <w:p w14:paraId="1286B73F" w14:textId="1D108B18" w:rsidR="003E2F9B" w:rsidRPr="008F2E2F" w:rsidRDefault="00C05230" w:rsidP="003E2F9B">
      <w:pPr>
        <w:pStyle w:val="a1"/>
      </w:pPr>
      <w:r>
        <w:t>измерить эксплуатационные характеристики ПО компьютерных систем</w:t>
      </w:r>
      <w:r w:rsidR="003E2F9B" w:rsidRPr="008F2E2F">
        <w:t>;</w:t>
      </w:r>
    </w:p>
    <w:p w14:paraId="55309FD0" w14:textId="5E11448C" w:rsidR="003E2F9B" w:rsidRPr="008F2E2F" w:rsidRDefault="003E2F9B" w:rsidP="003E2F9B">
      <w:pPr>
        <w:pStyle w:val="a1"/>
      </w:pPr>
      <w:r w:rsidRPr="008F2E2F">
        <w:t xml:space="preserve">выполнить </w:t>
      </w:r>
      <w:r w:rsidR="00C05230">
        <w:t>анализ характеристик качества ПО</w:t>
      </w:r>
      <w:r w:rsidRPr="008F2E2F">
        <w:t>;</w:t>
      </w:r>
    </w:p>
    <w:p w14:paraId="456FC3AE" w14:textId="3FB52E28" w:rsidR="003E2F9B" w:rsidRPr="008F2E2F" w:rsidRDefault="00C05230" w:rsidP="003E2F9B">
      <w:pPr>
        <w:pStyle w:val="a1"/>
      </w:pPr>
      <w:r>
        <w:t>провести модификацию отдельных компонентов ПО в соответствии с потребностями заказчика</w:t>
      </w:r>
      <w:r w:rsidR="003E2F9B" w:rsidRPr="008F2E2F">
        <w:t>;</w:t>
      </w:r>
    </w:p>
    <w:p w14:paraId="25687D0A" w14:textId="55DE0F7A" w:rsidR="003E2F9B" w:rsidRPr="008F2E2F" w:rsidRDefault="00C05230" w:rsidP="00C05230">
      <w:pPr>
        <w:pStyle w:val="a1"/>
      </w:pPr>
      <w:r>
        <w:t>выполнить отдельные виды работ на этапе поддержки ПО компьютерной системы</w:t>
      </w:r>
      <w:r w:rsidR="003E2F9B" w:rsidRPr="008F2E2F">
        <w:t>;</w:t>
      </w:r>
    </w:p>
    <w:p w14:paraId="3491A0FB" w14:textId="41265F93" w:rsidR="003E2F9B" w:rsidRPr="008F2E2F" w:rsidRDefault="00C05230" w:rsidP="003E2F9B">
      <w:pPr>
        <w:pStyle w:val="a1"/>
      </w:pPr>
      <w:r>
        <w:t>организовать защиту ПО компьютерных систем программными средствами</w:t>
      </w:r>
      <w:r w:rsidR="003E2F9B" w:rsidRPr="008F2E2F">
        <w:t>.</w:t>
      </w:r>
    </w:p>
    <w:p w14:paraId="51D98770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 xml:space="preserve">Для выполнения поставленных задач будет использоваться ПК со </w:t>
      </w:r>
      <w:r w:rsidRPr="008F2E2F">
        <w:rPr>
          <w:rFonts w:eastAsia="Times New Roman" w:cs="Times New Roman"/>
          <w:bCs/>
          <w:color w:val="000000" w:themeColor="text1"/>
          <w:szCs w:val="28"/>
        </w:rPr>
        <w:lastRenderedPageBreak/>
        <w:t>следующим аппаратным и программным обеспечением:</w:t>
      </w:r>
    </w:p>
    <w:p w14:paraId="212DADC1" w14:textId="3861EFAD" w:rsidR="003E2F9B" w:rsidRPr="00E43AC3" w:rsidRDefault="003E2F9B" w:rsidP="003E2F9B">
      <w:pPr>
        <w:pStyle w:val="a1"/>
        <w:rPr>
          <w:lang w:val="en-US"/>
        </w:rPr>
      </w:pPr>
      <w:r w:rsidRPr="2F36293D">
        <w:t>процессор</w:t>
      </w:r>
      <w:r w:rsidRPr="2F36293D">
        <w:rPr>
          <w:lang w:val="en-US"/>
        </w:rPr>
        <w:t>: Intel Core i5-4570S;</w:t>
      </w:r>
    </w:p>
    <w:p w14:paraId="706F8553" w14:textId="1DF89B1A" w:rsidR="003E2F9B" w:rsidRDefault="003E2F9B" w:rsidP="003E2F9B">
      <w:pPr>
        <w:pStyle w:val="a1"/>
      </w:pPr>
      <w:r w:rsidRPr="2F36293D">
        <w:t xml:space="preserve">видеокарта: </w:t>
      </w:r>
      <w:proofErr w:type="spellStart"/>
      <w:r w:rsidRPr="2F36293D">
        <w:t>Intel</w:t>
      </w:r>
      <w:proofErr w:type="spellEnd"/>
      <w:r w:rsidRPr="2F36293D">
        <w:t xml:space="preserve"> HD </w:t>
      </w:r>
      <w:proofErr w:type="spellStart"/>
      <w:r w:rsidRPr="2F36293D">
        <w:t>Graphics</w:t>
      </w:r>
      <w:proofErr w:type="spellEnd"/>
      <w:r w:rsidRPr="2F36293D">
        <w:t xml:space="preserve"> 4600;</w:t>
      </w:r>
    </w:p>
    <w:p w14:paraId="015AB48C" w14:textId="20DD9E16" w:rsidR="003E2F9B" w:rsidRDefault="003E2F9B" w:rsidP="003E2F9B">
      <w:pPr>
        <w:pStyle w:val="a1"/>
      </w:pPr>
      <w:r w:rsidRPr="2F36293D">
        <w:t>оперативная память: 16ГБ;</w:t>
      </w:r>
    </w:p>
    <w:p w14:paraId="0FCD07D9" w14:textId="2018BF9E" w:rsidR="003E2F9B" w:rsidRPr="003C2A0F" w:rsidRDefault="003E2F9B" w:rsidP="003E2F9B">
      <w:pPr>
        <w:pStyle w:val="a1"/>
      </w:pPr>
      <w:r w:rsidRPr="2F36293D">
        <w:t xml:space="preserve">операционная система: </w:t>
      </w:r>
      <w:proofErr w:type="spellStart"/>
      <w:r w:rsidRPr="2F36293D">
        <w:t>Windows</w:t>
      </w:r>
      <w:proofErr w:type="spellEnd"/>
      <w:r w:rsidRPr="2F36293D">
        <w:t xml:space="preserve"> 10 </w:t>
      </w:r>
      <w:proofErr w:type="spellStart"/>
      <w:r w:rsidRPr="2F36293D">
        <w:t>Home</w:t>
      </w:r>
      <w:proofErr w:type="spellEnd"/>
      <w:r w:rsidRPr="003C2A0F">
        <w:t>;</w:t>
      </w:r>
    </w:p>
    <w:p w14:paraId="32099335" w14:textId="782D5088" w:rsidR="003E2F9B" w:rsidRDefault="003E2F9B" w:rsidP="00C05230">
      <w:pPr>
        <w:pStyle w:val="a1"/>
      </w:pPr>
      <w:r>
        <w:t xml:space="preserve">среда разработки </w:t>
      </w:r>
      <w:r>
        <w:rPr>
          <w:lang w:val="en-US"/>
        </w:rPr>
        <w:t>Visual</w:t>
      </w:r>
      <w:r w:rsidRPr="003C2A0F">
        <w:t xml:space="preserve"> </w:t>
      </w:r>
      <w:r>
        <w:rPr>
          <w:lang w:val="en-US"/>
        </w:rPr>
        <w:t>Studio</w:t>
      </w:r>
      <w:r w:rsidRPr="003C2A0F">
        <w:t xml:space="preserve"> 2022;</w:t>
      </w:r>
    </w:p>
    <w:p w14:paraId="34612714" w14:textId="49BFEBF2" w:rsidR="003E2F9B" w:rsidRPr="004B2B54" w:rsidRDefault="00990522" w:rsidP="003E2F9B">
      <w:pPr>
        <w:pStyle w:val="a1"/>
      </w:pPr>
      <w:r>
        <w:rPr>
          <w:lang w:val="en-US"/>
        </w:rPr>
        <w:t>CASE-</w:t>
      </w:r>
      <w:r>
        <w:t>средство</w:t>
      </w:r>
      <w:r w:rsidR="003E2F9B" w:rsidRPr="00A86066">
        <w:t xml:space="preserve"> </w:t>
      </w:r>
      <w:r w:rsidR="003E2F9B" w:rsidRPr="00A86066">
        <w:rPr>
          <w:lang w:val="en-US"/>
        </w:rPr>
        <w:t>Draw</w:t>
      </w:r>
      <w:r w:rsidR="003E2F9B" w:rsidRPr="00A86066">
        <w:t>.</w:t>
      </w:r>
      <w:proofErr w:type="spellStart"/>
      <w:r w:rsidR="003E2F9B" w:rsidRPr="00A86066">
        <w:rPr>
          <w:lang w:val="en-US"/>
        </w:rPr>
        <w:t>io</w:t>
      </w:r>
      <w:proofErr w:type="spellEnd"/>
      <w:r w:rsidR="003E2F9B" w:rsidRPr="00A86066">
        <w:t>;</w:t>
      </w:r>
    </w:p>
    <w:p w14:paraId="4261578B" w14:textId="495858CD" w:rsidR="00390F2E" w:rsidRPr="00F31BF1" w:rsidRDefault="003E2F9B" w:rsidP="003E2F9B">
      <w:pPr>
        <w:pStyle w:val="a1"/>
      </w:pPr>
      <w:r>
        <w:t xml:space="preserve">СУБД </w:t>
      </w:r>
      <w:r>
        <w:rPr>
          <w:lang w:val="en-US"/>
        </w:rPr>
        <w:t>MySQL</w:t>
      </w:r>
      <w:r w:rsidRPr="004B2B54">
        <w:t>.</w:t>
      </w:r>
    </w:p>
    <w:p w14:paraId="2B684D88" w14:textId="77777777" w:rsidR="00810637" w:rsidRPr="00670A29" w:rsidRDefault="00F116CE" w:rsidP="007B1296">
      <w:pPr>
        <w:pStyle w:val="1"/>
      </w:pPr>
      <w:bookmarkStart w:id="2" w:name="_Toc223119246"/>
      <w:r>
        <w:lastRenderedPageBreak/>
        <w:t>Охрана труда и техника безопасности при работе на ПК</w:t>
      </w:r>
      <w:bookmarkEnd w:id="2"/>
    </w:p>
    <w:p w14:paraId="14852C9F" w14:textId="0FF65982" w:rsidR="003E2F9B" w:rsidRPr="00B71804" w:rsidRDefault="003E2F9B" w:rsidP="003E2F9B">
      <w:pPr>
        <w:pStyle w:val="2"/>
        <w:rPr>
          <w:rFonts w:eastAsia="Times New Roman"/>
        </w:rPr>
      </w:pPr>
      <w:bookmarkStart w:id="3" w:name="_Toc198813370"/>
      <w:bookmarkStart w:id="4" w:name="_Toc223119247"/>
      <w:r w:rsidRPr="00B71804">
        <w:t>Общие требования безопасности</w:t>
      </w:r>
      <w:bookmarkEnd w:id="3"/>
      <w:bookmarkEnd w:id="4"/>
    </w:p>
    <w:p w14:paraId="2989C922" w14:textId="77777777" w:rsidR="003E2F9B" w:rsidRDefault="003E2F9B" w:rsidP="003E2F9B">
      <w:pPr>
        <w:pStyle w:val="a3"/>
      </w:pPr>
      <w:r w:rsidRPr="7191697B">
        <w:t>К работе на персональном компьютере допускаются лица, прошедшие обучение безопасным методам труда, вводный инструктаж, первичный инструктаж на рабочем месте.</w:t>
      </w:r>
    </w:p>
    <w:p w14:paraId="25F5D70C" w14:textId="77777777" w:rsidR="003E2F9B" w:rsidRDefault="003E2F9B" w:rsidP="003E2F9B">
      <w:pPr>
        <w:pStyle w:val="a3"/>
      </w:pPr>
      <w:r w:rsidRPr="326BD947">
        <w:t>При эксплуатации персонального компьютера на работника могут оказывать действие следующие опасные и вредные производственные факторы:</w:t>
      </w:r>
    </w:p>
    <w:p w14:paraId="6347BBF4" w14:textId="4D44A0DA" w:rsidR="003E2F9B" w:rsidRDefault="003E2F9B" w:rsidP="003E2F9B">
      <w:pPr>
        <w:pStyle w:val="a1"/>
      </w:pPr>
      <w:r w:rsidRPr="2F36293D">
        <w:t>повышенный уровень электромагнитных изучений;</w:t>
      </w:r>
    </w:p>
    <w:p w14:paraId="52025C40" w14:textId="719938F7" w:rsidR="003E2F9B" w:rsidRDefault="003E2F9B" w:rsidP="003E2F9B">
      <w:pPr>
        <w:pStyle w:val="a1"/>
      </w:pPr>
      <w:r w:rsidRPr="2F36293D">
        <w:t>повышенный уровень статического электричества;</w:t>
      </w:r>
    </w:p>
    <w:p w14:paraId="3F99F092" w14:textId="7DACB170" w:rsidR="003E2F9B" w:rsidRDefault="003E2F9B" w:rsidP="003E2F9B">
      <w:pPr>
        <w:pStyle w:val="a1"/>
      </w:pPr>
      <w:r w:rsidRPr="2F36293D">
        <w:t>статические физические перегрузки;</w:t>
      </w:r>
    </w:p>
    <w:p w14:paraId="0FAEEB68" w14:textId="18345D56" w:rsidR="003E2F9B" w:rsidRDefault="003E2F9B" w:rsidP="003E2F9B">
      <w:pPr>
        <w:pStyle w:val="a1"/>
      </w:pPr>
      <w:r w:rsidRPr="2CF47DDB">
        <w:t>перенапряжение зрительных анализаторов.</w:t>
      </w:r>
    </w:p>
    <w:p w14:paraId="705EF9C4" w14:textId="481D744B" w:rsidR="003E2F9B" w:rsidRDefault="003E2F9B" w:rsidP="003E2F9B">
      <w:pPr>
        <w:pStyle w:val="a3"/>
      </w:pPr>
      <w:r w:rsidRPr="2F36293D">
        <w:t>Работник обязан выполнять только ту работу, которая определена его должностной инструкцией.</w:t>
      </w:r>
    </w:p>
    <w:p w14:paraId="61A87B0C" w14:textId="5B132F51" w:rsidR="003E2F9B" w:rsidRPr="003E2F9B" w:rsidRDefault="003E2F9B" w:rsidP="003E2F9B">
      <w:pPr>
        <w:pStyle w:val="2"/>
        <w:rPr>
          <w:rFonts w:eastAsia="Times New Roman"/>
        </w:rPr>
      </w:pPr>
      <w:bookmarkStart w:id="5" w:name="_Toc198813371"/>
      <w:bookmarkStart w:id="6" w:name="_Toc223119248"/>
      <w:r w:rsidRPr="2F36293D">
        <w:rPr>
          <w:rFonts w:eastAsia="Times New Roman"/>
        </w:rPr>
        <w:t>Требования безопасности перед началом работы</w:t>
      </w:r>
      <w:bookmarkEnd w:id="5"/>
      <w:bookmarkEnd w:id="6"/>
    </w:p>
    <w:p w14:paraId="17855786" w14:textId="77777777" w:rsidR="003E2F9B" w:rsidRDefault="003E2F9B" w:rsidP="003E2F9B">
      <w:pPr>
        <w:pStyle w:val="a3"/>
      </w:pPr>
      <w:r w:rsidRPr="2F36293D">
        <w:t>Перед началом работы пользователь обязан:</w:t>
      </w:r>
    </w:p>
    <w:p w14:paraId="717B7330" w14:textId="081E522A" w:rsidR="003E2F9B" w:rsidRDefault="003E2F9B" w:rsidP="003E2F9B">
      <w:pPr>
        <w:pStyle w:val="a1"/>
      </w:pPr>
      <w:r w:rsidRPr="2F36293D">
        <w:t>подготовить рабочее место;</w:t>
      </w:r>
    </w:p>
    <w:p w14:paraId="27FEEB87" w14:textId="3343E429" w:rsidR="003E2F9B" w:rsidRDefault="003E2F9B" w:rsidP="003E2F9B">
      <w:pPr>
        <w:pStyle w:val="a1"/>
      </w:pPr>
      <w:r w:rsidRPr="2F36293D">
        <w:t>отрегулировать освещение на рабочем месте, убедиться в отсутствии бликов на экране;</w:t>
      </w:r>
    </w:p>
    <w:p w14:paraId="799E73E1" w14:textId="3B6E6A1D" w:rsidR="003E2F9B" w:rsidRDefault="003E2F9B" w:rsidP="003E2F9B">
      <w:pPr>
        <w:pStyle w:val="a1"/>
      </w:pPr>
      <w:r w:rsidRPr="2F36293D">
        <w:t>проверить правильность подключения оборудования к электросети;</w:t>
      </w:r>
    </w:p>
    <w:p w14:paraId="4ED076C6" w14:textId="3DF983BE" w:rsidR="003E2F9B" w:rsidRDefault="003E2F9B" w:rsidP="003E2F9B">
      <w:pPr>
        <w:pStyle w:val="a1"/>
      </w:pPr>
      <w:r w:rsidRPr="2F36293D">
        <w:t>проверить исправность проводов питания и отсутствие оголенных участков проводов;</w:t>
      </w:r>
    </w:p>
    <w:p w14:paraId="2E696378" w14:textId="36381DC1" w:rsidR="003E2F9B" w:rsidRDefault="003E2F9B" w:rsidP="003E2F9B">
      <w:pPr>
        <w:pStyle w:val="a1"/>
      </w:pPr>
      <w:r w:rsidRPr="2F36293D">
        <w:t>убедиться в наличии заземления системного блока, монитора и защитного экрана;</w:t>
      </w:r>
    </w:p>
    <w:p w14:paraId="251DABFD" w14:textId="4B032721" w:rsidR="003E2F9B" w:rsidRDefault="003E2F9B" w:rsidP="003E2F9B">
      <w:pPr>
        <w:pStyle w:val="a1"/>
      </w:pPr>
      <w:r w:rsidRPr="2F36293D">
        <w:t xml:space="preserve">проверить правильность установки стола, стула, подставки для ног, пюпитра, угла наклона экрана, положение клавиатуры, положение </w:t>
      </w:r>
      <w:r>
        <w:t>«</w:t>
      </w:r>
      <w:r w:rsidRPr="2F36293D">
        <w:t>мыши</w:t>
      </w:r>
      <w:r>
        <w:t>»</w:t>
      </w:r>
      <w:r w:rsidRPr="2F36293D">
        <w:t xml:space="preserve"> на </w:t>
      </w:r>
      <w:r w:rsidRPr="2F36293D">
        <w:lastRenderedPageBreak/>
        <w:t>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 w14:paraId="241FA80E" w14:textId="4A5A059A" w:rsidR="003E2F9B" w:rsidRPr="003E2F9B" w:rsidRDefault="003E2F9B" w:rsidP="003E2F9B">
      <w:pPr>
        <w:pStyle w:val="2"/>
        <w:rPr>
          <w:rFonts w:eastAsia="Times New Roman"/>
        </w:rPr>
      </w:pPr>
      <w:bookmarkStart w:id="7" w:name="_Toc198813372"/>
      <w:bookmarkStart w:id="8" w:name="_Toc223119249"/>
      <w:r w:rsidRPr="2F36293D">
        <w:rPr>
          <w:rFonts w:eastAsia="Times New Roman"/>
        </w:rPr>
        <w:t>Требования безопасности по окончании работы</w:t>
      </w:r>
      <w:bookmarkEnd w:id="7"/>
      <w:bookmarkEnd w:id="8"/>
    </w:p>
    <w:p w14:paraId="6D7EF2D5" w14:textId="77777777" w:rsidR="003E2F9B" w:rsidRPr="003C2A0F" w:rsidRDefault="003E2F9B" w:rsidP="003E2F9B">
      <w:pPr>
        <w:pStyle w:val="a3"/>
      </w:pPr>
      <w:r>
        <w:t>По окончании работы компьютера необходимо</w:t>
      </w:r>
      <w:r w:rsidRPr="003C2A0F">
        <w:t>:</w:t>
      </w:r>
    </w:p>
    <w:p w14:paraId="3A36B5BD" w14:textId="0043E20D" w:rsidR="003E2F9B" w:rsidRPr="003C2A0F" w:rsidRDefault="003E2F9B" w:rsidP="003E2F9B">
      <w:pPr>
        <w:pStyle w:val="a1"/>
      </w:pPr>
      <w:r w:rsidRPr="003C2A0F">
        <w:t>о</w:t>
      </w:r>
      <w:r>
        <w:t>тключить питание компьютера</w:t>
      </w:r>
      <w:r w:rsidRPr="003C2A0F">
        <w:t>;</w:t>
      </w:r>
    </w:p>
    <w:p w14:paraId="5FE6DDEA" w14:textId="0BCCC63E" w:rsidR="003E2F9B" w:rsidRPr="003C2A0F" w:rsidRDefault="003E2F9B" w:rsidP="003E2F9B">
      <w:pPr>
        <w:pStyle w:val="a1"/>
      </w:pPr>
      <w:r w:rsidRPr="003C2A0F">
        <w:t>п</w:t>
      </w:r>
      <w:r>
        <w:t>ривести в порядок рабочее место;</w:t>
      </w:r>
    </w:p>
    <w:p w14:paraId="36DC3413" w14:textId="5FE1E29F" w:rsidR="003E2F9B" w:rsidRPr="003C2A0F" w:rsidRDefault="003E2F9B" w:rsidP="003E2F9B">
      <w:pPr>
        <w:pStyle w:val="a1"/>
      </w:pPr>
      <w:r w:rsidRPr="003C2A0F">
        <w:t>выполнить упражнения для глаз и пальцев рук на расслабление.</w:t>
      </w:r>
    </w:p>
    <w:p w14:paraId="743F0223" w14:textId="004FB509" w:rsidR="00F116CE" w:rsidRPr="00DE499E" w:rsidRDefault="00F116CE" w:rsidP="00DE499E">
      <w:pPr>
        <w:pStyle w:val="1"/>
        <w:rPr>
          <w:lang w:val="en-US"/>
        </w:rPr>
      </w:pPr>
      <w:bookmarkStart w:id="9" w:name="_Toc223119250"/>
      <w:r>
        <w:lastRenderedPageBreak/>
        <w:t>Выполнение</w:t>
      </w:r>
      <w:r w:rsidRPr="00DE499E">
        <w:rPr>
          <w:lang w:val="en-US"/>
        </w:rPr>
        <w:t xml:space="preserve"> </w:t>
      </w:r>
      <w:r>
        <w:t>работ</w:t>
      </w:r>
      <w:r w:rsidRPr="00DE499E">
        <w:rPr>
          <w:lang w:val="en-US"/>
        </w:rPr>
        <w:t xml:space="preserve"> </w:t>
      </w:r>
      <w:r>
        <w:t>по</w:t>
      </w:r>
      <w:r w:rsidRPr="00DE499E">
        <w:rPr>
          <w:lang w:val="en-US"/>
        </w:rPr>
        <w:t xml:space="preserve"> </w:t>
      </w:r>
      <w:r>
        <w:t>ПМ</w:t>
      </w:r>
      <w:r w:rsidRPr="00DE499E">
        <w:rPr>
          <w:lang w:val="en-US"/>
        </w:rPr>
        <w:t>.0</w:t>
      </w:r>
      <w:r w:rsidR="00545B9B">
        <w:t>4</w:t>
      </w:r>
      <w:bookmarkEnd w:id="9"/>
    </w:p>
    <w:p w14:paraId="3041FE77" w14:textId="106CA854" w:rsidR="007B1296" w:rsidRDefault="00DD0259" w:rsidP="007B1296">
      <w:pPr>
        <w:pStyle w:val="2"/>
      </w:pPr>
      <w:bookmarkStart w:id="10" w:name="_Toc223119251"/>
      <w:r>
        <w:t>Настройка конфигурации и инсталляции ПО</w:t>
      </w:r>
      <w:bookmarkEnd w:id="10"/>
    </w:p>
    <w:p w14:paraId="4C77ED35" w14:textId="03776291" w:rsidR="00B00BFB" w:rsidRDefault="00B00BFB" w:rsidP="00B00BFB">
      <w:pPr>
        <w:pStyle w:val="a3"/>
      </w:pPr>
      <w:r>
        <w:t xml:space="preserve">В ходе производственной практики разработано и развернуто оконное приложение для </w:t>
      </w:r>
      <w:r w:rsidR="00F249F6">
        <w:t>ОС</w:t>
      </w:r>
      <w:r>
        <w:t xml:space="preserve"> </w:t>
      </w:r>
      <w:proofErr w:type="spellStart"/>
      <w:r>
        <w:rPr>
          <w:rStyle w:val="whitespace-normal"/>
        </w:rPr>
        <w:t>Microsoft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Windows</w:t>
      </w:r>
      <w:proofErr w:type="spellEnd"/>
      <w:r>
        <w:t xml:space="preserve"> с использованием языка программирования C# и платформы </w:t>
      </w:r>
      <w:r w:rsidR="00F249F6">
        <w:t>WPF</w:t>
      </w:r>
      <w:r>
        <w:t>. Приложение</w:t>
      </w:r>
      <w:r w:rsidR="00F249F6">
        <w:t xml:space="preserve"> реализовано в среде разработки </w:t>
      </w:r>
      <w:proofErr w:type="spellStart"/>
      <w:r>
        <w:rPr>
          <w:rStyle w:val="whitespace-normal"/>
        </w:rPr>
        <w:t>Visual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Studio</w:t>
      </w:r>
      <w:proofErr w:type="spellEnd"/>
      <w:r>
        <w:rPr>
          <w:rStyle w:val="whitespace-normal"/>
        </w:rPr>
        <w:t xml:space="preserve"> 2022</w:t>
      </w:r>
      <w:r w:rsidR="005D14FD" w:rsidRPr="000B608F">
        <w:rPr>
          <w:rStyle w:val="whitespace-normal"/>
        </w:rPr>
        <w:t xml:space="preserve"> [1]</w:t>
      </w:r>
      <w:r>
        <w:t>.</w:t>
      </w:r>
    </w:p>
    <w:p w14:paraId="5F4E5D7C" w14:textId="6D8D7E52" w:rsidR="00B00BFB" w:rsidRDefault="00B00BFB" w:rsidP="00B00BFB">
      <w:pPr>
        <w:pStyle w:val="a3"/>
      </w:pPr>
      <w:r>
        <w:t xml:space="preserve">В качестве средства создания установочного пакета приложения использована программа </w:t>
      </w:r>
      <w:proofErr w:type="spellStart"/>
      <w:r>
        <w:t>Inno</w:t>
      </w:r>
      <w:proofErr w:type="spellEnd"/>
      <w:r>
        <w:t xml:space="preserve"> </w:t>
      </w:r>
      <w:proofErr w:type="spellStart"/>
      <w:r>
        <w:t>Setup</w:t>
      </w:r>
      <w:proofErr w:type="spellEnd"/>
      <w:r>
        <w:t>. С ее помощью разработан установщик, обеспечивающий автоматическое копирование файлов приложения, создание ярлыков и регистрацию программы в системе. Установщик формирует исполняемый файл установки, позволяющий выполнить корректную установку приложения на компьютер пользователя.</w:t>
      </w:r>
      <w:r w:rsidR="00795320" w:rsidRPr="00795320">
        <w:t xml:space="preserve"> </w:t>
      </w:r>
    </w:p>
    <w:p w14:paraId="683407F9" w14:textId="412475DE" w:rsidR="00795320" w:rsidRDefault="00795320" w:rsidP="00B00BFB">
      <w:pPr>
        <w:pStyle w:val="a3"/>
      </w:pPr>
      <w:r>
        <w:t>Листингом 1 представлен скрипт инсталлятора.</w:t>
      </w:r>
    </w:p>
    <w:p w14:paraId="63975F00" w14:textId="77777777" w:rsidR="00795320" w:rsidRDefault="00795320" w:rsidP="00B00BFB">
      <w:pPr>
        <w:pStyle w:val="a3"/>
      </w:pPr>
    </w:p>
    <w:p w14:paraId="61E4E66F" w14:textId="4360738A" w:rsidR="00795320" w:rsidRPr="003064E8" w:rsidRDefault="00795320" w:rsidP="00795320">
      <w:pPr>
        <w:pStyle w:val="a3"/>
        <w:ind w:firstLine="0"/>
      </w:pPr>
      <w:r>
        <w:t>Листинг</w:t>
      </w:r>
      <w:r w:rsidRPr="003064E8">
        <w:t xml:space="preserve"> 1 - </w:t>
      </w:r>
      <w:r>
        <w:t>Скрипт</w:t>
      </w:r>
      <w:r w:rsidRPr="003064E8">
        <w:t xml:space="preserve"> </w:t>
      </w:r>
      <w:r>
        <w:t>инсталлятора</w:t>
      </w:r>
    </w:p>
    <w:p w14:paraId="32791B8C" w14:textId="071BBD01" w:rsidR="00795320" w:rsidRDefault="00795320" w:rsidP="00795320">
      <w:pPr>
        <w:pStyle w:val="aff0"/>
        <w:rPr>
          <w:lang w:val="en-US"/>
        </w:rPr>
      </w:pPr>
      <w:r w:rsidRPr="00795320">
        <w:rPr>
          <w:lang w:val="en-US"/>
        </w:rPr>
        <w:t>[Setup]</w:t>
      </w:r>
      <w:r w:rsidRPr="00795320">
        <w:rPr>
          <w:lang w:val="en-US"/>
        </w:rPr>
        <w:br/>
      </w:r>
      <w:proofErr w:type="spellStart"/>
      <w:proofErr w:type="gramStart"/>
      <w:r w:rsidRPr="00795320">
        <w:rPr>
          <w:lang w:val="en-US"/>
        </w:rPr>
        <w:t>AppName</w:t>
      </w:r>
      <w:proofErr w:type="spellEnd"/>
      <w:r w:rsidRPr="00795320">
        <w:rPr>
          <w:lang w:val="en-US"/>
        </w:rPr>
        <w:t>=</w:t>
      </w:r>
      <w:r w:rsidR="00A07A8A" w:rsidRPr="00A07A8A">
        <w:rPr>
          <w:lang w:val="en-US"/>
        </w:rPr>
        <w:t xml:space="preserve"> </w:t>
      </w:r>
      <w:proofErr w:type="spellStart"/>
      <w:r w:rsidR="00A07A8A" w:rsidRPr="00A07A8A">
        <w:rPr>
          <w:lang w:val="en-US"/>
        </w:rPr>
        <w:t>AutoPartsStore</w:t>
      </w:r>
      <w:proofErr w:type="spellEnd"/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AppVersion</w:t>
      </w:r>
      <w:proofErr w:type="spellEnd"/>
      <w:r w:rsidRPr="00795320">
        <w:rPr>
          <w:lang w:val="en-US"/>
        </w:rPr>
        <w:t>=1.0</w:t>
      </w:r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AppPublisher</w:t>
      </w:r>
      <w:proofErr w:type="spellEnd"/>
      <w:r w:rsidRPr="00795320">
        <w:rPr>
          <w:lang w:val="en-US"/>
        </w:rPr>
        <w:t>=</w:t>
      </w:r>
      <w:proofErr w:type="spellStart"/>
      <w:r w:rsidRPr="00795320">
        <w:rPr>
          <w:lang w:val="en-US"/>
        </w:rPr>
        <w:t>YourName</w:t>
      </w:r>
      <w:proofErr w:type="spellEnd"/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DefaultDirName</w:t>
      </w:r>
      <w:proofErr w:type="spellEnd"/>
      <w:r w:rsidRPr="00795320">
        <w:rPr>
          <w:lang w:val="en-US"/>
        </w:rPr>
        <w:t>={pf}\</w:t>
      </w:r>
      <w:r w:rsidR="00A07A8A" w:rsidRPr="00A07A8A">
        <w:rPr>
          <w:lang w:val="en-US"/>
        </w:rPr>
        <w:t xml:space="preserve"> </w:t>
      </w:r>
      <w:proofErr w:type="spellStart"/>
      <w:r w:rsidR="00A07A8A" w:rsidRPr="00A07A8A">
        <w:rPr>
          <w:lang w:val="en-US"/>
        </w:rPr>
        <w:t>AutoPartsStore</w:t>
      </w:r>
      <w:proofErr w:type="spellEnd"/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DefaultGroupName</w:t>
      </w:r>
      <w:proofErr w:type="spellEnd"/>
      <w:r w:rsidRPr="00795320">
        <w:rPr>
          <w:lang w:val="en-US"/>
        </w:rPr>
        <w:t>=</w:t>
      </w:r>
      <w:r w:rsidR="00A07A8A" w:rsidRPr="00A07A8A">
        <w:rPr>
          <w:lang w:val="en-US"/>
        </w:rPr>
        <w:t xml:space="preserve"> </w:t>
      </w:r>
      <w:proofErr w:type="spellStart"/>
      <w:r w:rsidR="00A07A8A" w:rsidRPr="00A07A8A">
        <w:rPr>
          <w:lang w:val="en-US"/>
        </w:rPr>
        <w:t>AutoPartsStore</w:t>
      </w:r>
      <w:proofErr w:type="spellEnd"/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OutputDir</w:t>
      </w:r>
      <w:proofErr w:type="spellEnd"/>
      <w:r w:rsidRPr="00795320">
        <w:rPr>
          <w:lang w:val="en-US"/>
        </w:rPr>
        <w:t>=Output</w:t>
      </w:r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OutputBaseFilename</w:t>
      </w:r>
      <w:proofErr w:type="spellEnd"/>
      <w:r w:rsidRPr="00795320">
        <w:rPr>
          <w:lang w:val="en-US"/>
        </w:rPr>
        <w:t>=</w:t>
      </w:r>
      <w:r w:rsidR="00A07A8A" w:rsidRPr="00A07A8A">
        <w:rPr>
          <w:lang w:val="en-US"/>
        </w:rPr>
        <w:t xml:space="preserve"> </w:t>
      </w:r>
      <w:proofErr w:type="spellStart"/>
      <w:r w:rsidR="00A07A8A" w:rsidRPr="00A07A8A">
        <w:rPr>
          <w:lang w:val="en-US"/>
        </w:rPr>
        <w:t>AutoPartsStore</w:t>
      </w:r>
      <w:proofErr w:type="spellEnd"/>
      <w:r w:rsidRPr="00795320">
        <w:rPr>
          <w:lang w:val="en-US"/>
        </w:rPr>
        <w:br/>
        <w:t>Compression=</w:t>
      </w:r>
      <w:proofErr w:type="spellStart"/>
      <w:r w:rsidRPr="00795320">
        <w:rPr>
          <w:lang w:val="en-US"/>
        </w:rPr>
        <w:t>lzma</w:t>
      </w:r>
      <w:proofErr w:type="spellEnd"/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SolidCompression</w:t>
      </w:r>
      <w:proofErr w:type="spellEnd"/>
      <w:r w:rsidRPr="00795320">
        <w:rPr>
          <w:lang w:val="en-US"/>
        </w:rPr>
        <w:t>=yes</w:t>
      </w:r>
      <w:r w:rsidRPr="00795320">
        <w:rPr>
          <w:lang w:val="en-US"/>
        </w:rPr>
        <w:br/>
      </w:r>
      <w:r w:rsidRPr="00795320">
        <w:rPr>
          <w:lang w:val="en-US"/>
        </w:rPr>
        <w:br/>
        <w:t>[Languages]</w:t>
      </w:r>
      <w:r w:rsidRPr="00795320">
        <w:rPr>
          <w:lang w:val="en-US"/>
        </w:rPr>
        <w:br/>
        <w:t>Name: "</w:t>
      </w:r>
      <w:proofErr w:type="spellStart"/>
      <w:r w:rsidRPr="00795320">
        <w:rPr>
          <w:lang w:val="en-US"/>
        </w:rPr>
        <w:t>russian</w:t>
      </w:r>
      <w:proofErr w:type="spellEnd"/>
      <w:r w:rsidRPr="00795320">
        <w:rPr>
          <w:lang w:val="en-US"/>
        </w:rPr>
        <w:t xml:space="preserve">"; </w:t>
      </w:r>
      <w:proofErr w:type="spellStart"/>
      <w:r w:rsidRPr="00795320">
        <w:rPr>
          <w:lang w:val="en-US"/>
        </w:rPr>
        <w:t>MessagesFile</w:t>
      </w:r>
      <w:proofErr w:type="spellEnd"/>
      <w:r w:rsidRPr="00795320">
        <w:rPr>
          <w:lang w:val="en-US"/>
        </w:rPr>
        <w:t>: "</w:t>
      </w:r>
      <w:proofErr w:type="spellStart"/>
      <w:r w:rsidRPr="00795320">
        <w:rPr>
          <w:lang w:val="en-US"/>
        </w:rPr>
        <w:t>compiler:Languages</w:t>
      </w:r>
      <w:proofErr w:type="spellEnd"/>
      <w:r w:rsidRPr="00795320">
        <w:rPr>
          <w:lang w:val="en-US"/>
        </w:rPr>
        <w:t>\</w:t>
      </w:r>
      <w:proofErr w:type="spellStart"/>
      <w:r w:rsidRPr="00795320">
        <w:rPr>
          <w:lang w:val="en-US"/>
        </w:rPr>
        <w:t>Russian.isl</w:t>
      </w:r>
      <w:proofErr w:type="spellEnd"/>
      <w:r w:rsidRPr="00795320">
        <w:rPr>
          <w:lang w:val="en-US"/>
        </w:rPr>
        <w:t>"</w:t>
      </w:r>
      <w:r w:rsidRPr="00795320">
        <w:rPr>
          <w:lang w:val="en-US"/>
        </w:rPr>
        <w:br/>
      </w:r>
      <w:r w:rsidRPr="00795320">
        <w:rPr>
          <w:lang w:val="en-US"/>
        </w:rPr>
        <w:br/>
        <w:t>[Files]</w:t>
      </w:r>
      <w:r w:rsidRPr="00795320">
        <w:rPr>
          <w:lang w:val="en-US"/>
        </w:rPr>
        <w:br/>
        <w:t>Source: "bin\Release\net6.0-windows\</w:t>
      </w:r>
      <w:r w:rsidR="00A07A8A" w:rsidRPr="00A07A8A">
        <w:rPr>
          <w:lang w:val="en-US"/>
        </w:rPr>
        <w:t xml:space="preserve"> AutoPartsStore</w:t>
      </w:r>
      <w:r w:rsidRPr="00795320">
        <w:rPr>
          <w:lang w:val="en-US"/>
        </w:rPr>
        <w:t xml:space="preserve">.exe"; </w:t>
      </w:r>
      <w:proofErr w:type="spellStart"/>
      <w:r w:rsidRPr="00795320">
        <w:rPr>
          <w:lang w:val="en-US"/>
        </w:rPr>
        <w:t>DestDir</w:t>
      </w:r>
      <w:proofErr w:type="spellEnd"/>
      <w:r>
        <w:rPr>
          <w:lang w:val="en-US"/>
        </w:rPr>
        <w:t xml:space="preserve">: "{app}"; Flags: </w:t>
      </w:r>
      <w:proofErr w:type="spellStart"/>
      <w:r>
        <w:rPr>
          <w:lang w:val="en-US"/>
        </w:rPr>
        <w:t>ignoreversion</w:t>
      </w:r>
      <w:proofErr w:type="spellEnd"/>
      <w:r w:rsidRPr="00795320">
        <w:rPr>
          <w:lang w:val="en-US"/>
        </w:rPr>
        <w:br/>
        <w:t>Source: "bin\Release\net6.0-windows\*.</w:t>
      </w:r>
      <w:proofErr w:type="spellStart"/>
      <w:r w:rsidRPr="00795320">
        <w:rPr>
          <w:lang w:val="en-US"/>
        </w:rPr>
        <w:t>dll</w:t>
      </w:r>
      <w:proofErr w:type="spellEnd"/>
      <w:r w:rsidRPr="00795320">
        <w:rPr>
          <w:lang w:val="en-US"/>
        </w:rPr>
        <w:t xml:space="preserve">"; </w:t>
      </w:r>
      <w:proofErr w:type="spellStart"/>
      <w:r w:rsidRPr="00795320">
        <w:rPr>
          <w:lang w:val="en-US"/>
        </w:rPr>
        <w:t>DestDir</w:t>
      </w:r>
      <w:proofErr w:type="spellEnd"/>
      <w:r w:rsidRPr="00795320">
        <w:rPr>
          <w:lang w:val="en-US"/>
        </w:rPr>
        <w:t xml:space="preserve">: "{app}"; Flags: </w:t>
      </w:r>
      <w:proofErr w:type="spellStart"/>
      <w:r w:rsidRPr="00795320">
        <w:rPr>
          <w:lang w:val="en-US"/>
        </w:rPr>
        <w:t>ignoreversion</w:t>
      </w:r>
      <w:proofErr w:type="spellEnd"/>
      <w:r w:rsidRPr="00795320">
        <w:rPr>
          <w:lang w:val="en-US"/>
        </w:rPr>
        <w:t xml:space="preserve"> </w:t>
      </w:r>
      <w:proofErr w:type="spellStart"/>
      <w:r w:rsidRPr="00795320">
        <w:rPr>
          <w:lang w:val="en-US"/>
        </w:rPr>
        <w:t>recursesubdirs</w:t>
      </w:r>
      <w:proofErr w:type="spellEnd"/>
      <w:r w:rsidRPr="00795320">
        <w:rPr>
          <w:lang w:val="en-US"/>
        </w:rPr>
        <w:t xml:space="preserve"> </w:t>
      </w:r>
      <w:proofErr w:type="spellStart"/>
      <w:r w:rsidRPr="00795320">
        <w:rPr>
          <w:lang w:val="en-US"/>
        </w:rPr>
        <w:t>createallsubdirs</w:t>
      </w:r>
      <w:proofErr w:type="spellEnd"/>
      <w:r w:rsidRPr="00795320">
        <w:rPr>
          <w:lang w:val="en-US"/>
        </w:rPr>
        <w:br/>
      </w:r>
      <w:r w:rsidRPr="00795320">
        <w:rPr>
          <w:lang w:val="en-US"/>
        </w:rPr>
        <w:br/>
        <w:t>[Icons]</w:t>
      </w:r>
      <w:r w:rsidRPr="00795320">
        <w:rPr>
          <w:lang w:val="en-US"/>
        </w:rPr>
        <w:br/>
      </w:r>
      <w:r w:rsidRPr="00795320">
        <w:rPr>
          <w:lang w:val="en-US"/>
        </w:rPr>
        <w:lastRenderedPageBreak/>
        <w:t>Name: "{group}\</w:t>
      </w:r>
      <w:r w:rsidR="00A07A8A" w:rsidRPr="00A07A8A">
        <w:rPr>
          <w:lang w:val="en-US"/>
        </w:rPr>
        <w:t xml:space="preserve"> </w:t>
      </w:r>
      <w:proofErr w:type="spellStart"/>
      <w:r w:rsidR="00A07A8A" w:rsidRPr="00A07A8A">
        <w:rPr>
          <w:lang w:val="en-US"/>
        </w:rPr>
        <w:t>AutoPartsStore</w:t>
      </w:r>
      <w:proofErr w:type="spellEnd"/>
      <w:r w:rsidR="00A07A8A" w:rsidRPr="00795320">
        <w:rPr>
          <w:lang w:val="en-US"/>
        </w:rPr>
        <w:t xml:space="preserve"> </w:t>
      </w:r>
      <w:r w:rsidRPr="00795320">
        <w:rPr>
          <w:lang w:val="en-US"/>
        </w:rPr>
        <w:t>"; Filename: "{app}\</w:t>
      </w:r>
      <w:r w:rsidR="00A07A8A" w:rsidRPr="00A07A8A">
        <w:rPr>
          <w:lang w:val="en-US"/>
        </w:rPr>
        <w:t xml:space="preserve"> AutoPartsStore</w:t>
      </w:r>
      <w:r w:rsidRPr="00795320">
        <w:rPr>
          <w:lang w:val="en-US"/>
        </w:rPr>
        <w:t>.exe"</w:t>
      </w:r>
      <w:r w:rsidRPr="00795320">
        <w:rPr>
          <w:lang w:val="en-US"/>
        </w:rPr>
        <w:br/>
      </w:r>
      <w:r w:rsidRPr="00795320">
        <w:rPr>
          <w:lang w:val="en-US"/>
        </w:rPr>
        <w:br/>
        <w:t>Name: "{</w:t>
      </w:r>
      <w:proofErr w:type="spellStart"/>
      <w:r w:rsidRPr="00795320">
        <w:rPr>
          <w:lang w:val="en-US"/>
        </w:rPr>
        <w:t>commondesktop</w:t>
      </w:r>
      <w:proofErr w:type="spellEnd"/>
      <w:r w:rsidRPr="00795320">
        <w:rPr>
          <w:lang w:val="en-US"/>
        </w:rPr>
        <w:t>}\</w:t>
      </w:r>
      <w:r w:rsidR="00A07A8A" w:rsidRPr="00A07A8A">
        <w:rPr>
          <w:lang w:val="en-US"/>
        </w:rPr>
        <w:t xml:space="preserve"> </w:t>
      </w:r>
      <w:proofErr w:type="spellStart"/>
      <w:r w:rsidR="00A07A8A" w:rsidRPr="00A07A8A">
        <w:rPr>
          <w:lang w:val="en-US"/>
        </w:rPr>
        <w:t>AutoPartsStore</w:t>
      </w:r>
      <w:proofErr w:type="spellEnd"/>
      <w:r w:rsidR="00A07A8A" w:rsidRPr="00795320">
        <w:rPr>
          <w:lang w:val="en-US"/>
        </w:rPr>
        <w:t xml:space="preserve"> </w:t>
      </w:r>
      <w:r w:rsidRPr="00795320">
        <w:rPr>
          <w:lang w:val="en-US"/>
        </w:rPr>
        <w:t>"; Filename: "{ap</w:t>
      </w:r>
      <w:r>
        <w:rPr>
          <w:lang w:val="en-US"/>
        </w:rPr>
        <w:t>p}\</w:t>
      </w:r>
      <w:r w:rsidR="00A07A8A" w:rsidRPr="00A07A8A">
        <w:rPr>
          <w:lang w:val="en-US"/>
        </w:rPr>
        <w:t xml:space="preserve"> AutoPartsStore</w:t>
      </w:r>
      <w:r>
        <w:rPr>
          <w:lang w:val="en-US"/>
        </w:rPr>
        <w:t>.exe"</w:t>
      </w:r>
      <w:r>
        <w:rPr>
          <w:lang w:val="en-US"/>
        </w:rPr>
        <w:br/>
      </w:r>
      <w:r>
        <w:rPr>
          <w:lang w:val="en-US"/>
        </w:rPr>
        <w:br/>
        <w:t>[Run]</w:t>
      </w:r>
      <w:r w:rsidRPr="00795320">
        <w:rPr>
          <w:lang w:val="en-US"/>
        </w:rPr>
        <w:br/>
        <w:t>Filename: "{app}\</w:t>
      </w:r>
      <w:r w:rsidR="00A07A8A" w:rsidRPr="00A07A8A">
        <w:rPr>
          <w:lang w:val="en-US"/>
        </w:rPr>
        <w:t xml:space="preserve"> AutoPartsStore</w:t>
      </w:r>
      <w:r w:rsidRPr="00795320">
        <w:rPr>
          <w:lang w:val="en-US"/>
        </w:rPr>
        <w:t>.exe"; Description: "</w:t>
      </w:r>
      <w:r>
        <w:t>Запустить</w:t>
      </w:r>
      <w:r w:rsidRPr="00795320">
        <w:rPr>
          <w:lang w:val="en-US"/>
        </w:rPr>
        <w:t xml:space="preserve"> </w:t>
      </w:r>
      <w:r>
        <w:t>приложение</w:t>
      </w:r>
      <w:r w:rsidRPr="00795320">
        <w:rPr>
          <w:lang w:val="en-US"/>
        </w:rPr>
        <w:t xml:space="preserve">"; Flags: </w:t>
      </w:r>
      <w:proofErr w:type="spellStart"/>
      <w:r w:rsidRPr="00795320">
        <w:rPr>
          <w:lang w:val="en-US"/>
        </w:rPr>
        <w:t>nowait</w:t>
      </w:r>
      <w:proofErr w:type="spellEnd"/>
      <w:r w:rsidRPr="00795320">
        <w:rPr>
          <w:lang w:val="en-US"/>
        </w:rPr>
        <w:t xml:space="preserve"> </w:t>
      </w:r>
      <w:proofErr w:type="spellStart"/>
      <w:r w:rsidRPr="00795320">
        <w:rPr>
          <w:lang w:val="en-US"/>
        </w:rPr>
        <w:t>postinstall</w:t>
      </w:r>
      <w:proofErr w:type="spellEnd"/>
      <w:r w:rsidRPr="00795320">
        <w:rPr>
          <w:lang w:val="en-US"/>
        </w:rPr>
        <w:t xml:space="preserve"> </w:t>
      </w:r>
      <w:proofErr w:type="spellStart"/>
      <w:r w:rsidRPr="00795320">
        <w:rPr>
          <w:lang w:val="en-US"/>
        </w:rPr>
        <w:t>skipifsilent</w:t>
      </w:r>
      <w:proofErr w:type="spellEnd"/>
      <w:proofErr w:type="gramEnd"/>
    </w:p>
    <w:p w14:paraId="368F2499" w14:textId="77777777" w:rsidR="00A0485F" w:rsidRPr="00795320" w:rsidRDefault="00A0485F" w:rsidP="00795320">
      <w:pPr>
        <w:pStyle w:val="aff0"/>
        <w:rPr>
          <w:lang w:val="en-US"/>
        </w:rPr>
      </w:pPr>
    </w:p>
    <w:p w14:paraId="1A01A510" w14:textId="12268838" w:rsidR="007B1296" w:rsidRDefault="00DD0259" w:rsidP="007B1296">
      <w:pPr>
        <w:pStyle w:val="2"/>
      </w:pPr>
      <w:bookmarkStart w:id="11" w:name="_Toc223119252"/>
      <w:r>
        <w:t>Анализ эксплуатационных характеристик</w:t>
      </w:r>
      <w:bookmarkEnd w:id="11"/>
    </w:p>
    <w:p w14:paraId="65E7DDEA" w14:textId="25D80841" w:rsidR="001C07A8" w:rsidRDefault="001C07A8" w:rsidP="001C07A8">
      <w:pPr>
        <w:pStyle w:val="a3"/>
      </w:pPr>
      <w:r>
        <w:t>В ходе анализа системных и технических требований к разработанному оконному приложению выявлено, что оборудование, используемое для его работы, должно соответствовать следующим минимальным аппаратным и программным требованиям:</w:t>
      </w:r>
    </w:p>
    <w:p w14:paraId="70A43C56" w14:textId="77777777" w:rsidR="001C07A8" w:rsidRPr="001C07A8" w:rsidRDefault="001C07A8" w:rsidP="001C07A8">
      <w:pPr>
        <w:pStyle w:val="a3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1C07A8">
        <w:t xml:space="preserve">операционная система: </w:t>
      </w:r>
      <w:proofErr w:type="spellStart"/>
      <w:r w:rsidRPr="001C07A8">
        <w:t>Microsoft</w:t>
      </w:r>
      <w:proofErr w:type="spellEnd"/>
      <w:r w:rsidRPr="001C07A8">
        <w:t xml:space="preserve"> </w:t>
      </w:r>
      <w:proofErr w:type="spellStart"/>
      <w:r w:rsidRPr="001C07A8">
        <w:t>Windows</w:t>
      </w:r>
      <w:proofErr w:type="spellEnd"/>
      <w:r w:rsidRPr="001C07A8">
        <w:t xml:space="preserve"> 10 или выше;</w:t>
      </w:r>
    </w:p>
    <w:p w14:paraId="67AB90B9" w14:textId="77777777" w:rsidR="001C07A8" w:rsidRPr="001C07A8" w:rsidRDefault="001C07A8" w:rsidP="001C07A8">
      <w:pPr>
        <w:pStyle w:val="a3"/>
        <w:numPr>
          <w:ilvl w:val="0"/>
          <w:numId w:val="13"/>
        </w:numPr>
        <w:tabs>
          <w:tab w:val="num" w:pos="993"/>
        </w:tabs>
        <w:ind w:left="0" w:firstLine="709"/>
      </w:pPr>
      <w:r w:rsidRPr="001C07A8">
        <w:t>оперативная память: не менее 2 ГБ;</w:t>
      </w:r>
    </w:p>
    <w:p w14:paraId="3BDBEF2F" w14:textId="77777777" w:rsidR="001C07A8" w:rsidRPr="001C07A8" w:rsidRDefault="001C07A8" w:rsidP="001C07A8">
      <w:pPr>
        <w:pStyle w:val="a3"/>
        <w:numPr>
          <w:ilvl w:val="0"/>
          <w:numId w:val="13"/>
        </w:numPr>
        <w:tabs>
          <w:tab w:val="num" w:pos="993"/>
        </w:tabs>
        <w:ind w:left="0" w:firstLine="709"/>
      </w:pPr>
      <w:r w:rsidRPr="001C07A8">
        <w:t>процессор: двухъядерный с тактовой частотой 2,0 ГГц и выше;</w:t>
      </w:r>
    </w:p>
    <w:p w14:paraId="7F73C014" w14:textId="77777777" w:rsidR="001C07A8" w:rsidRPr="001C07A8" w:rsidRDefault="001C07A8" w:rsidP="001C07A8">
      <w:pPr>
        <w:pStyle w:val="a3"/>
        <w:numPr>
          <w:ilvl w:val="0"/>
          <w:numId w:val="13"/>
        </w:numPr>
        <w:tabs>
          <w:tab w:val="num" w:pos="993"/>
        </w:tabs>
        <w:ind w:left="0" w:firstLine="709"/>
      </w:pPr>
      <w:r w:rsidRPr="001C07A8">
        <w:t>свободное место на диске: не менее 500 МБ;</w:t>
      </w:r>
    </w:p>
    <w:p w14:paraId="169CAF96" w14:textId="77777777" w:rsidR="001C07A8" w:rsidRPr="001C07A8" w:rsidRDefault="001C07A8" w:rsidP="001C07A8">
      <w:pPr>
        <w:pStyle w:val="a3"/>
        <w:numPr>
          <w:ilvl w:val="0"/>
          <w:numId w:val="13"/>
        </w:numPr>
        <w:tabs>
          <w:tab w:val="num" w:pos="993"/>
        </w:tabs>
        <w:ind w:left="0" w:firstLine="709"/>
      </w:pPr>
      <w:r w:rsidRPr="001C07A8">
        <w:t xml:space="preserve">установленная среда выполнения </w:t>
      </w:r>
      <w:proofErr w:type="spellStart"/>
      <w:r w:rsidRPr="001C07A8">
        <w:t>Microsoft</w:t>
      </w:r>
      <w:proofErr w:type="spellEnd"/>
      <w:r w:rsidRPr="001C07A8">
        <w:t xml:space="preserve"> .NET 6.0 или выше;</w:t>
      </w:r>
    </w:p>
    <w:p w14:paraId="1408CBC3" w14:textId="41521673" w:rsidR="001C07A8" w:rsidRPr="001C07A8" w:rsidRDefault="001C07A8" w:rsidP="001C07A8">
      <w:pPr>
        <w:pStyle w:val="a3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1C07A8">
        <w:t xml:space="preserve">наличие установленной системы управления базами данных, совместимой с </w:t>
      </w:r>
      <w:r w:rsidR="00F249F6">
        <w:rPr>
          <w:lang w:val="en-US"/>
        </w:rPr>
        <w:t>EF</w:t>
      </w:r>
      <w:r w:rsidRPr="001C07A8">
        <w:t xml:space="preserve"> </w:t>
      </w:r>
      <w:proofErr w:type="spellStart"/>
      <w:r w:rsidRPr="001C07A8">
        <w:t>Core</w:t>
      </w:r>
      <w:proofErr w:type="spellEnd"/>
      <w:r w:rsidRPr="001C07A8">
        <w:t>.</w:t>
      </w:r>
    </w:p>
    <w:p w14:paraId="307DA925" w14:textId="0F5476F1" w:rsidR="001C07A8" w:rsidRPr="001C07A8" w:rsidRDefault="001C07A8" w:rsidP="001C07A8">
      <w:pPr>
        <w:pStyle w:val="a3"/>
      </w:pPr>
      <w:r w:rsidRPr="001C07A8">
        <w:t>Разработанное приложение представляет собой оконное приложение, созданное на языке программирования</w:t>
      </w:r>
      <w:r w:rsidR="00F249F6">
        <w:t xml:space="preserve"> C# с использованием платформы WPF </w:t>
      </w:r>
      <w:r w:rsidRPr="001C07A8">
        <w:t xml:space="preserve">в среде разработки </w:t>
      </w:r>
      <w:proofErr w:type="spellStart"/>
      <w:r w:rsidRPr="001C07A8">
        <w:t>Microsoft</w:t>
      </w:r>
      <w:proofErr w:type="spellEnd"/>
      <w:r w:rsidRPr="001C07A8">
        <w:t xml:space="preserve"> </w:t>
      </w:r>
      <w:proofErr w:type="spellStart"/>
      <w:r w:rsidRPr="001C07A8">
        <w:t>Visual</w:t>
      </w:r>
      <w:proofErr w:type="spellEnd"/>
      <w:r w:rsidRPr="001C07A8">
        <w:t xml:space="preserve"> </w:t>
      </w:r>
      <w:proofErr w:type="spellStart"/>
      <w:r w:rsidRPr="001C07A8">
        <w:t>Studio</w:t>
      </w:r>
      <w:proofErr w:type="spellEnd"/>
      <w:r w:rsidRPr="001C07A8">
        <w:t xml:space="preserve"> 2022. Применение WPF обеспечивает удобный графический интерфейс пользователя и высокую отзывчивость системы</w:t>
      </w:r>
      <w:r w:rsidR="005D14FD" w:rsidRPr="005D14FD">
        <w:t xml:space="preserve"> [2]</w:t>
      </w:r>
      <w:r w:rsidRPr="001C07A8">
        <w:t>.</w:t>
      </w:r>
    </w:p>
    <w:p w14:paraId="5FCEB7D9" w14:textId="310872CE" w:rsidR="001C07A8" w:rsidRPr="001C07A8" w:rsidRDefault="001C07A8" w:rsidP="001C07A8">
      <w:pPr>
        <w:pStyle w:val="a3"/>
      </w:pPr>
      <w:r w:rsidRPr="001C07A8">
        <w:t xml:space="preserve">Для взаимодействия с базой данных используется технология </w:t>
      </w:r>
      <w:r w:rsidR="00F249F6">
        <w:rPr>
          <w:lang w:val="en-US"/>
        </w:rPr>
        <w:t>EF</w:t>
      </w:r>
      <w:r w:rsidRPr="001C07A8">
        <w:t xml:space="preserve"> </w:t>
      </w:r>
      <w:proofErr w:type="spellStart"/>
      <w:r w:rsidRPr="001C07A8">
        <w:t>Core</w:t>
      </w:r>
      <w:proofErr w:type="spellEnd"/>
      <w:r w:rsidRPr="001C07A8">
        <w:t>, которая обеспечивает безопасный и эффективный доступ к данным, а также упрощает выполнение операций добавления, изменения, удаления и получения информации.</w:t>
      </w:r>
    </w:p>
    <w:p w14:paraId="15624859" w14:textId="7053DF3C" w:rsidR="007B1296" w:rsidRDefault="00DD0259" w:rsidP="007B1296">
      <w:pPr>
        <w:pStyle w:val="2"/>
      </w:pPr>
      <w:bookmarkStart w:id="12" w:name="_Toc223119253"/>
      <w:r>
        <w:lastRenderedPageBreak/>
        <w:t>Модификация компонентов ПО</w:t>
      </w:r>
      <w:bookmarkEnd w:id="12"/>
    </w:p>
    <w:p w14:paraId="102AB1F0" w14:textId="024EA44B" w:rsidR="00F249F6" w:rsidRDefault="00F249F6" w:rsidP="00F249F6">
      <w:pPr>
        <w:pStyle w:val="a3"/>
      </w:pPr>
      <w:r>
        <w:t xml:space="preserve">В ходе разработки </w:t>
      </w:r>
      <w:r w:rsidR="00D41C76">
        <w:t>ПО</w:t>
      </w:r>
      <w:r>
        <w:t xml:space="preserve"> выполнена модификация пользовательского интерфейса приложения с учетом требований удобства использования и обеспечения наглядного отображения информации</w:t>
      </w:r>
      <w:r w:rsidR="005D14FD" w:rsidRPr="005D14FD">
        <w:t xml:space="preserve"> [3]</w:t>
      </w:r>
      <w:r>
        <w:t>.</w:t>
      </w:r>
    </w:p>
    <w:p w14:paraId="79537129" w14:textId="77E3E473" w:rsidR="00F249F6" w:rsidRDefault="00F249F6" w:rsidP="00F249F6">
      <w:pPr>
        <w:pStyle w:val="a3"/>
      </w:pPr>
      <w:r>
        <w:t>Пользовательский интерфейс реализован с использованием платформы WPF, которая предоставляет широкие возможности для настройки визуального оформления и создания современного графического интерфейса.</w:t>
      </w:r>
    </w:p>
    <w:p w14:paraId="73E6E13D" w14:textId="55E867D8" w:rsidR="00F249F6" w:rsidRDefault="00F249F6" w:rsidP="00F249F6">
      <w:pPr>
        <w:pStyle w:val="a3"/>
      </w:pPr>
      <w:r>
        <w:t>В процессе разработки выполнены следующие модификации компонентов программного обеспечения:</w:t>
      </w:r>
    </w:p>
    <w:p w14:paraId="0CAB3816" w14:textId="7984FE4C" w:rsidR="00F249F6" w:rsidRDefault="00F249F6" w:rsidP="00F249F6">
      <w:pPr>
        <w:pStyle w:val="a3"/>
        <w:numPr>
          <w:ilvl w:val="0"/>
          <w:numId w:val="13"/>
        </w:numPr>
        <w:tabs>
          <w:tab w:val="clear" w:pos="720"/>
          <w:tab w:val="left" w:pos="993"/>
        </w:tabs>
        <w:ind w:left="0" w:firstLine="709"/>
      </w:pPr>
      <w:r>
        <w:t>разработана структура главного окна приложения;</w:t>
      </w:r>
    </w:p>
    <w:p w14:paraId="7586461F" w14:textId="609953E1" w:rsidR="00F249F6" w:rsidRDefault="00F249F6" w:rsidP="00D41C76">
      <w:pPr>
        <w:pStyle w:val="a3"/>
        <w:numPr>
          <w:ilvl w:val="0"/>
          <w:numId w:val="13"/>
        </w:numPr>
        <w:tabs>
          <w:tab w:val="left" w:pos="993"/>
        </w:tabs>
        <w:ind w:left="0" w:firstLine="709"/>
      </w:pPr>
      <w:r>
        <w:t>настроено расположение элементов управления, включая кнопки,</w:t>
      </w:r>
      <w:r w:rsidR="00D41C76">
        <w:t xml:space="preserve"> </w:t>
      </w:r>
      <w:r>
        <w:t>текстовые поля, таблицы и другие компоненты интерфейса;</w:t>
      </w:r>
    </w:p>
    <w:p w14:paraId="2EFE668D" w14:textId="2700EC98" w:rsidR="00F249F6" w:rsidRDefault="00F249F6" w:rsidP="00F249F6">
      <w:pPr>
        <w:pStyle w:val="a3"/>
        <w:numPr>
          <w:ilvl w:val="0"/>
          <w:numId w:val="13"/>
        </w:numPr>
        <w:tabs>
          <w:tab w:val="left" w:pos="993"/>
        </w:tabs>
        <w:ind w:left="0" w:firstLine="709"/>
      </w:pPr>
      <w:r>
        <w:t>реализована навигация между окнами и функциональными разделами приложения;</w:t>
      </w:r>
    </w:p>
    <w:p w14:paraId="504B784A" w14:textId="21240DE9" w:rsidR="00F249F6" w:rsidRDefault="00F249F6" w:rsidP="00F249F6">
      <w:pPr>
        <w:pStyle w:val="a3"/>
        <w:numPr>
          <w:ilvl w:val="0"/>
          <w:numId w:val="13"/>
        </w:numPr>
        <w:tabs>
          <w:tab w:val="left" w:pos="993"/>
        </w:tabs>
        <w:ind w:left="0" w:firstLine="709"/>
      </w:pPr>
      <w:r>
        <w:t>выполнена настройка цветовой схемы, размеров элементов и шрифтов для повышения удобства работы пользователя;</w:t>
      </w:r>
    </w:p>
    <w:p w14:paraId="426DB298" w14:textId="6528D5DE" w:rsidR="00AD0665" w:rsidRDefault="00F249F6" w:rsidP="00F249F6">
      <w:pPr>
        <w:pStyle w:val="a3"/>
        <w:numPr>
          <w:ilvl w:val="0"/>
          <w:numId w:val="13"/>
        </w:numPr>
        <w:tabs>
          <w:tab w:val="left" w:pos="993"/>
        </w:tabs>
        <w:ind w:left="0" w:firstLine="709"/>
      </w:pPr>
      <w:r>
        <w:t>реализована обработка пользовательских действий, таких как нажатие кнопок, ввод данных и выбор элементов.</w:t>
      </w:r>
    </w:p>
    <w:p w14:paraId="2AE5EA4F" w14:textId="29CA46E5" w:rsidR="00A07A8A" w:rsidRDefault="00A07A8A" w:rsidP="00A07A8A">
      <w:pPr>
        <w:pStyle w:val="a3"/>
        <w:tabs>
          <w:tab w:val="left" w:pos="993"/>
        </w:tabs>
      </w:pPr>
      <w:r>
        <w:t>Для создания пользовательского интерфейса использован язык разметки XAML, позволяющий описывать визуальные компоненты и их свойства. Пример разметки главного окна приложения представлен в листинге 2.</w:t>
      </w:r>
    </w:p>
    <w:p w14:paraId="4FC87472" w14:textId="77777777" w:rsidR="00A07A8A" w:rsidRDefault="00A07A8A" w:rsidP="00A07A8A">
      <w:pPr>
        <w:pStyle w:val="a3"/>
        <w:tabs>
          <w:tab w:val="left" w:pos="993"/>
        </w:tabs>
        <w:ind w:firstLine="0"/>
      </w:pPr>
    </w:p>
    <w:p w14:paraId="500E8E9D" w14:textId="7A259F06" w:rsidR="00A07A8A" w:rsidRPr="003064E8" w:rsidRDefault="00A07A8A" w:rsidP="00A07A8A">
      <w:pPr>
        <w:pStyle w:val="a3"/>
        <w:tabs>
          <w:tab w:val="left" w:pos="993"/>
        </w:tabs>
        <w:ind w:firstLine="0"/>
      </w:pPr>
      <w:r>
        <w:t>Листинг</w:t>
      </w:r>
      <w:r w:rsidRPr="003064E8">
        <w:t xml:space="preserve"> 2 – </w:t>
      </w:r>
      <w:r>
        <w:t>Главное</w:t>
      </w:r>
      <w:r w:rsidRPr="003064E8">
        <w:t xml:space="preserve"> </w:t>
      </w:r>
      <w:r>
        <w:t>окно</w:t>
      </w:r>
    </w:p>
    <w:p w14:paraId="70F0810D" w14:textId="77777777" w:rsidR="00A07A8A" w:rsidRPr="00A07A8A" w:rsidRDefault="00A07A8A" w:rsidP="00A07A8A">
      <w:pPr>
        <w:pStyle w:val="aff0"/>
        <w:rPr>
          <w:lang w:val="en-US"/>
        </w:rPr>
      </w:pPr>
      <w:r w:rsidRPr="003064E8">
        <w:t xml:space="preserve">    </w:t>
      </w:r>
      <w:r w:rsidRPr="00A07A8A">
        <w:rPr>
          <w:lang w:val="en-US"/>
        </w:rPr>
        <w:t>&lt;Grid Background="White"&gt;</w:t>
      </w:r>
    </w:p>
    <w:p w14:paraId="5593C522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&lt;</w:t>
      </w:r>
      <w:proofErr w:type="spellStart"/>
      <w:r w:rsidRPr="00A07A8A">
        <w:rPr>
          <w:lang w:val="en-US"/>
        </w:rPr>
        <w:t>StackPanel</w:t>
      </w:r>
      <w:proofErr w:type="spellEnd"/>
      <w:r w:rsidRPr="00A07A8A">
        <w:rPr>
          <w:lang w:val="en-US"/>
        </w:rPr>
        <w:t xml:space="preserve"> </w:t>
      </w:r>
      <w:proofErr w:type="spellStart"/>
      <w:r w:rsidRPr="00A07A8A">
        <w:rPr>
          <w:lang w:val="en-US"/>
        </w:rPr>
        <w:t>VerticalAlignment</w:t>
      </w:r>
      <w:proofErr w:type="spellEnd"/>
      <w:r w:rsidRPr="00A07A8A">
        <w:rPr>
          <w:lang w:val="en-US"/>
        </w:rPr>
        <w:t>="Center"</w:t>
      </w:r>
    </w:p>
    <w:p w14:paraId="20FE9B78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</w:t>
      </w:r>
      <w:proofErr w:type="spellStart"/>
      <w:r w:rsidRPr="00A07A8A">
        <w:rPr>
          <w:lang w:val="en-US"/>
        </w:rPr>
        <w:t>HorizontalAlignment</w:t>
      </w:r>
      <w:proofErr w:type="spellEnd"/>
      <w:r w:rsidRPr="00A07A8A">
        <w:rPr>
          <w:lang w:val="en-US"/>
        </w:rPr>
        <w:t>="Center"</w:t>
      </w:r>
    </w:p>
    <w:p w14:paraId="629F1692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Width="250"&gt;</w:t>
      </w:r>
    </w:p>
    <w:p w14:paraId="0C31BFED" w14:textId="77777777" w:rsidR="00A07A8A" w:rsidRPr="00A07A8A" w:rsidRDefault="00A07A8A" w:rsidP="00A07A8A">
      <w:pPr>
        <w:pStyle w:val="aff0"/>
        <w:rPr>
          <w:lang w:val="en-US"/>
        </w:rPr>
      </w:pPr>
    </w:p>
    <w:p w14:paraId="7116B441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</w:t>
      </w:r>
      <w:proofErr w:type="spellStart"/>
      <w:r w:rsidRPr="00A07A8A">
        <w:rPr>
          <w:lang w:val="en-US"/>
        </w:rPr>
        <w:t>TextBlock</w:t>
      </w:r>
      <w:proofErr w:type="spellEnd"/>
      <w:r w:rsidRPr="00A07A8A">
        <w:rPr>
          <w:lang w:val="en-US"/>
        </w:rPr>
        <w:t xml:space="preserve">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="TitleText"</w:t>
      </w:r>
    </w:p>
    <w:p w14:paraId="0F0E1322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   Text="</w:t>
      </w:r>
      <w:r>
        <w:t>Магазин</w:t>
      </w:r>
      <w:r w:rsidRPr="00A07A8A">
        <w:rPr>
          <w:lang w:val="en-US"/>
        </w:rPr>
        <w:t xml:space="preserve"> </w:t>
      </w:r>
      <w:r>
        <w:t>запчастей</w:t>
      </w:r>
      <w:r w:rsidRPr="00A07A8A">
        <w:rPr>
          <w:lang w:val="en-US"/>
        </w:rPr>
        <w:t>"</w:t>
      </w:r>
    </w:p>
    <w:p w14:paraId="2A00BA06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   </w:t>
      </w:r>
      <w:proofErr w:type="spellStart"/>
      <w:r w:rsidRPr="00A07A8A">
        <w:rPr>
          <w:lang w:val="en-US"/>
        </w:rPr>
        <w:t>FontSize</w:t>
      </w:r>
      <w:proofErr w:type="spellEnd"/>
      <w:r w:rsidRPr="00A07A8A">
        <w:rPr>
          <w:lang w:val="en-US"/>
        </w:rPr>
        <w:t>="20"</w:t>
      </w:r>
    </w:p>
    <w:p w14:paraId="78ED3445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   </w:t>
      </w:r>
      <w:proofErr w:type="spellStart"/>
      <w:r w:rsidRPr="00A07A8A">
        <w:rPr>
          <w:lang w:val="en-US"/>
        </w:rPr>
        <w:t>HorizontalAlignment</w:t>
      </w:r>
      <w:proofErr w:type="spellEnd"/>
      <w:r w:rsidRPr="00A07A8A">
        <w:rPr>
          <w:lang w:val="en-US"/>
        </w:rPr>
        <w:t>="Center"</w:t>
      </w:r>
    </w:p>
    <w:p w14:paraId="3EFB2ED5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lastRenderedPageBreak/>
        <w:t xml:space="preserve">                       Margin="0</w:t>
      </w:r>
      <w:proofErr w:type="gramStart"/>
      <w:r w:rsidRPr="00A07A8A">
        <w:rPr>
          <w:lang w:val="en-US"/>
        </w:rPr>
        <w:t>,0,0,15</w:t>
      </w:r>
      <w:proofErr w:type="gramEnd"/>
      <w:r w:rsidRPr="00A07A8A">
        <w:rPr>
          <w:lang w:val="en-US"/>
        </w:rPr>
        <w:t>"/&gt;</w:t>
      </w:r>
    </w:p>
    <w:p w14:paraId="45406D48" w14:textId="77777777" w:rsidR="00A07A8A" w:rsidRPr="00A07A8A" w:rsidRDefault="00A07A8A" w:rsidP="00A07A8A">
      <w:pPr>
        <w:pStyle w:val="aff0"/>
        <w:rPr>
          <w:lang w:val="en-US"/>
        </w:rPr>
      </w:pPr>
    </w:p>
    <w:p w14:paraId="380CB42E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&lt;Border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="UserPanel"</w:t>
      </w:r>
    </w:p>
    <w:p w14:paraId="5A691DFA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Background="#F0F0F0"</w:t>
      </w:r>
    </w:p>
    <w:p w14:paraId="0DAFF4C9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Padding="10"</w:t>
      </w:r>
    </w:p>
    <w:p w14:paraId="324E8B40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Margin="0</w:t>
      </w:r>
      <w:proofErr w:type="gramStart"/>
      <w:r w:rsidRPr="00A07A8A">
        <w:rPr>
          <w:lang w:val="en-US"/>
        </w:rPr>
        <w:t>,0,0,10</w:t>
      </w:r>
      <w:proofErr w:type="gramEnd"/>
      <w:r w:rsidRPr="00A07A8A">
        <w:rPr>
          <w:lang w:val="en-US"/>
        </w:rPr>
        <w:t>"</w:t>
      </w:r>
    </w:p>
    <w:p w14:paraId="0A40F3FD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Visibility="Collapsed"&gt;</w:t>
      </w:r>
    </w:p>
    <w:p w14:paraId="78DCED4D" w14:textId="77777777" w:rsidR="00A07A8A" w:rsidRPr="00A07A8A" w:rsidRDefault="00A07A8A" w:rsidP="00A07A8A">
      <w:pPr>
        <w:pStyle w:val="aff0"/>
        <w:rPr>
          <w:lang w:val="en-US"/>
        </w:rPr>
      </w:pPr>
    </w:p>
    <w:p w14:paraId="4E888C3F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&lt;</w:t>
      </w:r>
      <w:proofErr w:type="spellStart"/>
      <w:r w:rsidRPr="00A07A8A">
        <w:rPr>
          <w:lang w:val="en-US"/>
        </w:rPr>
        <w:t>TextBlock</w:t>
      </w:r>
      <w:proofErr w:type="spellEnd"/>
      <w:r w:rsidRPr="00A07A8A">
        <w:rPr>
          <w:lang w:val="en-US"/>
        </w:rPr>
        <w:t xml:space="preserve">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="UserNameText"</w:t>
      </w:r>
    </w:p>
    <w:p w14:paraId="67792EAB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       </w:t>
      </w:r>
      <w:proofErr w:type="spellStart"/>
      <w:r w:rsidRPr="00A07A8A">
        <w:rPr>
          <w:lang w:val="en-US"/>
        </w:rPr>
        <w:t>FontSize</w:t>
      </w:r>
      <w:proofErr w:type="spellEnd"/>
      <w:r w:rsidRPr="00A07A8A">
        <w:rPr>
          <w:lang w:val="en-US"/>
        </w:rPr>
        <w:t>="14"/&gt;</w:t>
      </w:r>
    </w:p>
    <w:p w14:paraId="2F003189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&lt;/Border&gt;</w:t>
      </w:r>
    </w:p>
    <w:p w14:paraId="35791F53" w14:textId="77777777" w:rsidR="00A07A8A" w:rsidRPr="00A07A8A" w:rsidRDefault="00A07A8A" w:rsidP="00A07A8A">
      <w:pPr>
        <w:pStyle w:val="aff0"/>
        <w:rPr>
          <w:lang w:val="en-US"/>
        </w:rPr>
      </w:pPr>
    </w:p>
    <w:p w14:paraId="3BAAEFAA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&lt;Button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="RegisterButton"</w:t>
      </w:r>
    </w:p>
    <w:p w14:paraId="27B91B49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Content="</w:t>
      </w:r>
      <w:r>
        <w:t>Регистрация</w:t>
      </w:r>
      <w:r w:rsidRPr="00A07A8A">
        <w:rPr>
          <w:lang w:val="en-US"/>
        </w:rPr>
        <w:t>"</w:t>
      </w:r>
    </w:p>
    <w:p w14:paraId="035897CA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Height="35"</w:t>
      </w:r>
    </w:p>
    <w:p w14:paraId="78C3D2CE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Margin="0</w:t>
      </w:r>
      <w:proofErr w:type="gramStart"/>
      <w:r w:rsidRPr="00A07A8A">
        <w:rPr>
          <w:lang w:val="en-US"/>
        </w:rPr>
        <w:t>,5</w:t>
      </w:r>
      <w:proofErr w:type="gramEnd"/>
      <w:r w:rsidRPr="00A07A8A">
        <w:rPr>
          <w:lang w:val="en-US"/>
        </w:rPr>
        <w:t>"</w:t>
      </w:r>
    </w:p>
    <w:p w14:paraId="0B7B3268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Click="</w:t>
      </w:r>
      <w:proofErr w:type="spellStart"/>
      <w:r w:rsidRPr="00A07A8A">
        <w:rPr>
          <w:lang w:val="en-US"/>
        </w:rPr>
        <w:t>RegisterButton_Click</w:t>
      </w:r>
      <w:proofErr w:type="spellEnd"/>
      <w:r w:rsidRPr="00A07A8A">
        <w:rPr>
          <w:lang w:val="en-US"/>
        </w:rPr>
        <w:t>"/&gt;</w:t>
      </w:r>
    </w:p>
    <w:p w14:paraId="10498624" w14:textId="77777777" w:rsidR="00A07A8A" w:rsidRPr="00A07A8A" w:rsidRDefault="00A07A8A" w:rsidP="00A07A8A">
      <w:pPr>
        <w:pStyle w:val="aff0"/>
        <w:rPr>
          <w:lang w:val="en-US"/>
        </w:rPr>
      </w:pPr>
    </w:p>
    <w:p w14:paraId="2F260225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&lt;Button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="LoginButton"</w:t>
      </w:r>
    </w:p>
    <w:p w14:paraId="602CFF0F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Content="</w:t>
      </w:r>
      <w:r>
        <w:t>Авторизация</w:t>
      </w:r>
      <w:r w:rsidRPr="00A07A8A">
        <w:rPr>
          <w:lang w:val="en-US"/>
        </w:rPr>
        <w:t>"</w:t>
      </w:r>
    </w:p>
    <w:p w14:paraId="3941D670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Height="35"</w:t>
      </w:r>
    </w:p>
    <w:p w14:paraId="2DCC676C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Margin="0</w:t>
      </w:r>
      <w:proofErr w:type="gramStart"/>
      <w:r w:rsidRPr="00A07A8A">
        <w:rPr>
          <w:lang w:val="en-US"/>
        </w:rPr>
        <w:t>,5</w:t>
      </w:r>
      <w:proofErr w:type="gramEnd"/>
      <w:r w:rsidRPr="00A07A8A">
        <w:rPr>
          <w:lang w:val="en-US"/>
        </w:rPr>
        <w:t>"</w:t>
      </w:r>
    </w:p>
    <w:p w14:paraId="15A860D2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Click="</w:t>
      </w:r>
      <w:proofErr w:type="spellStart"/>
      <w:r w:rsidRPr="00A07A8A">
        <w:rPr>
          <w:lang w:val="en-US"/>
        </w:rPr>
        <w:t>LoginButton_Click</w:t>
      </w:r>
      <w:proofErr w:type="spellEnd"/>
      <w:r w:rsidRPr="00A07A8A">
        <w:rPr>
          <w:lang w:val="en-US"/>
        </w:rPr>
        <w:t>"/&gt;</w:t>
      </w:r>
    </w:p>
    <w:p w14:paraId="498F4256" w14:textId="77777777" w:rsidR="005820DF" w:rsidRDefault="005820DF" w:rsidP="00A07A8A">
      <w:pPr>
        <w:pStyle w:val="aff0"/>
        <w:rPr>
          <w:lang w:val="en-US"/>
        </w:rPr>
      </w:pPr>
    </w:p>
    <w:p w14:paraId="1D32D3DD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&lt;Button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="LogoutButton"</w:t>
      </w:r>
    </w:p>
    <w:p w14:paraId="41F68174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Content="</w:t>
      </w:r>
      <w:r>
        <w:t>Выйти</w:t>
      </w:r>
      <w:r w:rsidRPr="00A07A8A">
        <w:rPr>
          <w:lang w:val="en-US"/>
        </w:rPr>
        <w:t>"</w:t>
      </w:r>
    </w:p>
    <w:p w14:paraId="28D11383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Height="35"</w:t>
      </w:r>
    </w:p>
    <w:p w14:paraId="77E6504B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Margin="0</w:t>
      </w:r>
      <w:proofErr w:type="gramStart"/>
      <w:r w:rsidRPr="00A07A8A">
        <w:rPr>
          <w:lang w:val="en-US"/>
        </w:rPr>
        <w:t>,5</w:t>
      </w:r>
      <w:proofErr w:type="gramEnd"/>
      <w:r w:rsidRPr="00A07A8A">
        <w:rPr>
          <w:lang w:val="en-US"/>
        </w:rPr>
        <w:t>"</w:t>
      </w:r>
    </w:p>
    <w:p w14:paraId="59A346EE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Visibility="Collapsed"</w:t>
      </w:r>
    </w:p>
    <w:p w14:paraId="67E4F1B3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Click="</w:t>
      </w:r>
      <w:proofErr w:type="spellStart"/>
      <w:r w:rsidRPr="00A07A8A">
        <w:rPr>
          <w:lang w:val="en-US"/>
        </w:rPr>
        <w:t>LogoutButton_Click</w:t>
      </w:r>
      <w:proofErr w:type="spellEnd"/>
      <w:r w:rsidRPr="00A07A8A">
        <w:rPr>
          <w:lang w:val="en-US"/>
        </w:rPr>
        <w:t>"/&gt;</w:t>
      </w:r>
    </w:p>
    <w:p w14:paraId="551946AE" w14:textId="77777777" w:rsidR="00A07A8A" w:rsidRPr="00A07A8A" w:rsidRDefault="00A07A8A" w:rsidP="00A07A8A">
      <w:pPr>
        <w:pStyle w:val="aff0"/>
        <w:rPr>
          <w:lang w:val="en-US"/>
        </w:rPr>
      </w:pPr>
    </w:p>
    <w:p w14:paraId="72069D7B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&lt;Button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="CatalogButton"</w:t>
      </w:r>
    </w:p>
    <w:p w14:paraId="02D45F9D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Content="</w:t>
      </w:r>
      <w:r>
        <w:t>Ассортимент</w:t>
      </w:r>
      <w:r w:rsidRPr="00A07A8A">
        <w:rPr>
          <w:lang w:val="en-US"/>
        </w:rPr>
        <w:t>"</w:t>
      </w:r>
    </w:p>
    <w:p w14:paraId="2864BB1D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Height="35"</w:t>
      </w:r>
    </w:p>
    <w:p w14:paraId="3B6B2067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Margin="0</w:t>
      </w:r>
      <w:proofErr w:type="gramStart"/>
      <w:r w:rsidRPr="00A07A8A">
        <w:rPr>
          <w:lang w:val="en-US"/>
        </w:rPr>
        <w:t>,5</w:t>
      </w:r>
      <w:proofErr w:type="gramEnd"/>
      <w:r w:rsidRPr="00A07A8A">
        <w:rPr>
          <w:lang w:val="en-US"/>
        </w:rPr>
        <w:t>"</w:t>
      </w:r>
    </w:p>
    <w:p w14:paraId="3CC99FDD" w14:textId="45CEEB56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</w:t>
      </w:r>
      <w:r w:rsidR="005820DF">
        <w:rPr>
          <w:lang w:val="en-US"/>
        </w:rPr>
        <w:t xml:space="preserve">  Click="</w:t>
      </w:r>
      <w:proofErr w:type="spellStart"/>
      <w:r w:rsidR="005820DF">
        <w:rPr>
          <w:lang w:val="en-US"/>
        </w:rPr>
        <w:t>CatalogButton_Click</w:t>
      </w:r>
      <w:proofErr w:type="spellEnd"/>
      <w:r w:rsidR="005820DF">
        <w:rPr>
          <w:lang w:val="en-US"/>
        </w:rPr>
        <w:t>"/&gt;</w:t>
      </w:r>
    </w:p>
    <w:p w14:paraId="1E06C265" w14:textId="77777777" w:rsidR="00A07A8A" w:rsidRDefault="00A07A8A" w:rsidP="00A07A8A">
      <w:pPr>
        <w:pStyle w:val="aff0"/>
      </w:pPr>
      <w:r w:rsidRPr="00A07A8A">
        <w:rPr>
          <w:lang w:val="en-US"/>
        </w:rPr>
        <w:t xml:space="preserve">        </w:t>
      </w:r>
      <w:r>
        <w:t>&lt;/</w:t>
      </w:r>
      <w:proofErr w:type="spellStart"/>
      <w:r>
        <w:t>StackPanel</w:t>
      </w:r>
      <w:proofErr w:type="spellEnd"/>
      <w:r>
        <w:t>&gt;</w:t>
      </w:r>
    </w:p>
    <w:p w14:paraId="045C5FC2" w14:textId="77777777" w:rsidR="00A07A8A" w:rsidRDefault="00A07A8A" w:rsidP="00A07A8A">
      <w:pPr>
        <w:pStyle w:val="aff0"/>
      </w:pPr>
      <w:r>
        <w:t xml:space="preserve">    &lt;/</w:t>
      </w:r>
      <w:proofErr w:type="spellStart"/>
      <w:r>
        <w:t>Grid</w:t>
      </w:r>
      <w:proofErr w:type="spellEnd"/>
      <w:r>
        <w:t>&gt;</w:t>
      </w:r>
    </w:p>
    <w:p w14:paraId="40340F5F" w14:textId="77777777" w:rsidR="00652F3F" w:rsidRDefault="00652F3F" w:rsidP="00A07A8A">
      <w:pPr>
        <w:pStyle w:val="aff0"/>
      </w:pPr>
    </w:p>
    <w:p w14:paraId="2C66A1D3" w14:textId="283E8EE6" w:rsidR="00A0485F" w:rsidRDefault="00A0485F" w:rsidP="00652F3F">
      <w:pPr>
        <w:pStyle w:val="a3"/>
      </w:pPr>
      <w:r>
        <w:t>Внешний вид страницы чатов до модификации и после представлен</w:t>
      </w:r>
      <w:r w:rsidRPr="00A0485F">
        <w:t xml:space="preserve"> </w:t>
      </w:r>
      <w:r>
        <w:t>на</w:t>
      </w:r>
      <w:r w:rsidRPr="00A0485F">
        <w:t xml:space="preserve"> </w:t>
      </w:r>
      <w:r>
        <w:t xml:space="preserve">рисунках </w:t>
      </w:r>
      <w:r w:rsidRPr="00A0485F">
        <w:t>1</w:t>
      </w:r>
      <w:r>
        <w:t xml:space="preserve"> и </w:t>
      </w:r>
      <w:r w:rsidRPr="00A0485F">
        <w:t>2</w:t>
      </w:r>
      <w:r>
        <w:t xml:space="preserve"> соответственно.</w:t>
      </w:r>
    </w:p>
    <w:p w14:paraId="55E96352" w14:textId="77777777" w:rsidR="00D6601D" w:rsidRDefault="00D6601D" w:rsidP="00652F3F">
      <w:pPr>
        <w:pStyle w:val="a3"/>
      </w:pPr>
    </w:p>
    <w:p w14:paraId="785AEA66" w14:textId="5A278C8E" w:rsidR="00A0485F" w:rsidRDefault="00D6601D" w:rsidP="00A0485F">
      <w:pPr>
        <w:pStyle w:val="a3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A480A8A" wp14:editId="5E6FA000">
            <wp:extent cx="5516590" cy="1789612"/>
            <wp:effectExtent l="0" t="0" r="8255" b="1270"/>
            <wp:docPr id="433133462" name="Рисунок 433133462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33462" name="Рисунок 433133462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32" b="2067"/>
                    <a:stretch>
                      <a:fillRect/>
                    </a:stretch>
                  </pic:blipFill>
                  <pic:spPr>
                    <a:xfrm>
                      <a:off x="0" y="0"/>
                      <a:ext cx="5532846" cy="179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7428" w14:textId="77777777" w:rsidR="00A0485F" w:rsidRDefault="00A0485F" w:rsidP="00A0485F">
      <w:pPr>
        <w:pStyle w:val="a3"/>
        <w:ind w:firstLine="0"/>
        <w:jc w:val="center"/>
      </w:pPr>
    </w:p>
    <w:p w14:paraId="0BD3B15F" w14:textId="16E17A7C" w:rsidR="00A07A8A" w:rsidRDefault="00A0485F" w:rsidP="00A07A8A">
      <w:pPr>
        <w:pStyle w:val="a3"/>
        <w:ind w:firstLine="0"/>
        <w:jc w:val="center"/>
      </w:pPr>
      <w:r>
        <w:t>Рисунок 1 – «Магазин запчастей»</w:t>
      </w:r>
      <w:r w:rsidR="00A07A8A">
        <w:t>. Вид страницы Ассортимент до модификации</w:t>
      </w:r>
    </w:p>
    <w:p w14:paraId="39F55180" w14:textId="77777777" w:rsidR="005820DF" w:rsidRPr="00A0485F" w:rsidRDefault="005820DF" w:rsidP="00A07A8A">
      <w:pPr>
        <w:pStyle w:val="a3"/>
        <w:ind w:firstLine="0"/>
        <w:jc w:val="center"/>
      </w:pPr>
    </w:p>
    <w:p w14:paraId="78D6F5B6" w14:textId="3E5BE8FB" w:rsidR="00AD0665" w:rsidRDefault="00AD0665" w:rsidP="005820DF">
      <w:pPr>
        <w:pStyle w:val="a3"/>
        <w:ind w:firstLine="0"/>
        <w:jc w:val="center"/>
      </w:pPr>
      <w:r w:rsidRPr="00AD0665">
        <w:rPr>
          <w:noProof/>
          <w:lang w:eastAsia="ru-RU"/>
        </w:rPr>
        <w:drawing>
          <wp:inline distT="0" distB="0" distL="0" distR="0" wp14:anchorId="6705C098" wp14:editId="31A249C8">
            <wp:extent cx="4881154" cy="32486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4376" cy="325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1FD" w14:textId="77777777" w:rsidR="00A07A8A" w:rsidRDefault="00A07A8A" w:rsidP="00A0485F">
      <w:pPr>
        <w:pStyle w:val="a3"/>
        <w:ind w:firstLine="0"/>
      </w:pPr>
    </w:p>
    <w:p w14:paraId="70454C42" w14:textId="469D8B27" w:rsidR="00A07A8A" w:rsidRPr="00AD0665" w:rsidRDefault="00A07A8A" w:rsidP="00A07A8A">
      <w:pPr>
        <w:pStyle w:val="a3"/>
        <w:ind w:firstLine="0"/>
        <w:jc w:val="center"/>
      </w:pPr>
      <w:r>
        <w:t>Рисунок 2 – «Магазин запчастей». Вид страницы Ассортимент после модификации</w:t>
      </w:r>
    </w:p>
    <w:p w14:paraId="1643F599" w14:textId="57A47568" w:rsidR="007B1296" w:rsidRDefault="00DD0259" w:rsidP="007B1296">
      <w:pPr>
        <w:pStyle w:val="2"/>
      </w:pPr>
      <w:bookmarkStart w:id="13" w:name="_Toc223119254"/>
      <w:r>
        <w:t>Обеспечение защиты ПО и данных</w:t>
      </w:r>
      <w:bookmarkEnd w:id="13"/>
    </w:p>
    <w:p w14:paraId="29339A1B" w14:textId="12492379" w:rsidR="006A1700" w:rsidRPr="00795320" w:rsidRDefault="006A1700" w:rsidP="006A1700">
      <w:pPr>
        <w:pStyle w:val="a3"/>
      </w:pPr>
      <w:r>
        <w:t xml:space="preserve">Для обеспечения безопасности разработанного </w:t>
      </w:r>
      <w:r w:rsidR="005820DF">
        <w:t xml:space="preserve">ПО </w:t>
      </w:r>
      <w:r>
        <w:t>реализован комплекс мер, направленных на защиту данных и предотвращение несанкционированного доступа к функциональности приложения.</w:t>
      </w:r>
    </w:p>
    <w:p w14:paraId="4A2970BA" w14:textId="2F097F63" w:rsidR="006A1700" w:rsidRDefault="006A1700" w:rsidP="006A1700">
      <w:pPr>
        <w:pStyle w:val="a3"/>
      </w:pPr>
      <w:r>
        <w:lastRenderedPageBreak/>
        <w:t>В приложении реализована система аутентификации и авторизации пользователей, обеспечивающая разграничение прав доступа к функциям системы. Это позволяет ограничить доступ к данным и операциям в зависимости от уровня полномочий пользователя.</w:t>
      </w:r>
    </w:p>
    <w:p w14:paraId="672F0BF6" w14:textId="4312B302" w:rsidR="006A1700" w:rsidRDefault="006A1700" w:rsidP="006A1700">
      <w:pPr>
        <w:pStyle w:val="a3"/>
      </w:pPr>
      <w:r>
        <w:t xml:space="preserve">Для обеспечения защиты данных, хранящихся в </w:t>
      </w:r>
      <w:r w:rsidR="005820DF">
        <w:t>БД</w:t>
      </w:r>
      <w:r>
        <w:t xml:space="preserve">, используется технология </w:t>
      </w:r>
      <w:r w:rsidR="00A07A8A">
        <w:rPr>
          <w:lang w:val="en-US"/>
        </w:rPr>
        <w:t>EF</w:t>
      </w:r>
      <w:r>
        <w:t xml:space="preserve"> </w:t>
      </w:r>
      <w:proofErr w:type="spellStart"/>
      <w:r>
        <w:t>Core</w:t>
      </w:r>
      <w:proofErr w:type="spellEnd"/>
      <w:r>
        <w:t xml:space="preserve">, которая обеспечивает безопасное взаимодействие с </w:t>
      </w:r>
      <w:r w:rsidR="005820DF">
        <w:t>БД</w:t>
      </w:r>
      <w:r>
        <w:t xml:space="preserve"> за счет применения механизмов параметризованных запросов. Это предотвращает возможность внедрения вредоносного кода (SQL-инъекций) и повышает уровень защищенности системы</w:t>
      </w:r>
      <w:r w:rsidR="005D14FD" w:rsidRPr="005D14FD">
        <w:t xml:space="preserve"> [4]</w:t>
      </w:r>
      <w:r>
        <w:t>.</w:t>
      </w:r>
    </w:p>
    <w:p w14:paraId="0F3B0E3C" w14:textId="12EAC186" w:rsidR="006A1700" w:rsidRPr="006A1700" w:rsidRDefault="006A1700" w:rsidP="006A1700">
      <w:pPr>
        <w:pStyle w:val="a3"/>
      </w:pPr>
      <w:r>
        <w:t>Также в приложении реализована проверка корректности вводимых пользователем данных. Это позволяет предотвратить ввод некорректной или вредоносной информации, которая может привести к нарушению работы приложения или повреждению данных.</w:t>
      </w:r>
    </w:p>
    <w:p w14:paraId="7017C41A" w14:textId="4869D176" w:rsidR="007B1296" w:rsidRDefault="00545B9B" w:rsidP="00545B9B">
      <w:pPr>
        <w:pStyle w:val="1"/>
        <w:numPr>
          <w:ilvl w:val="0"/>
          <w:numId w:val="0"/>
        </w:numPr>
        <w:jc w:val="center"/>
      </w:pPr>
      <w:bookmarkStart w:id="14" w:name="_Toc223119255"/>
      <w:r>
        <w:lastRenderedPageBreak/>
        <w:t>ЗАКЛЮЧЕНИЕ</w:t>
      </w:r>
      <w:bookmarkEnd w:id="14"/>
    </w:p>
    <w:p w14:paraId="1CDBA7FD" w14:textId="77777777" w:rsidR="008A6C48" w:rsidRDefault="008A6C48" w:rsidP="008A6C48">
      <w:pPr>
        <w:pStyle w:val="a3"/>
      </w:pPr>
      <w:r w:rsidRPr="7191697B">
        <w:t xml:space="preserve">Для прохождения практики </w:t>
      </w:r>
      <w:r w:rsidRPr="7191697B">
        <w:rPr>
          <w:color w:val="000000" w:themeColor="text1"/>
        </w:rPr>
        <w:t xml:space="preserve">в ИП «Осин Егор Алексеевич» </w:t>
      </w:r>
      <w:r w:rsidRPr="7191697B">
        <w:t>предоставлено</w:t>
      </w:r>
      <w:r>
        <w:t xml:space="preserve"> необходимое оборудование и ПО.</w:t>
      </w:r>
    </w:p>
    <w:p w14:paraId="6B651C7B" w14:textId="46485EF1" w:rsidR="008A6C48" w:rsidRDefault="008A6C48" w:rsidP="000B608F">
      <w:pPr>
        <w:pStyle w:val="a3"/>
      </w:pPr>
      <w:r w:rsidRPr="7191697B">
        <w:t>Цели производственной практики достигнуты</w:t>
      </w:r>
      <w:r w:rsidR="000B608F">
        <w:t xml:space="preserve">, получен </w:t>
      </w:r>
      <w:bookmarkStart w:id="15" w:name="_GoBack"/>
      <w:bookmarkEnd w:id="15"/>
      <w:r w:rsidRPr="2F36293D">
        <w:t>практический опыт по выполнен</w:t>
      </w:r>
      <w:r>
        <w:t>ию работ по ПМ.</w:t>
      </w:r>
      <w:r w:rsidR="00DD0259">
        <w:t>04</w:t>
      </w:r>
      <w:r>
        <w:t xml:space="preserve"> </w:t>
      </w:r>
      <w:r w:rsidR="00DD0259" w:rsidRPr="00A86066">
        <w:rPr>
          <w:rFonts w:eastAsia="Times New Roman" w:cs="Times New Roman"/>
          <w:bCs/>
          <w:color w:val="000000" w:themeColor="text1"/>
          <w:szCs w:val="28"/>
        </w:rPr>
        <w:t>«</w:t>
      </w:r>
      <w:r w:rsidR="00DD0259">
        <w:rPr>
          <w:rFonts w:eastAsia="Times New Roman" w:cs="Times New Roman"/>
          <w:bCs/>
          <w:color w:val="000000" w:themeColor="text1"/>
          <w:szCs w:val="28"/>
        </w:rPr>
        <w:t>Сопровождение и обслуживание программного обеспечения</w:t>
      </w:r>
      <w:r w:rsidR="00DD0259" w:rsidRPr="00A86066">
        <w:rPr>
          <w:rFonts w:eastAsia="Times New Roman" w:cs="Times New Roman"/>
          <w:bCs/>
          <w:color w:val="000000" w:themeColor="text1"/>
          <w:szCs w:val="28"/>
        </w:rPr>
        <w:t xml:space="preserve"> компьютерных систем»</w:t>
      </w:r>
      <w:r w:rsidR="00DD0259"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Pr="2F36293D">
        <w:t>и развит</w:t>
      </w:r>
      <w:r>
        <w:t>ы</w:t>
      </w:r>
      <w:r w:rsidRPr="2F36293D">
        <w:t xml:space="preserve"> общи</w:t>
      </w:r>
      <w:r>
        <w:t>е</w:t>
      </w:r>
      <w:r w:rsidRPr="2F36293D">
        <w:t xml:space="preserve"> и профессиональны</w:t>
      </w:r>
      <w:r>
        <w:t>е</w:t>
      </w:r>
      <w:r w:rsidRPr="2F36293D">
        <w:t xml:space="preserve"> компетенци</w:t>
      </w:r>
      <w:r>
        <w:t>и.</w:t>
      </w:r>
    </w:p>
    <w:p w14:paraId="210295F1" w14:textId="77777777" w:rsidR="008A6C48" w:rsidRDefault="008A6C48" w:rsidP="008A6C48">
      <w:pPr>
        <w:pStyle w:val="a3"/>
      </w:pPr>
      <w:r w:rsidRPr="2F36293D">
        <w:t>Выполнены следующие задачи:</w:t>
      </w:r>
    </w:p>
    <w:p w14:paraId="41A7FF21" w14:textId="622849C7" w:rsidR="00DD0259" w:rsidRPr="008F2E2F" w:rsidRDefault="00DD0259" w:rsidP="00DD0259">
      <w:pPr>
        <w:pStyle w:val="a1"/>
      </w:pPr>
      <w:r w:rsidRPr="008F2E2F">
        <w:t>осуществ</w:t>
      </w:r>
      <w:r>
        <w:t>лен</w:t>
      </w:r>
      <w:r w:rsidRPr="008F2E2F">
        <w:t xml:space="preserve"> </w:t>
      </w:r>
      <w:r>
        <w:t>подбор и настройка конфигурации ПО компьютерных систем</w:t>
      </w:r>
      <w:r w:rsidRPr="008F2E2F">
        <w:t>;</w:t>
      </w:r>
    </w:p>
    <w:p w14:paraId="64F36EAD" w14:textId="77777777" w:rsidR="00DD0259" w:rsidRPr="008F2E2F" w:rsidRDefault="00DD0259" w:rsidP="00DD0259">
      <w:pPr>
        <w:pStyle w:val="a1"/>
      </w:pPr>
      <w:r>
        <w:t>инсталляция ПО компьютерных систем</w:t>
      </w:r>
      <w:r w:rsidRPr="008F2E2F">
        <w:t>;</w:t>
      </w:r>
    </w:p>
    <w:p w14:paraId="69E9CCF2" w14:textId="3DABB9F7" w:rsidR="00DD0259" w:rsidRPr="008F2E2F" w:rsidRDefault="00DD0259" w:rsidP="00DD0259">
      <w:pPr>
        <w:pStyle w:val="a1"/>
      </w:pPr>
      <w:r>
        <w:t>настроены отдельные компоненты ПО компьютерных систем</w:t>
      </w:r>
      <w:r w:rsidRPr="008F2E2F">
        <w:t>;</w:t>
      </w:r>
    </w:p>
    <w:p w14:paraId="4968418C" w14:textId="1C85C794" w:rsidR="00DD0259" w:rsidRPr="008F2E2F" w:rsidRDefault="00DD0259" w:rsidP="00DD0259">
      <w:pPr>
        <w:pStyle w:val="a1"/>
      </w:pPr>
      <w:r>
        <w:t>измерены эксплуатационные характеристики ПО компьютерных систем</w:t>
      </w:r>
      <w:r w:rsidRPr="008F2E2F">
        <w:t>;</w:t>
      </w:r>
    </w:p>
    <w:p w14:paraId="3FA76556" w14:textId="462D650E" w:rsidR="00DD0259" w:rsidRPr="008F2E2F" w:rsidRDefault="00DD0259" w:rsidP="00DD0259">
      <w:pPr>
        <w:pStyle w:val="a1"/>
      </w:pPr>
      <w:r w:rsidRPr="008F2E2F">
        <w:t>выполн</w:t>
      </w:r>
      <w:r>
        <w:t>ен</w:t>
      </w:r>
      <w:r w:rsidRPr="008F2E2F">
        <w:t xml:space="preserve"> </w:t>
      </w:r>
      <w:r>
        <w:t>анализ характеристик качества ПО</w:t>
      </w:r>
      <w:r w:rsidRPr="008F2E2F">
        <w:t>;</w:t>
      </w:r>
    </w:p>
    <w:p w14:paraId="13E7670A" w14:textId="36B32100" w:rsidR="00DD0259" w:rsidRPr="008F2E2F" w:rsidRDefault="00DD0259" w:rsidP="00DD0259">
      <w:pPr>
        <w:pStyle w:val="a1"/>
      </w:pPr>
      <w:r>
        <w:t>проведена модификация отдельных компонентов ПО в соответствии с потребностями заказчика</w:t>
      </w:r>
      <w:r w:rsidRPr="008F2E2F">
        <w:t>;</w:t>
      </w:r>
    </w:p>
    <w:p w14:paraId="2F68B975" w14:textId="26779A25" w:rsidR="00DD0259" w:rsidRPr="008F2E2F" w:rsidRDefault="00DD0259" w:rsidP="00DD0259">
      <w:pPr>
        <w:pStyle w:val="a1"/>
      </w:pPr>
      <w:r>
        <w:t>выполнены отдельные виды работ на этапе поддержки ПО компьютерной системы</w:t>
      </w:r>
      <w:r w:rsidRPr="008F2E2F">
        <w:t>;</w:t>
      </w:r>
    </w:p>
    <w:p w14:paraId="5F9F9AA3" w14:textId="5DF2A155" w:rsidR="00DD0259" w:rsidRPr="008F2E2F" w:rsidRDefault="00DD0259" w:rsidP="00DD0259">
      <w:pPr>
        <w:pStyle w:val="a1"/>
      </w:pPr>
      <w:r>
        <w:t>организованы защита ПО компьютерных систем программными средствами</w:t>
      </w:r>
      <w:r w:rsidRPr="008F2E2F">
        <w:t>.</w:t>
      </w:r>
    </w:p>
    <w:p w14:paraId="78A3B626" w14:textId="19A39DB1" w:rsidR="007B1296" w:rsidRDefault="00545B9B" w:rsidP="00545B9B">
      <w:pPr>
        <w:pStyle w:val="1"/>
        <w:numPr>
          <w:ilvl w:val="0"/>
          <w:numId w:val="0"/>
        </w:numPr>
        <w:jc w:val="center"/>
      </w:pPr>
      <w:bookmarkStart w:id="16" w:name="_Toc223119256"/>
      <w:r>
        <w:lastRenderedPageBreak/>
        <w:t>СПИСОК ИСПОЛЬЗОВАННЫХ ИСТОЧНИКОВ</w:t>
      </w:r>
      <w:bookmarkEnd w:id="16"/>
    </w:p>
    <w:p w14:paraId="28DCE38E" w14:textId="77E549A0" w:rsidR="008A6C48" w:rsidRPr="008A6C48" w:rsidRDefault="008A6C48" w:rsidP="008A6C48">
      <w:pPr>
        <w:pStyle w:val="a3"/>
      </w:pPr>
      <w:r w:rsidRPr="008A6C48">
        <w:t xml:space="preserve">1. Голицына, О. Л. Основы проектирования баз </w:t>
      </w:r>
      <w:proofErr w:type="gramStart"/>
      <w:r w:rsidRPr="008A6C48">
        <w:t>данных :</w:t>
      </w:r>
      <w:proofErr w:type="gramEnd"/>
      <w:r w:rsidRPr="008A6C48">
        <w:t xml:space="preserve"> учебное пособие / О. Л. Голицына, Т. Л. </w:t>
      </w:r>
      <w:proofErr w:type="spellStart"/>
      <w:r w:rsidRPr="008A6C48">
        <w:t>Партыка</w:t>
      </w:r>
      <w:proofErr w:type="spellEnd"/>
      <w:r w:rsidRPr="008A6C48">
        <w:t xml:space="preserve">, И. И. Попов. – 2-е изд., </w:t>
      </w:r>
      <w:proofErr w:type="spellStart"/>
      <w:r w:rsidRPr="008A6C48">
        <w:t>перераб</w:t>
      </w:r>
      <w:proofErr w:type="spellEnd"/>
      <w:r w:rsidRPr="008A6C48">
        <w:t xml:space="preserve">. и доп. </w:t>
      </w:r>
      <w:proofErr w:type="gramStart"/>
      <w:r w:rsidRPr="008A6C48">
        <w:t>Москва :</w:t>
      </w:r>
      <w:proofErr w:type="gramEnd"/>
      <w:r w:rsidRPr="008A6C48">
        <w:t xml:space="preserve"> ФОРУМ : ИНФРА-М, 2021. – 416 с. – URL: </w:t>
      </w:r>
      <w:hyperlink r:id="rId10">
        <w:r w:rsidRPr="008A6C48">
          <w:rPr>
            <w:rStyle w:val="af7"/>
            <w:rFonts w:eastAsia="Times New Roman" w:cs="Times New Roman"/>
            <w:color w:val="auto"/>
            <w:u w:val="none"/>
          </w:rPr>
          <w:t>https://znanium.com/catalog/document?id=364900</w:t>
        </w:r>
      </w:hyperlink>
      <w:r w:rsidRPr="008A6C48">
        <w:t xml:space="preserve"> (дата обращения: 13.0</w:t>
      </w:r>
      <w:r w:rsidR="00D41C76">
        <w:t>2</w:t>
      </w:r>
      <w:r w:rsidRPr="008A6C48">
        <w:t>.202</w:t>
      </w:r>
      <w:r w:rsidR="00D41C76">
        <w:t>6</w:t>
      </w:r>
      <w:r w:rsidRPr="008A6C48">
        <w:t xml:space="preserve">). – Режим доступа: для </w:t>
      </w:r>
      <w:proofErr w:type="spellStart"/>
      <w:r w:rsidRPr="008A6C48">
        <w:t>зарегистрир</w:t>
      </w:r>
      <w:proofErr w:type="spellEnd"/>
      <w:r w:rsidRPr="008A6C48">
        <w:t xml:space="preserve">. пользователей. – </w:t>
      </w:r>
      <w:proofErr w:type="gramStart"/>
      <w:r w:rsidRPr="008A6C48">
        <w:t>Текст :</w:t>
      </w:r>
      <w:proofErr w:type="gramEnd"/>
      <w:r w:rsidRPr="008A6C48">
        <w:t xml:space="preserve"> электронный.</w:t>
      </w:r>
    </w:p>
    <w:p w14:paraId="3D12889E" w14:textId="0F4C74E5" w:rsidR="008A6C48" w:rsidRPr="008A6C48" w:rsidRDefault="008A6C48" w:rsidP="008A6C48">
      <w:pPr>
        <w:pStyle w:val="a3"/>
      </w:pPr>
      <w:r w:rsidRPr="008A6C48">
        <w:t xml:space="preserve">2. ГОСТ 19.701–90 ЕСПД. СХЕМЫ АЛГОРИТМОВ, ПРОГРАММ, ДАННЫХ И СИСТЕМ: дата введения 1992-01-01. – </w:t>
      </w:r>
      <w:r w:rsidRPr="008A6C48">
        <w:rPr>
          <w:lang w:val="en-US"/>
        </w:rPr>
        <w:t>URL</w:t>
      </w:r>
      <w:r w:rsidRPr="008A6C48">
        <w:t xml:space="preserve">: </w:t>
      </w:r>
      <w:hyperlink r:id="rId11">
        <w:r w:rsidRPr="008A6C48">
          <w:rPr>
            <w:rStyle w:val="af7"/>
            <w:rFonts w:eastAsia="Times New Roman" w:cs="Times New Roman"/>
            <w:color w:val="auto"/>
            <w:u w:val="none"/>
            <w:lang w:val="en-US"/>
          </w:rPr>
          <w:t>https</w:t>
        </w:r>
        <w:r w:rsidRPr="008A6C48">
          <w:rPr>
            <w:rStyle w:val="af7"/>
            <w:rFonts w:eastAsia="Times New Roman" w:cs="Times New Roman"/>
            <w:color w:val="auto"/>
            <w:u w:val="none"/>
          </w:rPr>
          <w:t>://</w:t>
        </w:r>
        <w:r w:rsidRPr="008A6C48">
          <w:rPr>
            <w:rStyle w:val="af7"/>
            <w:rFonts w:eastAsia="Times New Roman" w:cs="Times New Roman"/>
            <w:color w:val="auto"/>
            <w:u w:val="none"/>
            <w:lang w:val="en-US"/>
          </w:rPr>
          <w:t>docs</w:t>
        </w:r>
        <w:r w:rsidRPr="008A6C48">
          <w:rPr>
            <w:rStyle w:val="af7"/>
            <w:rFonts w:eastAsia="Times New Roman" w:cs="Times New Roman"/>
            <w:color w:val="auto"/>
            <w:u w:val="none"/>
          </w:rPr>
          <w:t>.</w:t>
        </w:r>
        <w:proofErr w:type="spellStart"/>
        <w:r w:rsidRPr="008A6C48">
          <w:rPr>
            <w:rStyle w:val="af7"/>
            <w:rFonts w:eastAsia="Times New Roman" w:cs="Times New Roman"/>
            <w:color w:val="auto"/>
            <w:u w:val="none"/>
            <w:lang w:val="en-US"/>
          </w:rPr>
          <w:t>cntd</w:t>
        </w:r>
        <w:proofErr w:type="spellEnd"/>
        <w:r w:rsidRPr="008A6C48">
          <w:rPr>
            <w:rStyle w:val="af7"/>
            <w:rFonts w:eastAsia="Times New Roman" w:cs="Times New Roman"/>
            <w:color w:val="auto"/>
            <w:u w:val="none"/>
          </w:rPr>
          <w:t>.</w:t>
        </w:r>
        <w:proofErr w:type="spellStart"/>
        <w:r w:rsidRPr="008A6C48">
          <w:rPr>
            <w:rStyle w:val="af7"/>
            <w:rFonts w:eastAsia="Times New Roman" w:cs="Times New Roman"/>
            <w:color w:val="auto"/>
            <w:u w:val="none"/>
            <w:lang w:val="en-US"/>
          </w:rPr>
          <w:t>ru</w:t>
        </w:r>
        <w:proofErr w:type="spellEnd"/>
        <w:r w:rsidRPr="008A6C48">
          <w:rPr>
            <w:rStyle w:val="af7"/>
            <w:rFonts w:eastAsia="Times New Roman" w:cs="Times New Roman"/>
            <w:color w:val="auto"/>
            <w:u w:val="none"/>
          </w:rPr>
          <w:t>/</w:t>
        </w:r>
        <w:r w:rsidRPr="008A6C48">
          <w:rPr>
            <w:rStyle w:val="af7"/>
            <w:rFonts w:eastAsia="Times New Roman" w:cs="Times New Roman"/>
            <w:color w:val="auto"/>
            <w:u w:val="none"/>
            <w:lang w:val="en-US"/>
          </w:rPr>
          <w:t>document</w:t>
        </w:r>
        <w:r w:rsidRPr="008A6C48">
          <w:rPr>
            <w:rStyle w:val="af7"/>
            <w:rFonts w:eastAsia="Times New Roman" w:cs="Times New Roman"/>
            <w:color w:val="auto"/>
            <w:u w:val="none"/>
          </w:rPr>
          <w:t>/9041994</w:t>
        </w:r>
      </w:hyperlink>
      <w:r w:rsidRPr="008A6C48">
        <w:t xml:space="preserve"> (дата обращения: 05.0</w:t>
      </w:r>
      <w:r w:rsidR="00D41C76">
        <w:t>2</w:t>
      </w:r>
      <w:r w:rsidRPr="008A6C48">
        <w:t>.202</w:t>
      </w:r>
      <w:r w:rsidR="00D41C76">
        <w:t>6</w:t>
      </w:r>
      <w:r w:rsidRPr="008A6C48">
        <w:t>). – Текст: электронный.</w:t>
      </w:r>
    </w:p>
    <w:p w14:paraId="0B0FDA90" w14:textId="661F34F9" w:rsidR="008A6C48" w:rsidRPr="008A6C48" w:rsidRDefault="008A6C48" w:rsidP="008A6C48">
      <w:pPr>
        <w:pStyle w:val="a3"/>
        <w:rPr>
          <w:szCs w:val="28"/>
        </w:rPr>
      </w:pPr>
      <w:r w:rsidRPr="008A6C48">
        <w:rPr>
          <w:szCs w:val="28"/>
        </w:rPr>
        <w:t xml:space="preserve">3. </w:t>
      </w:r>
      <w:proofErr w:type="spellStart"/>
      <w:r w:rsidRPr="008A6C48">
        <w:rPr>
          <w:szCs w:val="28"/>
        </w:rPr>
        <w:t>Дадян</w:t>
      </w:r>
      <w:proofErr w:type="spellEnd"/>
      <w:r w:rsidRPr="008A6C48">
        <w:rPr>
          <w:szCs w:val="28"/>
        </w:rPr>
        <w:t xml:space="preserve">, Э. Г. Данные: хранение и </w:t>
      </w:r>
      <w:proofErr w:type="gramStart"/>
      <w:r w:rsidRPr="008A6C48">
        <w:rPr>
          <w:szCs w:val="28"/>
        </w:rPr>
        <w:t>обработка :</w:t>
      </w:r>
      <w:proofErr w:type="gramEnd"/>
      <w:r w:rsidRPr="008A6C48">
        <w:rPr>
          <w:szCs w:val="28"/>
        </w:rPr>
        <w:t xml:space="preserve"> учебник / Э. Г. </w:t>
      </w:r>
      <w:proofErr w:type="spellStart"/>
      <w:r w:rsidRPr="008A6C48">
        <w:rPr>
          <w:szCs w:val="28"/>
        </w:rPr>
        <w:t>Дадян</w:t>
      </w:r>
      <w:proofErr w:type="spellEnd"/>
      <w:r w:rsidRPr="008A6C48">
        <w:rPr>
          <w:szCs w:val="28"/>
        </w:rPr>
        <w:t xml:space="preserve">. – </w:t>
      </w:r>
      <w:proofErr w:type="gramStart"/>
      <w:r w:rsidRPr="008A6C48">
        <w:rPr>
          <w:szCs w:val="28"/>
        </w:rPr>
        <w:t>Москва :</w:t>
      </w:r>
      <w:proofErr w:type="gramEnd"/>
      <w:r w:rsidRPr="008A6C48">
        <w:rPr>
          <w:szCs w:val="28"/>
        </w:rPr>
        <w:t xml:space="preserve"> ИНФРА-М, 2024. – 205 с. – URL: </w:t>
      </w:r>
      <w:hyperlink r:id="rId12">
        <w:r w:rsidRPr="008A6C48">
          <w:rPr>
            <w:rStyle w:val="af7"/>
            <w:rFonts w:eastAsia="Times New Roman" w:cs="Times New Roman"/>
            <w:color w:val="auto"/>
            <w:szCs w:val="28"/>
            <w:u w:val="none"/>
          </w:rPr>
          <w:t>https://znanium.ru/catalog/document?id=446619</w:t>
        </w:r>
      </w:hyperlink>
      <w:r w:rsidRPr="008A6C48">
        <w:rPr>
          <w:szCs w:val="28"/>
        </w:rPr>
        <w:t xml:space="preserve"> (дата обращения: 13.0</w:t>
      </w:r>
      <w:r w:rsidR="00D41C76">
        <w:rPr>
          <w:szCs w:val="28"/>
        </w:rPr>
        <w:t>2</w:t>
      </w:r>
      <w:r w:rsidRPr="008A6C48">
        <w:rPr>
          <w:szCs w:val="28"/>
        </w:rPr>
        <w:t>.202</w:t>
      </w:r>
      <w:r w:rsidR="00D41C76">
        <w:rPr>
          <w:szCs w:val="28"/>
        </w:rPr>
        <w:t>6</w:t>
      </w:r>
      <w:r w:rsidRPr="008A6C48">
        <w:rPr>
          <w:szCs w:val="28"/>
        </w:rPr>
        <w:t xml:space="preserve">). – Режим доступа: для </w:t>
      </w:r>
      <w:proofErr w:type="spellStart"/>
      <w:r w:rsidRPr="008A6C48">
        <w:rPr>
          <w:szCs w:val="28"/>
        </w:rPr>
        <w:t>зарегистрир</w:t>
      </w:r>
      <w:proofErr w:type="spellEnd"/>
      <w:r w:rsidRPr="008A6C48">
        <w:rPr>
          <w:szCs w:val="28"/>
        </w:rPr>
        <w:t xml:space="preserve">. пользователей. – </w:t>
      </w:r>
      <w:proofErr w:type="gramStart"/>
      <w:r w:rsidRPr="008A6C48">
        <w:rPr>
          <w:szCs w:val="28"/>
        </w:rPr>
        <w:t>Текст :</w:t>
      </w:r>
      <w:proofErr w:type="gramEnd"/>
      <w:r w:rsidRPr="008A6C48">
        <w:rPr>
          <w:szCs w:val="28"/>
        </w:rPr>
        <w:t xml:space="preserve"> электронный.</w:t>
      </w:r>
    </w:p>
    <w:p w14:paraId="0472CB06" w14:textId="618F249F" w:rsidR="00BB22C1" w:rsidRPr="00711564" w:rsidRDefault="00D41C76" w:rsidP="00CC32CF">
      <w:pPr>
        <w:pStyle w:val="a3"/>
      </w:pPr>
      <w:r>
        <w:t>4</w:t>
      </w:r>
      <w:r w:rsidR="008A6C48" w:rsidRPr="008A6C48">
        <w:t xml:space="preserve">. </w:t>
      </w:r>
      <w:proofErr w:type="spellStart"/>
      <w:r w:rsidR="008A6C48" w:rsidRPr="008A6C48">
        <w:t>MySQL</w:t>
      </w:r>
      <w:proofErr w:type="spellEnd"/>
      <w:r w:rsidR="008A6C48" w:rsidRPr="008A6C48">
        <w:t>. Официальная документация по работе с базами данных [Сайт]. – URL: https://dev.mysql.com/ (дата обращения: 02.0</w:t>
      </w:r>
      <w:r>
        <w:t>2</w:t>
      </w:r>
      <w:r w:rsidR="008A6C48" w:rsidRPr="008A6C48">
        <w:t>.202</w:t>
      </w:r>
      <w:r>
        <w:t>6</w:t>
      </w:r>
      <w:r w:rsidR="008A6C48" w:rsidRPr="008A6C48">
        <w:t xml:space="preserve">). – Режим доступа: для </w:t>
      </w:r>
      <w:proofErr w:type="spellStart"/>
      <w:r w:rsidR="008A6C48" w:rsidRPr="008A6C48">
        <w:t>зарегистрир</w:t>
      </w:r>
      <w:proofErr w:type="spellEnd"/>
      <w:r w:rsidR="008A6C48" w:rsidRPr="008A6C48">
        <w:t>. пользователей. – Текст: электронный.</w:t>
      </w:r>
    </w:p>
    <w:sectPr w:rsidR="00BB22C1" w:rsidRPr="00711564" w:rsidSect="007B1296">
      <w:footerReference w:type="default" r:id="rId13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27EC86" w14:textId="77777777" w:rsidR="009C7669" w:rsidRDefault="009C7669" w:rsidP="007B1296">
      <w:r>
        <w:separator/>
      </w:r>
    </w:p>
  </w:endnote>
  <w:endnote w:type="continuationSeparator" w:id="0">
    <w:p w14:paraId="58EE99C8" w14:textId="77777777" w:rsidR="009C7669" w:rsidRDefault="009C7669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3229897"/>
      <w:docPartObj>
        <w:docPartGallery w:val="Page Numbers (Bottom of Page)"/>
        <w:docPartUnique/>
      </w:docPartObj>
    </w:sdtPr>
    <w:sdtEndPr/>
    <w:sdtContent>
      <w:p w14:paraId="3FEAA72C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608F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C00773" w14:textId="77777777" w:rsidR="009C7669" w:rsidRDefault="009C7669" w:rsidP="007B1296">
      <w:r>
        <w:separator/>
      </w:r>
    </w:p>
  </w:footnote>
  <w:footnote w:type="continuationSeparator" w:id="0">
    <w:p w14:paraId="07C6A99C" w14:textId="77777777" w:rsidR="009C7669" w:rsidRDefault="009C7669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42436FC"/>
    <w:multiLevelType w:val="multilevel"/>
    <w:tmpl w:val="261EB3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1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8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5"/>
  </w:num>
  <w:num w:numId="7">
    <w:abstractNumId w:val="6"/>
  </w:num>
  <w:num w:numId="8">
    <w:abstractNumId w:val="1"/>
  </w:num>
  <w:num w:numId="9">
    <w:abstractNumId w:val="0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F9B"/>
    <w:rsid w:val="00006D8A"/>
    <w:rsid w:val="00022EAD"/>
    <w:rsid w:val="00046A82"/>
    <w:rsid w:val="000547B5"/>
    <w:rsid w:val="00070444"/>
    <w:rsid w:val="00071534"/>
    <w:rsid w:val="00084431"/>
    <w:rsid w:val="000B2040"/>
    <w:rsid w:val="000B608F"/>
    <w:rsid w:val="000C03D0"/>
    <w:rsid w:val="000F4423"/>
    <w:rsid w:val="00122DF6"/>
    <w:rsid w:val="00126FE5"/>
    <w:rsid w:val="00135AB1"/>
    <w:rsid w:val="001436E7"/>
    <w:rsid w:val="00147247"/>
    <w:rsid w:val="00154AC6"/>
    <w:rsid w:val="00157D07"/>
    <w:rsid w:val="0018210A"/>
    <w:rsid w:val="00197EED"/>
    <w:rsid w:val="001B17C1"/>
    <w:rsid w:val="001B5082"/>
    <w:rsid w:val="001B5A61"/>
    <w:rsid w:val="001C07A8"/>
    <w:rsid w:val="002037EC"/>
    <w:rsid w:val="00220F6E"/>
    <w:rsid w:val="0022213E"/>
    <w:rsid w:val="0022470A"/>
    <w:rsid w:val="00230654"/>
    <w:rsid w:val="00234EB9"/>
    <w:rsid w:val="00244503"/>
    <w:rsid w:val="00267E9D"/>
    <w:rsid w:val="0029075A"/>
    <w:rsid w:val="0029217B"/>
    <w:rsid w:val="002D5F2F"/>
    <w:rsid w:val="002D66AE"/>
    <w:rsid w:val="002E1075"/>
    <w:rsid w:val="002F1F23"/>
    <w:rsid w:val="003064E8"/>
    <w:rsid w:val="00313BD4"/>
    <w:rsid w:val="003140F3"/>
    <w:rsid w:val="00333DDD"/>
    <w:rsid w:val="00350DEC"/>
    <w:rsid w:val="003616AA"/>
    <w:rsid w:val="00362590"/>
    <w:rsid w:val="00390F2E"/>
    <w:rsid w:val="003A40F8"/>
    <w:rsid w:val="003A6D6C"/>
    <w:rsid w:val="003E2F9B"/>
    <w:rsid w:val="003F696A"/>
    <w:rsid w:val="00420BC0"/>
    <w:rsid w:val="00446D2F"/>
    <w:rsid w:val="00473C53"/>
    <w:rsid w:val="00485388"/>
    <w:rsid w:val="004D1C92"/>
    <w:rsid w:val="004D1D4C"/>
    <w:rsid w:val="004D2CE9"/>
    <w:rsid w:val="00540F99"/>
    <w:rsid w:val="00545B9B"/>
    <w:rsid w:val="00547AB8"/>
    <w:rsid w:val="005728C6"/>
    <w:rsid w:val="005820DF"/>
    <w:rsid w:val="005842D8"/>
    <w:rsid w:val="00593FFC"/>
    <w:rsid w:val="005976D6"/>
    <w:rsid w:val="005C6335"/>
    <w:rsid w:val="005D0FDF"/>
    <w:rsid w:val="005D10F9"/>
    <w:rsid w:val="005D14FD"/>
    <w:rsid w:val="00610B51"/>
    <w:rsid w:val="00652F3F"/>
    <w:rsid w:val="00670A29"/>
    <w:rsid w:val="00682EC2"/>
    <w:rsid w:val="00685504"/>
    <w:rsid w:val="00691E55"/>
    <w:rsid w:val="006947D9"/>
    <w:rsid w:val="006A1700"/>
    <w:rsid w:val="006B2E38"/>
    <w:rsid w:val="006D0C39"/>
    <w:rsid w:val="00701393"/>
    <w:rsid w:val="00711564"/>
    <w:rsid w:val="00715B4C"/>
    <w:rsid w:val="00775943"/>
    <w:rsid w:val="00794E4E"/>
    <w:rsid w:val="00795320"/>
    <w:rsid w:val="007A1695"/>
    <w:rsid w:val="007B1296"/>
    <w:rsid w:val="007B43F3"/>
    <w:rsid w:val="00800364"/>
    <w:rsid w:val="00810637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6C48"/>
    <w:rsid w:val="008A7779"/>
    <w:rsid w:val="008C6246"/>
    <w:rsid w:val="00907A2C"/>
    <w:rsid w:val="009171D5"/>
    <w:rsid w:val="00927D29"/>
    <w:rsid w:val="009422C4"/>
    <w:rsid w:val="009500FD"/>
    <w:rsid w:val="009532B6"/>
    <w:rsid w:val="00990522"/>
    <w:rsid w:val="009A5998"/>
    <w:rsid w:val="009C61C2"/>
    <w:rsid w:val="009C7669"/>
    <w:rsid w:val="00A0485F"/>
    <w:rsid w:val="00A07A8A"/>
    <w:rsid w:val="00A15409"/>
    <w:rsid w:val="00A23795"/>
    <w:rsid w:val="00A57474"/>
    <w:rsid w:val="00A65D85"/>
    <w:rsid w:val="00A9702A"/>
    <w:rsid w:val="00AD0665"/>
    <w:rsid w:val="00AF07A1"/>
    <w:rsid w:val="00B00BFB"/>
    <w:rsid w:val="00B1423E"/>
    <w:rsid w:val="00B3102E"/>
    <w:rsid w:val="00B44A6D"/>
    <w:rsid w:val="00B64EC5"/>
    <w:rsid w:val="00B73778"/>
    <w:rsid w:val="00BB22C1"/>
    <w:rsid w:val="00BE2E89"/>
    <w:rsid w:val="00C02CA6"/>
    <w:rsid w:val="00C05230"/>
    <w:rsid w:val="00C706EA"/>
    <w:rsid w:val="00C871DC"/>
    <w:rsid w:val="00C934F9"/>
    <w:rsid w:val="00CA55AD"/>
    <w:rsid w:val="00CB5F04"/>
    <w:rsid w:val="00CC32CF"/>
    <w:rsid w:val="00CC3301"/>
    <w:rsid w:val="00CE3B5E"/>
    <w:rsid w:val="00CE58C3"/>
    <w:rsid w:val="00D160AE"/>
    <w:rsid w:val="00D41C76"/>
    <w:rsid w:val="00D51EAF"/>
    <w:rsid w:val="00D56F33"/>
    <w:rsid w:val="00D6601D"/>
    <w:rsid w:val="00D96D59"/>
    <w:rsid w:val="00DD0259"/>
    <w:rsid w:val="00DD2D10"/>
    <w:rsid w:val="00DD2E9E"/>
    <w:rsid w:val="00DE499E"/>
    <w:rsid w:val="00E46B85"/>
    <w:rsid w:val="00E86806"/>
    <w:rsid w:val="00E93448"/>
    <w:rsid w:val="00ED2643"/>
    <w:rsid w:val="00EE2660"/>
    <w:rsid w:val="00F116CE"/>
    <w:rsid w:val="00F249F6"/>
    <w:rsid w:val="00F31BF1"/>
    <w:rsid w:val="00F359E2"/>
    <w:rsid w:val="00F44D11"/>
    <w:rsid w:val="00F51CC9"/>
    <w:rsid w:val="00F62180"/>
    <w:rsid w:val="00FF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84F0"/>
  <w15:chartTrackingRefBased/>
  <w15:docId w15:val="{7B2BE5C2-045B-4247-B93A-33CE26F9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ind w:left="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Название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uiPriority w:val="1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uiPriority w:val="1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59"/>
    <w:rsid w:val="00157D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E499E"/>
    <w:pPr>
      <w:keepNext/>
      <w:spacing w:before="482" w:after="642"/>
    </w:pPr>
  </w:style>
  <w:style w:type="character" w:styleId="aff3">
    <w:name w:val="annotation reference"/>
    <w:basedOn w:val="a4"/>
    <w:uiPriority w:val="99"/>
    <w:semiHidden/>
    <w:unhideWhenUsed/>
    <w:rsid w:val="003E2F9B"/>
    <w:rPr>
      <w:sz w:val="16"/>
      <w:szCs w:val="16"/>
    </w:rPr>
  </w:style>
  <w:style w:type="paragraph" w:styleId="aff4">
    <w:name w:val="annotation text"/>
    <w:basedOn w:val="a2"/>
    <w:link w:val="aff5"/>
    <w:uiPriority w:val="99"/>
    <w:unhideWhenUsed/>
    <w:rsid w:val="003E2F9B"/>
    <w:pPr>
      <w:spacing w:after="160"/>
      <w:jc w:val="left"/>
    </w:pPr>
    <w:rPr>
      <w:rFonts w:asciiTheme="minorHAnsi" w:hAnsiTheme="minorHAnsi"/>
      <w:kern w:val="0"/>
      <w:sz w:val="20"/>
      <w:szCs w:val="20"/>
      <w14:ligatures w14:val="none"/>
    </w:rPr>
  </w:style>
  <w:style w:type="character" w:customStyle="1" w:styleId="aff5">
    <w:name w:val="Текст примечания Знак"/>
    <w:basedOn w:val="a4"/>
    <w:link w:val="aff4"/>
    <w:uiPriority w:val="99"/>
    <w:rsid w:val="003E2F9B"/>
    <w:rPr>
      <w:kern w:val="0"/>
      <w:sz w:val="20"/>
      <w:szCs w:val="20"/>
      <w14:ligatures w14:val="none"/>
    </w:rPr>
  </w:style>
  <w:style w:type="character" w:customStyle="1" w:styleId="whitespace-normal">
    <w:name w:val="whitespace-normal"/>
    <w:basedOn w:val="a4"/>
    <w:rsid w:val="00B00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znanium.ru/catalog/document?id=44661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cntd.ru/document/904199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znanium.com/catalog/document?id=3649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GitEdu\ProjectsGuide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4BD96-0F28-49BD-80DA-86819EF7E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200</TotalTime>
  <Pages>15</Pages>
  <Words>2146</Words>
  <Characters>12234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Учетная запись Майкрософт</cp:lastModifiedBy>
  <cp:revision>20</cp:revision>
  <dcterms:created xsi:type="dcterms:W3CDTF">2026-02-24T17:46:00Z</dcterms:created>
  <dcterms:modified xsi:type="dcterms:W3CDTF">2026-03-17T19:38:00Z</dcterms:modified>
</cp:coreProperties>
</file>