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 w:line="276" w:lineRule="auto"/>
        <w:ind w:left="0" w:right="95.99999999999909" w:firstLine="0"/>
        <w:jc w:val="left"/>
        <w:rPr>
          <w:sz w:val="22.079999923706055"/>
          <w:szCs w:val="22.079999923706055"/>
        </w:rPr>
      </w:pPr>
      <w:r w:rsidDel="00000000" w:rsidR="00000000" w:rsidRPr="00000000">
        <w:rPr>
          <w:sz w:val="22.079999923706055"/>
          <w:szCs w:val="22.079999923706055"/>
          <w:rtl w:val="0"/>
        </w:rPr>
        <w:t xml:space="preserve">“I tried my best to copy it”</w:t>
        <w:br w:type="textWrapping"/>
        <w:t xml:space="preserve">-Spencer</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ageBreakBefore w:val="0"/>
              <w:widowControl w:val="0"/>
              <w:spacing w:before="235.2" w:lineRule="auto"/>
              <w:ind w:right="95.99999999999909"/>
              <w:rPr>
                <w:sz w:val="22.079999923706055"/>
                <w:szCs w:val="22.079999923706055"/>
              </w:rPr>
            </w:pPr>
            <w:r w:rsidDel="00000000" w:rsidR="00000000" w:rsidRPr="00000000">
              <w:rPr>
                <w:sz w:val="22.079999923706055"/>
                <w:szCs w:val="22.079999923706055"/>
              </w:rPr>
              <w:drawing>
                <wp:inline distB="114300" distT="114300" distL="114300" distR="114300">
                  <wp:extent cx="1663693" cy="3027236"/>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663693" cy="30272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before="235.2" w:lineRule="auto"/>
              <w:ind w:right="95.99999999999909"/>
              <w:rPr>
                <w:sz w:val="22.079999923706055"/>
                <w:szCs w:val="22.079999923706055"/>
              </w:rPr>
            </w:pPr>
            <w:r w:rsidDel="00000000" w:rsidR="00000000" w:rsidRPr="00000000">
              <w:rPr>
                <w:sz w:val="22.079999923706055"/>
                <w:szCs w:val="22.079999923706055"/>
              </w:rPr>
              <w:drawing>
                <wp:inline distB="114300" distT="114300" distL="114300" distR="114300">
                  <wp:extent cx="1606350" cy="2989136"/>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606350" cy="29891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before="235.2" w:line="240" w:lineRule="auto"/>
              <w:ind w:right="95.99999999999909"/>
              <w:rPr>
                <w:sz w:val="22.079999923706055"/>
                <w:szCs w:val="22.079999923706055"/>
              </w:rPr>
            </w:pPr>
            <w:r w:rsidDel="00000000" w:rsidR="00000000" w:rsidRPr="00000000">
              <w:rPr>
                <w:sz w:val="22.079999923706055"/>
                <w:szCs w:val="22.079999923706055"/>
              </w:rPr>
              <w:drawing>
                <wp:inline distB="114300" distT="114300" distL="114300" distR="114300">
                  <wp:extent cx="1641586" cy="2970086"/>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641586" cy="2970086"/>
                          </a:xfrm>
                          <a:prstGeom prst="rect"/>
                          <a:ln/>
                        </pic:spPr>
                      </pic:pic>
                    </a:graphicData>
                  </a:graphic>
                </wp:inline>
              </w:drawing>
            </w: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Main page for a file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menu if single object selected and ellipsis is clicked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menu if multiple objects selected and ellipsis is clicked and ellipsis is clicked</w:t>
            </w:r>
          </w:p>
        </w:tc>
      </w:tr>
      <w:tr>
        <w:trPr>
          <w:cantSplit w:val="0"/>
          <w:trHeight w:val="4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Pr>
              <w:drawing>
                <wp:inline distB="114300" distT="114300" distL="114300" distR="114300">
                  <wp:extent cx="1484121" cy="266223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484121" cy="26622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Pr>
              <w:drawing>
                <wp:inline distB="114300" distT="114300" distL="114300" distR="114300">
                  <wp:extent cx="1478819" cy="2614613"/>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478819" cy="26146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Pr>
              <w:drawing>
                <wp:inline distB="114300" distT="114300" distL="114300" distR="114300">
                  <wp:extent cx="1483143" cy="2614613"/>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483143" cy="2614613"/>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If “move” is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if “share” is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if “open in…” is selected</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Pr>
              <w:drawing>
                <wp:inline distB="114300" distT="114300" distL="114300" distR="114300">
                  <wp:extent cx="1847850" cy="3200400"/>
                  <wp:effectExtent b="0" l="0" r="0" t="0"/>
                  <wp:docPr id="5"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1847850" cy="320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Pr>
              <w:drawing>
                <wp:inline distB="114300" distT="114300" distL="114300" distR="114300">
                  <wp:extent cx="1847850" cy="3136900"/>
                  <wp:effectExtent b="0" l="0" r="0" t="0"/>
                  <wp:docPr id="12"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1847850" cy="313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Pr>
              <w:drawing>
                <wp:inline distB="114300" distT="114300" distL="114300" distR="114300">
                  <wp:extent cx="1847850" cy="31115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847850" cy="31115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If the “create” function is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If “sort” is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List of files</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Pr>
              <w:drawing>
                <wp:inline distB="114300" distT="114300" distL="114300" distR="114300">
                  <wp:extent cx="1847850" cy="32131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847850"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Pr>
              <w:drawing>
                <wp:inline distB="114300" distT="114300" distL="114300" distR="114300">
                  <wp:extent cx="1847850" cy="33147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47850" cy="331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Pr>
              <w:drawing>
                <wp:inline distB="114300" distT="114300" distL="114300" distR="114300">
                  <wp:extent cx="1847850" cy="33655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847850" cy="3365500"/>
                          </a:xfrm>
                          <a:prstGeom prst="rect"/>
                          <a:ln/>
                        </pic:spPr>
                      </pic:pic>
                    </a:graphicData>
                  </a:graphic>
                </wp:inline>
              </w:drawing>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Multiple select options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Renaming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sz w:val="22.079999923706055"/>
                <w:szCs w:val="22.079999923706055"/>
                <w:rtl w:val="0"/>
              </w:rPr>
              <w:t xml:space="preserve">Result of renaming</w:t>
            </w:r>
          </w:p>
        </w:tc>
      </w:tr>
      <w:tr>
        <w:trPr>
          <w:cantSplit w:val="0"/>
          <w:trHeight w:val="53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079999923706055"/>
                <w:szCs w:val="22.079999923706055"/>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 w:line="276" w:lineRule="auto"/>
        <w:ind w:left="0" w:right="95.99999999999909" w:firstLine="0"/>
        <w:jc w:val="left"/>
        <w:rPr>
          <w:sz w:val="22.079999923706055"/>
          <w:szCs w:val="22.079999923706055"/>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 w:line="276" w:lineRule="auto"/>
        <w:ind w:left="0" w:right="95.99999999999909" w:firstLine="0"/>
        <w:jc w:val="left"/>
        <w:rPr>
          <w:sz w:val="22.079999923706055"/>
          <w:szCs w:val="22.079999923706055"/>
        </w:rPr>
      </w:pPr>
      <w:r w:rsidDel="00000000" w:rsidR="00000000" w:rsidRPr="00000000">
        <w:rPr>
          <w:sz w:val="22.079999923706055"/>
          <w:szCs w:val="22.079999923706055"/>
          <w:rtl w:val="0"/>
        </w:rPr>
        <w:t xml:space="preserve">Question response: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 w:line="276" w:lineRule="auto"/>
        <w:ind w:left="0" w:right="95.99999999999909" w:firstLine="0"/>
        <w:jc w:val="left"/>
        <w:rPr>
          <w:sz w:val="22.079999923706055"/>
          <w:szCs w:val="22.079999923706055"/>
        </w:rPr>
      </w:pPr>
      <w:r w:rsidDel="00000000" w:rsidR="00000000" w:rsidRPr="00000000">
        <w:rPr>
          <w:sz w:val="22.079999923706055"/>
          <w:szCs w:val="22.079999923706055"/>
          <w:rtl w:val="0"/>
        </w:rPr>
        <w:t xml:space="preserve">The prototypes considered most aligned to the future of this app would be the individual menus for moving, sharing, and “opening in”. The menus that deal with showcasing options are subject to change and manipulation and are simply shown to show possible navigation and relation. These prototypes will be changed in the future to better fit user interaction.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 w:line="276" w:lineRule="auto"/>
        <w:ind w:left="0" w:right="95.99999999999909" w:firstLine="0"/>
        <w:jc w:val="left"/>
        <w:rPr>
          <w:sz w:val="22.079999923706055"/>
          <w:szCs w:val="22.079999923706055"/>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2.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