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B8368" w14:textId="77777777" w:rsidR="00FA35EC" w:rsidRDefault="00B35E68" w:rsidP="000302F9">
      <w:pPr>
        <w:spacing w:after="80"/>
        <w:rPr>
          <w:rFonts w:ascii="Times New Roman" w:hAnsi="Times New Roman" w:cs="Times New Roman"/>
          <w:b/>
          <w:color w:val="1E3A8A"/>
          <w:sz w:val="44"/>
          <w:szCs w:val="44"/>
        </w:rPr>
      </w:pPr>
      <w:r w:rsidRPr="000302F9">
        <w:rPr>
          <w:rFonts w:ascii="Times New Roman" w:hAnsi="Times New Roman" w:cs="Times New Roman"/>
          <w:b/>
          <w:color w:val="1E3A8A"/>
          <w:sz w:val="44"/>
          <w:szCs w:val="44"/>
        </w:rPr>
        <w:t xml:space="preserve">Project Documentation: AI </w:t>
      </w:r>
      <w:proofErr w:type="spellStart"/>
      <w:r w:rsidRPr="000302F9">
        <w:rPr>
          <w:rFonts w:ascii="Times New Roman" w:hAnsi="Times New Roman" w:cs="Times New Roman"/>
          <w:b/>
          <w:color w:val="1E3A8A"/>
          <w:sz w:val="44"/>
          <w:szCs w:val="44"/>
        </w:rPr>
        <w:t>WeatherWise</w:t>
      </w:r>
      <w:proofErr w:type="spellEnd"/>
      <w:r w:rsidRPr="000302F9">
        <w:rPr>
          <w:rFonts w:ascii="Times New Roman" w:hAnsi="Times New Roman" w:cs="Times New Roman"/>
          <w:b/>
          <w:color w:val="1E3A8A"/>
          <w:sz w:val="44"/>
          <w:szCs w:val="44"/>
        </w:rPr>
        <w:t xml:space="preserve"> API</w:t>
      </w:r>
    </w:p>
    <w:p w14:paraId="1D5CECEC" w14:textId="77777777" w:rsidR="00B35E68" w:rsidRPr="000302F9" w:rsidRDefault="00B35E68" w:rsidP="000302F9">
      <w:pPr>
        <w:spacing w:after="80"/>
        <w:rPr>
          <w:rFonts w:ascii="Times New Roman" w:hAnsi="Times New Roman" w:cs="Times New Roman"/>
          <w:b/>
          <w:color w:val="1E3A8A"/>
          <w:sz w:val="44"/>
          <w:szCs w:val="44"/>
        </w:rPr>
      </w:pPr>
    </w:p>
    <w:p w14:paraId="10F9DFCC" w14:textId="77777777" w:rsidR="000302F9" w:rsidRPr="000302F9" w:rsidRDefault="000302F9" w:rsidP="000302F9">
      <w:pPr>
        <w:spacing w:after="80"/>
        <w:rPr>
          <w:rFonts w:ascii="Times New Roman" w:hAnsi="Times New Roman" w:cs="Times New Roman"/>
          <w:b/>
          <w:color w:val="1E3A8A"/>
          <w:sz w:val="32"/>
          <w:szCs w:val="32"/>
        </w:rPr>
      </w:pPr>
      <w:r w:rsidRPr="000302F9">
        <w:rPr>
          <w:rFonts w:ascii="Times New Roman" w:hAnsi="Times New Roman" w:cs="Times New Roman"/>
          <w:b/>
          <w:color w:val="1E3A8A"/>
          <w:sz w:val="32"/>
          <w:szCs w:val="32"/>
        </w:rPr>
        <w:t>Introduction</w:t>
      </w:r>
    </w:p>
    <w:p w14:paraId="5D0B4237" w14:textId="77777777" w:rsidR="000302F9" w:rsidRPr="000302F9" w:rsidRDefault="000302F9" w:rsidP="000302F9">
      <w:pPr>
        <w:spacing w:after="80"/>
        <w:rPr>
          <w:rFonts w:ascii="Times New Roman" w:hAnsi="Times New Roman" w:cs="Times New Roman"/>
          <w:color w:val="000000" w:themeColor="text1"/>
          <w:sz w:val="28"/>
          <w:szCs w:val="28"/>
        </w:rPr>
      </w:pPr>
      <w:r w:rsidRPr="000302F9">
        <w:rPr>
          <w:rFonts w:ascii="Times New Roman" w:hAnsi="Times New Roman" w:cs="Times New Roman"/>
          <w:b/>
          <w:color w:val="000000" w:themeColor="text1"/>
          <w:sz w:val="28"/>
          <w:szCs w:val="28"/>
        </w:rPr>
        <w:t>Project Title</w:t>
      </w:r>
      <w:r w:rsidRPr="000302F9">
        <w:rPr>
          <w:rFonts w:ascii="Times New Roman" w:hAnsi="Times New Roman" w:cs="Times New Roman"/>
          <w:color w:val="000000" w:themeColor="text1"/>
          <w:sz w:val="28"/>
          <w:szCs w:val="28"/>
        </w:rPr>
        <w:t xml:space="preserve">:  AI </w:t>
      </w:r>
      <w:proofErr w:type="spellStart"/>
      <w:r w:rsidRPr="000302F9">
        <w:rPr>
          <w:rFonts w:ascii="Times New Roman" w:hAnsi="Times New Roman" w:cs="Times New Roman"/>
          <w:color w:val="000000" w:themeColor="text1"/>
          <w:sz w:val="28"/>
          <w:szCs w:val="28"/>
        </w:rPr>
        <w:t>WeatherWise</w:t>
      </w:r>
      <w:proofErr w:type="spellEnd"/>
      <w:r w:rsidRPr="000302F9">
        <w:rPr>
          <w:rFonts w:ascii="Times New Roman" w:hAnsi="Times New Roman" w:cs="Times New Roman"/>
          <w:color w:val="000000" w:themeColor="text1"/>
          <w:sz w:val="28"/>
          <w:szCs w:val="28"/>
        </w:rPr>
        <w:t xml:space="preserve"> – Deliver Intelligent Weather Forecasts and Insights</w:t>
      </w:r>
    </w:p>
    <w:p w14:paraId="13F81F29" w14:textId="77777777" w:rsidR="000302F9" w:rsidRPr="000302F9" w:rsidRDefault="000302F9" w:rsidP="000302F9">
      <w:pPr>
        <w:spacing w:after="80"/>
        <w:rPr>
          <w:rFonts w:ascii="Times New Roman" w:hAnsi="Times New Roman" w:cs="Times New Roman"/>
          <w:color w:val="000000" w:themeColor="text1"/>
          <w:sz w:val="28"/>
          <w:szCs w:val="28"/>
        </w:rPr>
      </w:pPr>
      <w:r w:rsidRPr="000302F9">
        <w:rPr>
          <w:rFonts w:ascii="Times New Roman" w:hAnsi="Times New Roman" w:cs="Times New Roman"/>
          <w:b/>
          <w:color w:val="000000" w:themeColor="text1"/>
          <w:sz w:val="28"/>
          <w:szCs w:val="28"/>
        </w:rPr>
        <w:t>Team ID:</w:t>
      </w:r>
      <w:r w:rsidRPr="000302F9">
        <w:rPr>
          <w:rFonts w:ascii="Times New Roman" w:hAnsi="Times New Roman" w:cs="Times New Roman"/>
          <w:color w:val="000000" w:themeColor="text1"/>
          <w:sz w:val="28"/>
          <w:szCs w:val="28"/>
        </w:rPr>
        <w:t xml:space="preserve"> SWTID-2026-8290</w:t>
      </w:r>
    </w:p>
    <w:p w14:paraId="30D01FF1" w14:textId="77777777" w:rsidR="000302F9" w:rsidRPr="000302F9" w:rsidRDefault="000302F9" w:rsidP="000302F9">
      <w:pPr>
        <w:spacing w:after="80"/>
        <w:rPr>
          <w:rFonts w:ascii="Times New Roman" w:hAnsi="Times New Roman" w:cs="Times New Roman"/>
          <w:color w:val="000000" w:themeColor="text1"/>
          <w:sz w:val="28"/>
          <w:szCs w:val="28"/>
        </w:rPr>
      </w:pPr>
      <w:r w:rsidRPr="000302F9">
        <w:rPr>
          <w:rFonts w:ascii="Times New Roman" w:hAnsi="Times New Roman" w:cs="Times New Roman"/>
          <w:b/>
          <w:color w:val="000000" w:themeColor="text1"/>
          <w:sz w:val="28"/>
          <w:szCs w:val="28"/>
        </w:rPr>
        <w:t>Team Leader:</w:t>
      </w:r>
      <w:r w:rsidRPr="000302F9">
        <w:rPr>
          <w:rFonts w:ascii="Times New Roman" w:hAnsi="Times New Roman" w:cs="Times New Roman"/>
          <w:color w:val="000000" w:themeColor="text1"/>
          <w:sz w:val="28"/>
          <w:szCs w:val="28"/>
        </w:rPr>
        <w:t xml:space="preserve"> KENISHA SRI N</w:t>
      </w:r>
    </w:p>
    <w:p w14:paraId="3B66354C" w14:textId="77777777" w:rsidR="000302F9" w:rsidRPr="000302F9" w:rsidRDefault="000302F9" w:rsidP="000302F9">
      <w:pPr>
        <w:spacing w:after="80"/>
        <w:rPr>
          <w:rFonts w:ascii="Times New Roman" w:hAnsi="Times New Roman" w:cs="Times New Roman"/>
          <w:b/>
          <w:color w:val="000000" w:themeColor="text1"/>
          <w:sz w:val="28"/>
          <w:szCs w:val="28"/>
        </w:rPr>
      </w:pPr>
      <w:r w:rsidRPr="000302F9">
        <w:rPr>
          <w:rFonts w:ascii="Times New Roman" w:hAnsi="Times New Roman" w:cs="Times New Roman"/>
          <w:b/>
          <w:color w:val="000000" w:themeColor="text1"/>
          <w:sz w:val="28"/>
          <w:szCs w:val="28"/>
        </w:rPr>
        <w:t>Team Members:</w:t>
      </w:r>
    </w:p>
    <w:p w14:paraId="5B1768CB" w14:textId="77777777" w:rsidR="000302F9" w:rsidRPr="000302F9" w:rsidRDefault="000302F9" w:rsidP="000302F9">
      <w:pPr>
        <w:pStyle w:val="ListParagraph"/>
        <w:numPr>
          <w:ilvl w:val="0"/>
          <w:numId w:val="10"/>
        </w:numPr>
        <w:spacing w:after="80"/>
        <w:rPr>
          <w:rFonts w:ascii="Times New Roman" w:hAnsi="Times New Roman" w:cs="Times New Roman"/>
          <w:color w:val="000000" w:themeColor="text1"/>
          <w:sz w:val="28"/>
          <w:szCs w:val="28"/>
        </w:rPr>
      </w:pPr>
      <w:r w:rsidRPr="000302F9">
        <w:rPr>
          <w:rFonts w:ascii="Times New Roman" w:hAnsi="Times New Roman" w:cs="Times New Roman"/>
          <w:color w:val="000000" w:themeColor="text1"/>
          <w:sz w:val="28"/>
          <w:szCs w:val="28"/>
        </w:rPr>
        <w:t>HEMAVATHY N</w:t>
      </w:r>
    </w:p>
    <w:p w14:paraId="2C1C18D3" w14:textId="77777777" w:rsidR="000302F9" w:rsidRPr="000302F9" w:rsidRDefault="000302F9" w:rsidP="000302F9">
      <w:pPr>
        <w:pStyle w:val="ListParagraph"/>
        <w:numPr>
          <w:ilvl w:val="0"/>
          <w:numId w:val="10"/>
        </w:numPr>
        <w:spacing w:after="80"/>
        <w:rPr>
          <w:rFonts w:ascii="Times New Roman" w:hAnsi="Times New Roman" w:cs="Times New Roman"/>
          <w:color w:val="000000" w:themeColor="text1"/>
          <w:sz w:val="28"/>
          <w:szCs w:val="28"/>
        </w:rPr>
      </w:pPr>
      <w:r w:rsidRPr="000302F9">
        <w:rPr>
          <w:rFonts w:ascii="Times New Roman" w:hAnsi="Times New Roman" w:cs="Times New Roman"/>
          <w:color w:val="000000" w:themeColor="text1"/>
          <w:sz w:val="28"/>
          <w:szCs w:val="28"/>
        </w:rPr>
        <w:t>KOWSALYA A</w:t>
      </w:r>
    </w:p>
    <w:p w14:paraId="4CF131C4" w14:textId="77777777" w:rsidR="000302F9" w:rsidRPr="000302F9" w:rsidRDefault="000302F9" w:rsidP="000302F9">
      <w:pPr>
        <w:pStyle w:val="ListParagraph"/>
        <w:numPr>
          <w:ilvl w:val="0"/>
          <w:numId w:val="10"/>
        </w:numPr>
        <w:spacing w:after="80"/>
        <w:rPr>
          <w:rFonts w:ascii="Times New Roman" w:hAnsi="Times New Roman" w:cs="Times New Roman"/>
          <w:color w:val="000000" w:themeColor="text1"/>
          <w:sz w:val="28"/>
          <w:szCs w:val="28"/>
        </w:rPr>
      </w:pPr>
      <w:r w:rsidRPr="000302F9">
        <w:rPr>
          <w:rFonts w:ascii="Times New Roman" w:hAnsi="Times New Roman" w:cs="Times New Roman"/>
          <w:color w:val="000000" w:themeColor="text1"/>
          <w:sz w:val="28"/>
          <w:szCs w:val="28"/>
        </w:rPr>
        <w:t>MAHALAKSHMI J</w:t>
      </w:r>
    </w:p>
    <w:p w14:paraId="5C0F013F" w14:textId="77777777" w:rsidR="000302F9" w:rsidRPr="000302F9" w:rsidRDefault="000302F9" w:rsidP="000302F9">
      <w:pPr>
        <w:spacing w:after="80"/>
        <w:rPr>
          <w:rFonts w:ascii="Times New Roman" w:hAnsi="Times New Roman" w:cs="Times New Roman"/>
          <w:color w:val="000000" w:themeColor="text1"/>
          <w:sz w:val="28"/>
          <w:szCs w:val="28"/>
        </w:rPr>
      </w:pPr>
    </w:p>
    <w:p w14:paraId="46AFADF2" w14:textId="77777777" w:rsidR="000302F9" w:rsidRPr="000302F9" w:rsidRDefault="000302F9" w:rsidP="000302F9">
      <w:pPr>
        <w:spacing w:after="80"/>
        <w:rPr>
          <w:rFonts w:ascii="Times New Roman" w:hAnsi="Times New Roman" w:cs="Times New Roman"/>
          <w:b/>
          <w:color w:val="1E3A8A"/>
          <w:sz w:val="32"/>
          <w:szCs w:val="32"/>
        </w:rPr>
      </w:pPr>
      <w:r w:rsidRPr="000302F9">
        <w:rPr>
          <w:rFonts w:ascii="Times New Roman" w:hAnsi="Times New Roman" w:cs="Times New Roman"/>
          <w:b/>
          <w:color w:val="1E3A8A"/>
          <w:sz w:val="32"/>
          <w:szCs w:val="32"/>
        </w:rPr>
        <w:t>Project Overview</w:t>
      </w:r>
    </w:p>
    <w:p w14:paraId="5CB0F182" w14:textId="77777777" w:rsidR="000302F9" w:rsidRPr="000302F9" w:rsidRDefault="000302F9" w:rsidP="000302F9">
      <w:pPr>
        <w:spacing w:after="80"/>
        <w:rPr>
          <w:rFonts w:ascii="Times New Roman" w:hAnsi="Times New Roman" w:cs="Times New Roman"/>
          <w:color w:val="000000" w:themeColor="text1"/>
          <w:sz w:val="28"/>
          <w:szCs w:val="28"/>
        </w:rPr>
      </w:pPr>
      <w:r w:rsidRPr="000302F9">
        <w:rPr>
          <w:rFonts w:ascii="Times New Roman" w:hAnsi="Times New Roman" w:cs="Times New Roman"/>
          <w:color w:val="000000" w:themeColor="text1"/>
          <w:sz w:val="28"/>
          <w:szCs w:val="28"/>
        </w:rPr>
        <w:t xml:space="preserve">AI </w:t>
      </w:r>
      <w:proofErr w:type="spellStart"/>
      <w:r w:rsidRPr="000302F9">
        <w:rPr>
          <w:rFonts w:ascii="Times New Roman" w:hAnsi="Times New Roman" w:cs="Times New Roman"/>
          <w:color w:val="000000" w:themeColor="text1"/>
          <w:sz w:val="28"/>
          <w:szCs w:val="28"/>
        </w:rPr>
        <w:t>WeatherWise</w:t>
      </w:r>
      <w:proofErr w:type="spellEnd"/>
      <w:r w:rsidRPr="000302F9">
        <w:rPr>
          <w:rFonts w:ascii="Times New Roman" w:hAnsi="Times New Roman" w:cs="Times New Roman"/>
          <w:color w:val="000000" w:themeColor="text1"/>
          <w:sz w:val="28"/>
          <w:szCs w:val="28"/>
        </w:rPr>
        <w:t xml:space="preserve"> is a RESTful backend platform built using Node.js, Express.js, MongoDB, and Google Gemini AI designed to bridge the gap between raw atmospheric data and practical human decision-making.</w:t>
      </w:r>
    </w:p>
    <w:p w14:paraId="0B2DE4D7" w14:textId="77777777" w:rsidR="000302F9" w:rsidRPr="000302F9" w:rsidRDefault="000302F9" w:rsidP="000302F9">
      <w:pPr>
        <w:spacing w:after="80"/>
        <w:rPr>
          <w:rFonts w:ascii="Times New Roman" w:hAnsi="Times New Roman" w:cs="Times New Roman"/>
          <w:color w:val="000000" w:themeColor="text1"/>
          <w:sz w:val="28"/>
          <w:szCs w:val="28"/>
        </w:rPr>
      </w:pPr>
      <w:r w:rsidRPr="000302F9">
        <w:rPr>
          <w:rFonts w:ascii="Times New Roman" w:hAnsi="Times New Roman" w:cs="Times New Roman"/>
          <w:color w:val="000000" w:themeColor="text1"/>
          <w:sz w:val="28"/>
          <w:szCs w:val="28"/>
        </w:rPr>
        <w:t>Standard weather services traditionally output basic numerical values—such as precise temperature readings, humidity percentages, and wind speed metrics. However, these traditional metrics leave users to manually interpret how environmental factors impact their personal routines, clothing choices, and outdoor travel plans.</w:t>
      </w:r>
    </w:p>
    <w:p w14:paraId="7AB0D30F" w14:textId="77777777" w:rsidR="000302F9" w:rsidRDefault="000302F9" w:rsidP="000302F9">
      <w:pPr>
        <w:spacing w:after="80"/>
        <w:rPr>
          <w:rFonts w:ascii="Times New Roman" w:hAnsi="Times New Roman" w:cs="Times New Roman"/>
          <w:color w:val="000000" w:themeColor="text1"/>
          <w:sz w:val="28"/>
          <w:szCs w:val="28"/>
        </w:rPr>
      </w:pPr>
      <w:r w:rsidRPr="000302F9">
        <w:rPr>
          <w:rFonts w:ascii="Times New Roman" w:hAnsi="Times New Roman" w:cs="Times New Roman"/>
          <w:color w:val="000000" w:themeColor="text1"/>
          <w:sz w:val="28"/>
          <w:szCs w:val="28"/>
        </w:rPr>
        <w:t xml:space="preserve">AI </w:t>
      </w:r>
      <w:proofErr w:type="spellStart"/>
      <w:r w:rsidRPr="000302F9">
        <w:rPr>
          <w:rFonts w:ascii="Times New Roman" w:hAnsi="Times New Roman" w:cs="Times New Roman"/>
          <w:color w:val="000000" w:themeColor="text1"/>
          <w:sz w:val="28"/>
          <w:szCs w:val="28"/>
        </w:rPr>
        <w:t>WeatherWise</w:t>
      </w:r>
      <w:proofErr w:type="spellEnd"/>
      <w:r w:rsidRPr="000302F9">
        <w:rPr>
          <w:rFonts w:ascii="Times New Roman" w:hAnsi="Times New Roman" w:cs="Times New Roman"/>
          <w:color w:val="000000" w:themeColor="text1"/>
          <w:sz w:val="28"/>
          <w:szCs w:val="28"/>
        </w:rPr>
        <w:t xml:space="preserve"> transforms this dynamic by integrating generative AI directly into its core architectural workflows. The backend connects to live weather API data and processes environmental metrics using Google Gemini AI models to generate natural language summaries and tailored activity recommendations (such as "Stay hydrated, and wear light cotton clothes").</w:t>
      </w:r>
    </w:p>
    <w:p w14:paraId="6C9DE72C" w14:textId="77777777" w:rsidR="000302F9" w:rsidRPr="000302F9" w:rsidRDefault="000302F9" w:rsidP="000302F9">
      <w:pPr>
        <w:spacing w:after="80"/>
        <w:rPr>
          <w:rFonts w:ascii="Times New Roman" w:hAnsi="Times New Roman" w:cs="Times New Roman"/>
          <w:color w:val="000000" w:themeColor="text1"/>
          <w:sz w:val="28"/>
          <w:szCs w:val="28"/>
        </w:rPr>
      </w:pPr>
    </w:p>
    <w:p w14:paraId="00BA8597" w14:textId="77777777" w:rsidR="000302F9" w:rsidRPr="000302F9" w:rsidRDefault="000302F9" w:rsidP="000302F9">
      <w:pPr>
        <w:spacing w:after="80"/>
        <w:rPr>
          <w:rFonts w:ascii="Times New Roman" w:hAnsi="Times New Roman" w:cs="Times New Roman"/>
          <w:b/>
          <w:color w:val="1E3A8A"/>
          <w:sz w:val="28"/>
          <w:szCs w:val="28"/>
        </w:rPr>
      </w:pPr>
    </w:p>
    <w:p w14:paraId="0EA3960D" w14:textId="77777777" w:rsidR="000302F9" w:rsidRPr="000302F9" w:rsidRDefault="000302F9" w:rsidP="000302F9">
      <w:pPr>
        <w:spacing w:after="80"/>
        <w:rPr>
          <w:rFonts w:ascii="Times New Roman" w:hAnsi="Times New Roman" w:cs="Times New Roman"/>
          <w:sz w:val="28"/>
          <w:szCs w:val="28"/>
        </w:rPr>
      </w:pPr>
    </w:p>
    <w:p w14:paraId="34C019EF" w14:textId="77777777" w:rsidR="00FA35EC" w:rsidRPr="00B35E68" w:rsidRDefault="00B35E68">
      <w:pPr>
        <w:keepNext/>
        <w:spacing w:before="320" w:after="120"/>
        <w:rPr>
          <w:rFonts w:ascii="Times New Roman" w:hAnsi="Times New Roman" w:cs="Times New Roman"/>
          <w:sz w:val="32"/>
          <w:szCs w:val="32"/>
        </w:rPr>
      </w:pPr>
      <w:r w:rsidRPr="00B35E68">
        <w:rPr>
          <w:rFonts w:ascii="Times New Roman" w:hAnsi="Times New Roman" w:cs="Times New Roman"/>
          <w:b/>
          <w:color w:val="1E3A8A"/>
          <w:sz w:val="32"/>
          <w:szCs w:val="32"/>
        </w:rPr>
        <w:lastRenderedPageBreak/>
        <w:t>1. Brainstorming &amp; Ideation Phase</w:t>
      </w:r>
    </w:p>
    <w:p w14:paraId="48AFC76B" w14:textId="77777777" w:rsidR="00FA35EC" w:rsidRPr="000302F9" w:rsidRDefault="00B35E68">
      <w:pPr>
        <w:spacing w:before="40" w:after="120"/>
        <w:rPr>
          <w:rFonts w:ascii="Times New Roman" w:hAnsi="Times New Roman" w:cs="Times New Roman"/>
          <w:sz w:val="28"/>
          <w:szCs w:val="28"/>
        </w:rPr>
      </w:pPr>
      <w:r w:rsidRPr="000302F9">
        <w:rPr>
          <w:rFonts w:ascii="Times New Roman" w:hAnsi="Times New Roman" w:cs="Times New Roman"/>
          <w:color w:val="1E293B"/>
          <w:sz w:val="28"/>
          <w:szCs w:val="28"/>
        </w:rPr>
        <w:t>Traditional meteorological APIs are primarily mechanical data pipes: they ingest weather sensor records and output raw numeric telemetry (temperatures, relative humidity percentages, barometer pressures, and wind speeds). While accurate, these payloads impose a cognitive burden on users, who must manually deduce what clothes to wear, whether outdoor physical training is advisable, or what commute precautions are necessary. The AI WeatherWise API was ideated to bridge the gap between raw numeric atmospheric data and actionable, human-centric intelligence.</w:t>
      </w:r>
    </w:p>
    <w:p w14:paraId="1A82310C"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Problem Statement: </w:t>
      </w:r>
      <w:r w:rsidRPr="000302F9">
        <w:rPr>
          <w:rFonts w:ascii="Times New Roman" w:hAnsi="Times New Roman" w:cs="Times New Roman"/>
          <w:color w:val="334155"/>
          <w:sz w:val="28"/>
          <w:szCs w:val="28"/>
        </w:rPr>
        <w:t>Consumer applications lack automated contextual synthesis. Raw values such as '21°C, 66% humidity, cloudy' require human interpretation to decide daily clothing, activity scheduling, and safety precautions.</w:t>
      </w:r>
    </w:p>
    <w:p w14:paraId="0FA05B00"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Core Ideation &amp; Solution Concept: </w:t>
      </w:r>
      <w:r w:rsidRPr="000302F9">
        <w:rPr>
          <w:rFonts w:ascii="Times New Roman" w:hAnsi="Times New Roman" w:cs="Times New Roman"/>
          <w:color w:val="334155"/>
          <w:sz w:val="28"/>
          <w:szCs w:val="28"/>
        </w:rPr>
        <w:t>Architect an AI-augmented microservice that acts as an intelligent intermediary. It ingests atmospheric telemetry, safeguards system availability through active circuit-breaking and mock data fallback mechanisms, and executes LLM-driven inference to provide executive natural-language summaries and tailored lifestyle advisories.</w:t>
      </w:r>
    </w:p>
    <w:p w14:paraId="15CFC6F9"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Key Architectural Innovations: </w:t>
      </w:r>
      <w:r w:rsidRPr="000302F9">
        <w:rPr>
          <w:rFonts w:ascii="Times New Roman" w:hAnsi="Times New Roman" w:cs="Times New Roman"/>
          <w:color w:val="334155"/>
          <w:sz w:val="28"/>
          <w:szCs w:val="28"/>
        </w:rPr>
        <w:t>Implementation of stateless, tokenized JSON Web Token (JWT) identity management; fault-tolerant external service calls that gracefully degrade to cached mock weather datasets without crashing; and prompt-engineered LLM integration utilizing Google Gemini to convert structured JSON payloads into concise recommendations.</w:t>
      </w:r>
    </w:p>
    <w:p w14:paraId="5F110C3B" w14:textId="77777777" w:rsidR="00FA35EC" w:rsidRPr="00B35E68" w:rsidRDefault="00B35E68">
      <w:pPr>
        <w:keepNext/>
        <w:spacing w:before="320" w:after="120"/>
        <w:rPr>
          <w:rFonts w:ascii="Times New Roman" w:hAnsi="Times New Roman" w:cs="Times New Roman"/>
          <w:sz w:val="32"/>
          <w:szCs w:val="32"/>
        </w:rPr>
      </w:pPr>
      <w:r w:rsidRPr="00B35E68">
        <w:rPr>
          <w:rFonts w:ascii="Times New Roman" w:hAnsi="Times New Roman" w:cs="Times New Roman"/>
          <w:b/>
          <w:color w:val="1E3A8A"/>
          <w:sz w:val="32"/>
          <w:szCs w:val="32"/>
        </w:rPr>
        <w:t>2. Requirement Analysis Phase</w:t>
      </w:r>
    </w:p>
    <w:p w14:paraId="2C0F221B" w14:textId="77777777" w:rsidR="00FA35EC" w:rsidRPr="000302F9" w:rsidRDefault="00B35E68">
      <w:pPr>
        <w:spacing w:before="40" w:after="120"/>
        <w:rPr>
          <w:rFonts w:ascii="Times New Roman" w:hAnsi="Times New Roman" w:cs="Times New Roman"/>
          <w:sz w:val="28"/>
          <w:szCs w:val="28"/>
        </w:rPr>
      </w:pPr>
      <w:r w:rsidRPr="000302F9">
        <w:rPr>
          <w:rFonts w:ascii="Times New Roman" w:hAnsi="Times New Roman" w:cs="Times New Roman"/>
          <w:color w:val="1E293B"/>
          <w:sz w:val="28"/>
          <w:szCs w:val="28"/>
        </w:rPr>
        <w:t>A rigorous analysis of operational requirements was conducted to define system boundaries, data contracts, security controls, and operational performance criteria.</w:t>
      </w:r>
    </w:p>
    <w:p w14:paraId="5B9C2426" w14:textId="77777777" w:rsidR="00FA35EC" w:rsidRPr="000302F9" w:rsidRDefault="00B35E68">
      <w:pPr>
        <w:keepNext/>
        <w:spacing w:before="240" w:after="80"/>
        <w:rPr>
          <w:rFonts w:ascii="Times New Roman" w:hAnsi="Times New Roman" w:cs="Times New Roman"/>
          <w:sz w:val="28"/>
          <w:szCs w:val="28"/>
        </w:rPr>
      </w:pPr>
      <w:r w:rsidRPr="000302F9">
        <w:rPr>
          <w:rFonts w:ascii="Times New Roman" w:hAnsi="Times New Roman" w:cs="Times New Roman"/>
          <w:b/>
          <w:color w:val="334155"/>
          <w:sz w:val="28"/>
          <w:szCs w:val="28"/>
        </w:rPr>
        <w:t>2.1 Functional Requirements</w:t>
      </w:r>
    </w:p>
    <w:p w14:paraId="1023A471"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User Identity &amp; Authentication: </w:t>
      </w:r>
      <w:r w:rsidRPr="000302F9">
        <w:rPr>
          <w:rFonts w:ascii="Times New Roman" w:hAnsi="Times New Roman" w:cs="Times New Roman"/>
          <w:color w:val="334155"/>
          <w:sz w:val="28"/>
          <w:szCs w:val="28"/>
        </w:rPr>
        <w:t>The backend must allow client registration via name, email, and password. It must enforce unique user accounts, securely salt and hash credentials via bcrypt, and issue signed JSON Web Tokens for subsequent authorized API calls.</w:t>
      </w:r>
    </w:p>
    <w:p w14:paraId="42684656"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lastRenderedPageBreak/>
        <w:t xml:space="preserve">Weather Telemetry Ingestion: </w:t>
      </w:r>
      <w:r w:rsidRPr="000302F9">
        <w:rPr>
          <w:rFonts w:ascii="Times New Roman" w:hAnsi="Times New Roman" w:cs="Times New Roman"/>
          <w:color w:val="334155"/>
          <w:sz w:val="28"/>
          <w:szCs w:val="28"/>
        </w:rPr>
        <w:t>The service must expose query endpoints accepting city identifiers, retrieving temperature, wind velocity, humidity, and general atmospheric conditions.</w:t>
      </w:r>
    </w:p>
    <w:p w14:paraId="355F2F6E"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Resilient Graceful Degradation: </w:t>
      </w:r>
      <w:r w:rsidRPr="000302F9">
        <w:rPr>
          <w:rFonts w:ascii="Times New Roman" w:hAnsi="Times New Roman" w:cs="Times New Roman"/>
          <w:color w:val="334155"/>
          <w:sz w:val="28"/>
          <w:szCs w:val="28"/>
        </w:rPr>
        <w:t>If live weather upstream fetch calls experience network drops, server timeouts, or quota limits, the internal service layer must intercept the error and return structured fallback data flagged with 'isMock: true' to ensure 100% API uptime.</w:t>
      </w:r>
    </w:p>
    <w:p w14:paraId="1FAB4ECD"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Generative AI Weather Summary: </w:t>
      </w:r>
      <w:r w:rsidRPr="000302F9">
        <w:rPr>
          <w:rFonts w:ascii="Times New Roman" w:hAnsi="Times New Roman" w:cs="Times New Roman"/>
          <w:color w:val="334155"/>
          <w:sz w:val="28"/>
          <w:szCs w:val="28"/>
        </w:rPr>
        <w:t>The system must accept real-time or fallback weather parameters and prompt Google Gemini (gemini-2.5-flash) to synthesize a single, clean executive summary sentence.</w:t>
      </w:r>
    </w:p>
    <w:p w14:paraId="09FADF06"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Contextual AI Activity Recommendations: </w:t>
      </w:r>
      <w:r w:rsidRPr="000302F9">
        <w:rPr>
          <w:rFonts w:ascii="Times New Roman" w:hAnsi="Times New Roman" w:cs="Times New Roman"/>
          <w:color w:val="334155"/>
          <w:sz w:val="28"/>
          <w:szCs w:val="28"/>
        </w:rPr>
        <w:t>The system must evaluate ambient atmospheric conditions (e.g., temperature and sky condition) and generate actionable recommendations regarding outdoor plans and attire.</w:t>
      </w:r>
    </w:p>
    <w:p w14:paraId="784AA6C5" w14:textId="77777777" w:rsidR="00FA35EC" w:rsidRPr="000302F9" w:rsidRDefault="00B35E68">
      <w:pPr>
        <w:keepNext/>
        <w:spacing w:before="240" w:after="80"/>
        <w:rPr>
          <w:rFonts w:ascii="Times New Roman" w:hAnsi="Times New Roman" w:cs="Times New Roman"/>
          <w:sz w:val="28"/>
          <w:szCs w:val="28"/>
        </w:rPr>
      </w:pPr>
      <w:r w:rsidRPr="000302F9">
        <w:rPr>
          <w:rFonts w:ascii="Times New Roman" w:hAnsi="Times New Roman" w:cs="Times New Roman"/>
          <w:b/>
          <w:color w:val="334155"/>
          <w:sz w:val="28"/>
          <w:szCs w:val="28"/>
        </w:rPr>
        <w:t>2.2 Non-Functional Requirements</w:t>
      </w:r>
    </w:p>
    <w:p w14:paraId="62ECB93E"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Performance &amp; Latency: </w:t>
      </w:r>
      <w:r w:rsidRPr="000302F9">
        <w:rPr>
          <w:rFonts w:ascii="Times New Roman" w:hAnsi="Times New Roman" w:cs="Times New Roman"/>
          <w:color w:val="334155"/>
          <w:sz w:val="28"/>
          <w:szCs w:val="28"/>
        </w:rPr>
        <w:t>Authentication and cached/mock query routes must respond in under 300 ms (observed live responses average 80 ms to 270 ms).</w:t>
      </w:r>
    </w:p>
    <w:p w14:paraId="2E8B6C19"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Security &amp; Data Protection: </w:t>
      </w:r>
      <w:r w:rsidRPr="000302F9">
        <w:rPr>
          <w:rFonts w:ascii="Times New Roman" w:hAnsi="Times New Roman" w:cs="Times New Roman"/>
          <w:color w:val="334155"/>
          <w:sz w:val="28"/>
          <w:szCs w:val="28"/>
        </w:rPr>
        <w:t>Passwords must never be stored or transmitted in plain text. JWT bearer tokens must authenticate protected AI routes, and cross-origin resource sharing (CORS) rules must safeguard endpoints.</w:t>
      </w:r>
    </w:p>
    <w:p w14:paraId="35BEB620"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Maintainability &amp; Architectural Decoupling: </w:t>
      </w:r>
      <w:r w:rsidRPr="000302F9">
        <w:rPr>
          <w:rFonts w:ascii="Times New Roman" w:hAnsi="Times New Roman" w:cs="Times New Roman"/>
          <w:color w:val="334155"/>
          <w:sz w:val="28"/>
          <w:szCs w:val="28"/>
        </w:rPr>
        <w:t>The repository must maintain strict separation between route controllers, business services, and database persistence layers.</w:t>
      </w:r>
    </w:p>
    <w:p w14:paraId="705DC88E" w14:textId="77777777" w:rsidR="00FA35EC" w:rsidRPr="000302F9" w:rsidRDefault="00B35E68">
      <w:pPr>
        <w:keepNext/>
        <w:spacing w:before="240" w:after="80"/>
        <w:rPr>
          <w:rFonts w:ascii="Times New Roman" w:hAnsi="Times New Roman" w:cs="Times New Roman"/>
          <w:sz w:val="28"/>
          <w:szCs w:val="28"/>
        </w:rPr>
      </w:pPr>
      <w:r w:rsidRPr="000302F9">
        <w:rPr>
          <w:rFonts w:ascii="Times New Roman" w:hAnsi="Times New Roman" w:cs="Times New Roman"/>
          <w:b/>
          <w:color w:val="334155"/>
          <w:sz w:val="28"/>
          <w:szCs w:val="28"/>
        </w:rPr>
        <w:t>2.3 Technology Stack &amp; Tools</w:t>
      </w:r>
    </w:p>
    <w:p w14:paraId="58E3F51B"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Backend Runtime &amp; Web Framework: </w:t>
      </w:r>
      <w:r w:rsidRPr="000302F9">
        <w:rPr>
          <w:rFonts w:ascii="Times New Roman" w:hAnsi="Times New Roman" w:cs="Times New Roman"/>
          <w:color w:val="334155"/>
          <w:sz w:val="28"/>
          <w:szCs w:val="28"/>
        </w:rPr>
        <w:t>Node.js (v18+) with Express.js REST framework.</w:t>
      </w:r>
    </w:p>
    <w:p w14:paraId="3C3F0106"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Database &amp; Object Data Modeling (ODM): </w:t>
      </w:r>
      <w:r w:rsidRPr="000302F9">
        <w:rPr>
          <w:rFonts w:ascii="Times New Roman" w:hAnsi="Times New Roman" w:cs="Times New Roman"/>
          <w:color w:val="334155"/>
          <w:sz w:val="28"/>
          <w:szCs w:val="28"/>
        </w:rPr>
        <w:t>MongoDB Community Server running locally on 127.0.0.1:27017, managed with Mongoose ODM.</w:t>
      </w:r>
    </w:p>
    <w:p w14:paraId="58171274"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Cryptographic &amp; Token Tooling: </w:t>
      </w:r>
      <w:r w:rsidRPr="000302F9">
        <w:rPr>
          <w:rFonts w:ascii="Times New Roman" w:hAnsi="Times New Roman" w:cs="Times New Roman"/>
          <w:color w:val="334155"/>
          <w:sz w:val="28"/>
          <w:szCs w:val="28"/>
        </w:rPr>
        <w:t>bcryptjs for salted password hashing and jsonwebtoken (JWT) for stateless session handling.</w:t>
      </w:r>
    </w:p>
    <w:p w14:paraId="082BCCBA"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Artificial Intelligence SDK: </w:t>
      </w:r>
      <w:r w:rsidRPr="000302F9">
        <w:rPr>
          <w:rFonts w:ascii="Times New Roman" w:hAnsi="Times New Roman" w:cs="Times New Roman"/>
          <w:color w:val="334155"/>
          <w:sz w:val="28"/>
          <w:szCs w:val="28"/>
        </w:rPr>
        <w:t>@google/generative-ai library integrating the Gemini 2.5 Flash model.</w:t>
      </w:r>
    </w:p>
    <w:p w14:paraId="1359B438"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lastRenderedPageBreak/>
        <w:t xml:space="preserve">Development &amp; Validation Environment: </w:t>
      </w:r>
      <w:r w:rsidRPr="000302F9">
        <w:rPr>
          <w:rFonts w:ascii="Times New Roman" w:hAnsi="Times New Roman" w:cs="Times New Roman"/>
          <w:color w:val="334155"/>
          <w:sz w:val="28"/>
          <w:szCs w:val="28"/>
        </w:rPr>
        <w:t>Visual Studio Code equipped with Thunder Client for HTTP endpoint execution and MongoDB Compass.</w:t>
      </w:r>
    </w:p>
    <w:p w14:paraId="7363881B" w14:textId="77777777" w:rsidR="00FA35EC" w:rsidRPr="00B35E68" w:rsidRDefault="00B35E68">
      <w:pPr>
        <w:keepNext/>
        <w:spacing w:before="320" w:after="120"/>
        <w:rPr>
          <w:rFonts w:ascii="Times New Roman" w:hAnsi="Times New Roman" w:cs="Times New Roman"/>
          <w:sz w:val="32"/>
          <w:szCs w:val="32"/>
        </w:rPr>
      </w:pPr>
      <w:r w:rsidRPr="00B35E68">
        <w:rPr>
          <w:rFonts w:ascii="Times New Roman" w:hAnsi="Times New Roman" w:cs="Times New Roman"/>
          <w:b/>
          <w:color w:val="1E3A8A"/>
          <w:sz w:val="32"/>
          <w:szCs w:val="32"/>
        </w:rPr>
        <w:t>3. Project Design Phase</w:t>
      </w:r>
    </w:p>
    <w:p w14:paraId="4C6963C0" w14:textId="77777777" w:rsidR="00FA35EC" w:rsidRPr="000302F9" w:rsidRDefault="00B35E68">
      <w:pPr>
        <w:spacing w:before="40" w:after="120"/>
        <w:rPr>
          <w:rFonts w:ascii="Times New Roman" w:hAnsi="Times New Roman" w:cs="Times New Roman"/>
          <w:sz w:val="28"/>
          <w:szCs w:val="28"/>
        </w:rPr>
      </w:pPr>
      <w:r w:rsidRPr="000302F9">
        <w:rPr>
          <w:rFonts w:ascii="Times New Roman" w:hAnsi="Times New Roman" w:cs="Times New Roman"/>
          <w:color w:val="1E293B"/>
          <w:sz w:val="28"/>
          <w:szCs w:val="28"/>
        </w:rPr>
        <w:t>The system architecture follows a 3-tier decoupled model (Controller Layer, Service Layer, and Persistence Layer) ensuring that generative AI and weather retrieval components can scale independently of authentication routines.</w:t>
      </w:r>
    </w:p>
    <w:tbl>
      <w:tblPr>
        <w:tblW w:w="0" w:type="auto"/>
        <w:jc w:val="center"/>
        <w:tblLook w:val="04A0" w:firstRow="1" w:lastRow="0" w:firstColumn="1" w:lastColumn="0" w:noHBand="0" w:noVBand="1"/>
      </w:tblPr>
      <w:tblGrid>
        <w:gridCol w:w="1440"/>
        <w:gridCol w:w="3168"/>
        <w:gridCol w:w="3312"/>
        <w:gridCol w:w="1440"/>
      </w:tblGrid>
      <w:tr w:rsidR="00FA35EC" w:rsidRPr="000302F9" w14:paraId="5B3E001E" w14:textId="77777777">
        <w:trPr>
          <w:jc w:val="center"/>
        </w:trPr>
        <w:tc>
          <w:tcPr>
            <w:tcW w:w="1440" w:type="dxa"/>
            <w:shd w:val="clear" w:color="auto" w:fill="1E3A8A"/>
            <w:tcMar>
              <w:top w:w="120" w:type="dxa"/>
              <w:left w:w="140" w:type="dxa"/>
              <w:bottom w:w="120" w:type="dxa"/>
              <w:right w:w="140" w:type="dxa"/>
            </w:tcMar>
          </w:tcPr>
          <w:p w14:paraId="0224A4FB" w14:textId="77777777" w:rsidR="00FA35EC" w:rsidRPr="000302F9" w:rsidRDefault="00B35E68">
            <w:pPr>
              <w:jc w:val="center"/>
              <w:rPr>
                <w:rFonts w:ascii="Times New Roman" w:hAnsi="Times New Roman" w:cs="Times New Roman"/>
                <w:sz w:val="28"/>
                <w:szCs w:val="28"/>
              </w:rPr>
            </w:pPr>
            <w:r w:rsidRPr="000302F9">
              <w:rPr>
                <w:rFonts w:ascii="Times New Roman" w:hAnsi="Times New Roman" w:cs="Times New Roman"/>
                <w:b/>
                <w:color w:val="FFFFFF"/>
                <w:sz w:val="28"/>
                <w:szCs w:val="28"/>
              </w:rPr>
              <w:t>Method</w:t>
            </w:r>
          </w:p>
        </w:tc>
        <w:tc>
          <w:tcPr>
            <w:tcW w:w="3168" w:type="dxa"/>
            <w:shd w:val="clear" w:color="auto" w:fill="1E3A8A"/>
            <w:tcMar>
              <w:top w:w="120" w:type="dxa"/>
              <w:left w:w="140" w:type="dxa"/>
              <w:bottom w:w="120" w:type="dxa"/>
              <w:right w:w="140" w:type="dxa"/>
            </w:tcMar>
          </w:tcPr>
          <w:p w14:paraId="52D9D7B2" w14:textId="77777777" w:rsidR="00FA35EC" w:rsidRPr="000302F9" w:rsidRDefault="00B35E68">
            <w:pPr>
              <w:jc w:val="center"/>
              <w:rPr>
                <w:rFonts w:ascii="Times New Roman" w:hAnsi="Times New Roman" w:cs="Times New Roman"/>
                <w:sz w:val="28"/>
                <w:szCs w:val="28"/>
              </w:rPr>
            </w:pPr>
            <w:r w:rsidRPr="000302F9">
              <w:rPr>
                <w:rFonts w:ascii="Times New Roman" w:hAnsi="Times New Roman" w:cs="Times New Roman"/>
                <w:b/>
                <w:color w:val="FFFFFF"/>
                <w:sz w:val="28"/>
                <w:szCs w:val="28"/>
              </w:rPr>
              <w:t>Endpoint Route</w:t>
            </w:r>
          </w:p>
        </w:tc>
        <w:tc>
          <w:tcPr>
            <w:tcW w:w="3312" w:type="dxa"/>
            <w:shd w:val="clear" w:color="auto" w:fill="1E3A8A"/>
            <w:tcMar>
              <w:top w:w="120" w:type="dxa"/>
              <w:left w:w="140" w:type="dxa"/>
              <w:bottom w:w="120" w:type="dxa"/>
              <w:right w:w="140" w:type="dxa"/>
            </w:tcMar>
          </w:tcPr>
          <w:p w14:paraId="0A34AF72" w14:textId="77777777" w:rsidR="00FA35EC" w:rsidRPr="000302F9" w:rsidRDefault="00B35E68">
            <w:pPr>
              <w:jc w:val="center"/>
              <w:rPr>
                <w:rFonts w:ascii="Times New Roman" w:hAnsi="Times New Roman" w:cs="Times New Roman"/>
                <w:sz w:val="28"/>
                <w:szCs w:val="28"/>
              </w:rPr>
            </w:pPr>
            <w:r w:rsidRPr="000302F9">
              <w:rPr>
                <w:rFonts w:ascii="Times New Roman" w:hAnsi="Times New Roman" w:cs="Times New Roman"/>
                <w:b/>
                <w:color w:val="FFFFFF"/>
                <w:sz w:val="28"/>
                <w:szCs w:val="28"/>
              </w:rPr>
              <w:t>Functional Description</w:t>
            </w:r>
          </w:p>
        </w:tc>
        <w:tc>
          <w:tcPr>
            <w:tcW w:w="1440" w:type="dxa"/>
            <w:shd w:val="clear" w:color="auto" w:fill="1E3A8A"/>
            <w:tcMar>
              <w:top w:w="120" w:type="dxa"/>
              <w:left w:w="140" w:type="dxa"/>
              <w:bottom w:w="120" w:type="dxa"/>
              <w:right w:w="140" w:type="dxa"/>
            </w:tcMar>
          </w:tcPr>
          <w:p w14:paraId="223B627C" w14:textId="77777777" w:rsidR="00FA35EC" w:rsidRPr="000302F9" w:rsidRDefault="00B35E68">
            <w:pPr>
              <w:jc w:val="center"/>
              <w:rPr>
                <w:rFonts w:ascii="Times New Roman" w:hAnsi="Times New Roman" w:cs="Times New Roman"/>
                <w:sz w:val="28"/>
                <w:szCs w:val="28"/>
              </w:rPr>
            </w:pPr>
            <w:r w:rsidRPr="000302F9">
              <w:rPr>
                <w:rFonts w:ascii="Times New Roman" w:hAnsi="Times New Roman" w:cs="Times New Roman"/>
                <w:b/>
                <w:color w:val="FFFFFF"/>
                <w:sz w:val="28"/>
                <w:szCs w:val="28"/>
              </w:rPr>
              <w:t>Auth Guard</w:t>
            </w:r>
          </w:p>
        </w:tc>
      </w:tr>
      <w:tr w:rsidR="00FA35EC" w:rsidRPr="000302F9" w14:paraId="7AE12EF9" w14:textId="77777777">
        <w:trPr>
          <w:jc w:val="center"/>
        </w:trPr>
        <w:tc>
          <w:tcPr>
            <w:tcW w:w="1440" w:type="dxa"/>
            <w:shd w:val="clear" w:color="auto" w:fill="FFFFFF"/>
            <w:tcMar>
              <w:top w:w="100" w:type="dxa"/>
              <w:left w:w="140" w:type="dxa"/>
              <w:bottom w:w="100" w:type="dxa"/>
              <w:right w:w="140" w:type="dxa"/>
            </w:tcMar>
          </w:tcPr>
          <w:p w14:paraId="74976D44" w14:textId="77777777" w:rsidR="00FA35EC" w:rsidRPr="000302F9" w:rsidRDefault="00B35E68">
            <w:pPr>
              <w:jc w:val="center"/>
              <w:rPr>
                <w:rFonts w:ascii="Times New Roman" w:hAnsi="Times New Roman" w:cs="Times New Roman"/>
                <w:sz w:val="28"/>
                <w:szCs w:val="28"/>
              </w:rPr>
            </w:pPr>
            <w:r w:rsidRPr="000302F9">
              <w:rPr>
                <w:rFonts w:ascii="Times New Roman" w:hAnsi="Times New Roman" w:cs="Times New Roman"/>
                <w:b/>
                <w:sz w:val="28"/>
                <w:szCs w:val="28"/>
              </w:rPr>
              <w:t>POST</w:t>
            </w:r>
          </w:p>
        </w:tc>
        <w:tc>
          <w:tcPr>
            <w:tcW w:w="3168" w:type="dxa"/>
            <w:shd w:val="clear" w:color="auto" w:fill="FFFFFF"/>
            <w:tcMar>
              <w:top w:w="100" w:type="dxa"/>
              <w:left w:w="140" w:type="dxa"/>
              <w:bottom w:w="100" w:type="dxa"/>
              <w:right w:w="140" w:type="dxa"/>
            </w:tcMar>
          </w:tcPr>
          <w:p w14:paraId="7047B8E5" w14:textId="77777777" w:rsidR="00FA35EC" w:rsidRPr="000302F9" w:rsidRDefault="00B35E68">
            <w:pPr>
              <w:rPr>
                <w:rFonts w:ascii="Times New Roman" w:hAnsi="Times New Roman" w:cs="Times New Roman"/>
                <w:sz w:val="28"/>
                <w:szCs w:val="28"/>
              </w:rPr>
            </w:pPr>
            <w:r w:rsidRPr="000302F9">
              <w:rPr>
                <w:rFonts w:ascii="Times New Roman" w:hAnsi="Times New Roman" w:cs="Times New Roman"/>
                <w:sz w:val="28"/>
                <w:szCs w:val="28"/>
              </w:rPr>
              <w:t>/api/auth/register</w:t>
            </w:r>
          </w:p>
        </w:tc>
        <w:tc>
          <w:tcPr>
            <w:tcW w:w="3312" w:type="dxa"/>
            <w:shd w:val="clear" w:color="auto" w:fill="FFFFFF"/>
            <w:tcMar>
              <w:top w:w="100" w:type="dxa"/>
              <w:left w:w="140" w:type="dxa"/>
              <w:bottom w:w="100" w:type="dxa"/>
              <w:right w:w="140" w:type="dxa"/>
            </w:tcMar>
          </w:tcPr>
          <w:p w14:paraId="0A8D1850" w14:textId="77777777" w:rsidR="00FA35EC" w:rsidRPr="000302F9" w:rsidRDefault="00B35E68">
            <w:pPr>
              <w:rPr>
                <w:rFonts w:ascii="Times New Roman" w:hAnsi="Times New Roman" w:cs="Times New Roman"/>
                <w:sz w:val="28"/>
                <w:szCs w:val="28"/>
              </w:rPr>
            </w:pPr>
            <w:r w:rsidRPr="000302F9">
              <w:rPr>
                <w:rFonts w:ascii="Times New Roman" w:hAnsi="Times New Roman" w:cs="Times New Roman"/>
                <w:sz w:val="28"/>
                <w:szCs w:val="28"/>
              </w:rPr>
              <w:t>Registers a new user profile; hashes password and returns JWT token</w:t>
            </w:r>
          </w:p>
        </w:tc>
        <w:tc>
          <w:tcPr>
            <w:tcW w:w="1440" w:type="dxa"/>
            <w:shd w:val="clear" w:color="auto" w:fill="FFFFFF"/>
            <w:tcMar>
              <w:top w:w="100" w:type="dxa"/>
              <w:left w:w="140" w:type="dxa"/>
              <w:bottom w:w="100" w:type="dxa"/>
              <w:right w:w="140" w:type="dxa"/>
            </w:tcMar>
          </w:tcPr>
          <w:p w14:paraId="61EA76EC" w14:textId="77777777" w:rsidR="00FA35EC" w:rsidRPr="000302F9" w:rsidRDefault="00B35E68">
            <w:pPr>
              <w:jc w:val="center"/>
              <w:rPr>
                <w:rFonts w:ascii="Times New Roman" w:hAnsi="Times New Roman" w:cs="Times New Roman"/>
                <w:sz w:val="28"/>
                <w:szCs w:val="28"/>
              </w:rPr>
            </w:pPr>
            <w:r w:rsidRPr="000302F9">
              <w:rPr>
                <w:rFonts w:ascii="Times New Roman" w:hAnsi="Times New Roman" w:cs="Times New Roman"/>
                <w:sz w:val="28"/>
                <w:szCs w:val="28"/>
              </w:rPr>
              <w:t>None (Public)</w:t>
            </w:r>
          </w:p>
        </w:tc>
      </w:tr>
      <w:tr w:rsidR="00FA35EC" w:rsidRPr="000302F9" w14:paraId="4B35CB95" w14:textId="77777777">
        <w:trPr>
          <w:jc w:val="center"/>
        </w:trPr>
        <w:tc>
          <w:tcPr>
            <w:tcW w:w="1440" w:type="dxa"/>
            <w:shd w:val="clear" w:color="auto" w:fill="F8FAFC"/>
            <w:tcMar>
              <w:top w:w="100" w:type="dxa"/>
              <w:left w:w="140" w:type="dxa"/>
              <w:bottom w:w="100" w:type="dxa"/>
              <w:right w:w="140" w:type="dxa"/>
            </w:tcMar>
          </w:tcPr>
          <w:p w14:paraId="2BD3EE3C" w14:textId="77777777" w:rsidR="00FA35EC" w:rsidRPr="000302F9" w:rsidRDefault="00B35E68">
            <w:pPr>
              <w:jc w:val="center"/>
              <w:rPr>
                <w:rFonts w:ascii="Times New Roman" w:hAnsi="Times New Roman" w:cs="Times New Roman"/>
                <w:sz w:val="28"/>
                <w:szCs w:val="28"/>
              </w:rPr>
            </w:pPr>
            <w:r w:rsidRPr="000302F9">
              <w:rPr>
                <w:rFonts w:ascii="Times New Roman" w:hAnsi="Times New Roman" w:cs="Times New Roman"/>
                <w:b/>
                <w:sz w:val="28"/>
                <w:szCs w:val="28"/>
              </w:rPr>
              <w:t>POST</w:t>
            </w:r>
          </w:p>
        </w:tc>
        <w:tc>
          <w:tcPr>
            <w:tcW w:w="3168" w:type="dxa"/>
            <w:shd w:val="clear" w:color="auto" w:fill="F8FAFC"/>
            <w:tcMar>
              <w:top w:w="100" w:type="dxa"/>
              <w:left w:w="140" w:type="dxa"/>
              <w:bottom w:w="100" w:type="dxa"/>
              <w:right w:w="140" w:type="dxa"/>
            </w:tcMar>
          </w:tcPr>
          <w:p w14:paraId="7C673D4C" w14:textId="77777777" w:rsidR="00FA35EC" w:rsidRPr="000302F9" w:rsidRDefault="00B35E68">
            <w:pPr>
              <w:rPr>
                <w:rFonts w:ascii="Times New Roman" w:hAnsi="Times New Roman" w:cs="Times New Roman"/>
                <w:sz w:val="28"/>
                <w:szCs w:val="28"/>
              </w:rPr>
            </w:pPr>
            <w:r w:rsidRPr="000302F9">
              <w:rPr>
                <w:rFonts w:ascii="Times New Roman" w:hAnsi="Times New Roman" w:cs="Times New Roman"/>
                <w:sz w:val="28"/>
                <w:szCs w:val="28"/>
              </w:rPr>
              <w:t>/api/auth/login</w:t>
            </w:r>
          </w:p>
        </w:tc>
        <w:tc>
          <w:tcPr>
            <w:tcW w:w="3312" w:type="dxa"/>
            <w:shd w:val="clear" w:color="auto" w:fill="F8FAFC"/>
            <w:tcMar>
              <w:top w:w="100" w:type="dxa"/>
              <w:left w:w="140" w:type="dxa"/>
              <w:bottom w:w="100" w:type="dxa"/>
              <w:right w:w="140" w:type="dxa"/>
            </w:tcMar>
          </w:tcPr>
          <w:p w14:paraId="1FA79415" w14:textId="77777777" w:rsidR="00FA35EC" w:rsidRPr="000302F9" w:rsidRDefault="00B35E68">
            <w:pPr>
              <w:rPr>
                <w:rFonts w:ascii="Times New Roman" w:hAnsi="Times New Roman" w:cs="Times New Roman"/>
                <w:sz w:val="28"/>
                <w:szCs w:val="28"/>
              </w:rPr>
            </w:pPr>
            <w:r w:rsidRPr="000302F9">
              <w:rPr>
                <w:rFonts w:ascii="Times New Roman" w:hAnsi="Times New Roman" w:cs="Times New Roman"/>
                <w:sz w:val="28"/>
                <w:szCs w:val="28"/>
              </w:rPr>
              <w:t>Authenticates user credentials; validates hash and issues session token</w:t>
            </w:r>
          </w:p>
        </w:tc>
        <w:tc>
          <w:tcPr>
            <w:tcW w:w="1440" w:type="dxa"/>
            <w:shd w:val="clear" w:color="auto" w:fill="F8FAFC"/>
            <w:tcMar>
              <w:top w:w="100" w:type="dxa"/>
              <w:left w:w="140" w:type="dxa"/>
              <w:bottom w:w="100" w:type="dxa"/>
              <w:right w:w="140" w:type="dxa"/>
            </w:tcMar>
          </w:tcPr>
          <w:p w14:paraId="7AE8ACB0" w14:textId="77777777" w:rsidR="00FA35EC" w:rsidRPr="000302F9" w:rsidRDefault="00B35E68">
            <w:pPr>
              <w:jc w:val="center"/>
              <w:rPr>
                <w:rFonts w:ascii="Times New Roman" w:hAnsi="Times New Roman" w:cs="Times New Roman"/>
                <w:sz w:val="28"/>
                <w:szCs w:val="28"/>
              </w:rPr>
            </w:pPr>
            <w:r w:rsidRPr="000302F9">
              <w:rPr>
                <w:rFonts w:ascii="Times New Roman" w:hAnsi="Times New Roman" w:cs="Times New Roman"/>
                <w:sz w:val="28"/>
                <w:szCs w:val="28"/>
              </w:rPr>
              <w:t>None (Public)</w:t>
            </w:r>
          </w:p>
        </w:tc>
      </w:tr>
      <w:tr w:rsidR="00FA35EC" w:rsidRPr="000302F9" w14:paraId="5D551EBF" w14:textId="77777777">
        <w:trPr>
          <w:jc w:val="center"/>
        </w:trPr>
        <w:tc>
          <w:tcPr>
            <w:tcW w:w="1440" w:type="dxa"/>
            <w:shd w:val="clear" w:color="auto" w:fill="FFFFFF"/>
            <w:tcMar>
              <w:top w:w="100" w:type="dxa"/>
              <w:left w:w="140" w:type="dxa"/>
              <w:bottom w:w="100" w:type="dxa"/>
              <w:right w:w="140" w:type="dxa"/>
            </w:tcMar>
          </w:tcPr>
          <w:p w14:paraId="69CFDF7B" w14:textId="77777777" w:rsidR="00FA35EC" w:rsidRPr="000302F9" w:rsidRDefault="00B35E68">
            <w:pPr>
              <w:jc w:val="center"/>
              <w:rPr>
                <w:rFonts w:ascii="Times New Roman" w:hAnsi="Times New Roman" w:cs="Times New Roman"/>
                <w:sz w:val="28"/>
                <w:szCs w:val="28"/>
              </w:rPr>
            </w:pPr>
            <w:r w:rsidRPr="000302F9">
              <w:rPr>
                <w:rFonts w:ascii="Times New Roman" w:hAnsi="Times New Roman" w:cs="Times New Roman"/>
                <w:b/>
                <w:sz w:val="28"/>
                <w:szCs w:val="28"/>
              </w:rPr>
              <w:t>GET</w:t>
            </w:r>
          </w:p>
        </w:tc>
        <w:tc>
          <w:tcPr>
            <w:tcW w:w="3168" w:type="dxa"/>
            <w:shd w:val="clear" w:color="auto" w:fill="FFFFFF"/>
            <w:tcMar>
              <w:top w:w="100" w:type="dxa"/>
              <w:left w:w="140" w:type="dxa"/>
              <w:bottom w:w="100" w:type="dxa"/>
              <w:right w:w="140" w:type="dxa"/>
            </w:tcMar>
          </w:tcPr>
          <w:p w14:paraId="66BD4F0B" w14:textId="77777777" w:rsidR="00FA35EC" w:rsidRPr="000302F9" w:rsidRDefault="00B35E68">
            <w:pPr>
              <w:rPr>
                <w:rFonts w:ascii="Times New Roman" w:hAnsi="Times New Roman" w:cs="Times New Roman"/>
                <w:sz w:val="28"/>
                <w:szCs w:val="28"/>
              </w:rPr>
            </w:pPr>
            <w:r w:rsidRPr="000302F9">
              <w:rPr>
                <w:rFonts w:ascii="Times New Roman" w:hAnsi="Times New Roman" w:cs="Times New Roman"/>
                <w:sz w:val="28"/>
                <w:szCs w:val="28"/>
              </w:rPr>
              <w:t>/api/weather/:city</w:t>
            </w:r>
          </w:p>
        </w:tc>
        <w:tc>
          <w:tcPr>
            <w:tcW w:w="3312" w:type="dxa"/>
            <w:shd w:val="clear" w:color="auto" w:fill="FFFFFF"/>
            <w:tcMar>
              <w:top w:w="100" w:type="dxa"/>
              <w:left w:w="140" w:type="dxa"/>
              <w:bottom w:w="100" w:type="dxa"/>
              <w:right w:w="140" w:type="dxa"/>
            </w:tcMar>
          </w:tcPr>
          <w:p w14:paraId="078E3F47" w14:textId="77777777" w:rsidR="00FA35EC" w:rsidRPr="000302F9" w:rsidRDefault="00B35E68">
            <w:pPr>
              <w:rPr>
                <w:rFonts w:ascii="Times New Roman" w:hAnsi="Times New Roman" w:cs="Times New Roman"/>
                <w:sz w:val="28"/>
                <w:szCs w:val="28"/>
              </w:rPr>
            </w:pPr>
            <w:r w:rsidRPr="000302F9">
              <w:rPr>
                <w:rFonts w:ascii="Times New Roman" w:hAnsi="Times New Roman" w:cs="Times New Roman"/>
                <w:sz w:val="28"/>
                <w:szCs w:val="28"/>
              </w:rPr>
              <w:t>Fetches live weather metrics with automated mock fallback</w:t>
            </w:r>
          </w:p>
        </w:tc>
        <w:tc>
          <w:tcPr>
            <w:tcW w:w="1440" w:type="dxa"/>
            <w:shd w:val="clear" w:color="auto" w:fill="FFFFFF"/>
            <w:tcMar>
              <w:top w:w="100" w:type="dxa"/>
              <w:left w:w="140" w:type="dxa"/>
              <w:bottom w:w="100" w:type="dxa"/>
              <w:right w:w="140" w:type="dxa"/>
            </w:tcMar>
          </w:tcPr>
          <w:p w14:paraId="771E37F1" w14:textId="77777777" w:rsidR="00FA35EC" w:rsidRPr="000302F9" w:rsidRDefault="00B35E68">
            <w:pPr>
              <w:jc w:val="center"/>
              <w:rPr>
                <w:rFonts w:ascii="Times New Roman" w:hAnsi="Times New Roman" w:cs="Times New Roman"/>
                <w:sz w:val="28"/>
                <w:szCs w:val="28"/>
              </w:rPr>
            </w:pPr>
            <w:r w:rsidRPr="000302F9">
              <w:rPr>
                <w:rFonts w:ascii="Times New Roman" w:hAnsi="Times New Roman" w:cs="Times New Roman"/>
                <w:sz w:val="28"/>
                <w:szCs w:val="28"/>
              </w:rPr>
              <w:t>Optional / Protected</w:t>
            </w:r>
          </w:p>
        </w:tc>
      </w:tr>
      <w:tr w:rsidR="00FA35EC" w:rsidRPr="000302F9" w14:paraId="3E155B91" w14:textId="77777777">
        <w:trPr>
          <w:jc w:val="center"/>
        </w:trPr>
        <w:tc>
          <w:tcPr>
            <w:tcW w:w="1440" w:type="dxa"/>
            <w:shd w:val="clear" w:color="auto" w:fill="F8FAFC"/>
            <w:tcMar>
              <w:top w:w="100" w:type="dxa"/>
              <w:left w:w="140" w:type="dxa"/>
              <w:bottom w:w="100" w:type="dxa"/>
              <w:right w:w="140" w:type="dxa"/>
            </w:tcMar>
          </w:tcPr>
          <w:p w14:paraId="25896B84" w14:textId="77777777" w:rsidR="00FA35EC" w:rsidRPr="000302F9" w:rsidRDefault="00B35E68">
            <w:pPr>
              <w:jc w:val="center"/>
              <w:rPr>
                <w:rFonts w:ascii="Times New Roman" w:hAnsi="Times New Roman" w:cs="Times New Roman"/>
                <w:sz w:val="28"/>
                <w:szCs w:val="28"/>
              </w:rPr>
            </w:pPr>
            <w:r w:rsidRPr="000302F9">
              <w:rPr>
                <w:rFonts w:ascii="Times New Roman" w:hAnsi="Times New Roman" w:cs="Times New Roman"/>
                <w:b/>
                <w:sz w:val="28"/>
                <w:szCs w:val="28"/>
              </w:rPr>
              <w:t>POST</w:t>
            </w:r>
          </w:p>
        </w:tc>
        <w:tc>
          <w:tcPr>
            <w:tcW w:w="3168" w:type="dxa"/>
            <w:shd w:val="clear" w:color="auto" w:fill="F8FAFC"/>
            <w:tcMar>
              <w:top w:w="100" w:type="dxa"/>
              <w:left w:w="140" w:type="dxa"/>
              <w:bottom w:w="100" w:type="dxa"/>
              <w:right w:w="140" w:type="dxa"/>
            </w:tcMar>
          </w:tcPr>
          <w:p w14:paraId="23EE7089" w14:textId="77777777" w:rsidR="00FA35EC" w:rsidRPr="000302F9" w:rsidRDefault="00B35E68">
            <w:pPr>
              <w:rPr>
                <w:rFonts w:ascii="Times New Roman" w:hAnsi="Times New Roman" w:cs="Times New Roman"/>
                <w:sz w:val="28"/>
                <w:szCs w:val="28"/>
              </w:rPr>
            </w:pPr>
            <w:r w:rsidRPr="000302F9">
              <w:rPr>
                <w:rFonts w:ascii="Times New Roman" w:hAnsi="Times New Roman" w:cs="Times New Roman"/>
                <w:sz w:val="28"/>
                <w:szCs w:val="28"/>
              </w:rPr>
              <w:t>/api/ai/weather-summary</w:t>
            </w:r>
          </w:p>
        </w:tc>
        <w:tc>
          <w:tcPr>
            <w:tcW w:w="3312" w:type="dxa"/>
            <w:shd w:val="clear" w:color="auto" w:fill="F8FAFC"/>
            <w:tcMar>
              <w:top w:w="100" w:type="dxa"/>
              <w:left w:w="140" w:type="dxa"/>
              <w:bottom w:w="100" w:type="dxa"/>
              <w:right w:w="140" w:type="dxa"/>
            </w:tcMar>
          </w:tcPr>
          <w:p w14:paraId="0D5FF97C" w14:textId="77777777" w:rsidR="00FA35EC" w:rsidRPr="000302F9" w:rsidRDefault="00B35E68">
            <w:pPr>
              <w:rPr>
                <w:rFonts w:ascii="Times New Roman" w:hAnsi="Times New Roman" w:cs="Times New Roman"/>
                <w:sz w:val="28"/>
                <w:szCs w:val="28"/>
              </w:rPr>
            </w:pPr>
            <w:r w:rsidRPr="000302F9">
              <w:rPr>
                <w:rFonts w:ascii="Times New Roman" w:hAnsi="Times New Roman" w:cs="Times New Roman"/>
                <w:sz w:val="28"/>
                <w:szCs w:val="28"/>
              </w:rPr>
              <w:t>Consumes metric payload and returns LLM-generated weather overview</w:t>
            </w:r>
          </w:p>
        </w:tc>
        <w:tc>
          <w:tcPr>
            <w:tcW w:w="1440" w:type="dxa"/>
            <w:shd w:val="clear" w:color="auto" w:fill="F8FAFC"/>
            <w:tcMar>
              <w:top w:w="100" w:type="dxa"/>
              <w:left w:w="140" w:type="dxa"/>
              <w:bottom w:w="100" w:type="dxa"/>
              <w:right w:w="140" w:type="dxa"/>
            </w:tcMar>
          </w:tcPr>
          <w:p w14:paraId="35F2C8FD" w14:textId="77777777" w:rsidR="00FA35EC" w:rsidRPr="000302F9" w:rsidRDefault="00B35E68">
            <w:pPr>
              <w:jc w:val="center"/>
              <w:rPr>
                <w:rFonts w:ascii="Times New Roman" w:hAnsi="Times New Roman" w:cs="Times New Roman"/>
                <w:sz w:val="28"/>
                <w:szCs w:val="28"/>
              </w:rPr>
            </w:pPr>
            <w:r w:rsidRPr="000302F9">
              <w:rPr>
                <w:rFonts w:ascii="Times New Roman" w:hAnsi="Times New Roman" w:cs="Times New Roman"/>
                <w:sz w:val="28"/>
                <w:szCs w:val="28"/>
              </w:rPr>
              <w:t>Bearer JWT</w:t>
            </w:r>
          </w:p>
        </w:tc>
      </w:tr>
      <w:tr w:rsidR="00FA35EC" w:rsidRPr="000302F9" w14:paraId="788941F6" w14:textId="77777777">
        <w:trPr>
          <w:jc w:val="center"/>
        </w:trPr>
        <w:tc>
          <w:tcPr>
            <w:tcW w:w="1440" w:type="dxa"/>
            <w:shd w:val="clear" w:color="auto" w:fill="FFFFFF"/>
            <w:tcMar>
              <w:top w:w="100" w:type="dxa"/>
              <w:left w:w="140" w:type="dxa"/>
              <w:bottom w:w="100" w:type="dxa"/>
              <w:right w:w="140" w:type="dxa"/>
            </w:tcMar>
          </w:tcPr>
          <w:p w14:paraId="5466925B" w14:textId="77777777" w:rsidR="00FA35EC" w:rsidRPr="000302F9" w:rsidRDefault="00B35E68">
            <w:pPr>
              <w:jc w:val="center"/>
              <w:rPr>
                <w:rFonts w:ascii="Times New Roman" w:hAnsi="Times New Roman" w:cs="Times New Roman"/>
                <w:sz w:val="28"/>
                <w:szCs w:val="28"/>
              </w:rPr>
            </w:pPr>
            <w:r w:rsidRPr="000302F9">
              <w:rPr>
                <w:rFonts w:ascii="Times New Roman" w:hAnsi="Times New Roman" w:cs="Times New Roman"/>
                <w:b/>
                <w:sz w:val="28"/>
                <w:szCs w:val="28"/>
              </w:rPr>
              <w:t>POST</w:t>
            </w:r>
          </w:p>
        </w:tc>
        <w:tc>
          <w:tcPr>
            <w:tcW w:w="3168" w:type="dxa"/>
            <w:shd w:val="clear" w:color="auto" w:fill="FFFFFF"/>
            <w:tcMar>
              <w:top w:w="100" w:type="dxa"/>
              <w:left w:w="140" w:type="dxa"/>
              <w:bottom w:w="100" w:type="dxa"/>
              <w:right w:w="140" w:type="dxa"/>
            </w:tcMar>
          </w:tcPr>
          <w:p w14:paraId="7E098E3D" w14:textId="77777777" w:rsidR="00FA35EC" w:rsidRPr="000302F9" w:rsidRDefault="00B35E68">
            <w:pPr>
              <w:rPr>
                <w:rFonts w:ascii="Times New Roman" w:hAnsi="Times New Roman" w:cs="Times New Roman"/>
                <w:sz w:val="28"/>
                <w:szCs w:val="28"/>
              </w:rPr>
            </w:pPr>
            <w:r w:rsidRPr="000302F9">
              <w:rPr>
                <w:rFonts w:ascii="Times New Roman" w:hAnsi="Times New Roman" w:cs="Times New Roman"/>
                <w:sz w:val="28"/>
                <w:szCs w:val="28"/>
              </w:rPr>
              <w:t>/api/ai/weather-recommendation</w:t>
            </w:r>
          </w:p>
        </w:tc>
        <w:tc>
          <w:tcPr>
            <w:tcW w:w="3312" w:type="dxa"/>
            <w:shd w:val="clear" w:color="auto" w:fill="FFFFFF"/>
            <w:tcMar>
              <w:top w:w="100" w:type="dxa"/>
              <w:left w:w="140" w:type="dxa"/>
              <w:bottom w:w="100" w:type="dxa"/>
              <w:right w:w="140" w:type="dxa"/>
            </w:tcMar>
          </w:tcPr>
          <w:p w14:paraId="4FA2AA8D" w14:textId="77777777" w:rsidR="00FA35EC" w:rsidRPr="000302F9" w:rsidRDefault="00B35E68">
            <w:pPr>
              <w:rPr>
                <w:rFonts w:ascii="Times New Roman" w:hAnsi="Times New Roman" w:cs="Times New Roman"/>
                <w:sz w:val="28"/>
                <w:szCs w:val="28"/>
              </w:rPr>
            </w:pPr>
            <w:r w:rsidRPr="000302F9">
              <w:rPr>
                <w:rFonts w:ascii="Times New Roman" w:hAnsi="Times New Roman" w:cs="Times New Roman"/>
                <w:sz w:val="28"/>
                <w:szCs w:val="28"/>
              </w:rPr>
              <w:t>Evaluates weather conditions to return outdoor lifestyle guidance</w:t>
            </w:r>
          </w:p>
        </w:tc>
        <w:tc>
          <w:tcPr>
            <w:tcW w:w="1440" w:type="dxa"/>
            <w:shd w:val="clear" w:color="auto" w:fill="FFFFFF"/>
            <w:tcMar>
              <w:top w:w="100" w:type="dxa"/>
              <w:left w:w="140" w:type="dxa"/>
              <w:bottom w:w="100" w:type="dxa"/>
              <w:right w:w="140" w:type="dxa"/>
            </w:tcMar>
          </w:tcPr>
          <w:p w14:paraId="2E75CEBF" w14:textId="77777777" w:rsidR="00FA35EC" w:rsidRPr="000302F9" w:rsidRDefault="00B35E68">
            <w:pPr>
              <w:jc w:val="center"/>
              <w:rPr>
                <w:rFonts w:ascii="Times New Roman" w:hAnsi="Times New Roman" w:cs="Times New Roman"/>
                <w:sz w:val="28"/>
                <w:szCs w:val="28"/>
              </w:rPr>
            </w:pPr>
            <w:r w:rsidRPr="000302F9">
              <w:rPr>
                <w:rFonts w:ascii="Times New Roman" w:hAnsi="Times New Roman" w:cs="Times New Roman"/>
                <w:sz w:val="28"/>
                <w:szCs w:val="28"/>
              </w:rPr>
              <w:t>Bearer JWT</w:t>
            </w:r>
          </w:p>
        </w:tc>
      </w:tr>
    </w:tbl>
    <w:p w14:paraId="44B46CA2" w14:textId="77777777" w:rsidR="00FA35EC" w:rsidRPr="000302F9" w:rsidRDefault="00B35E68">
      <w:pPr>
        <w:keepNext/>
        <w:spacing w:before="240" w:after="80"/>
        <w:rPr>
          <w:rFonts w:ascii="Times New Roman" w:hAnsi="Times New Roman" w:cs="Times New Roman"/>
          <w:sz w:val="28"/>
          <w:szCs w:val="28"/>
        </w:rPr>
      </w:pPr>
      <w:r w:rsidRPr="000302F9">
        <w:rPr>
          <w:rFonts w:ascii="Times New Roman" w:hAnsi="Times New Roman" w:cs="Times New Roman"/>
          <w:b/>
          <w:color w:val="334155"/>
          <w:sz w:val="28"/>
          <w:szCs w:val="28"/>
        </w:rPr>
        <w:lastRenderedPageBreak/>
        <w:t>3.1 Architectural Schema &amp; Data Flow</w:t>
      </w:r>
    </w:p>
    <w:p w14:paraId="58B85CD7" w14:textId="77777777" w:rsidR="00FA35EC" w:rsidRPr="000302F9" w:rsidRDefault="00B35E68">
      <w:pPr>
        <w:spacing w:before="40" w:after="120"/>
        <w:rPr>
          <w:rFonts w:ascii="Times New Roman" w:hAnsi="Times New Roman" w:cs="Times New Roman"/>
          <w:sz w:val="28"/>
          <w:szCs w:val="28"/>
        </w:rPr>
      </w:pPr>
      <w:r w:rsidRPr="000302F9">
        <w:rPr>
          <w:rFonts w:ascii="Times New Roman" w:hAnsi="Times New Roman" w:cs="Times New Roman"/>
          <w:color w:val="1E293B"/>
          <w:sz w:val="28"/>
          <w:szCs w:val="28"/>
        </w:rPr>
        <w:t>1. Client Dispatch: The frontend application or API client dispatches an HTTP POST/GET request.</w:t>
      </w:r>
      <w:r w:rsidRPr="000302F9">
        <w:rPr>
          <w:rFonts w:ascii="Times New Roman" w:hAnsi="Times New Roman" w:cs="Times New Roman"/>
          <w:color w:val="1E293B"/>
          <w:sz w:val="28"/>
          <w:szCs w:val="28"/>
        </w:rPr>
        <w:br/>
        <w:t>2. Security Interceptor: If targeting protected routes, the JWT verification middleware intercepts the request header, decodes the token, and attaches user credentials to req.user.</w:t>
      </w:r>
      <w:r w:rsidRPr="000302F9">
        <w:rPr>
          <w:rFonts w:ascii="Times New Roman" w:hAnsi="Times New Roman" w:cs="Times New Roman"/>
          <w:color w:val="1E293B"/>
          <w:sz w:val="28"/>
          <w:szCs w:val="28"/>
        </w:rPr>
        <w:br/>
        <w:t>3. Controller Delegation: The controller parses the payload and delegates execution to WeatherService or AIService.</w:t>
      </w:r>
      <w:r w:rsidRPr="000302F9">
        <w:rPr>
          <w:rFonts w:ascii="Times New Roman" w:hAnsi="Times New Roman" w:cs="Times New Roman"/>
          <w:color w:val="1E293B"/>
          <w:sz w:val="28"/>
          <w:szCs w:val="28"/>
        </w:rPr>
        <w:br/>
        <w:t>4. Service Execution &amp; Resilience: WeatherService attempts an external fetch. If network connectivity fails, a catch routine populates the response using standardized mock data. AIService formats a contextual system prompt, queries gemini-2.5-flash, and extracts the response.</w:t>
      </w:r>
      <w:r w:rsidRPr="000302F9">
        <w:rPr>
          <w:rFonts w:ascii="Times New Roman" w:hAnsi="Times New Roman" w:cs="Times New Roman"/>
          <w:color w:val="1E293B"/>
          <w:sz w:val="28"/>
          <w:szCs w:val="28"/>
        </w:rPr>
        <w:br/>
        <w:t xml:space="preserve">5. JSON Packaging: Responses are standardized with </w:t>
      </w:r>
      <w:proofErr w:type="gramStart"/>
      <w:r w:rsidRPr="000302F9">
        <w:rPr>
          <w:rFonts w:ascii="Times New Roman" w:hAnsi="Times New Roman" w:cs="Times New Roman"/>
          <w:color w:val="1E293B"/>
          <w:sz w:val="28"/>
          <w:szCs w:val="28"/>
        </w:rPr>
        <w:t>{ '</w:t>
      </w:r>
      <w:proofErr w:type="gramEnd"/>
      <w:r w:rsidRPr="000302F9">
        <w:rPr>
          <w:rFonts w:ascii="Times New Roman" w:hAnsi="Times New Roman" w:cs="Times New Roman"/>
          <w:color w:val="1E293B"/>
          <w:sz w:val="28"/>
          <w:szCs w:val="28"/>
        </w:rPr>
        <w:t xml:space="preserve">success': true, 'data': </w:t>
      </w:r>
      <w:proofErr w:type="gramStart"/>
      <w:r w:rsidRPr="000302F9">
        <w:rPr>
          <w:rFonts w:ascii="Times New Roman" w:hAnsi="Times New Roman" w:cs="Times New Roman"/>
          <w:color w:val="1E293B"/>
          <w:sz w:val="28"/>
          <w:szCs w:val="28"/>
        </w:rPr>
        <w:t>{ ...</w:t>
      </w:r>
      <w:proofErr w:type="gramEnd"/>
      <w:r w:rsidRPr="000302F9">
        <w:rPr>
          <w:rFonts w:ascii="Times New Roman" w:hAnsi="Times New Roman" w:cs="Times New Roman"/>
          <w:color w:val="1E293B"/>
          <w:sz w:val="28"/>
          <w:szCs w:val="28"/>
        </w:rPr>
        <w:t xml:space="preserve"> </w:t>
      </w:r>
      <w:proofErr w:type="gramStart"/>
      <w:r w:rsidRPr="000302F9">
        <w:rPr>
          <w:rFonts w:ascii="Times New Roman" w:hAnsi="Times New Roman" w:cs="Times New Roman"/>
          <w:color w:val="1E293B"/>
          <w:sz w:val="28"/>
          <w:szCs w:val="28"/>
        </w:rPr>
        <w:t>} }</w:t>
      </w:r>
      <w:proofErr w:type="gramEnd"/>
      <w:r w:rsidRPr="000302F9">
        <w:rPr>
          <w:rFonts w:ascii="Times New Roman" w:hAnsi="Times New Roman" w:cs="Times New Roman"/>
          <w:color w:val="1E293B"/>
          <w:sz w:val="28"/>
          <w:szCs w:val="28"/>
        </w:rPr>
        <w:t xml:space="preserve"> structures.</w:t>
      </w:r>
    </w:p>
    <w:p w14:paraId="33CE83B7" w14:textId="77777777" w:rsidR="00FA35EC" w:rsidRPr="00B35E68" w:rsidRDefault="00B35E68">
      <w:pPr>
        <w:keepNext/>
        <w:spacing w:before="320" w:after="120"/>
        <w:rPr>
          <w:rFonts w:ascii="Times New Roman" w:hAnsi="Times New Roman" w:cs="Times New Roman"/>
          <w:sz w:val="32"/>
          <w:szCs w:val="32"/>
        </w:rPr>
      </w:pPr>
      <w:r w:rsidRPr="00B35E68">
        <w:rPr>
          <w:rFonts w:ascii="Times New Roman" w:hAnsi="Times New Roman" w:cs="Times New Roman"/>
          <w:b/>
          <w:color w:val="1E3A8A"/>
          <w:sz w:val="32"/>
          <w:szCs w:val="32"/>
        </w:rPr>
        <w:t>4. Project Planning Phase</w:t>
      </w:r>
    </w:p>
    <w:p w14:paraId="149FD4A1" w14:textId="77777777" w:rsidR="00FA35EC" w:rsidRPr="000302F9" w:rsidRDefault="00B35E68">
      <w:pPr>
        <w:spacing w:before="40" w:after="120"/>
        <w:rPr>
          <w:rFonts w:ascii="Times New Roman" w:hAnsi="Times New Roman" w:cs="Times New Roman"/>
          <w:sz w:val="28"/>
          <w:szCs w:val="28"/>
        </w:rPr>
      </w:pPr>
      <w:r w:rsidRPr="000302F9">
        <w:rPr>
          <w:rFonts w:ascii="Times New Roman" w:hAnsi="Times New Roman" w:cs="Times New Roman"/>
          <w:color w:val="1E293B"/>
          <w:sz w:val="28"/>
          <w:szCs w:val="28"/>
        </w:rPr>
        <w:t>Development was scheduled across 5 distinct milestone sprints to ensure incremental delivery and strict quality assurance.</w:t>
      </w:r>
    </w:p>
    <w:p w14:paraId="52ACF376"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Milestone 1 - System Scaffolding &amp; Database Connection: </w:t>
      </w:r>
      <w:r w:rsidRPr="000302F9">
        <w:rPr>
          <w:rFonts w:ascii="Times New Roman" w:hAnsi="Times New Roman" w:cs="Times New Roman"/>
          <w:color w:val="334155"/>
          <w:sz w:val="28"/>
          <w:szCs w:val="28"/>
        </w:rPr>
        <w:t xml:space="preserve">Initialize Node.js npm project, setup Express server on port 5001, </w:t>
      </w:r>
      <w:proofErr w:type="gramStart"/>
      <w:r w:rsidRPr="000302F9">
        <w:rPr>
          <w:rFonts w:ascii="Times New Roman" w:hAnsi="Times New Roman" w:cs="Times New Roman"/>
          <w:color w:val="334155"/>
          <w:sz w:val="28"/>
          <w:szCs w:val="28"/>
        </w:rPr>
        <w:t>configure .env</w:t>
      </w:r>
      <w:proofErr w:type="gramEnd"/>
      <w:r w:rsidRPr="000302F9">
        <w:rPr>
          <w:rFonts w:ascii="Times New Roman" w:hAnsi="Times New Roman" w:cs="Times New Roman"/>
          <w:color w:val="334155"/>
          <w:sz w:val="28"/>
          <w:szCs w:val="28"/>
        </w:rPr>
        <w:t xml:space="preserve"> management, and establish local MongoDB connection at 127.0.0.1.</w:t>
      </w:r>
    </w:p>
    <w:p w14:paraId="5004E0F0"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Milestone 2 - Authentication &amp; Authorization Subsystem: </w:t>
      </w:r>
      <w:r w:rsidRPr="000302F9">
        <w:rPr>
          <w:rFonts w:ascii="Times New Roman" w:hAnsi="Times New Roman" w:cs="Times New Roman"/>
          <w:color w:val="334155"/>
          <w:sz w:val="28"/>
          <w:szCs w:val="28"/>
        </w:rPr>
        <w:t>Implement User Schema with Mongoose, integrate bcrypt password salt rounds, generate JWT access tokens, and build route protection middleware.</w:t>
      </w:r>
    </w:p>
    <w:p w14:paraId="663646AE"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Milestone 3 - Weather Service Engineering &amp; Fault Tolerance: </w:t>
      </w:r>
      <w:r w:rsidRPr="000302F9">
        <w:rPr>
          <w:rFonts w:ascii="Times New Roman" w:hAnsi="Times New Roman" w:cs="Times New Roman"/>
          <w:color w:val="334155"/>
          <w:sz w:val="28"/>
          <w:szCs w:val="28"/>
        </w:rPr>
        <w:t>Build WeatherService to query meteorological sources. Integrate defensive error handling with mock fallbacks to guarantee high availability during upstream outages.</w:t>
      </w:r>
    </w:p>
    <w:p w14:paraId="4B4265D7"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Milestone 4 - Gemini AI Model Integration: </w:t>
      </w:r>
      <w:r w:rsidRPr="000302F9">
        <w:rPr>
          <w:rFonts w:ascii="Times New Roman" w:hAnsi="Times New Roman" w:cs="Times New Roman"/>
          <w:color w:val="334155"/>
          <w:sz w:val="28"/>
          <w:szCs w:val="28"/>
        </w:rPr>
        <w:t>Configure Google Generative AI SDK with gemini-2.5-flash. Design system prompts for succinct weather summary generation and lifestyle recommendation generation.</w:t>
      </w:r>
    </w:p>
    <w:p w14:paraId="4D49C0C5"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lastRenderedPageBreak/>
        <w:t xml:space="preserve">Milestone 5 - Thunder Client Verification &amp; Documentation: </w:t>
      </w:r>
      <w:r w:rsidRPr="000302F9">
        <w:rPr>
          <w:rFonts w:ascii="Times New Roman" w:hAnsi="Times New Roman" w:cs="Times New Roman"/>
          <w:color w:val="334155"/>
          <w:sz w:val="28"/>
          <w:szCs w:val="28"/>
        </w:rPr>
        <w:t>Conduct automated and manual REST integration tests using Thunder Client, capture telemetry metrics, and compile technical documentation.</w:t>
      </w:r>
    </w:p>
    <w:p w14:paraId="21753357" w14:textId="77777777" w:rsidR="00FA35EC" w:rsidRPr="00B35E68" w:rsidRDefault="00B35E68">
      <w:pPr>
        <w:keepNext/>
        <w:spacing w:before="320" w:after="120"/>
        <w:rPr>
          <w:rFonts w:ascii="Times New Roman" w:hAnsi="Times New Roman" w:cs="Times New Roman"/>
          <w:sz w:val="32"/>
          <w:szCs w:val="32"/>
        </w:rPr>
      </w:pPr>
      <w:r w:rsidRPr="00B35E68">
        <w:rPr>
          <w:rFonts w:ascii="Times New Roman" w:hAnsi="Times New Roman" w:cs="Times New Roman"/>
          <w:b/>
          <w:color w:val="1E3A8A"/>
          <w:sz w:val="32"/>
          <w:szCs w:val="32"/>
        </w:rPr>
        <w:t>5. Project Development Phase</w:t>
      </w:r>
    </w:p>
    <w:p w14:paraId="283F480E" w14:textId="77777777" w:rsidR="00FA35EC" w:rsidRPr="000302F9" w:rsidRDefault="00B35E68">
      <w:pPr>
        <w:spacing w:before="40" w:after="120"/>
        <w:rPr>
          <w:rFonts w:ascii="Times New Roman" w:hAnsi="Times New Roman" w:cs="Times New Roman"/>
          <w:sz w:val="28"/>
          <w:szCs w:val="28"/>
        </w:rPr>
      </w:pPr>
      <w:r w:rsidRPr="000302F9">
        <w:rPr>
          <w:rFonts w:ascii="Times New Roman" w:hAnsi="Times New Roman" w:cs="Times New Roman"/>
          <w:color w:val="1E293B"/>
          <w:sz w:val="28"/>
          <w:szCs w:val="28"/>
        </w:rPr>
        <w:t>The development phase realized the proposed architectural layers through modular code structures:</w:t>
      </w:r>
    </w:p>
    <w:p w14:paraId="1EBC0473"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Server Core Configuration: </w:t>
      </w:r>
      <w:r w:rsidRPr="000302F9">
        <w:rPr>
          <w:rFonts w:ascii="Times New Roman" w:hAnsi="Times New Roman" w:cs="Times New Roman"/>
          <w:color w:val="334155"/>
          <w:sz w:val="28"/>
          <w:szCs w:val="28"/>
        </w:rPr>
        <w:t>Constructed src/server.js, hosting the Express runtime listening on port 5001. Configured JSON body-parsing middleware and established active Mongoose connections to local MongoDB instances.</w:t>
      </w:r>
    </w:p>
    <w:p w14:paraId="2E036E92"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Authentication Architecture: </w:t>
      </w:r>
      <w:r w:rsidRPr="000302F9">
        <w:rPr>
          <w:rFonts w:ascii="Times New Roman" w:hAnsi="Times New Roman" w:cs="Times New Roman"/>
          <w:color w:val="334155"/>
          <w:sz w:val="28"/>
          <w:szCs w:val="28"/>
        </w:rPr>
        <w:t>Engineered authController.js handling /register and /login. The registration logic checks for email collisions, applies bcrypt hashing, saves user profiles, and issues tokens. The login route validates password hashes and returns signed session tokens.</w:t>
      </w:r>
    </w:p>
    <w:p w14:paraId="54B592C2"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Defensive Weather Service: </w:t>
      </w:r>
      <w:r w:rsidRPr="000302F9">
        <w:rPr>
          <w:rFonts w:ascii="Times New Roman" w:hAnsi="Times New Roman" w:cs="Times New Roman"/>
          <w:color w:val="334155"/>
          <w:sz w:val="28"/>
          <w:szCs w:val="28"/>
        </w:rPr>
        <w:t>Implemented weatherService.js with built-in fault tolerance. When remote meteorological endpoints drop or throw fetch failed errors, the service catches the exception, logs '[WeatherService] Gracefully falling back to mock weather data', and returns structured metrics.</w:t>
      </w:r>
    </w:p>
    <w:p w14:paraId="54CBED66"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Generative AI Service Pipeline: </w:t>
      </w:r>
      <w:r w:rsidRPr="000302F9">
        <w:rPr>
          <w:rFonts w:ascii="Times New Roman" w:hAnsi="Times New Roman" w:cs="Times New Roman"/>
          <w:color w:val="334155"/>
          <w:sz w:val="28"/>
          <w:szCs w:val="28"/>
        </w:rPr>
        <w:t>Developed aiService.js wrapping Google Generative AI routines. It structures user parameters into constrained natural language prompts, directing the model to output precise, human-readable summaries and actionable lifestyle guidance.</w:t>
      </w:r>
    </w:p>
    <w:p w14:paraId="2E5F427D" w14:textId="77777777" w:rsidR="00FA35EC" w:rsidRPr="00B35E68" w:rsidRDefault="00B35E68">
      <w:pPr>
        <w:keepNext/>
        <w:spacing w:before="320" w:after="120"/>
        <w:rPr>
          <w:rFonts w:ascii="Times New Roman" w:hAnsi="Times New Roman" w:cs="Times New Roman"/>
          <w:sz w:val="32"/>
          <w:szCs w:val="32"/>
        </w:rPr>
      </w:pPr>
      <w:r w:rsidRPr="00B35E68">
        <w:rPr>
          <w:rFonts w:ascii="Times New Roman" w:hAnsi="Times New Roman" w:cs="Times New Roman"/>
          <w:b/>
          <w:color w:val="1E3A8A"/>
          <w:sz w:val="32"/>
          <w:szCs w:val="32"/>
        </w:rPr>
        <w:t>6. Project Testing Phase</w:t>
      </w:r>
    </w:p>
    <w:p w14:paraId="1786867C" w14:textId="77777777" w:rsidR="00FA35EC" w:rsidRPr="000302F9" w:rsidRDefault="00B35E68">
      <w:pPr>
        <w:spacing w:before="40" w:after="120"/>
        <w:rPr>
          <w:rFonts w:ascii="Times New Roman" w:hAnsi="Times New Roman" w:cs="Times New Roman"/>
          <w:sz w:val="28"/>
          <w:szCs w:val="28"/>
        </w:rPr>
      </w:pPr>
      <w:r w:rsidRPr="000302F9">
        <w:rPr>
          <w:rFonts w:ascii="Times New Roman" w:hAnsi="Times New Roman" w:cs="Times New Roman"/>
          <w:color w:val="1E293B"/>
          <w:sz w:val="28"/>
          <w:szCs w:val="28"/>
        </w:rPr>
        <w:t>The API endpoints were systematically validated using Thunder Client within Visual Studio Code. All test suites completed with expected HTTP status codes, appropriate payload structures, and stable terminal logging.</w:t>
      </w:r>
    </w:p>
    <w:p w14:paraId="1EE20B0E" w14:textId="77777777" w:rsidR="00FA35EC" w:rsidRPr="000302F9" w:rsidRDefault="00B35E68">
      <w:pPr>
        <w:keepNext/>
        <w:spacing w:before="240" w:after="80"/>
        <w:rPr>
          <w:rFonts w:ascii="Times New Roman" w:hAnsi="Times New Roman" w:cs="Times New Roman"/>
          <w:sz w:val="28"/>
          <w:szCs w:val="28"/>
        </w:rPr>
      </w:pPr>
      <w:r w:rsidRPr="000302F9">
        <w:rPr>
          <w:rFonts w:ascii="Times New Roman" w:hAnsi="Times New Roman" w:cs="Times New Roman"/>
          <w:b/>
          <w:color w:val="334155"/>
          <w:sz w:val="28"/>
          <w:szCs w:val="28"/>
        </w:rPr>
        <w:t>Test Case 1: User Account Registration</w:t>
      </w:r>
    </w:p>
    <w:p w14:paraId="60CEE0EA"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Target Endpoint: </w:t>
      </w:r>
      <w:r w:rsidRPr="000302F9">
        <w:rPr>
          <w:rFonts w:ascii="Times New Roman" w:hAnsi="Times New Roman" w:cs="Times New Roman"/>
          <w:color w:val="334155"/>
          <w:sz w:val="28"/>
          <w:szCs w:val="28"/>
        </w:rPr>
        <w:t>POST http://localhost:5001/api/auth/register</w:t>
      </w:r>
    </w:p>
    <w:p w14:paraId="7B976020"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Objective: </w:t>
      </w:r>
      <w:r w:rsidRPr="000302F9">
        <w:rPr>
          <w:rFonts w:ascii="Times New Roman" w:hAnsi="Times New Roman" w:cs="Times New Roman"/>
          <w:color w:val="334155"/>
          <w:sz w:val="28"/>
          <w:szCs w:val="28"/>
        </w:rPr>
        <w:t>Validates user account creation, password hashing, and token issuance upon receiving valid registration credentials.</w:t>
      </w:r>
    </w:p>
    <w:p w14:paraId="794F93C6"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Execution Telemetry: </w:t>
      </w:r>
      <w:r w:rsidRPr="000302F9">
        <w:rPr>
          <w:rFonts w:ascii="Times New Roman" w:hAnsi="Times New Roman" w:cs="Times New Roman"/>
          <w:color w:val="334155"/>
          <w:sz w:val="28"/>
          <w:szCs w:val="28"/>
        </w:rPr>
        <w:t>Status: 201 Created | Size: 286 Bytes | Latency: 273 ms</w:t>
      </w:r>
    </w:p>
    <w:p w14:paraId="7CE4FF59"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lastRenderedPageBreak/>
        <w:t xml:space="preserve">Request Input Payload: </w:t>
      </w:r>
      <w:r w:rsidRPr="000302F9">
        <w:rPr>
          <w:rFonts w:ascii="Times New Roman" w:hAnsi="Times New Roman" w:cs="Times New Roman"/>
          <w:color w:val="334155"/>
          <w:sz w:val="28"/>
          <w:szCs w:val="28"/>
        </w:rPr>
        <w:t>{</w:t>
      </w:r>
      <w:r w:rsidRPr="000302F9">
        <w:rPr>
          <w:rFonts w:ascii="Times New Roman" w:hAnsi="Times New Roman" w:cs="Times New Roman"/>
          <w:color w:val="334155"/>
          <w:sz w:val="28"/>
          <w:szCs w:val="28"/>
        </w:rPr>
        <w:br/>
        <w:t xml:space="preserve">  "name": "keni",</w:t>
      </w:r>
      <w:r w:rsidRPr="000302F9">
        <w:rPr>
          <w:rFonts w:ascii="Times New Roman" w:hAnsi="Times New Roman" w:cs="Times New Roman"/>
          <w:color w:val="334155"/>
          <w:sz w:val="28"/>
          <w:szCs w:val="28"/>
        </w:rPr>
        <w:br/>
        <w:t xml:space="preserve">  "email": "kenisha2019@gmail.com",</w:t>
      </w:r>
      <w:r w:rsidRPr="000302F9">
        <w:rPr>
          <w:rFonts w:ascii="Times New Roman" w:hAnsi="Times New Roman" w:cs="Times New Roman"/>
          <w:color w:val="334155"/>
          <w:sz w:val="28"/>
          <w:szCs w:val="28"/>
        </w:rPr>
        <w:br/>
        <w:t xml:space="preserve">  "password": "keni2019"</w:t>
      </w:r>
      <w:r w:rsidRPr="000302F9">
        <w:rPr>
          <w:rFonts w:ascii="Times New Roman" w:hAnsi="Times New Roman" w:cs="Times New Roman"/>
          <w:color w:val="334155"/>
          <w:sz w:val="28"/>
          <w:szCs w:val="28"/>
        </w:rPr>
        <w:br/>
        <w:t>}</w:t>
      </w:r>
    </w:p>
    <w:p w14:paraId="7824F33D" w14:textId="77777777" w:rsidR="00FA35EC" w:rsidRPr="00B35E68"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Observed Response Payload: </w:t>
      </w:r>
      <w:r w:rsidRPr="000302F9">
        <w:rPr>
          <w:rFonts w:ascii="Times New Roman" w:hAnsi="Times New Roman" w:cs="Times New Roman"/>
          <w:color w:val="334155"/>
          <w:sz w:val="28"/>
          <w:szCs w:val="28"/>
        </w:rPr>
        <w:t>{</w:t>
      </w:r>
      <w:r w:rsidRPr="000302F9">
        <w:rPr>
          <w:rFonts w:ascii="Times New Roman" w:hAnsi="Times New Roman" w:cs="Times New Roman"/>
          <w:color w:val="334155"/>
          <w:sz w:val="28"/>
          <w:szCs w:val="28"/>
        </w:rPr>
        <w:br/>
        <w:t xml:space="preserve">  "success": true,</w:t>
      </w:r>
      <w:r w:rsidRPr="000302F9">
        <w:rPr>
          <w:rFonts w:ascii="Times New Roman" w:hAnsi="Times New Roman" w:cs="Times New Roman"/>
          <w:color w:val="334155"/>
          <w:sz w:val="28"/>
          <w:szCs w:val="28"/>
        </w:rPr>
        <w:br/>
        <w:t xml:space="preserve">  "data": {</w:t>
      </w:r>
      <w:r w:rsidRPr="000302F9">
        <w:rPr>
          <w:rFonts w:ascii="Times New Roman" w:hAnsi="Times New Roman" w:cs="Times New Roman"/>
          <w:color w:val="334155"/>
          <w:sz w:val="28"/>
          <w:szCs w:val="28"/>
        </w:rPr>
        <w:br/>
        <w:t xml:space="preserve">    "_id": "6ab779333811ccc9f8bf16fa",</w:t>
      </w:r>
      <w:r w:rsidRPr="000302F9">
        <w:rPr>
          <w:rFonts w:ascii="Times New Roman" w:hAnsi="Times New Roman" w:cs="Times New Roman"/>
          <w:color w:val="334155"/>
          <w:sz w:val="28"/>
          <w:szCs w:val="28"/>
        </w:rPr>
        <w:br/>
        <w:t xml:space="preserve">    "name": "keni",</w:t>
      </w:r>
      <w:r w:rsidRPr="000302F9">
        <w:rPr>
          <w:rFonts w:ascii="Times New Roman" w:hAnsi="Times New Roman" w:cs="Times New Roman"/>
          <w:color w:val="334155"/>
          <w:sz w:val="28"/>
          <w:szCs w:val="28"/>
        </w:rPr>
        <w:br/>
        <w:t xml:space="preserve">    "email": "kenisha2019@gmail.com",</w:t>
      </w:r>
      <w:r w:rsidRPr="000302F9">
        <w:rPr>
          <w:rFonts w:ascii="Times New Roman" w:hAnsi="Times New Roman" w:cs="Times New Roman"/>
          <w:color w:val="334155"/>
          <w:sz w:val="28"/>
          <w:szCs w:val="28"/>
        </w:rPr>
        <w:br/>
        <w:t xml:space="preserve">    "token": "eyJhbGciOiJIUzI1NiIsInR5cCI6IkpXVCJ9..."</w:t>
      </w:r>
      <w:r w:rsidRPr="000302F9">
        <w:rPr>
          <w:rFonts w:ascii="Times New Roman" w:hAnsi="Times New Roman" w:cs="Times New Roman"/>
          <w:color w:val="334155"/>
          <w:sz w:val="28"/>
          <w:szCs w:val="28"/>
        </w:rPr>
        <w:br/>
        <w:t xml:space="preserve">  }</w:t>
      </w:r>
      <w:r w:rsidRPr="000302F9">
        <w:rPr>
          <w:rFonts w:ascii="Times New Roman" w:hAnsi="Times New Roman" w:cs="Times New Roman"/>
          <w:color w:val="334155"/>
          <w:sz w:val="28"/>
          <w:szCs w:val="28"/>
        </w:rPr>
        <w:br/>
        <w:t>}</w:t>
      </w:r>
    </w:p>
    <w:p w14:paraId="3C945961" w14:textId="77777777" w:rsidR="00B35E68" w:rsidRPr="000302F9" w:rsidRDefault="00B35E68" w:rsidP="00B35E68">
      <w:pPr>
        <w:pStyle w:val="ListBullet"/>
        <w:numPr>
          <w:ilvl w:val="0"/>
          <w:numId w:val="0"/>
        </w:numPr>
        <w:spacing w:before="40" w:after="60"/>
        <w:ind w:left="360"/>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27CA8083" wp14:editId="1EB0EB9F">
            <wp:extent cx="5619750" cy="2674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9-29 at 11.43.52 AM.jpeg"/>
                    <pic:cNvPicPr/>
                  </pic:nvPicPr>
                  <pic:blipFill>
                    <a:blip r:embed="rId6">
                      <a:extLst>
                        <a:ext uri="{28A0092B-C50C-407E-A947-70E740481C1C}">
                          <a14:useLocalDpi xmlns:a14="http://schemas.microsoft.com/office/drawing/2010/main" val="0"/>
                        </a:ext>
                      </a:extLst>
                    </a:blip>
                    <a:stretch>
                      <a:fillRect/>
                    </a:stretch>
                  </pic:blipFill>
                  <pic:spPr>
                    <a:xfrm>
                      <a:off x="0" y="0"/>
                      <a:ext cx="5619750" cy="2674620"/>
                    </a:xfrm>
                    <a:prstGeom prst="rect">
                      <a:avLst/>
                    </a:prstGeom>
                  </pic:spPr>
                </pic:pic>
              </a:graphicData>
            </a:graphic>
          </wp:inline>
        </w:drawing>
      </w:r>
    </w:p>
    <w:p w14:paraId="2235BF93" w14:textId="77777777" w:rsidR="00FA35EC" w:rsidRPr="000302F9" w:rsidRDefault="00B35E68">
      <w:pPr>
        <w:keepNext/>
        <w:spacing w:before="240" w:after="80"/>
        <w:rPr>
          <w:rFonts w:ascii="Times New Roman" w:hAnsi="Times New Roman" w:cs="Times New Roman"/>
          <w:sz w:val="28"/>
          <w:szCs w:val="28"/>
        </w:rPr>
      </w:pPr>
      <w:r w:rsidRPr="000302F9">
        <w:rPr>
          <w:rFonts w:ascii="Times New Roman" w:hAnsi="Times New Roman" w:cs="Times New Roman"/>
          <w:b/>
          <w:color w:val="334155"/>
          <w:sz w:val="28"/>
          <w:szCs w:val="28"/>
        </w:rPr>
        <w:t>Test Case 2: User Authentication &amp; Session Token Issuance</w:t>
      </w:r>
    </w:p>
    <w:p w14:paraId="03031C02"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Target Endpoint: </w:t>
      </w:r>
      <w:r w:rsidRPr="000302F9">
        <w:rPr>
          <w:rFonts w:ascii="Times New Roman" w:hAnsi="Times New Roman" w:cs="Times New Roman"/>
          <w:color w:val="334155"/>
          <w:sz w:val="28"/>
          <w:szCs w:val="28"/>
        </w:rPr>
        <w:t>POST http://localhost:5001/api/auth/login</w:t>
      </w:r>
    </w:p>
    <w:p w14:paraId="295635A5"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Objective: </w:t>
      </w:r>
      <w:r w:rsidRPr="000302F9">
        <w:rPr>
          <w:rFonts w:ascii="Times New Roman" w:hAnsi="Times New Roman" w:cs="Times New Roman"/>
          <w:color w:val="334155"/>
          <w:sz w:val="28"/>
          <w:szCs w:val="28"/>
        </w:rPr>
        <w:t>Verifies that an existing user can securely authenticate and obtain a valid session authorization token.</w:t>
      </w:r>
    </w:p>
    <w:p w14:paraId="6B54C844"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Execution Telemetry: </w:t>
      </w:r>
      <w:r w:rsidRPr="000302F9">
        <w:rPr>
          <w:rFonts w:ascii="Times New Roman" w:hAnsi="Times New Roman" w:cs="Times New Roman"/>
          <w:color w:val="334155"/>
          <w:sz w:val="28"/>
          <w:szCs w:val="28"/>
        </w:rPr>
        <w:t>Status: 200 OK | Size: 286 Bytes | Latency: 168 ms</w:t>
      </w:r>
    </w:p>
    <w:p w14:paraId="2E93DAEE"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Request Input Payload: </w:t>
      </w:r>
      <w:r w:rsidRPr="000302F9">
        <w:rPr>
          <w:rFonts w:ascii="Times New Roman" w:hAnsi="Times New Roman" w:cs="Times New Roman"/>
          <w:color w:val="334155"/>
          <w:sz w:val="28"/>
          <w:szCs w:val="28"/>
        </w:rPr>
        <w:t>{</w:t>
      </w:r>
      <w:r w:rsidRPr="000302F9">
        <w:rPr>
          <w:rFonts w:ascii="Times New Roman" w:hAnsi="Times New Roman" w:cs="Times New Roman"/>
          <w:color w:val="334155"/>
          <w:sz w:val="28"/>
          <w:szCs w:val="28"/>
        </w:rPr>
        <w:br/>
        <w:t xml:space="preserve">  "email": "kenisha2019@gmail.com",</w:t>
      </w:r>
      <w:r w:rsidRPr="000302F9">
        <w:rPr>
          <w:rFonts w:ascii="Times New Roman" w:hAnsi="Times New Roman" w:cs="Times New Roman"/>
          <w:color w:val="334155"/>
          <w:sz w:val="28"/>
          <w:szCs w:val="28"/>
        </w:rPr>
        <w:br/>
      </w:r>
      <w:r w:rsidRPr="000302F9">
        <w:rPr>
          <w:rFonts w:ascii="Times New Roman" w:hAnsi="Times New Roman" w:cs="Times New Roman"/>
          <w:color w:val="334155"/>
          <w:sz w:val="28"/>
          <w:szCs w:val="28"/>
        </w:rPr>
        <w:lastRenderedPageBreak/>
        <w:t xml:space="preserve">  "password": "keni2019"</w:t>
      </w:r>
      <w:r w:rsidRPr="000302F9">
        <w:rPr>
          <w:rFonts w:ascii="Times New Roman" w:hAnsi="Times New Roman" w:cs="Times New Roman"/>
          <w:color w:val="334155"/>
          <w:sz w:val="28"/>
          <w:szCs w:val="28"/>
        </w:rPr>
        <w:br/>
        <w:t>}</w:t>
      </w:r>
    </w:p>
    <w:p w14:paraId="7942AA9C" w14:textId="77777777" w:rsidR="00FA35EC" w:rsidRPr="00B35E68"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Observed Response Payload: </w:t>
      </w:r>
      <w:r w:rsidRPr="000302F9">
        <w:rPr>
          <w:rFonts w:ascii="Times New Roman" w:hAnsi="Times New Roman" w:cs="Times New Roman"/>
          <w:color w:val="334155"/>
          <w:sz w:val="28"/>
          <w:szCs w:val="28"/>
        </w:rPr>
        <w:t>{</w:t>
      </w:r>
      <w:r w:rsidRPr="000302F9">
        <w:rPr>
          <w:rFonts w:ascii="Times New Roman" w:hAnsi="Times New Roman" w:cs="Times New Roman"/>
          <w:color w:val="334155"/>
          <w:sz w:val="28"/>
          <w:szCs w:val="28"/>
        </w:rPr>
        <w:br/>
        <w:t xml:space="preserve">  "success": true,</w:t>
      </w:r>
      <w:r w:rsidRPr="000302F9">
        <w:rPr>
          <w:rFonts w:ascii="Times New Roman" w:hAnsi="Times New Roman" w:cs="Times New Roman"/>
          <w:color w:val="334155"/>
          <w:sz w:val="28"/>
          <w:szCs w:val="28"/>
        </w:rPr>
        <w:br/>
        <w:t xml:space="preserve">  "data": {</w:t>
      </w:r>
      <w:r w:rsidRPr="000302F9">
        <w:rPr>
          <w:rFonts w:ascii="Times New Roman" w:hAnsi="Times New Roman" w:cs="Times New Roman"/>
          <w:color w:val="334155"/>
          <w:sz w:val="28"/>
          <w:szCs w:val="28"/>
        </w:rPr>
        <w:br/>
        <w:t xml:space="preserve">    "_id": "6ab779333811ccc9f8bf16fa",</w:t>
      </w:r>
      <w:r w:rsidRPr="000302F9">
        <w:rPr>
          <w:rFonts w:ascii="Times New Roman" w:hAnsi="Times New Roman" w:cs="Times New Roman"/>
          <w:color w:val="334155"/>
          <w:sz w:val="28"/>
          <w:szCs w:val="28"/>
        </w:rPr>
        <w:br/>
        <w:t xml:space="preserve">    "name": "keni",</w:t>
      </w:r>
      <w:r w:rsidRPr="000302F9">
        <w:rPr>
          <w:rFonts w:ascii="Times New Roman" w:hAnsi="Times New Roman" w:cs="Times New Roman"/>
          <w:color w:val="334155"/>
          <w:sz w:val="28"/>
          <w:szCs w:val="28"/>
        </w:rPr>
        <w:br/>
        <w:t xml:space="preserve">    "email": "kenisha2019@gmail.com",</w:t>
      </w:r>
      <w:r w:rsidRPr="000302F9">
        <w:rPr>
          <w:rFonts w:ascii="Times New Roman" w:hAnsi="Times New Roman" w:cs="Times New Roman"/>
          <w:color w:val="334155"/>
          <w:sz w:val="28"/>
          <w:szCs w:val="28"/>
        </w:rPr>
        <w:br/>
        <w:t xml:space="preserve">    "token": "eyJhbGciOiJIUzI1NiIsInR5cCI6IkpXVCJ9..."</w:t>
      </w:r>
      <w:r w:rsidRPr="000302F9">
        <w:rPr>
          <w:rFonts w:ascii="Times New Roman" w:hAnsi="Times New Roman" w:cs="Times New Roman"/>
          <w:color w:val="334155"/>
          <w:sz w:val="28"/>
          <w:szCs w:val="28"/>
        </w:rPr>
        <w:br/>
        <w:t xml:space="preserve">  }</w:t>
      </w:r>
      <w:r w:rsidRPr="000302F9">
        <w:rPr>
          <w:rFonts w:ascii="Times New Roman" w:hAnsi="Times New Roman" w:cs="Times New Roman"/>
          <w:color w:val="334155"/>
          <w:sz w:val="28"/>
          <w:szCs w:val="28"/>
        </w:rPr>
        <w:br/>
        <w:t>}</w:t>
      </w:r>
    </w:p>
    <w:p w14:paraId="0D980DD3" w14:textId="77777777" w:rsidR="00B35E68" w:rsidRPr="000302F9" w:rsidRDefault="00B35E68" w:rsidP="00B35E68">
      <w:pPr>
        <w:pStyle w:val="ListBullet"/>
        <w:numPr>
          <w:ilvl w:val="0"/>
          <w:numId w:val="0"/>
        </w:numPr>
        <w:spacing w:before="40" w:after="60"/>
        <w:ind w:left="360"/>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044BF7ED" wp14:editId="7172E54F">
            <wp:extent cx="59436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9-29 at 11.43.53 AM.jpeg"/>
                    <pic:cNvPicPr/>
                  </pic:nvPicPr>
                  <pic:blipFill>
                    <a:blip r:embed="rId7">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p>
    <w:p w14:paraId="1D57018A" w14:textId="77777777" w:rsidR="00FA35EC" w:rsidRPr="000302F9" w:rsidRDefault="00B35E68">
      <w:pPr>
        <w:keepNext/>
        <w:spacing w:before="240" w:after="80"/>
        <w:rPr>
          <w:rFonts w:ascii="Times New Roman" w:hAnsi="Times New Roman" w:cs="Times New Roman"/>
          <w:sz w:val="28"/>
          <w:szCs w:val="28"/>
        </w:rPr>
      </w:pPr>
      <w:r w:rsidRPr="000302F9">
        <w:rPr>
          <w:rFonts w:ascii="Times New Roman" w:hAnsi="Times New Roman" w:cs="Times New Roman"/>
          <w:b/>
          <w:color w:val="334155"/>
          <w:sz w:val="28"/>
          <w:szCs w:val="28"/>
        </w:rPr>
        <w:t>Test Case 3: Weather Telemetry Query &amp; Graceful Fallback Handling</w:t>
      </w:r>
    </w:p>
    <w:p w14:paraId="2DE2D337"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Target Endpoint: </w:t>
      </w:r>
      <w:r w:rsidRPr="000302F9">
        <w:rPr>
          <w:rFonts w:ascii="Times New Roman" w:hAnsi="Times New Roman" w:cs="Times New Roman"/>
          <w:color w:val="334155"/>
          <w:sz w:val="28"/>
          <w:szCs w:val="28"/>
        </w:rPr>
        <w:t>GET http://localhost:5001/api/weather/chennai</w:t>
      </w:r>
    </w:p>
    <w:p w14:paraId="71CDB4C7"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Objective: </w:t>
      </w:r>
      <w:r w:rsidRPr="000302F9">
        <w:rPr>
          <w:rFonts w:ascii="Times New Roman" w:hAnsi="Times New Roman" w:cs="Times New Roman"/>
          <w:color w:val="334155"/>
          <w:sz w:val="28"/>
          <w:szCs w:val="28"/>
        </w:rPr>
        <w:t>Tests the automatic resilience fallback when upstream weather service requests experience a fetch exception.</w:t>
      </w:r>
    </w:p>
    <w:p w14:paraId="7B9D214A"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Execution Telemetry: </w:t>
      </w:r>
      <w:r w:rsidRPr="000302F9">
        <w:rPr>
          <w:rFonts w:ascii="Times New Roman" w:hAnsi="Times New Roman" w:cs="Times New Roman"/>
          <w:color w:val="334155"/>
          <w:sz w:val="28"/>
          <w:szCs w:val="28"/>
        </w:rPr>
        <w:t>Status: 200 OK | Size: 122 Bytes | Latency: 154 ms</w:t>
      </w:r>
    </w:p>
    <w:p w14:paraId="5612FC68"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Request Input Payload: </w:t>
      </w:r>
      <w:r w:rsidRPr="000302F9">
        <w:rPr>
          <w:rFonts w:ascii="Times New Roman" w:hAnsi="Times New Roman" w:cs="Times New Roman"/>
          <w:color w:val="334155"/>
          <w:sz w:val="28"/>
          <w:szCs w:val="28"/>
        </w:rPr>
        <w:t>URL Parameter: city = chennai</w:t>
      </w:r>
    </w:p>
    <w:p w14:paraId="316A0A9B" w14:textId="77777777" w:rsidR="00FA35EC" w:rsidRPr="00B35E68"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Observed Response Payload: </w:t>
      </w:r>
      <w:r w:rsidRPr="000302F9">
        <w:rPr>
          <w:rFonts w:ascii="Times New Roman" w:hAnsi="Times New Roman" w:cs="Times New Roman"/>
          <w:color w:val="334155"/>
          <w:sz w:val="28"/>
          <w:szCs w:val="28"/>
        </w:rPr>
        <w:t>{</w:t>
      </w:r>
      <w:r w:rsidRPr="000302F9">
        <w:rPr>
          <w:rFonts w:ascii="Times New Roman" w:hAnsi="Times New Roman" w:cs="Times New Roman"/>
          <w:color w:val="334155"/>
          <w:sz w:val="28"/>
          <w:szCs w:val="28"/>
        </w:rPr>
        <w:br/>
        <w:t xml:space="preserve">  "success": true,</w:t>
      </w:r>
      <w:r w:rsidRPr="000302F9">
        <w:rPr>
          <w:rFonts w:ascii="Times New Roman" w:hAnsi="Times New Roman" w:cs="Times New Roman"/>
          <w:color w:val="334155"/>
          <w:sz w:val="28"/>
          <w:szCs w:val="28"/>
        </w:rPr>
        <w:br/>
        <w:t xml:space="preserve">  "data": {</w:t>
      </w:r>
      <w:r w:rsidRPr="000302F9">
        <w:rPr>
          <w:rFonts w:ascii="Times New Roman" w:hAnsi="Times New Roman" w:cs="Times New Roman"/>
          <w:color w:val="334155"/>
          <w:sz w:val="28"/>
          <w:szCs w:val="28"/>
        </w:rPr>
        <w:br/>
        <w:t xml:space="preserve">    "city": "Chennai",</w:t>
      </w:r>
      <w:r w:rsidRPr="000302F9">
        <w:rPr>
          <w:rFonts w:ascii="Times New Roman" w:hAnsi="Times New Roman" w:cs="Times New Roman"/>
          <w:color w:val="334155"/>
          <w:sz w:val="28"/>
          <w:szCs w:val="28"/>
        </w:rPr>
        <w:br/>
      </w:r>
      <w:r w:rsidRPr="000302F9">
        <w:rPr>
          <w:rFonts w:ascii="Times New Roman" w:hAnsi="Times New Roman" w:cs="Times New Roman"/>
          <w:color w:val="334155"/>
          <w:sz w:val="28"/>
          <w:szCs w:val="28"/>
        </w:rPr>
        <w:lastRenderedPageBreak/>
        <w:t xml:space="preserve">    "temperature": 21,</w:t>
      </w:r>
      <w:r w:rsidRPr="000302F9">
        <w:rPr>
          <w:rFonts w:ascii="Times New Roman" w:hAnsi="Times New Roman" w:cs="Times New Roman"/>
          <w:color w:val="334155"/>
          <w:sz w:val="28"/>
          <w:szCs w:val="28"/>
        </w:rPr>
        <w:br/>
        <w:t xml:space="preserve">    "humidity": 66,</w:t>
      </w:r>
      <w:r w:rsidRPr="000302F9">
        <w:rPr>
          <w:rFonts w:ascii="Times New Roman" w:hAnsi="Times New Roman" w:cs="Times New Roman"/>
          <w:color w:val="334155"/>
          <w:sz w:val="28"/>
          <w:szCs w:val="28"/>
        </w:rPr>
        <w:br/>
        <w:t xml:space="preserve">    "windSpeed": 9,</w:t>
      </w:r>
      <w:r w:rsidRPr="000302F9">
        <w:rPr>
          <w:rFonts w:ascii="Times New Roman" w:hAnsi="Times New Roman" w:cs="Times New Roman"/>
          <w:color w:val="334155"/>
          <w:sz w:val="28"/>
          <w:szCs w:val="28"/>
        </w:rPr>
        <w:br/>
        <w:t xml:space="preserve">    "condition": "Cloudy",</w:t>
      </w:r>
      <w:r w:rsidRPr="000302F9">
        <w:rPr>
          <w:rFonts w:ascii="Times New Roman" w:hAnsi="Times New Roman" w:cs="Times New Roman"/>
          <w:color w:val="334155"/>
          <w:sz w:val="28"/>
          <w:szCs w:val="28"/>
        </w:rPr>
        <w:br/>
        <w:t xml:space="preserve">    "isMock": true</w:t>
      </w:r>
      <w:r w:rsidRPr="000302F9">
        <w:rPr>
          <w:rFonts w:ascii="Times New Roman" w:hAnsi="Times New Roman" w:cs="Times New Roman"/>
          <w:color w:val="334155"/>
          <w:sz w:val="28"/>
          <w:szCs w:val="28"/>
        </w:rPr>
        <w:br/>
        <w:t xml:space="preserve">  }</w:t>
      </w:r>
      <w:r w:rsidRPr="000302F9">
        <w:rPr>
          <w:rFonts w:ascii="Times New Roman" w:hAnsi="Times New Roman" w:cs="Times New Roman"/>
          <w:color w:val="334155"/>
          <w:sz w:val="28"/>
          <w:szCs w:val="28"/>
        </w:rPr>
        <w:br/>
        <w:t>}</w:t>
      </w:r>
      <w:r w:rsidRPr="000302F9">
        <w:rPr>
          <w:rFonts w:ascii="Times New Roman" w:hAnsi="Times New Roman" w:cs="Times New Roman"/>
          <w:color w:val="334155"/>
          <w:sz w:val="28"/>
          <w:szCs w:val="28"/>
        </w:rPr>
        <w:br/>
        <w:t>Terminal Log: [WeatherService] Error fetching weather for chennai: fetch failed</w:t>
      </w:r>
      <w:r w:rsidRPr="000302F9">
        <w:rPr>
          <w:rFonts w:ascii="Times New Roman" w:hAnsi="Times New Roman" w:cs="Times New Roman"/>
          <w:color w:val="334155"/>
          <w:sz w:val="28"/>
          <w:szCs w:val="28"/>
        </w:rPr>
        <w:br/>
        <w:t>[WeatherService] Gracefully falling back to mock weather data.</w:t>
      </w:r>
    </w:p>
    <w:p w14:paraId="4C25BA91" w14:textId="77777777" w:rsidR="00B35E68" w:rsidRPr="000302F9" w:rsidRDefault="00B35E68" w:rsidP="00B35E68">
      <w:pPr>
        <w:pStyle w:val="ListBullet"/>
        <w:numPr>
          <w:ilvl w:val="0"/>
          <w:numId w:val="0"/>
        </w:numPr>
        <w:spacing w:before="40" w:after="60"/>
        <w:ind w:left="360"/>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5FD3F9F7" wp14:editId="622952B8">
            <wp:extent cx="6307667"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9-29 at 11.43.52 AM (1).jpeg"/>
                    <pic:cNvPicPr/>
                  </pic:nvPicPr>
                  <pic:blipFill>
                    <a:blip r:embed="rId8">
                      <a:extLst>
                        <a:ext uri="{28A0092B-C50C-407E-A947-70E740481C1C}">
                          <a14:useLocalDpi xmlns:a14="http://schemas.microsoft.com/office/drawing/2010/main" val="0"/>
                        </a:ext>
                      </a:extLst>
                    </a:blip>
                    <a:stretch>
                      <a:fillRect/>
                    </a:stretch>
                  </pic:blipFill>
                  <pic:spPr>
                    <a:xfrm>
                      <a:off x="0" y="0"/>
                      <a:ext cx="6310278" cy="2839625"/>
                    </a:xfrm>
                    <a:prstGeom prst="rect">
                      <a:avLst/>
                    </a:prstGeom>
                  </pic:spPr>
                </pic:pic>
              </a:graphicData>
            </a:graphic>
          </wp:inline>
        </w:drawing>
      </w:r>
    </w:p>
    <w:p w14:paraId="5E7339D8" w14:textId="77777777" w:rsidR="00FA35EC" w:rsidRPr="000302F9" w:rsidRDefault="00B35E68">
      <w:pPr>
        <w:keepNext/>
        <w:spacing w:before="240" w:after="80"/>
        <w:rPr>
          <w:rFonts w:ascii="Times New Roman" w:hAnsi="Times New Roman" w:cs="Times New Roman"/>
          <w:sz w:val="28"/>
          <w:szCs w:val="28"/>
        </w:rPr>
      </w:pPr>
      <w:r w:rsidRPr="000302F9">
        <w:rPr>
          <w:rFonts w:ascii="Times New Roman" w:hAnsi="Times New Roman" w:cs="Times New Roman"/>
          <w:b/>
          <w:color w:val="334155"/>
          <w:sz w:val="28"/>
          <w:szCs w:val="28"/>
        </w:rPr>
        <w:t>Test Case 4: AI Weather Summary Generation</w:t>
      </w:r>
    </w:p>
    <w:p w14:paraId="057F0643"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Target Endpoint: </w:t>
      </w:r>
      <w:r w:rsidRPr="000302F9">
        <w:rPr>
          <w:rFonts w:ascii="Times New Roman" w:hAnsi="Times New Roman" w:cs="Times New Roman"/>
          <w:color w:val="334155"/>
          <w:sz w:val="28"/>
          <w:szCs w:val="28"/>
        </w:rPr>
        <w:t>POST http://localhost:5001/api/ai/weather-summary</w:t>
      </w:r>
    </w:p>
    <w:p w14:paraId="751FF64D"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Objective: </w:t>
      </w:r>
      <w:r w:rsidRPr="000302F9">
        <w:rPr>
          <w:rFonts w:ascii="Times New Roman" w:hAnsi="Times New Roman" w:cs="Times New Roman"/>
          <w:color w:val="334155"/>
          <w:sz w:val="28"/>
          <w:szCs w:val="28"/>
        </w:rPr>
        <w:t>Validates generative AI output parsing ambient weather metrics into an executive natural-language weather summary.</w:t>
      </w:r>
    </w:p>
    <w:p w14:paraId="6638F07D"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Execution Telemetry: </w:t>
      </w:r>
      <w:r w:rsidRPr="000302F9">
        <w:rPr>
          <w:rFonts w:ascii="Times New Roman" w:hAnsi="Times New Roman" w:cs="Times New Roman"/>
          <w:color w:val="334155"/>
          <w:sz w:val="28"/>
          <w:szCs w:val="28"/>
        </w:rPr>
        <w:t>Status: 200 OK | Size: 102 Bytes | Latency: 82 ms</w:t>
      </w:r>
    </w:p>
    <w:p w14:paraId="316EE9D1"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Request Input Payload: </w:t>
      </w:r>
      <w:r w:rsidRPr="000302F9">
        <w:rPr>
          <w:rFonts w:ascii="Times New Roman" w:hAnsi="Times New Roman" w:cs="Times New Roman"/>
          <w:color w:val="334155"/>
          <w:sz w:val="28"/>
          <w:szCs w:val="28"/>
        </w:rPr>
        <w:t>{</w:t>
      </w:r>
      <w:r w:rsidRPr="000302F9">
        <w:rPr>
          <w:rFonts w:ascii="Times New Roman" w:hAnsi="Times New Roman" w:cs="Times New Roman"/>
          <w:color w:val="334155"/>
          <w:sz w:val="28"/>
          <w:szCs w:val="28"/>
        </w:rPr>
        <w:br/>
        <w:t xml:space="preserve">  "city": "Chennai",</w:t>
      </w:r>
      <w:r w:rsidRPr="000302F9">
        <w:rPr>
          <w:rFonts w:ascii="Times New Roman" w:hAnsi="Times New Roman" w:cs="Times New Roman"/>
          <w:color w:val="334155"/>
          <w:sz w:val="28"/>
          <w:szCs w:val="28"/>
        </w:rPr>
        <w:br/>
        <w:t xml:space="preserve">  "temperature": 21,</w:t>
      </w:r>
      <w:r w:rsidRPr="000302F9">
        <w:rPr>
          <w:rFonts w:ascii="Times New Roman" w:hAnsi="Times New Roman" w:cs="Times New Roman"/>
          <w:color w:val="334155"/>
          <w:sz w:val="28"/>
          <w:szCs w:val="28"/>
        </w:rPr>
        <w:br/>
        <w:t xml:space="preserve">  "humidity": 66,</w:t>
      </w:r>
      <w:r w:rsidRPr="000302F9">
        <w:rPr>
          <w:rFonts w:ascii="Times New Roman" w:hAnsi="Times New Roman" w:cs="Times New Roman"/>
          <w:color w:val="334155"/>
          <w:sz w:val="28"/>
          <w:szCs w:val="28"/>
        </w:rPr>
        <w:br/>
        <w:t xml:space="preserve">  "windSpeed": 9,</w:t>
      </w:r>
      <w:r w:rsidRPr="000302F9">
        <w:rPr>
          <w:rFonts w:ascii="Times New Roman" w:hAnsi="Times New Roman" w:cs="Times New Roman"/>
          <w:color w:val="334155"/>
          <w:sz w:val="28"/>
          <w:szCs w:val="28"/>
        </w:rPr>
        <w:br/>
      </w:r>
      <w:r w:rsidRPr="000302F9">
        <w:rPr>
          <w:rFonts w:ascii="Times New Roman" w:hAnsi="Times New Roman" w:cs="Times New Roman"/>
          <w:color w:val="334155"/>
          <w:sz w:val="28"/>
          <w:szCs w:val="28"/>
        </w:rPr>
        <w:lastRenderedPageBreak/>
        <w:t xml:space="preserve">  "condition": "Cloudy"</w:t>
      </w:r>
      <w:r w:rsidRPr="000302F9">
        <w:rPr>
          <w:rFonts w:ascii="Times New Roman" w:hAnsi="Times New Roman" w:cs="Times New Roman"/>
          <w:color w:val="334155"/>
          <w:sz w:val="28"/>
          <w:szCs w:val="28"/>
        </w:rPr>
        <w:br/>
        <w:t>}</w:t>
      </w:r>
    </w:p>
    <w:p w14:paraId="070CBAD1" w14:textId="77777777" w:rsidR="00FA35EC" w:rsidRPr="00B35E68"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Observed Response Payload: </w:t>
      </w:r>
      <w:r w:rsidRPr="000302F9">
        <w:rPr>
          <w:rFonts w:ascii="Times New Roman" w:hAnsi="Times New Roman" w:cs="Times New Roman"/>
          <w:color w:val="334155"/>
          <w:sz w:val="28"/>
          <w:szCs w:val="28"/>
        </w:rPr>
        <w:t>{</w:t>
      </w:r>
      <w:r w:rsidRPr="000302F9">
        <w:rPr>
          <w:rFonts w:ascii="Times New Roman" w:hAnsi="Times New Roman" w:cs="Times New Roman"/>
          <w:color w:val="334155"/>
          <w:sz w:val="28"/>
          <w:szCs w:val="28"/>
        </w:rPr>
        <w:br/>
        <w:t xml:space="preserve">  "success": true,</w:t>
      </w:r>
      <w:r w:rsidRPr="000302F9">
        <w:rPr>
          <w:rFonts w:ascii="Times New Roman" w:hAnsi="Times New Roman" w:cs="Times New Roman"/>
          <w:color w:val="334155"/>
          <w:sz w:val="28"/>
          <w:szCs w:val="28"/>
        </w:rPr>
        <w:br/>
        <w:t xml:space="preserve">  "summary": "Today's weather in Chennai is pleasant and cloudy with moderate humidity."</w:t>
      </w:r>
      <w:r w:rsidRPr="000302F9">
        <w:rPr>
          <w:rFonts w:ascii="Times New Roman" w:hAnsi="Times New Roman" w:cs="Times New Roman"/>
          <w:color w:val="334155"/>
          <w:sz w:val="28"/>
          <w:szCs w:val="28"/>
        </w:rPr>
        <w:br/>
        <w:t>}</w:t>
      </w:r>
    </w:p>
    <w:p w14:paraId="0E6786C5" w14:textId="0B11F4B2" w:rsidR="00B35E68" w:rsidRPr="000302F9" w:rsidRDefault="00B35E68" w:rsidP="007437C2">
      <w:pPr>
        <w:pStyle w:val="ListBullet"/>
        <w:numPr>
          <w:ilvl w:val="0"/>
          <w:numId w:val="0"/>
        </w:numPr>
        <w:spacing w:before="40" w:after="60"/>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6573C73" wp14:editId="31AFCDA6">
            <wp:extent cx="6377940" cy="31851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9-29 at 11.43.53 AM (1).jpeg"/>
                    <pic:cNvPicPr/>
                  </pic:nvPicPr>
                  <pic:blipFill>
                    <a:blip r:embed="rId9">
                      <a:extLst>
                        <a:ext uri="{28A0092B-C50C-407E-A947-70E740481C1C}">
                          <a14:useLocalDpi xmlns:a14="http://schemas.microsoft.com/office/drawing/2010/main" val="0"/>
                        </a:ext>
                      </a:extLst>
                    </a:blip>
                    <a:stretch>
                      <a:fillRect/>
                    </a:stretch>
                  </pic:blipFill>
                  <pic:spPr>
                    <a:xfrm>
                      <a:off x="0" y="0"/>
                      <a:ext cx="6377940" cy="3185160"/>
                    </a:xfrm>
                    <a:prstGeom prst="rect">
                      <a:avLst/>
                    </a:prstGeom>
                  </pic:spPr>
                </pic:pic>
              </a:graphicData>
            </a:graphic>
          </wp:inline>
        </w:drawing>
      </w:r>
    </w:p>
    <w:p w14:paraId="34A9F8CD" w14:textId="77777777" w:rsidR="00FA35EC" w:rsidRPr="000302F9" w:rsidRDefault="00B35E68">
      <w:pPr>
        <w:keepNext/>
        <w:spacing w:before="240" w:after="80"/>
        <w:rPr>
          <w:rFonts w:ascii="Times New Roman" w:hAnsi="Times New Roman" w:cs="Times New Roman"/>
          <w:sz w:val="28"/>
          <w:szCs w:val="28"/>
        </w:rPr>
      </w:pPr>
      <w:r w:rsidRPr="000302F9">
        <w:rPr>
          <w:rFonts w:ascii="Times New Roman" w:hAnsi="Times New Roman" w:cs="Times New Roman"/>
          <w:b/>
          <w:color w:val="334155"/>
          <w:sz w:val="28"/>
          <w:szCs w:val="28"/>
        </w:rPr>
        <w:t>Test Case 5: AI Activity &amp; Lifestyle Recommendation Generation</w:t>
      </w:r>
    </w:p>
    <w:p w14:paraId="77BAA404"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Target Endpoint: </w:t>
      </w:r>
      <w:r w:rsidRPr="000302F9">
        <w:rPr>
          <w:rFonts w:ascii="Times New Roman" w:hAnsi="Times New Roman" w:cs="Times New Roman"/>
          <w:color w:val="334155"/>
          <w:sz w:val="28"/>
          <w:szCs w:val="28"/>
        </w:rPr>
        <w:t>POST http://localhost:5001/api/ai/weather-recommendation</w:t>
      </w:r>
    </w:p>
    <w:p w14:paraId="4E331B99"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Objective: </w:t>
      </w:r>
      <w:r w:rsidRPr="000302F9">
        <w:rPr>
          <w:rFonts w:ascii="Times New Roman" w:hAnsi="Times New Roman" w:cs="Times New Roman"/>
          <w:color w:val="334155"/>
          <w:sz w:val="28"/>
          <w:szCs w:val="28"/>
        </w:rPr>
        <w:t>Confirms the AI advisory system generates practical clothing and activity advice based on environmental metrics.</w:t>
      </w:r>
    </w:p>
    <w:p w14:paraId="19B69706"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Execution Telemetry: </w:t>
      </w:r>
      <w:r w:rsidRPr="000302F9">
        <w:rPr>
          <w:rFonts w:ascii="Times New Roman" w:hAnsi="Times New Roman" w:cs="Times New Roman"/>
          <w:color w:val="334155"/>
          <w:sz w:val="28"/>
          <w:szCs w:val="28"/>
        </w:rPr>
        <w:t>Status: 200 OK | Size: 134 Bytes | Latency: 30 ms</w:t>
      </w:r>
    </w:p>
    <w:p w14:paraId="0CCC7DE0" w14:textId="77777777" w:rsidR="00FA35EC" w:rsidRPr="000302F9"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Request Input Payload: </w:t>
      </w:r>
      <w:r w:rsidRPr="000302F9">
        <w:rPr>
          <w:rFonts w:ascii="Times New Roman" w:hAnsi="Times New Roman" w:cs="Times New Roman"/>
          <w:color w:val="334155"/>
          <w:sz w:val="28"/>
          <w:szCs w:val="28"/>
        </w:rPr>
        <w:t>{</w:t>
      </w:r>
      <w:r w:rsidRPr="000302F9">
        <w:rPr>
          <w:rFonts w:ascii="Times New Roman" w:hAnsi="Times New Roman" w:cs="Times New Roman"/>
          <w:color w:val="334155"/>
          <w:sz w:val="28"/>
          <w:szCs w:val="28"/>
        </w:rPr>
        <w:br/>
        <w:t xml:space="preserve">  "temperature": 21,</w:t>
      </w:r>
      <w:r w:rsidRPr="000302F9">
        <w:rPr>
          <w:rFonts w:ascii="Times New Roman" w:hAnsi="Times New Roman" w:cs="Times New Roman"/>
          <w:color w:val="334155"/>
          <w:sz w:val="28"/>
          <w:szCs w:val="28"/>
        </w:rPr>
        <w:br/>
        <w:t xml:space="preserve">  "condition": "Cloudy"</w:t>
      </w:r>
      <w:r w:rsidRPr="000302F9">
        <w:rPr>
          <w:rFonts w:ascii="Times New Roman" w:hAnsi="Times New Roman" w:cs="Times New Roman"/>
          <w:color w:val="334155"/>
          <w:sz w:val="28"/>
          <w:szCs w:val="28"/>
        </w:rPr>
        <w:br/>
        <w:t>}</w:t>
      </w:r>
    </w:p>
    <w:p w14:paraId="1C05B2CC" w14:textId="77777777" w:rsidR="00FA35EC" w:rsidRPr="00B35E68" w:rsidRDefault="00B35E68">
      <w:pPr>
        <w:pStyle w:val="ListBullet"/>
        <w:spacing w:before="40" w:after="60"/>
        <w:rPr>
          <w:rFonts w:ascii="Times New Roman" w:hAnsi="Times New Roman" w:cs="Times New Roman"/>
          <w:sz w:val="28"/>
          <w:szCs w:val="28"/>
        </w:rPr>
      </w:pPr>
      <w:r w:rsidRPr="000302F9">
        <w:rPr>
          <w:rFonts w:ascii="Times New Roman" w:hAnsi="Times New Roman" w:cs="Times New Roman"/>
          <w:b/>
          <w:color w:val="1E293B"/>
          <w:sz w:val="28"/>
          <w:szCs w:val="28"/>
        </w:rPr>
        <w:t xml:space="preserve">Observed Response Payload: </w:t>
      </w:r>
      <w:r w:rsidRPr="000302F9">
        <w:rPr>
          <w:rFonts w:ascii="Times New Roman" w:hAnsi="Times New Roman" w:cs="Times New Roman"/>
          <w:color w:val="334155"/>
          <w:sz w:val="28"/>
          <w:szCs w:val="28"/>
        </w:rPr>
        <w:t>{</w:t>
      </w:r>
      <w:r w:rsidRPr="000302F9">
        <w:rPr>
          <w:rFonts w:ascii="Times New Roman" w:hAnsi="Times New Roman" w:cs="Times New Roman"/>
          <w:color w:val="334155"/>
          <w:sz w:val="28"/>
          <w:szCs w:val="28"/>
        </w:rPr>
        <w:br/>
        <w:t xml:space="preserve">  "success": true,</w:t>
      </w:r>
      <w:r w:rsidRPr="000302F9">
        <w:rPr>
          <w:rFonts w:ascii="Times New Roman" w:hAnsi="Times New Roman" w:cs="Times New Roman"/>
          <w:color w:val="334155"/>
          <w:sz w:val="28"/>
          <w:szCs w:val="28"/>
        </w:rPr>
        <w:br/>
        <w:t xml:space="preserve">  "recommendation": "Enjoy the comfortable temperature, great day for outdoor </w:t>
      </w:r>
      <w:r w:rsidRPr="000302F9">
        <w:rPr>
          <w:rFonts w:ascii="Times New Roman" w:hAnsi="Times New Roman" w:cs="Times New Roman"/>
          <w:color w:val="334155"/>
          <w:sz w:val="28"/>
          <w:szCs w:val="28"/>
        </w:rPr>
        <w:lastRenderedPageBreak/>
        <w:t>plans, and a light jacket might be handy."</w:t>
      </w:r>
      <w:r w:rsidRPr="000302F9">
        <w:rPr>
          <w:rFonts w:ascii="Times New Roman" w:hAnsi="Times New Roman" w:cs="Times New Roman"/>
          <w:color w:val="334155"/>
          <w:sz w:val="28"/>
          <w:szCs w:val="28"/>
        </w:rPr>
        <w:br/>
        <w:t>}</w:t>
      </w:r>
    </w:p>
    <w:p w14:paraId="21A90D55" w14:textId="77777777" w:rsidR="00B35E68" w:rsidRPr="000302F9" w:rsidRDefault="00B35E68" w:rsidP="00B35E68">
      <w:pPr>
        <w:pStyle w:val="ListBullet"/>
        <w:numPr>
          <w:ilvl w:val="0"/>
          <w:numId w:val="0"/>
        </w:numPr>
        <w:spacing w:before="40" w:after="60"/>
        <w:ind w:left="360" w:hanging="360"/>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766C88DB" wp14:editId="2A03DD28">
            <wp:extent cx="5943600" cy="28346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9-29 at 11.43.54 AM.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inline>
        </w:drawing>
      </w:r>
    </w:p>
    <w:p w14:paraId="6D714BD2" w14:textId="77777777" w:rsidR="00FA35EC" w:rsidRPr="00B35E68" w:rsidRDefault="00B35E68">
      <w:pPr>
        <w:keepNext/>
        <w:spacing w:before="320" w:after="120"/>
        <w:rPr>
          <w:rFonts w:ascii="Times New Roman" w:hAnsi="Times New Roman" w:cs="Times New Roman"/>
          <w:sz w:val="32"/>
          <w:szCs w:val="32"/>
        </w:rPr>
      </w:pPr>
      <w:r w:rsidRPr="00B35E68">
        <w:rPr>
          <w:rFonts w:ascii="Times New Roman" w:hAnsi="Times New Roman" w:cs="Times New Roman"/>
          <w:b/>
          <w:color w:val="1E3A8A"/>
          <w:sz w:val="32"/>
          <w:szCs w:val="32"/>
        </w:rPr>
        <w:t>7. Project Demo Link</w:t>
      </w:r>
    </w:p>
    <w:p w14:paraId="2E769E3E" w14:textId="72569B66" w:rsidR="00FA35EC" w:rsidRPr="000302F9" w:rsidRDefault="00B35E68">
      <w:pPr>
        <w:spacing w:before="40" w:after="120"/>
        <w:rPr>
          <w:rFonts w:ascii="Times New Roman" w:hAnsi="Times New Roman" w:cs="Times New Roman"/>
          <w:sz w:val="28"/>
          <w:szCs w:val="28"/>
        </w:rPr>
      </w:pPr>
      <w:r w:rsidRPr="000302F9">
        <w:rPr>
          <w:rFonts w:ascii="Times New Roman" w:hAnsi="Times New Roman" w:cs="Times New Roman"/>
          <w:color w:val="1E293B"/>
          <w:sz w:val="28"/>
          <w:szCs w:val="28"/>
        </w:rPr>
        <w:t xml:space="preserve">The project demonstration video </w:t>
      </w:r>
      <w:proofErr w:type="gramStart"/>
      <w:r w:rsidRPr="000302F9">
        <w:rPr>
          <w:rFonts w:ascii="Times New Roman" w:hAnsi="Times New Roman" w:cs="Times New Roman"/>
          <w:color w:val="1E293B"/>
          <w:sz w:val="28"/>
          <w:szCs w:val="28"/>
        </w:rPr>
        <w:t>are</w:t>
      </w:r>
      <w:proofErr w:type="gramEnd"/>
      <w:r w:rsidRPr="000302F9">
        <w:rPr>
          <w:rFonts w:ascii="Times New Roman" w:hAnsi="Times New Roman" w:cs="Times New Roman"/>
          <w:color w:val="1E293B"/>
          <w:sz w:val="28"/>
          <w:szCs w:val="28"/>
        </w:rPr>
        <w:t xml:space="preserve"> hosted online:</w:t>
      </w:r>
    </w:p>
    <w:p w14:paraId="28D8FF65" w14:textId="337D5429" w:rsidR="00FA35EC" w:rsidRPr="000302F9" w:rsidRDefault="00B35E68" w:rsidP="007437C2">
      <w:pPr>
        <w:pStyle w:val="ListBullet"/>
        <w:numPr>
          <w:ilvl w:val="0"/>
          <w:numId w:val="0"/>
        </w:numPr>
        <w:spacing w:before="40" w:after="60"/>
        <w:ind w:left="360"/>
        <w:rPr>
          <w:rFonts w:ascii="Times New Roman" w:hAnsi="Times New Roman" w:cs="Times New Roman"/>
          <w:sz w:val="28"/>
          <w:szCs w:val="28"/>
        </w:rPr>
      </w:pPr>
      <w:r w:rsidRPr="000302F9">
        <w:rPr>
          <w:rFonts w:ascii="Times New Roman" w:hAnsi="Times New Roman" w:cs="Times New Roman"/>
          <w:b/>
          <w:color w:val="1E293B"/>
          <w:sz w:val="28"/>
          <w:szCs w:val="28"/>
        </w:rPr>
        <w:t xml:space="preserve">Project </w:t>
      </w:r>
      <w:r w:rsidR="007437C2">
        <w:rPr>
          <w:rFonts w:ascii="Times New Roman" w:hAnsi="Times New Roman" w:cs="Times New Roman"/>
          <w:b/>
          <w:color w:val="1E293B"/>
          <w:sz w:val="28"/>
          <w:szCs w:val="28"/>
        </w:rPr>
        <w:t>video link</w:t>
      </w:r>
      <w:r w:rsidRPr="000302F9">
        <w:rPr>
          <w:rFonts w:ascii="Times New Roman" w:hAnsi="Times New Roman" w:cs="Times New Roman"/>
          <w:b/>
          <w:color w:val="1E293B"/>
          <w:sz w:val="28"/>
          <w:szCs w:val="28"/>
        </w:rPr>
        <w:t xml:space="preserve">: </w:t>
      </w:r>
      <w:hyperlink r:id="rId11" w:history="1">
        <w:r w:rsidRPr="007437C2">
          <w:rPr>
            <w:rStyle w:val="Hyperlink"/>
            <w:rFonts w:ascii="Times New Roman" w:hAnsi="Times New Roman" w:cs="Times New Roman"/>
            <w:sz w:val="28"/>
            <w:szCs w:val="28"/>
          </w:rPr>
          <w:t>https://docs.google.com/document/d/1XbBrClgOfU8Efbrc</w:t>
        </w:r>
      </w:hyperlink>
    </w:p>
    <w:sectPr w:rsidR="00FA35EC" w:rsidRPr="000302F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37F3F34"/>
    <w:multiLevelType w:val="hybridMultilevel"/>
    <w:tmpl w:val="F33266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6215453">
    <w:abstractNumId w:val="8"/>
  </w:num>
  <w:num w:numId="2" w16cid:durableId="1430657580">
    <w:abstractNumId w:val="6"/>
  </w:num>
  <w:num w:numId="3" w16cid:durableId="1806192593">
    <w:abstractNumId w:val="5"/>
  </w:num>
  <w:num w:numId="4" w16cid:durableId="366373936">
    <w:abstractNumId w:val="4"/>
  </w:num>
  <w:num w:numId="5" w16cid:durableId="1023870443">
    <w:abstractNumId w:val="7"/>
  </w:num>
  <w:num w:numId="6" w16cid:durableId="1947733715">
    <w:abstractNumId w:val="3"/>
  </w:num>
  <w:num w:numId="7" w16cid:durableId="623386576">
    <w:abstractNumId w:val="2"/>
  </w:num>
  <w:num w:numId="8" w16cid:durableId="1326785703">
    <w:abstractNumId w:val="1"/>
  </w:num>
  <w:num w:numId="9" w16cid:durableId="763460148">
    <w:abstractNumId w:val="0"/>
  </w:num>
  <w:num w:numId="10" w16cid:durableId="8770887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02F9"/>
    <w:rsid w:val="00034616"/>
    <w:rsid w:val="0006063C"/>
    <w:rsid w:val="0015074B"/>
    <w:rsid w:val="0029639D"/>
    <w:rsid w:val="00326F90"/>
    <w:rsid w:val="007437C2"/>
    <w:rsid w:val="00937442"/>
    <w:rsid w:val="00AA1D8D"/>
    <w:rsid w:val="00B35E68"/>
    <w:rsid w:val="00B47730"/>
    <w:rsid w:val="00CB0664"/>
    <w:rsid w:val="00FA35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3B3A3"/>
  <w14:defaultImageDpi w14:val="300"/>
  <w15:docId w15:val="{7653B027-65BB-40E0-A8FD-175068E16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37C2"/>
    <w:rPr>
      <w:color w:val="0000FF" w:themeColor="hyperlink"/>
      <w:u w:val="single"/>
    </w:rPr>
  </w:style>
  <w:style w:type="character" w:styleId="UnresolvedMention">
    <w:name w:val="Unresolved Mention"/>
    <w:basedOn w:val="DefaultParagraphFont"/>
    <w:uiPriority w:val="99"/>
    <w:semiHidden/>
    <w:unhideWhenUsed/>
    <w:rsid w:val="007437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rive.google.com/file/d/1ep3mNR5_LDRo1uQ-D7hzbr3tCgKFT2qv/view?usp=drivesdk" TargetMode="Externa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5FA539-04AD-471D-8553-58253F0B2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1913</Words>
  <Characters>10907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Kenisha Sri</cp:lastModifiedBy>
  <cp:revision>2</cp:revision>
  <dcterms:created xsi:type="dcterms:W3CDTF">2026-09-29T14:20:00Z</dcterms:created>
  <dcterms:modified xsi:type="dcterms:W3CDTF">2026-09-29T14:20:00Z</dcterms:modified>
  <cp:category/>
</cp:coreProperties>
</file>