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C750F" w14:textId="75E36739" w:rsidR="00AC338C"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Product Inventory Management System</w:t>
      </w:r>
    </w:p>
    <w:p w14:paraId="34C3980B" w14:textId="77777777" w:rsidR="00AC338C"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4EAC9E6F" w14:textId="77777777" w:rsidR="00AC338C"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4F46EA41" w14:textId="77777777" w:rsidR="00AC338C" w:rsidRDefault="00AC338C">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C338C" w14:paraId="08104C66" w14:textId="77777777">
        <w:tc>
          <w:tcPr>
            <w:tcW w:w="4508" w:type="dxa"/>
          </w:tcPr>
          <w:p w14:paraId="6E95A8F6" w14:textId="77777777" w:rsidR="00AC338C" w:rsidRDefault="00000000">
            <w:pPr>
              <w:rPr>
                <w:rFonts w:ascii="Calibri" w:eastAsia="Calibri" w:hAnsi="Calibri" w:cs="Calibri"/>
              </w:rPr>
            </w:pPr>
            <w:r>
              <w:rPr>
                <w:rFonts w:ascii="Calibri" w:eastAsia="Calibri" w:hAnsi="Calibri" w:cs="Calibri"/>
              </w:rPr>
              <w:t>Date</w:t>
            </w:r>
          </w:p>
        </w:tc>
        <w:tc>
          <w:tcPr>
            <w:tcW w:w="4508" w:type="dxa"/>
          </w:tcPr>
          <w:p w14:paraId="7E7FCE0A" w14:textId="77777777" w:rsidR="00AC338C" w:rsidRDefault="00AC338C">
            <w:pPr>
              <w:rPr>
                <w:rFonts w:ascii="Calibri" w:eastAsia="Calibri" w:hAnsi="Calibri" w:cs="Calibri"/>
              </w:rPr>
            </w:pPr>
          </w:p>
        </w:tc>
      </w:tr>
      <w:tr w:rsidR="00AC338C" w14:paraId="57A7091F" w14:textId="77777777">
        <w:tc>
          <w:tcPr>
            <w:tcW w:w="4508" w:type="dxa"/>
          </w:tcPr>
          <w:p w14:paraId="744F94C8" w14:textId="77777777" w:rsidR="00AC338C" w:rsidRDefault="00000000">
            <w:pPr>
              <w:rPr>
                <w:rFonts w:ascii="Calibri" w:eastAsia="Calibri" w:hAnsi="Calibri" w:cs="Calibri"/>
              </w:rPr>
            </w:pPr>
            <w:r>
              <w:rPr>
                <w:rFonts w:ascii="Calibri" w:eastAsia="Calibri" w:hAnsi="Calibri" w:cs="Calibri"/>
              </w:rPr>
              <w:t>Team ID</w:t>
            </w:r>
          </w:p>
        </w:tc>
        <w:tc>
          <w:tcPr>
            <w:tcW w:w="4508" w:type="dxa"/>
          </w:tcPr>
          <w:p w14:paraId="2C0BB18C" w14:textId="6DAF3A5E" w:rsidR="00AC338C" w:rsidRDefault="005972C1">
            <w:pPr>
              <w:rPr>
                <w:rFonts w:ascii="Calibri" w:eastAsia="Calibri" w:hAnsi="Calibri" w:cs="Calibri"/>
              </w:rPr>
            </w:pPr>
            <w:r w:rsidRPr="005972C1">
              <w:rPr>
                <w:rFonts w:ascii="Calibri" w:eastAsia="Calibri" w:hAnsi="Calibri" w:cs="Calibri"/>
              </w:rPr>
              <w:t>SWTID-2026-3377</w:t>
            </w:r>
          </w:p>
        </w:tc>
      </w:tr>
      <w:tr w:rsidR="00AC338C" w14:paraId="0F86F998" w14:textId="77777777">
        <w:tc>
          <w:tcPr>
            <w:tcW w:w="4508" w:type="dxa"/>
          </w:tcPr>
          <w:p w14:paraId="3E15CC1E" w14:textId="77777777" w:rsidR="00AC338C" w:rsidRDefault="00000000">
            <w:pPr>
              <w:rPr>
                <w:rFonts w:ascii="Calibri" w:eastAsia="Calibri" w:hAnsi="Calibri" w:cs="Calibri"/>
              </w:rPr>
            </w:pPr>
            <w:r>
              <w:rPr>
                <w:rFonts w:ascii="Calibri" w:eastAsia="Calibri" w:hAnsi="Calibri" w:cs="Calibri"/>
              </w:rPr>
              <w:t>Project Name</w:t>
            </w:r>
          </w:p>
        </w:tc>
        <w:tc>
          <w:tcPr>
            <w:tcW w:w="4508" w:type="dxa"/>
          </w:tcPr>
          <w:p w14:paraId="65447D47" w14:textId="4A38DC4E" w:rsidR="005972C1" w:rsidRDefault="005972C1">
            <w:pPr>
              <w:rPr>
                <w:rFonts w:ascii="Calibri" w:eastAsia="Calibri" w:hAnsi="Calibri" w:cs="Calibri"/>
              </w:rPr>
            </w:pPr>
            <w:r>
              <w:rPr>
                <w:rFonts w:ascii="Calibri" w:eastAsia="Calibri" w:hAnsi="Calibri" w:cs="Calibri"/>
              </w:rPr>
              <w:t>Product inventory management system</w:t>
            </w:r>
          </w:p>
        </w:tc>
      </w:tr>
      <w:tr w:rsidR="00AC338C" w14:paraId="79EF9010" w14:textId="77777777">
        <w:tc>
          <w:tcPr>
            <w:tcW w:w="4508" w:type="dxa"/>
          </w:tcPr>
          <w:p w14:paraId="4821E5CE" w14:textId="77777777" w:rsidR="00AC338C" w:rsidRDefault="00000000">
            <w:pPr>
              <w:rPr>
                <w:rFonts w:ascii="Calibri" w:eastAsia="Calibri" w:hAnsi="Calibri" w:cs="Calibri"/>
              </w:rPr>
            </w:pPr>
            <w:r>
              <w:rPr>
                <w:rFonts w:ascii="Calibri" w:eastAsia="Calibri" w:hAnsi="Calibri" w:cs="Calibri"/>
              </w:rPr>
              <w:t>Maximum Marks</w:t>
            </w:r>
          </w:p>
        </w:tc>
        <w:tc>
          <w:tcPr>
            <w:tcW w:w="4508" w:type="dxa"/>
          </w:tcPr>
          <w:p w14:paraId="5779E268" w14:textId="77777777" w:rsidR="00AC338C" w:rsidRDefault="00000000">
            <w:pPr>
              <w:rPr>
                <w:rFonts w:ascii="Calibri" w:eastAsia="Calibri" w:hAnsi="Calibri" w:cs="Calibri"/>
              </w:rPr>
            </w:pPr>
            <w:r>
              <w:rPr>
                <w:rFonts w:ascii="Calibri" w:eastAsia="Calibri" w:hAnsi="Calibri" w:cs="Calibri"/>
              </w:rPr>
              <w:t>4 Marks</w:t>
            </w:r>
          </w:p>
        </w:tc>
      </w:tr>
    </w:tbl>
    <w:p w14:paraId="76769F4F" w14:textId="77777777" w:rsidR="00AC338C" w:rsidRDefault="00AC338C">
      <w:pPr>
        <w:spacing w:after="160" w:line="259" w:lineRule="auto"/>
        <w:rPr>
          <w:rFonts w:ascii="Calibri" w:eastAsia="Calibri" w:hAnsi="Calibri" w:cs="Calibri"/>
          <w:b/>
          <w:bCs/>
          <w:sz w:val="24"/>
          <w:szCs w:val="24"/>
        </w:rPr>
      </w:pPr>
    </w:p>
    <w:p w14:paraId="3FCA9050" w14:textId="77777777" w:rsidR="00AC338C"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590F1538" w14:textId="77777777" w:rsidR="00AC338C"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32ADDC1D" w14:textId="77777777" w:rsidR="00AC338C" w:rsidRDefault="00AC338C">
      <w:pPr>
        <w:spacing w:line="240" w:lineRule="auto"/>
        <w:jc w:val="both"/>
        <w:rPr>
          <w:rFonts w:ascii="Calibri" w:eastAsia="Calibri" w:hAnsi="Calibri" w:cs="Calibri"/>
          <w:color w:val="2A2A2A"/>
          <w:sz w:val="24"/>
          <w:szCs w:val="24"/>
        </w:rPr>
      </w:pPr>
    </w:p>
    <w:p w14:paraId="52E2050C" w14:textId="77777777" w:rsidR="00AC338C"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43E88642" w14:textId="77777777" w:rsidR="00AC338C" w:rsidRDefault="00000000">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A737734" w14:textId="77777777" w:rsidR="00AC338C"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4AB0EEF1" w14:textId="77777777" w:rsidR="00AC338C"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noProof/>
        </w:rPr>
        <w:drawing>
          <wp:inline distT="0" distB="0" distL="0" distR="0" wp14:anchorId="5E52B33E" wp14:editId="25B33F25">
            <wp:extent cx="5731510" cy="3974465"/>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510" cy="3974465"/>
                    </a:xfrm>
                    <a:prstGeom prst="rect">
                      <a:avLst/>
                    </a:prstGeom>
                    <a:ln/>
                  </pic:spPr>
                </pic:pic>
              </a:graphicData>
            </a:graphic>
          </wp:inline>
        </w:drawing>
      </w:r>
    </w:p>
    <w:p w14:paraId="00CB605B" w14:textId="77777777" w:rsidR="00AC338C" w:rsidRDefault="00AC338C">
      <w:pPr>
        <w:spacing w:after="160" w:line="259" w:lineRule="auto"/>
        <w:rPr>
          <w:rFonts w:ascii="Calibri" w:eastAsia="Calibri" w:hAnsi="Calibri" w:cs="Calibri"/>
          <w:sz w:val="24"/>
          <w:szCs w:val="24"/>
        </w:rPr>
      </w:pPr>
    </w:p>
    <w:p w14:paraId="153C3D81" w14:textId="77777777" w:rsidR="00AC338C" w:rsidRDefault="00000000">
      <w:pPr>
        <w:spacing w:after="160" w:line="259" w:lineRule="auto"/>
        <w:rPr>
          <w:rFonts w:ascii="Calibri" w:eastAsia="Calibri" w:hAnsi="Calibri" w:cs="Calibri"/>
        </w:rPr>
      </w:pPr>
      <w:r>
        <w:rPr>
          <w:rFonts w:ascii="Calibri" w:eastAsia="Calibri" w:hAnsi="Calibri" w:cs="Calibri"/>
          <w:sz w:val="24"/>
          <w:szCs w:val="24"/>
        </w:rPr>
        <w:t xml:space="preserve">Reference: </w:t>
      </w:r>
      <w:hyperlink r:id="rId5">
        <w:r>
          <w:rPr>
            <w:rFonts w:ascii="Calibri" w:eastAsia="Calibri" w:hAnsi="Calibri" w:cs="Calibri"/>
            <w:color w:val="0563C1"/>
            <w:u w:val="single"/>
          </w:rPr>
          <w:t>https://www.mural.co/templates/empathy-map-canvas</w:t>
        </w:r>
      </w:hyperlink>
    </w:p>
    <w:p w14:paraId="43104B6A" w14:textId="77777777" w:rsidR="00AC338C" w:rsidRDefault="00AC338C">
      <w:pPr>
        <w:spacing w:after="160" w:line="259" w:lineRule="auto"/>
        <w:jc w:val="both"/>
        <w:rPr>
          <w:rFonts w:ascii="Calibri" w:eastAsia="Calibri" w:hAnsi="Calibri" w:cs="Calibri"/>
          <w:b/>
          <w:bCs/>
          <w:color w:val="2A2A2A"/>
          <w:sz w:val="24"/>
          <w:szCs w:val="24"/>
        </w:rPr>
      </w:pPr>
    </w:p>
    <w:p w14:paraId="632A06C6" w14:textId="77777777" w:rsidR="00AC338C" w:rsidRDefault="00000000">
      <w:pPr>
        <w:spacing w:after="160" w:line="259" w:lineRule="auto"/>
        <w:jc w:val="both"/>
      </w:pPr>
      <w:r>
        <w:rPr>
          <w:rFonts w:ascii="Calibri" w:eastAsia="Calibri" w:hAnsi="Calibri" w:cs="Calibri"/>
          <w:b/>
          <w:bCs/>
          <w:noProof/>
          <w:color w:val="2A2A2A"/>
          <w:sz w:val="24"/>
          <w:szCs w:val="24"/>
        </w:rPr>
        <w:drawing>
          <wp:inline distT="114300" distB="114300" distL="114300" distR="114300" wp14:anchorId="688A3E50" wp14:editId="1A857508">
            <wp:extent cx="5943600" cy="6146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6146800"/>
                    </a:xfrm>
                    <a:prstGeom prst="rect">
                      <a:avLst/>
                    </a:prstGeom>
                    <a:ln/>
                  </pic:spPr>
                </pic:pic>
              </a:graphicData>
            </a:graphic>
          </wp:inline>
        </w:drawing>
      </w:r>
    </w:p>
    <w:sectPr w:rsidR="00AC338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7B32B24-24ED-43C4-A821-564A5EA03B37}"/>
    <w:embedBold r:id="rId2" w:fontKey="{A60BDFC4-636D-4FEC-A9F9-4FF9333383C0}"/>
  </w:font>
  <w:font w:name="Cambria">
    <w:panose1 w:val="02040503050406030204"/>
    <w:charset w:val="00"/>
    <w:family w:val="roman"/>
    <w:pitch w:val="variable"/>
    <w:sig w:usb0="E00006FF" w:usb1="420024FF" w:usb2="02000000" w:usb3="00000000" w:csb0="0000019F" w:csb1="00000000"/>
    <w:embedRegular r:id="rId3" w:fontKey="{A1868257-6462-42FC-B567-A43922520CC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38C"/>
    <w:rsid w:val="005972C1"/>
    <w:rsid w:val="00752970"/>
    <w:rsid w:val="00AC33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4FD1A"/>
  <w15:docId w15:val="{893BD60F-2773-46D6-876B-E6056FF83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mural.co/templates/empathy-map-canvas" TargetMode="Externa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115</Words>
  <Characters>661</Characters>
  <Application>Microsoft Office Word</Application>
  <DocSecurity>0</DocSecurity>
  <Lines>5</Lines>
  <Paragraphs>1</Paragraphs>
  <ScaleCrop>false</ScaleCrop>
  <Company/>
  <LinksUpToDate>false</LinksUpToDate>
  <CharactersWithSpaces>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Kenisha Sri</cp:lastModifiedBy>
  <cp:revision>2</cp:revision>
  <dcterms:created xsi:type="dcterms:W3CDTF">2026-03-08T03:52:00Z</dcterms:created>
  <dcterms:modified xsi:type="dcterms:W3CDTF">2026-03-08T03:53:00Z</dcterms:modified>
</cp:coreProperties>
</file>