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7F0A6" w14:textId="77777777" w:rsidR="00833E4F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69A7D53D" w14:textId="77777777" w:rsidR="00833E4F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66AC6331" w14:textId="77777777" w:rsidR="00833E4F" w:rsidRDefault="00833E4F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33E4F" w14:paraId="0774A209" w14:textId="77777777">
        <w:trPr>
          <w:jc w:val="center"/>
        </w:trPr>
        <w:tc>
          <w:tcPr>
            <w:tcW w:w="4508" w:type="dxa"/>
          </w:tcPr>
          <w:p w14:paraId="7E664D6D" w14:textId="77777777" w:rsidR="00833E4F" w:rsidRDefault="00000000">
            <w:r>
              <w:t>Date</w:t>
            </w:r>
          </w:p>
        </w:tc>
        <w:tc>
          <w:tcPr>
            <w:tcW w:w="4843" w:type="dxa"/>
          </w:tcPr>
          <w:p w14:paraId="35B54DC0" w14:textId="77777777" w:rsidR="00833E4F" w:rsidRDefault="00833E4F"/>
        </w:tc>
      </w:tr>
      <w:tr w:rsidR="00833E4F" w14:paraId="0AAEA81A" w14:textId="77777777">
        <w:trPr>
          <w:jc w:val="center"/>
        </w:trPr>
        <w:tc>
          <w:tcPr>
            <w:tcW w:w="4508" w:type="dxa"/>
          </w:tcPr>
          <w:p w14:paraId="2078DA3C" w14:textId="77777777" w:rsidR="00833E4F" w:rsidRDefault="00000000">
            <w:r>
              <w:t>Team ID</w:t>
            </w:r>
          </w:p>
        </w:tc>
        <w:tc>
          <w:tcPr>
            <w:tcW w:w="4843" w:type="dxa"/>
          </w:tcPr>
          <w:p w14:paraId="5758F4A8" w14:textId="0E758665" w:rsidR="00833E4F" w:rsidRDefault="000117E2">
            <w:r w:rsidRPr="000117E2">
              <w:t>SWTID-2026-3377</w:t>
            </w:r>
          </w:p>
        </w:tc>
      </w:tr>
      <w:tr w:rsidR="00833E4F" w14:paraId="50DA3274" w14:textId="77777777">
        <w:trPr>
          <w:jc w:val="center"/>
        </w:trPr>
        <w:tc>
          <w:tcPr>
            <w:tcW w:w="4508" w:type="dxa"/>
          </w:tcPr>
          <w:p w14:paraId="6973A377" w14:textId="77777777" w:rsidR="00833E4F" w:rsidRDefault="00000000">
            <w:r>
              <w:t>Project Name</w:t>
            </w:r>
          </w:p>
        </w:tc>
        <w:tc>
          <w:tcPr>
            <w:tcW w:w="4843" w:type="dxa"/>
          </w:tcPr>
          <w:p w14:paraId="14530B03" w14:textId="7832F848" w:rsidR="000117E2" w:rsidRDefault="00000000">
            <w:r>
              <w:t xml:space="preserve"> </w:t>
            </w:r>
            <w:r w:rsidR="000117E2">
              <w:t>Product inventory management system</w:t>
            </w:r>
          </w:p>
        </w:tc>
      </w:tr>
      <w:tr w:rsidR="00833E4F" w14:paraId="5192224F" w14:textId="77777777">
        <w:trPr>
          <w:jc w:val="center"/>
        </w:trPr>
        <w:tc>
          <w:tcPr>
            <w:tcW w:w="4508" w:type="dxa"/>
          </w:tcPr>
          <w:p w14:paraId="5DCE671A" w14:textId="77777777" w:rsidR="00833E4F" w:rsidRDefault="00000000">
            <w:r>
              <w:t>Maximum Marks</w:t>
            </w:r>
          </w:p>
        </w:tc>
        <w:tc>
          <w:tcPr>
            <w:tcW w:w="4843" w:type="dxa"/>
          </w:tcPr>
          <w:p w14:paraId="52563DEA" w14:textId="77777777" w:rsidR="00833E4F" w:rsidRDefault="00000000">
            <w:r>
              <w:t>4 Marks</w:t>
            </w:r>
          </w:p>
        </w:tc>
      </w:tr>
    </w:tbl>
    <w:p w14:paraId="6E3B048B" w14:textId="77777777" w:rsidR="00833E4F" w:rsidRDefault="00833E4F">
      <w:pPr>
        <w:spacing w:after="160" w:line="259" w:lineRule="auto"/>
        <w:rPr>
          <w:b/>
          <w:bCs/>
        </w:rPr>
      </w:pPr>
    </w:p>
    <w:p w14:paraId="692A2C26" w14:textId="77777777" w:rsidR="00833E4F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11EC9E20" w14:textId="77777777" w:rsidR="00833E4F" w:rsidRDefault="00000000">
      <w:pPr>
        <w:spacing w:after="160" w:line="259" w:lineRule="auto"/>
      </w:pPr>
      <w:r>
        <w:t>The system follows a MERN Stack Architecture where the React frontend communicates with a Node.js + Express backend through REST APIs. Authentication is handled using JWT tokens, and all user and product data is stored in MongoDB.</w:t>
      </w:r>
    </w:p>
    <w:p w14:paraId="3D7AEFD1" w14:textId="77777777" w:rsidR="00833E4F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304EF5A0" w14:textId="77777777" w:rsidR="00833E4F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Components &amp; Technologies:</w:t>
      </w:r>
    </w:p>
    <w:tbl>
      <w:tblPr>
        <w:tblStyle w:val="a0"/>
        <w:tblW w:w="12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430"/>
        <w:gridCol w:w="6150"/>
        <w:gridCol w:w="3495"/>
      </w:tblGrid>
      <w:tr w:rsidR="00833E4F" w14:paraId="06179D9E" w14:textId="77777777">
        <w:trPr>
          <w:trHeight w:val="50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1C6A7" w14:textId="77777777" w:rsidR="00833E4F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gramStart"/>
            <w:r>
              <w:t>S.No</w:t>
            </w:r>
            <w:proofErr w:type="gramEnd"/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ED21A" w14:textId="77777777" w:rsidR="00833E4F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Component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F1CB2" w14:textId="77777777" w:rsidR="00833E4F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C85D8" w14:textId="77777777" w:rsidR="00833E4F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833E4F" w14:paraId="50EEEAC9" w14:textId="77777777">
        <w:trPr>
          <w:trHeight w:val="466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66A53" w14:textId="77777777" w:rsidR="00833E4F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9C746" w14:textId="77777777" w:rsidR="00833E4F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Logic-1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E8918" w14:textId="77777777" w:rsidR="00833E4F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User authentication, JWT token generation and validation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E2E31" w14:textId="77777777" w:rsidR="00833E4F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Express.js, bcryptjs, jsonwebtoken</w:t>
            </w:r>
          </w:p>
        </w:tc>
      </w:tr>
      <w:tr w:rsidR="00833E4F" w14:paraId="212A3BCC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20AD1" w14:textId="77777777" w:rsidR="00833E4F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5E00C" w14:textId="77777777" w:rsidR="00833E4F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Logic-2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10A65" w14:textId="77777777" w:rsidR="00833E4F" w:rsidRDefault="00000000">
            <w:pPr>
              <w:tabs>
                <w:tab w:val="left" w:pos="2320"/>
              </w:tabs>
              <w:spacing w:after="160" w:line="259" w:lineRule="auto"/>
            </w:pPr>
            <w:r>
              <w:t>Product CRUD operations and search functionality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89CF6" w14:textId="77777777" w:rsidR="00833E4F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 REST API</w:t>
            </w:r>
          </w:p>
        </w:tc>
      </w:tr>
      <w:tr w:rsidR="00833E4F" w14:paraId="41A3AA2D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4BDF3" w14:textId="77777777" w:rsidR="00833E4F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80000" w14:textId="77777777" w:rsidR="00833E4F" w:rsidRDefault="00000000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4C90F" w14:textId="77777777" w:rsidR="00833E4F" w:rsidRDefault="00000000">
            <w:pPr>
              <w:tabs>
                <w:tab w:val="left" w:pos="2320"/>
              </w:tabs>
              <w:spacing w:after="160" w:line="259" w:lineRule="auto"/>
            </w:pPr>
            <w:r>
              <w:t>Store user accounts and product inventory data securely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1FBC0" w14:textId="77777777" w:rsidR="00833E4F" w:rsidRDefault="00000000">
            <w:pPr>
              <w:tabs>
                <w:tab w:val="left" w:pos="2320"/>
              </w:tabs>
              <w:spacing w:after="160" w:line="259" w:lineRule="auto"/>
            </w:pPr>
            <w:r>
              <w:t>MongoDB Atlas, Mongoose</w:t>
            </w:r>
          </w:p>
        </w:tc>
      </w:tr>
      <w:tr w:rsidR="00833E4F" w14:paraId="3D381645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44761" w14:textId="77777777" w:rsidR="00833E4F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33593" w14:textId="77777777" w:rsidR="00833E4F" w:rsidRDefault="00000000">
            <w:pPr>
              <w:tabs>
                <w:tab w:val="left" w:pos="2320"/>
              </w:tabs>
              <w:spacing w:after="160" w:line="259" w:lineRule="auto"/>
            </w:pPr>
            <w:r>
              <w:t>API Communication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AFA02" w14:textId="77777777" w:rsidR="00833E4F" w:rsidRDefault="00000000">
            <w:pPr>
              <w:tabs>
                <w:tab w:val="left" w:pos="2320"/>
              </w:tabs>
              <w:spacing w:after="160" w:line="259" w:lineRule="auto"/>
            </w:pPr>
            <w:r>
              <w:t>Handles secure data transfer between frontend and backend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5DBA5" w14:textId="77777777" w:rsidR="00833E4F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 API, Axios, HTTPS</w:t>
            </w:r>
          </w:p>
        </w:tc>
      </w:tr>
    </w:tbl>
    <w:p w14:paraId="2BBB19ED" w14:textId="77777777" w:rsidR="00833E4F" w:rsidRDefault="00833E4F">
      <w:pPr>
        <w:tabs>
          <w:tab w:val="left" w:pos="2320"/>
        </w:tabs>
        <w:spacing w:after="160" w:line="259" w:lineRule="auto"/>
        <w:rPr>
          <w:b/>
          <w:bCs/>
        </w:rPr>
      </w:pPr>
    </w:p>
    <w:p w14:paraId="43DE702A" w14:textId="77777777" w:rsidR="00833E4F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Table-2: Application Characteristics:</w:t>
      </w:r>
    </w:p>
    <w:tbl>
      <w:tblPr>
        <w:tblStyle w:val="a1"/>
        <w:tblW w:w="12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3030"/>
        <w:gridCol w:w="4575"/>
        <w:gridCol w:w="4260"/>
      </w:tblGrid>
      <w:tr w:rsidR="00833E4F" w14:paraId="270CF1CE" w14:textId="77777777">
        <w:trPr>
          <w:trHeight w:val="500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1D7A5" w14:textId="77777777" w:rsidR="00833E4F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gramStart"/>
            <w:r>
              <w:t>S.No</w:t>
            </w:r>
            <w:proofErr w:type="gramEnd"/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AAD5B" w14:textId="77777777" w:rsidR="00833E4F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Characteristics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962C8" w14:textId="77777777" w:rsidR="00833E4F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F93FB" w14:textId="77777777" w:rsidR="00833E4F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833E4F" w14:paraId="0EDAE7DD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53BB6" w14:textId="77777777" w:rsidR="00833E4F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080B7" w14:textId="77777777" w:rsidR="00833E4F" w:rsidRDefault="00000000">
            <w:pPr>
              <w:tabs>
                <w:tab w:val="left" w:pos="2320"/>
              </w:tabs>
              <w:spacing w:after="160" w:line="259" w:lineRule="auto"/>
            </w:pPr>
            <w:r>
              <w:t>Open-Source Frameworks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6F73F" w14:textId="77777777" w:rsidR="00833E4F" w:rsidRDefault="00000000">
            <w:pPr>
              <w:tabs>
                <w:tab w:val="left" w:pos="2320"/>
              </w:tabs>
              <w:spacing w:after="160" w:line="259" w:lineRule="auto"/>
            </w:pPr>
            <w:r>
              <w:t>Backend frameworks used in the system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81503" w14:textId="77777777" w:rsidR="00833E4F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Express.js, Mongoose</w:t>
            </w:r>
          </w:p>
        </w:tc>
      </w:tr>
      <w:tr w:rsidR="00833E4F" w14:paraId="222DD6EC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DBF9B" w14:textId="77777777" w:rsidR="00833E4F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C9198" w14:textId="77777777" w:rsidR="00833E4F" w:rsidRDefault="00000000">
            <w:pPr>
              <w:tabs>
                <w:tab w:val="left" w:pos="2320"/>
              </w:tabs>
              <w:spacing w:after="160" w:line="259" w:lineRule="auto"/>
            </w:pPr>
            <w:r>
              <w:t>Scalable Architecture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A70D3" w14:textId="77777777" w:rsidR="00833E4F" w:rsidRDefault="00000000">
            <w:pPr>
              <w:tabs>
                <w:tab w:val="left" w:pos="2320"/>
              </w:tabs>
              <w:spacing w:after="160" w:line="259" w:lineRule="auto"/>
            </w:pPr>
            <w:r>
              <w:t>Modular MVC architecture supporting future features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72B1D" w14:textId="77777777" w:rsidR="00833E4F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 API Architecture, JWT Middleware</w:t>
            </w:r>
          </w:p>
        </w:tc>
      </w:tr>
      <w:tr w:rsidR="00833E4F" w14:paraId="445E61B3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AD7FA" w14:textId="77777777" w:rsidR="00833E4F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C6D28" w14:textId="77777777" w:rsidR="00833E4F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Security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4817B" w14:textId="77777777" w:rsidR="00833E4F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Secure authentication and protected routes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81F87" w14:textId="77777777" w:rsidR="00833E4F" w:rsidRDefault="00000000">
            <w:pPr>
              <w:tabs>
                <w:tab w:val="left" w:pos="2320"/>
              </w:tabs>
              <w:spacing w:after="160" w:line="259" w:lineRule="auto"/>
            </w:pPr>
            <w:r>
              <w:t>JWT Authentication, bcrypt Password Hashing</w:t>
            </w:r>
          </w:p>
        </w:tc>
      </w:tr>
      <w:tr w:rsidR="00833E4F" w14:paraId="1B2D85FA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6D9D4" w14:textId="77777777" w:rsidR="00833E4F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F9700" w14:textId="77777777" w:rsidR="00833E4F" w:rsidRDefault="00000000">
            <w:pPr>
              <w:tabs>
                <w:tab w:val="left" w:pos="2320"/>
              </w:tabs>
              <w:spacing w:after="160" w:line="259" w:lineRule="auto"/>
            </w:pPr>
            <w:r>
              <w:t>Performance Optimization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08D94" w14:textId="77777777" w:rsidR="00833E4F" w:rsidRDefault="00000000">
            <w:pPr>
              <w:tabs>
                <w:tab w:val="left" w:pos="2320"/>
              </w:tabs>
              <w:spacing w:after="160" w:line="259" w:lineRule="auto"/>
            </w:pPr>
            <w:r>
              <w:t>Fast loading UI and efficient database queries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4318B" w14:textId="77777777" w:rsidR="00833E4F" w:rsidRDefault="00000000">
            <w:pPr>
              <w:tabs>
                <w:tab w:val="left" w:pos="2320"/>
              </w:tabs>
              <w:spacing w:after="160" w:line="259" w:lineRule="auto"/>
            </w:pPr>
            <w:r>
              <w:t>Vite, MongoDB Indexing</w:t>
            </w:r>
          </w:p>
        </w:tc>
      </w:tr>
      <w:tr w:rsidR="00833E4F" w14:paraId="40376856" w14:textId="77777777">
        <w:trPr>
          <w:trHeight w:val="1006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9918D" w14:textId="77777777" w:rsidR="00833E4F" w:rsidRDefault="00000000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19DE0" w14:textId="77777777" w:rsidR="00833E4F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Responsive Design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25112" w14:textId="77777777" w:rsidR="00833E4F" w:rsidRDefault="00000000">
            <w:pPr>
              <w:tabs>
                <w:tab w:val="left" w:pos="2320"/>
              </w:tabs>
              <w:spacing w:after="160" w:line="259" w:lineRule="auto"/>
            </w:pPr>
            <w:r>
              <w:t>Supports multiple devices and screen sizes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D104E" w14:textId="77777777" w:rsidR="00833E4F" w:rsidRDefault="00000000">
            <w:pPr>
              <w:tabs>
                <w:tab w:val="left" w:pos="2320"/>
              </w:tabs>
              <w:spacing w:after="160" w:line="259" w:lineRule="auto"/>
            </w:pPr>
            <w:r>
              <w:t>Tailwind CSS, Responsive Layout</w:t>
            </w:r>
          </w:p>
        </w:tc>
      </w:tr>
    </w:tbl>
    <w:p w14:paraId="28AA8994" w14:textId="77777777" w:rsidR="00833E4F" w:rsidRDefault="00833E4F">
      <w:pPr>
        <w:tabs>
          <w:tab w:val="left" w:pos="2320"/>
        </w:tabs>
        <w:spacing w:after="160" w:line="259" w:lineRule="auto"/>
      </w:pPr>
    </w:p>
    <w:p w14:paraId="316CC08B" w14:textId="77777777" w:rsidR="00833E4F" w:rsidRDefault="00833E4F"/>
    <w:sectPr w:rsidR="00833E4F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7F46FCC-360C-4FC5-A826-21E2B25C02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AD6A423-24C7-410B-9CD4-7B9E1B26198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E4F"/>
    <w:rsid w:val="000117E2"/>
    <w:rsid w:val="00277750"/>
    <w:rsid w:val="00833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3243D4"/>
  <w15:docId w15:val="{C318858D-4F16-467D-A371-D110B6016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Kenisha Sri</cp:lastModifiedBy>
  <cp:revision>2</cp:revision>
  <dcterms:created xsi:type="dcterms:W3CDTF">2026-03-08T04:02:00Z</dcterms:created>
  <dcterms:modified xsi:type="dcterms:W3CDTF">2026-03-08T04:03:00Z</dcterms:modified>
</cp:coreProperties>
</file>