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F2203" w14:textId="77777777" w:rsidR="00BC2686" w:rsidRPr="003F7144" w:rsidRDefault="00BC2686" w:rsidP="00D46BB2">
      <w:pPr>
        <w:spacing w:line="240" w:lineRule="auto"/>
        <w:rPr>
          <w:sz w:val="21"/>
          <w:szCs w:val="21"/>
        </w:rPr>
      </w:pPr>
      <w:r w:rsidRPr="003F7144">
        <w:rPr>
          <w:rFonts w:hint="eastAsia"/>
          <w:sz w:val="21"/>
          <w:szCs w:val="21"/>
        </w:rPr>
        <w:t>東京を拠点にクリエイティブ</w:t>
      </w:r>
      <w:r w:rsidRPr="003F7144">
        <w:rPr>
          <w:rFonts w:hint="eastAsia"/>
          <w:sz w:val="21"/>
          <w:szCs w:val="21"/>
        </w:rPr>
        <w:t>&amp;</w:t>
      </w:r>
      <w:r w:rsidRPr="003F7144">
        <w:rPr>
          <w:rFonts w:hint="eastAsia"/>
          <w:sz w:val="21"/>
          <w:szCs w:val="21"/>
        </w:rPr>
        <w:t>ブランディングアドバイザーを務めています。昨年</w:t>
      </w:r>
      <w:r w:rsidRPr="003F7144">
        <w:rPr>
          <w:rFonts w:hint="eastAsia"/>
          <w:sz w:val="21"/>
          <w:szCs w:val="21"/>
        </w:rPr>
        <w:t>9</w:t>
      </w:r>
      <w:r w:rsidRPr="003F7144">
        <w:rPr>
          <w:rFonts w:hint="eastAsia"/>
          <w:sz w:val="21"/>
          <w:szCs w:val="21"/>
        </w:rPr>
        <w:t>月に来日して以来、クリエイティブ・ブランディングプロジェクト</w:t>
      </w:r>
      <w:r w:rsidR="00063CE2" w:rsidRPr="003F7144">
        <w:rPr>
          <w:rFonts w:hint="eastAsia"/>
          <w:sz w:val="21"/>
          <w:szCs w:val="21"/>
        </w:rPr>
        <w:t>をフリーランサーとしてブランドの</w:t>
      </w:r>
      <w:r w:rsidRPr="003F7144">
        <w:rPr>
          <w:rFonts w:hint="eastAsia"/>
          <w:sz w:val="21"/>
          <w:szCs w:val="21"/>
        </w:rPr>
        <w:t>開発、支援、運営を行っています。このプロジェクトには、</w:t>
      </w:r>
      <w:r w:rsidRPr="003F7144">
        <w:rPr>
          <w:rFonts w:hint="eastAsia"/>
          <w:sz w:val="21"/>
          <w:szCs w:val="21"/>
        </w:rPr>
        <w:t>NYK</w:t>
      </w:r>
      <w:r w:rsidRPr="003F7144">
        <w:rPr>
          <w:rFonts w:hint="eastAsia"/>
          <w:sz w:val="21"/>
          <w:szCs w:val="21"/>
        </w:rPr>
        <w:t>のグローバルマーケティングキャンペーンのコピーライティング、</w:t>
      </w:r>
      <w:r w:rsidRPr="003F7144">
        <w:rPr>
          <w:rFonts w:hint="eastAsia"/>
          <w:sz w:val="21"/>
          <w:szCs w:val="21"/>
        </w:rPr>
        <w:t>FUJI FILM</w:t>
      </w:r>
      <w:r w:rsidRPr="003F7144">
        <w:rPr>
          <w:rFonts w:hint="eastAsia"/>
          <w:sz w:val="21"/>
          <w:szCs w:val="21"/>
        </w:rPr>
        <w:t>の</w:t>
      </w:r>
      <w:r w:rsidRPr="003F7144">
        <w:rPr>
          <w:rFonts w:hint="eastAsia"/>
          <w:sz w:val="21"/>
          <w:szCs w:val="21"/>
        </w:rPr>
        <w:t>M&amp;A</w:t>
      </w:r>
      <w:r w:rsidRPr="003F7144">
        <w:rPr>
          <w:rFonts w:hint="eastAsia"/>
          <w:sz w:val="21"/>
          <w:szCs w:val="21"/>
        </w:rPr>
        <w:t>ブランディングのグローバルスローガン、日本の広告代理店</w:t>
      </w:r>
      <w:r w:rsidRPr="003F7144">
        <w:rPr>
          <w:rFonts w:hint="eastAsia"/>
          <w:sz w:val="21"/>
          <w:szCs w:val="21"/>
        </w:rPr>
        <w:t>3</w:t>
      </w:r>
      <w:r w:rsidRPr="003F7144">
        <w:rPr>
          <w:rFonts w:hint="eastAsia"/>
          <w:sz w:val="21"/>
          <w:szCs w:val="21"/>
        </w:rPr>
        <w:t>社のブランドが含まれます。</w:t>
      </w:r>
    </w:p>
    <w:p w14:paraId="24A8B77D" w14:textId="145AB874" w:rsidR="00BC2686" w:rsidRPr="003F7144" w:rsidRDefault="00BC2686" w:rsidP="00D46BB2">
      <w:pPr>
        <w:spacing w:line="240" w:lineRule="auto"/>
        <w:rPr>
          <w:sz w:val="21"/>
          <w:szCs w:val="21"/>
        </w:rPr>
      </w:pPr>
      <w:r w:rsidRPr="003F7144">
        <w:rPr>
          <w:rFonts w:hint="eastAsia"/>
          <w:sz w:val="21"/>
          <w:szCs w:val="21"/>
        </w:rPr>
        <w:t>また、</w:t>
      </w:r>
      <w:r w:rsidR="002309E6" w:rsidRPr="003F7144">
        <w:rPr>
          <w:sz w:val="21"/>
          <w:szCs w:val="21"/>
        </w:rPr>
        <w:t>AdPlatz</w:t>
      </w:r>
      <w:r w:rsidRPr="003F7144">
        <w:rPr>
          <w:rFonts w:hint="eastAsia"/>
          <w:sz w:val="21"/>
          <w:szCs w:val="21"/>
        </w:rPr>
        <w:t>社のマーケティング</w:t>
      </w:r>
      <w:r w:rsidRPr="003F7144">
        <w:rPr>
          <w:rFonts w:hint="eastAsia"/>
          <w:sz w:val="21"/>
          <w:szCs w:val="21"/>
        </w:rPr>
        <w:t>&amp;</w:t>
      </w:r>
      <w:r w:rsidRPr="003F7144">
        <w:rPr>
          <w:rFonts w:hint="eastAsia"/>
          <w:sz w:val="21"/>
          <w:szCs w:val="21"/>
        </w:rPr>
        <w:t>ブランディングアドバイザー</w:t>
      </w:r>
      <w:r w:rsidR="000D585E">
        <w:rPr>
          <w:rFonts w:hint="eastAsia"/>
          <w:sz w:val="21"/>
          <w:szCs w:val="21"/>
        </w:rPr>
        <w:t>として、また</w:t>
      </w:r>
      <w:r w:rsidRPr="003F7144">
        <w:rPr>
          <w:rFonts w:hint="eastAsia"/>
          <w:sz w:val="21"/>
          <w:szCs w:val="21"/>
        </w:rPr>
        <w:t>ネイティブクリエイティブ</w:t>
      </w:r>
      <w:r w:rsidRPr="003F7144">
        <w:rPr>
          <w:rFonts w:hint="eastAsia"/>
          <w:sz w:val="21"/>
          <w:szCs w:val="21"/>
        </w:rPr>
        <w:t>Y.K.</w:t>
      </w:r>
      <w:r w:rsidRPr="003F7144">
        <w:rPr>
          <w:rFonts w:hint="eastAsia"/>
          <w:sz w:val="21"/>
          <w:szCs w:val="21"/>
        </w:rPr>
        <w:t>のブランドコピーライターとして、</w:t>
      </w:r>
      <w:r w:rsidR="00BF4B2D" w:rsidRPr="003F7144">
        <w:rPr>
          <w:rFonts w:hint="eastAsia"/>
          <w:sz w:val="21"/>
          <w:szCs w:val="21"/>
        </w:rPr>
        <w:t>また</w:t>
      </w:r>
      <w:r w:rsidRPr="003F7144">
        <w:rPr>
          <w:rFonts w:hint="eastAsia"/>
          <w:sz w:val="21"/>
          <w:szCs w:val="21"/>
        </w:rPr>
        <w:t>CDSMP</w:t>
      </w:r>
      <w:r w:rsidRPr="003F7144">
        <w:rPr>
          <w:rFonts w:hint="eastAsia"/>
          <w:sz w:val="21"/>
          <w:szCs w:val="21"/>
        </w:rPr>
        <w:t>のコーディネーターとして働いています</w:t>
      </w:r>
      <w:r w:rsidR="0080649C" w:rsidRPr="003F7144">
        <w:rPr>
          <w:rFonts w:hint="eastAsia"/>
          <w:sz w:val="21"/>
          <w:szCs w:val="21"/>
        </w:rPr>
        <w:t>。これらの役割において</w:t>
      </w:r>
      <w:r w:rsidRPr="003F7144">
        <w:rPr>
          <w:rFonts w:hint="eastAsia"/>
          <w:sz w:val="21"/>
          <w:szCs w:val="21"/>
        </w:rPr>
        <w:t>直接</w:t>
      </w:r>
      <w:r w:rsidRPr="003F7144">
        <w:rPr>
          <w:rFonts w:hint="eastAsia"/>
          <w:sz w:val="21"/>
          <w:szCs w:val="21"/>
        </w:rPr>
        <w:t>CEO/</w:t>
      </w:r>
      <w:r w:rsidR="0080649C" w:rsidRPr="003F7144">
        <w:rPr>
          <w:rFonts w:hint="eastAsia"/>
          <w:sz w:val="21"/>
          <w:szCs w:val="21"/>
        </w:rPr>
        <w:t>ファウンダー</w:t>
      </w:r>
      <w:r w:rsidRPr="003F7144">
        <w:rPr>
          <w:rFonts w:hint="eastAsia"/>
          <w:sz w:val="21"/>
          <w:szCs w:val="21"/>
        </w:rPr>
        <w:t>に、クリエイティブの方向性、ブランディング、プロジェクト管理に関する事項について報告し助言し</w:t>
      </w:r>
      <w:r w:rsidR="00BF4B2D" w:rsidRPr="003F7144">
        <w:rPr>
          <w:rFonts w:hint="eastAsia"/>
          <w:sz w:val="21"/>
          <w:szCs w:val="21"/>
        </w:rPr>
        <w:t>ています</w:t>
      </w:r>
      <w:r w:rsidRPr="003F7144">
        <w:rPr>
          <w:rFonts w:hint="eastAsia"/>
          <w:sz w:val="21"/>
          <w:szCs w:val="21"/>
        </w:rPr>
        <w:t>。英語とイタリア語</w:t>
      </w:r>
      <w:r w:rsidR="0080649C" w:rsidRPr="003F7144">
        <w:rPr>
          <w:rFonts w:hint="eastAsia"/>
          <w:sz w:val="21"/>
          <w:szCs w:val="21"/>
        </w:rPr>
        <w:t>はネイティブで</w:t>
      </w:r>
      <w:r w:rsidRPr="003F7144">
        <w:rPr>
          <w:rFonts w:hint="eastAsia"/>
          <w:sz w:val="21"/>
          <w:szCs w:val="21"/>
        </w:rPr>
        <w:t>、日本語</w:t>
      </w:r>
      <w:r w:rsidR="00BF4B2D" w:rsidRPr="003F7144">
        <w:rPr>
          <w:rFonts w:hint="eastAsia"/>
          <w:sz w:val="21"/>
          <w:szCs w:val="21"/>
        </w:rPr>
        <w:t>は日常</w:t>
      </w:r>
      <w:r w:rsidRPr="003F7144">
        <w:rPr>
          <w:rFonts w:hint="eastAsia"/>
          <w:sz w:val="21"/>
          <w:szCs w:val="21"/>
        </w:rPr>
        <w:t>会話</w:t>
      </w:r>
      <w:r w:rsidR="00BF4B2D" w:rsidRPr="003F7144">
        <w:rPr>
          <w:rFonts w:hint="eastAsia"/>
          <w:sz w:val="21"/>
          <w:szCs w:val="21"/>
        </w:rPr>
        <w:t>のレベル</w:t>
      </w:r>
      <w:r w:rsidRPr="003F7144">
        <w:rPr>
          <w:rFonts w:hint="eastAsia"/>
          <w:sz w:val="21"/>
          <w:szCs w:val="21"/>
        </w:rPr>
        <w:t>です。ウィスコンシン大学を卒業し、ボローニャ大学でコースを修了しました。</w:t>
      </w:r>
    </w:p>
    <w:p w14:paraId="77940D8C" w14:textId="77777777" w:rsidR="00146A22" w:rsidRPr="003F7144" w:rsidRDefault="00146A22" w:rsidP="00BC2686">
      <w:pPr>
        <w:rPr>
          <w:sz w:val="21"/>
          <w:szCs w:val="21"/>
        </w:rPr>
      </w:pPr>
    </w:p>
    <w:p w14:paraId="05D8BD95" w14:textId="645FB7D6" w:rsidR="00146A22" w:rsidRPr="00195D71" w:rsidRDefault="00195D71" w:rsidP="00146A22">
      <w:pPr>
        <w:rPr>
          <w:b/>
          <w:bCs/>
          <w:sz w:val="21"/>
          <w:szCs w:val="21"/>
        </w:rPr>
      </w:pPr>
      <w:r w:rsidRPr="00195D71">
        <w:rPr>
          <w:rFonts w:hint="eastAsia"/>
          <w:b/>
          <w:bCs/>
          <w:sz w:val="21"/>
          <w:szCs w:val="21"/>
        </w:rPr>
        <w:t>職務</w:t>
      </w:r>
      <w:r w:rsidR="00146A22" w:rsidRPr="00195D71">
        <w:rPr>
          <w:rFonts w:hint="eastAsia"/>
          <w:b/>
          <w:bCs/>
          <w:sz w:val="21"/>
          <w:szCs w:val="21"/>
        </w:rPr>
        <w:t>経験</w:t>
      </w:r>
    </w:p>
    <w:p w14:paraId="66EDAB35" w14:textId="77777777" w:rsidR="00146A22" w:rsidRPr="003F7144" w:rsidRDefault="003F3859" w:rsidP="00E16334">
      <w:pPr>
        <w:spacing w:line="240" w:lineRule="auto"/>
        <w:rPr>
          <w:sz w:val="21"/>
          <w:szCs w:val="21"/>
        </w:rPr>
      </w:pPr>
      <w:r w:rsidRPr="003F7144">
        <w:rPr>
          <w:rFonts w:hint="eastAsia"/>
          <w:sz w:val="21"/>
          <w:szCs w:val="21"/>
        </w:rPr>
        <w:t>株式会社</w:t>
      </w:r>
      <w:r w:rsidRPr="003F7144">
        <w:rPr>
          <w:rFonts w:hint="eastAsia"/>
          <w:sz w:val="21"/>
          <w:szCs w:val="21"/>
        </w:rPr>
        <w:t>AdPlatz</w:t>
      </w:r>
      <w:r w:rsidR="00146A22" w:rsidRPr="003F7144">
        <w:rPr>
          <w:sz w:val="21"/>
          <w:szCs w:val="21"/>
        </w:rPr>
        <w:t xml:space="preserve"> • </w:t>
      </w:r>
      <w:r w:rsidR="00146A22" w:rsidRPr="003F7144">
        <w:rPr>
          <w:rFonts w:hint="eastAsia"/>
          <w:sz w:val="21"/>
          <w:szCs w:val="21"/>
        </w:rPr>
        <w:t>横浜</w:t>
      </w:r>
      <w:r w:rsidR="00146A22" w:rsidRPr="003F7144">
        <w:rPr>
          <w:sz w:val="21"/>
          <w:szCs w:val="21"/>
        </w:rPr>
        <w:t xml:space="preserve"> </w:t>
      </w:r>
      <w:r w:rsidR="00146A22" w:rsidRPr="003F7144">
        <w:rPr>
          <w:rFonts w:hint="eastAsia"/>
          <w:sz w:val="21"/>
          <w:szCs w:val="21"/>
        </w:rPr>
        <w:t>、</w:t>
      </w:r>
      <w:r w:rsidR="00146A22" w:rsidRPr="003F7144">
        <w:rPr>
          <w:sz w:val="21"/>
          <w:szCs w:val="21"/>
        </w:rPr>
        <w:t xml:space="preserve"> </w:t>
      </w:r>
      <w:r w:rsidR="00146A22" w:rsidRPr="003F7144">
        <w:rPr>
          <w:rFonts w:hint="eastAsia"/>
          <w:sz w:val="21"/>
          <w:szCs w:val="21"/>
        </w:rPr>
        <w:t>日本</w:t>
      </w:r>
      <w:r w:rsidR="00146A22" w:rsidRPr="003F7144">
        <w:rPr>
          <w:sz w:val="21"/>
          <w:szCs w:val="21"/>
        </w:rPr>
        <w:t xml:space="preserve"> • 2020</w:t>
      </w:r>
      <w:r w:rsidR="00146A22" w:rsidRPr="003F7144">
        <w:rPr>
          <w:rFonts w:hint="eastAsia"/>
          <w:sz w:val="21"/>
          <w:szCs w:val="21"/>
        </w:rPr>
        <w:t>年</w:t>
      </w:r>
      <w:r w:rsidR="00146A22" w:rsidRPr="003F7144">
        <w:rPr>
          <w:sz w:val="21"/>
          <w:szCs w:val="21"/>
        </w:rPr>
        <w:t>4</w:t>
      </w:r>
      <w:r w:rsidR="00146A22" w:rsidRPr="003F7144">
        <w:rPr>
          <w:rFonts w:hint="eastAsia"/>
          <w:sz w:val="21"/>
          <w:szCs w:val="21"/>
        </w:rPr>
        <w:t>月</w:t>
      </w:r>
      <w:r w:rsidR="00146A22" w:rsidRPr="003F7144">
        <w:rPr>
          <w:sz w:val="21"/>
          <w:szCs w:val="21"/>
        </w:rPr>
        <w:t xml:space="preserve"> – </w:t>
      </w:r>
      <w:r w:rsidR="00146A22" w:rsidRPr="003F7144">
        <w:rPr>
          <w:rFonts w:hint="eastAsia"/>
          <w:sz w:val="21"/>
          <w:szCs w:val="21"/>
        </w:rPr>
        <w:t>現在</w:t>
      </w:r>
    </w:p>
    <w:p w14:paraId="0EBCB82D" w14:textId="77777777" w:rsidR="000C14AC" w:rsidRDefault="00146A22" w:rsidP="00E16334">
      <w:pPr>
        <w:spacing w:line="240" w:lineRule="auto"/>
        <w:rPr>
          <w:sz w:val="21"/>
          <w:szCs w:val="21"/>
        </w:rPr>
      </w:pPr>
      <w:r w:rsidRPr="003F7144">
        <w:rPr>
          <w:rFonts w:hint="eastAsia"/>
          <w:sz w:val="21"/>
          <w:szCs w:val="21"/>
        </w:rPr>
        <w:t>マーケティング</w:t>
      </w:r>
      <w:r w:rsidRPr="003F7144">
        <w:rPr>
          <w:rFonts w:hint="eastAsia"/>
          <w:sz w:val="21"/>
          <w:szCs w:val="21"/>
        </w:rPr>
        <w:t>&amp;</w:t>
      </w:r>
      <w:r w:rsidRPr="003F7144">
        <w:rPr>
          <w:rFonts w:hint="eastAsia"/>
          <w:sz w:val="21"/>
          <w:szCs w:val="21"/>
        </w:rPr>
        <w:t>ブランディングアドバイザー</w:t>
      </w:r>
    </w:p>
    <w:p w14:paraId="68ADDD71" w14:textId="0E243671" w:rsidR="00146A22" w:rsidRPr="000C14AC" w:rsidRDefault="003F3859" w:rsidP="000C14AC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0C14AC">
        <w:rPr>
          <w:rFonts w:hint="eastAsia"/>
          <w:sz w:val="21"/>
          <w:szCs w:val="21"/>
        </w:rPr>
        <w:t>日本における</w:t>
      </w:r>
      <w:r w:rsidR="0080649C" w:rsidRPr="000C14AC">
        <w:rPr>
          <w:rFonts w:hint="eastAsia"/>
          <w:sz w:val="21"/>
          <w:szCs w:val="21"/>
        </w:rPr>
        <w:t>インバウンドクライアント</w:t>
      </w:r>
      <w:r w:rsidR="00146A22" w:rsidRPr="000C14AC">
        <w:rPr>
          <w:rFonts w:hint="eastAsia"/>
          <w:sz w:val="21"/>
          <w:szCs w:val="21"/>
        </w:rPr>
        <w:t>の新しいカテゴリーを開発し、</w:t>
      </w:r>
      <w:r w:rsidR="00146A22" w:rsidRPr="000C14AC">
        <w:rPr>
          <w:rFonts w:hint="eastAsia"/>
          <w:sz w:val="21"/>
          <w:szCs w:val="21"/>
        </w:rPr>
        <w:t>AdPlat</w:t>
      </w:r>
      <w:r w:rsidR="00463159">
        <w:rPr>
          <w:rFonts w:hint="eastAsia"/>
          <w:sz w:val="21"/>
          <w:szCs w:val="21"/>
        </w:rPr>
        <w:t>z</w:t>
      </w:r>
      <w:r w:rsidR="00463159">
        <w:rPr>
          <w:rFonts w:hint="eastAsia"/>
          <w:sz w:val="21"/>
          <w:szCs w:val="21"/>
        </w:rPr>
        <w:t>の</w:t>
      </w:r>
      <w:r w:rsidR="00146A22" w:rsidRPr="000C14AC">
        <w:rPr>
          <w:rFonts w:hint="eastAsia"/>
          <w:sz w:val="21"/>
          <w:szCs w:val="21"/>
        </w:rPr>
        <w:t>ブランディングと日本市場でのポジショニングの方向性をサポートするアドバイザリー</w:t>
      </w:r>
    </w:p>
    <w:p w14:paraId="71153807" w14:textId="0564812E" w:rsidR="00146A22" w:rsidRPr="000C14AC" w:rsidRDefault="00146A22" w:rsidP="000C14AC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0C14AC">
        <w:rPr>
          <w:rFonts w:hint="eastAsia"/>
          <w:sz w:val="21"/>
          <w:szCs w:val="21"/>
        </w:rPr>
        <w:t>ブランドコンテンツ、</w:t>
      </w:r>
      <w:r w:rsidRPr="000C14AC">
        <w:rPr>
          <w:rFonts w:hint="eastAsia"/>
          <w:sz w:val="21"/>
          <w:szCs w:val="21"/>
        </w:rPr>
        <w:t>PR</w:t>
      </w:r>
      <w:r w:rsidRPr="000C14AC">
        <w:rPr>
          <w:rFonts w:hint="eastAsia"/>
          <w:sz w:val="21"/>
          <w:szCs w:val="21"/>
        </w:rPr>
        <w:t>資料、および現在の</w:t>
      </w:r>
      <w:r w:rsidR="003F3859" w:rsidRPr="000C14AC">
        <w:rPr>
          <w:rFonts w:hint="eastAsia"/>
          <w:sz w:val="21"/>
          <w:szCs w:val="21"/>
        </w:rPr>
        <w:t>ポジショニングの</w:t>
      </w:r>
      <w:r w:rsidRPr="000C14AC">
        <w:rPr>
          <w:rFonts w:hint="eastAsia"/>
          <w:sz w:val="21"/>
          <w:szCs w:val="21"/>
        </w:rPr>
        <w:t>分析</w:t>
      </w:r>
    </w:p>
    <w:p w14:paraId="561347AC" w14:textId="3E67E41C" w:rsidR="00146A22" w:rsidRPr="000C14AC" w:rsidRDefault="00146A22" w:rsidP="000C14AC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0C14AC">
        <w:rPr>
          <w:rFonts w:hint="eastAsia"/>
          <w:sz w:val="21"/>
          <w:szCs w:val="21"/>
        </w:rPr>
        <w:t>AdPlatz</w:t>
      </w:r>
      <w:r w:rsidRPr="000C14AC">
        <w:rPr>
          <w:rFonts w:hint="eastAsia"/>
          <w:sz w:val="21"/>
          <w:szCs w:val="21"/>
        </w:rPr>
        <w:t>のブランドポジショニング、スローガン、</w:t>
      </w:r>
      <w:r w:rsidRPr="000C14AC">
        <w:rPr>
          <w:rFonts w:hint="eastAsia"/>
          <w:sz w:val="21"/>
          <w:szCs w:val="21"/>
        </w:rPr>
        <w:t>PR</w:t>
      </w:r>
      <w:r w:rsidRPr="000C14AC">
        <w:rPr>
          <w:rFonts w:hint="eastAsia"/>
          <w:sz w:val="21"/>
          <w:szCs w:val="21"/>
        </w:rPr>
        <w:t>資料、クライアントセグメンテーション戦略、クライアント向けのブランドコンテンツの開発</w:t>
      </w:r>
    </w:p>
    <w:p w14:paraId="3CB17750" w14:textId="77777777" w:rsidR="00146A22" w:rsidRPr="003F7144" w:rsidRDefault="00146A22" w:rsidP="00BC2686">
      <w:pPr>
        <w:rPr>
          <w:sz w:val="21"/>
          <w:szCs w:val="21"/>
        </w:rPr>
      </w:pPr>
    </w:p>
    <w:p w14:paraId="7F3B0C21" w14:textId="0C2F5D09" w:rsidR="0053796B" w:rsidRPr="003F7144" w:rsidRDefault="0053796B" w:rsidP="0053796B">
      <w:pPr>
        <w:rPr>
          <w:sz w:val="21"/>
          <w:szCs w:val="21"/>
        </w:rPr>
      </w:pPr>
      <w:r w:rsidRPr="003F7144">
        <w:rPr>
          <w:sz w:val="21"/>
          <w:szCs w:val="21"/>
        </w:rPr>
        <w:t xml:space="preserve">CDSMP • </w:t>
      </w:r>
      <w:r w:rsidRPr="003F7144">
        <w:rPr>
          <w:rFonts w:hint="eastAsia"/>
          <w:sz w:val="21"/>
          <w:szCs w:val="21"/>
        </w:rPr>
        <w:t>東京、日本</w:t>
      </w:r>
      <w:r w:rsidRPr="003F7144">
        <w:rPr>
          <w:sz w:val="21"/>
          <w:szCs w:val="21"/>
        </w:rPr>
        <w:t xml:space="preserve"> • 2020</w:t>
      </w:r>
      <w:r w:rsidRPr="003F7144">
        <w:rPr>
          <w:rFonts w:hint="eastAsia"/>
          <w:sz w:val="21"/>
          <w:szCs w:val="21"/>
        </w:rPr>
        <w:t>年</w:t>
      </w:r>
      <w:r w:rsidRPr="003F7144">
        <w:rPr>
          <w:sz w:val="21"/>
          <w:szCs w:val="21"/>
        </w:rPr>
        <w:t>2</w:t>
      </w:r>
      <w:r w:rsidRPr="003F7144">
        <w:rPr>
          <w:rFonts w:hint="eastAsia"/>
          <w:sz w:val="21"/>
          <w:szCs w:val="21"/>
        </w:rPr>
        <w:t>月</w:t>
      </w:r>
      <w:r w:rsidR="00340F35" w:rsidRPr="003F7144">
        <w:rPr>
          <w:sz w:val="21"/>
          <w:szCs w:val="21"/>
        </w:rPr>
        <w:t>–</w:t>
      </w:r>
      <w:r w:rsidR="00DF4EA3">
        <w:rPr>
          <w:sz w:val="21"/>
          <w:szCs w:val="21"/>
        </w:rPr>
        <w:t xml:space="preserve"> </w:t>
      </w:r>
      <w:r w:rsidRPr="003F7144">
        <w:rPr>
          <w:rFonts w:hint="eastAsia"/>
          <w:sz w:val="21"/>
          <w:szCs w:val="21"/>
        </w:rPr>
        <w:t>現在</w:t>
      </w:r>
    </w:p>
    <w:p w14:paraId="174D468D" w14:textId="16D1F568" w:rsidR="0053796B" w:rsidRPr="003F7144" w:rsidRDefault="00413223" w:rsidP="0053796B">
      <w:pPr>
        <w:rPr>
          <w:sz w:val="21"/>
          <w:szCs w:val="21"/>
        </w:rPr>
      </w:pPr>
      <w:r w:rsidRPr="003F7144">
        <w:rPr>
          <w:rFonts w:hint="eastAsia"/>
          <w:sz w:val="21"/>
          <w:szCs w:val="21"/>
        </w:rPr>
        <w:t>マーケティング</w:t>
      </w:r>
      <w:r w:rsidR="0053796B" w:rsidRPr="003F7144">
        <w:rPr>
          <w:rFonts w:hint="eastAsia"/>
          <w:sz w:val="21"/>
          <w:szCs w:val="21"/>
        </w:rPr>
        <w:t>コーディネーター</w:t>
      </w:r>
    </w:p>
    <w:p w14:paraId="00A49C9E" w14:textId="493548E0" w:rsidR="000C14AC" w:rsidRPr="000C14AC" w:rsidRDefault="0053796B" w:rsidP="000C14AC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C14AC">
        <w:rPr>
          <w:rFonts w:hint="eastAsia"/>
          <w:sz w:val="21"/>
          <w:szCs w:val="21"/>
        </w:rPr>
        <w:t>日本およびアジア太平洋地域市場における</w:t>
      </w:r>
      <w:r w:rsidRPr="000C14AC">
        <w:rPr>
          <w:rFonts w:hint="eastAsia"/>
          <w:sz w:val="21"/>
          <w:szCs w:val="21"/>
        </w:rPr>
        <w:t>CDSMP</w:t>
      </w:r>
      <w:r w:rsidRPr="000C14AC">
        <w:rPr>
          <w:rFonts w:hint="eastAsia"/>
          <w:sz w:val="21"/>
          <w:szCs w:val="21"/>
        </w:rPr>
        <w:t>のブランドポジショニングを開発するためのパートナーシップ</w:t>
      </w:r>
    </w:p>
    <w:p w14:paraId="0FC4CD5F" w14:textId="27D0644D" w:rsidR="0053796B" w:rsidRPr="000C14AC" w:rsidRDefault="0053796B" w:rsidP="000C14AC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C14AC">
        <w:rPr>
          <w:rFonts w:hint="eastAsia"/>
          <w:sz w:val="21"/>
          <w:szCs w:val="21"/>
        </w:rPr>
        <w:t>日本および国際市場に拠点を置く</w:t>
      </w:r>
      <w:r w:rsidRPr="000C14AC">
        <w:rPr>
          <w:rFonts w:hint="eastAsia"/>
          <w:sz w:val="21"/>
          <w:szCs w:val="21"/>
        </w:rPr>
        <w:t>10</w:t>
      </w:r>
      <w:r w:rsidRPr="000C14AC">
        <w:rPr>
          <w:rFonts w:hint="eastAsia"/>
          <w:sz w:val="21"/>
          <w:szCs w:val="21"/>
        </w:rPr>
        <w:t>以上の</w:t>
      </w:r>
      <w:r w:rsidRPr="000C14AC">
        <w:rPr>
          <w:rFonts w:hint="eastAsia"/>
          <w:sz w:val="21"/>
          <w:szCs w:val="21"/>
        </w:rPr>
        <w:t>PR/</w:t>
      </w:r>
      <w:r w:rsidRPr="000C14AC">
        <w:rPr>
          <w:rFonts w:hint="eastAsia"/>
          <w:sz w:val="21"/>
          <w:szCs w:val="21"/>
        </w:rPr>
        <w:t>広告代理店のコンテンツ</w:t>
      </w:r>
      <w:r w:rsidR="003F3859" w:rsidRPr="000C14AC">
        <w:rPr>
          <w:rFonts w:hint="eastAsia"/>
          <w:sz w:val="21"/>
          <w:szCs w:val="21"/>
        </w:rPr>
        <w:t>の</w:t>
      </w:r>
      <w:r w:rsidRPr="000C14AC">
        <w:rPr>
          <w:rFonts w:hint="eastAsia"/>
          <w:sz w:val="21"/>
          <w:szCs w:val="21"/>
        </w:rPr>
        <w:t>分析、ブランドポジショニング</w:t>
      </w:r>
      <w:r w:rsidR="003F3859" w:rsidRPr="000C14AC">
        <w:rPr>
          <w:rFonts w:hint="eastAsia"/>
          <w:sz w:val="21"/>
          <w:szCs w:val="21"/>
        </w:rPr>
        <w:t>の</w:t>
      </w:r>
      <w:r w:rsidRPr="000C14AC">
        <w:rPr>
          <w:rFonts w:hint="eastAsia"/>
          <w:sz w:val="21"/>
          <w:szCs w:val="21"/>
        </w:rPr>
        <w:t>開発</w:t>
      </w:r>
    </w:p>
    <w:p w14:paraId="0C077FC5" w14:textId="77DFC450" w:rsidR="0053796B" w:rsidRPr="000C14AC" w:rsidRDefault="0053796B" w:rsidP="000C14AC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C14AC">
        <w:rPr>
          <w:rFonts w:hint="eastAsia"/>
          <w:sz w:val="21"/>
          <w:szCs w:val="21"/>
        </w:rPr>
        <w:t>CDSMP</w:t>
      </w:r>
      <w:r w:rsidRPr="000C14AC">
        <w:rPr>
          <w:rFonts w:hint="eastAsia"/>
          <w:sz w:val="21"/>
          <w:szCs w:val="21"/>
        </w:rPr>
        <w:t>の大きな</w:t>
      </w:r>
      <w:r w:rsidRPr="000C14AC">
        <w:rPr>
          <w:rFonts w:hint="eastAsia"/>
          <w:sz w:val="21"/>
          <w:szCs w:val="21"/>
        </w:rPr>
        <w:t>APAC</w:t>
      </w:r>
      <w:r w:rsidRPr="000C14AC">
        <w:rPr>
          <w:rFonts w:hint="eastAsia"/>
          <w:sz w:val="21"/>
          <w:szCs w:val="21"/>
        </w:rPr>
        <w:t>市場のポジショニングに</w:t>
      </w:r>
      <w:r w:rsidR="00D325CE" w:rsidRPr="000C14AC">
        <w:rPr>
          <w:rFonts w:hint="eastAsia"/>
          <w:sz w:val="21"/>
          <w:szCs w:val="21"/>
        </w:rPr>
        <w:t>対する</w:t>
      </w:r>
      <w:r w:rsidRPr="000C14AC">
        <w:rPr>
          <w:rFonts w:hint="eastAsia"/>
          <w:sz w:val="21"/>
          <w:szCs w:val="21"/>
        </w:rPr>
        <w:t>ブランドポジショニングステートメント、ポジショニング</w:t>
      </w:r>
      <w:r w:rsidR="00D325CE" w:rsidRPr="000C14AC">
        <w:rPr>
          <w:rFonts w:hint="eastAsia"/>
          <w:sz w:val="21"/>
          <w:szCs w:val="21"/>
        </w:rPr>
        <w:t>マトリックス</w:t>
      </w:r>
      <w:r w:rsidRPr="000C14AC">
        <w:rPr>
          <w:rFonts w:hint="eastAsia"/>
          <w:sz w:val="21"/>
          <w:szCs w:val="21"/>
        </w:rPr>
        <w:t>、</w:t>
      </w:r>
      <w:r w:rsidRPr="000C14AC">
        <w:rPr>
          <w:rFonts w:hint="eastAsia"/>
          <w:sz w:val="21"/>
          <w:szCs w:val="21"/>
        </w:rPr>
        <w:t>GAP</w:t>
      </w:r>
      <w:r w:rsidRPr="000C14AC">
        <w:rPr>
          <w:rFonts w:hint="eastAsia"/>
          <w:sz w:val="21"/>
          <w:szCs w:val="21"/>
        </w:rPr>
        <w:t>分析、アクションポイントを作成</w:t>
      </w:r>
    </w:p>
    <w:p w14:paraId="16BD5C45" w14:textId="77777777" w:rsidR="0053796B" w:rsidRPr="003F7144" w:rsidRDefault="0053796B" w:rsidP="0053796B">
      <w:pPr>
        <w:rPr>
          <w:sz w:val="21"/>
          <w:szCs w:val="21"/>
        </w:rPr>
      </w:pPr>
    </w:p>
    <w:p w14:paraId="79898347" w14:textId="6A9FBB1A" w:rsidR="0053796B" w:rsidRPr="003F7144" w:rsidRDefault="0053796B" w:rsidP="0053796B">
      <w:pPr>
        <w:rPr>
          <w:sz w:val="21"/>
          <w:szCs w:val="21"/>
        </w:rPr>
      </w:pPr>
      <w:r w:rsidRPr="003F7144">
        <w:rPr>
          <w:rFonts w:hint="eastAsia"/>
          <w:sz w:val="21"/>
          <w:szCs w:val="21"/>
        </w:rPr>
        <w:t>ネイティブクリエイティブ</w:t>
      </w:r>
      <w:r w:rsidRPr="003F7144">
        <w:rPr>
          <w:sz w:val="21"/>
          <w:szCs w:val="21"/>
        </w:rPr>
        <w:t xml:space="preserve"> Y.K. • </w:t>
      </w:r>
      <w:r w:rsidRPr="003F7144">
        <w:rPr>
          <w:rFonts w:hint="eastAsia"/>
          <w:sz w:val="21"/>
          <w:szCs w:val="21"/>
        </w:rPr>
        <w:t>東京</w:t>
      </w:r>
      <w:r w:rsidRPr="003F7144">
        <w:rPr>
          <w:sz w:val="21"/>
          <w:szCs w:val="21"/>
        </w:rPr>
        <w:t xml:space="preserve"> • 2019</w:t>
      </w:r>
      <w:r w:rsidRPr="003F7144">
        <w:rPr>
          <w:rFonts w:hint="eastAsia"/>
          <w:sz w:val="21"/>
          <w:szCs w:val="21"/>
        </w:rPr>
        <w:t>年</w:t>
      </w:r>
      <w:r w:rsidRPr="003F7144">
        <w:rPr>
          <w:sz w:val="21"/>
          <w:szCs w:val="21"/>
        </w:rPr>
        <w:t>9</w:t>
      </w:r>
      <w:r w:rsidRPr="003F7144">
        <w:rPr>
          <w:rFonts w:hint="eastAsia"/>
          <w:sz w:val="21"/>
          <w:szCs w:val="21"/>
        </w:rPr>
        <w:t>月</w:t>
      </w:r>
      <w:r w:rsidRPr="003F7144">
        <w:rPr>
          <w:sz w:val="21"/>
          <w:szCs w:val="21"/>
        </w:rPr>
        <w:t xml:space="preserve"> – </w:t>
      </w:r>
      <w:r w:rsidRPr="003F7144">
        <w:rPr>
          <w:rFonts w:hint="eastAsia"/>
          <w:sz w:val="21"/>
          <w:szCs w:val="21"/>
        </w:rPr>
        <w:t>現在</w:t>
      </w:r>
    </w:p>
    <w:p w14:paraId="7715C804" w14:textId="77777777" w:rsidR="00A030E5" w:rsidRPr="00A030E5" w:rsidRDefault="00A030E5" w:rsidP="00A030E5">
      <w:pPr>
        <w:rPr>
          <w:sz w:val="21"/>
          <w:szCs w:val="21"/>
        </w:rPr>
      </w:pPr>
      <w:r w:rsidRPr="00A030E5">
        <w:rPr>
          <w:rFonts w:hint="eastAsia"/>
          <w:sz w:val="21"/>
          <w:szCs w:val="21"/>
        </w:rPr>
        <w:t>ブランディングアドバイザー</w:t>
      </w:r>
    </w:p>
    <w:p w14:paraId="22BE906D" w14:textId="46E26A53" w:rsidR="007936E8" w:rsidRPr="000C14AC" w:rsidRDefault="007936E8" w:rsidP="000C14A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C14AC">
        <w:rPr>
          <w:rFonts w:hint="eastAsia"/>
          <w:sz w:val="21"/>
          <w:szCs w:val="21"/>
        </w:rPr>
        <w:t>プロジェクトベースで日本</w:t>
      </w:r>
      <w:r w:rsidR="00D325CE" w:rsidRPr="000C14AC">
        <w:rPr>
          <w:rFonts w:hint="eastAsia"/>
          <w:sz w:val="21"/>
          <w:szCs w:val="21"/>
        </w:rPr>
        <w:t>の</w:t>
      </w:r>
      <w:r w:rsidRPr="000C14AC">
        <w:rPr>
          <w:rFonts w:hint="eastAsia"/>
          <w:sz w:val="21"/>
          <w:szCs w:val="21"/>
        </w:rPr>
        <w:t>MNC</w:t>
      </w:r>
      <w:r w:rsidR="00D325CE" w:rsidRPr="000C14AC">
        <w:rPr>
          <w:rFonts w:hint="eastAsia"/>
          <w:sz w:val="21"/>
          <w:szCs w:val="21"/>
        </w:rPr>
        <w:t>グローバルマーケティングキャンペーンの広告コピーとスローガンの</w:t>
      </w:r>
      <w:r w:rsidRPr="000C14AC">
        <w:rPr>
          <w:rFonts w:hint="eastAsia"/>
          <w:sz w:val="21"/>
          <w:szCs w:val="21"/>
        </w:rPr>
        <w:t>制作</w:t>
      </w:r>
      <w:r w:rsidR="006F29CA">
        <w:rPr>
          <w:rFonts w:hint="eastAsia"/>
          <w:sz w:val="21"/>
          <w:szCs w:val="21"/>
        </w:rPr>
        <w:t>協力</w:t>
      </w:r>
    </w:p>
    <w:p w14:paraId="03B766CA" w14:textId="27F19AD9" w:rsidR="007936E8" w:rsidRPr="000C14AC" w:rsidRDefault="007936E8" w:rsidP="000C14A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C14AC">
        <w:rPr>
          <w:rFonts w:hint="eastAsia"/>
          <w:sz w:val="21"/>
          <w:szCs w:val="21"/>
        </w:rPr>
        <w:lastRenderedPageBreak/>
        <w:t>アジア、北米、欧州の市場をターゲットにした</w:t>
      </w:r>
      <w:r w:rsidRPr="000C14AC">
        <w:rPr>
          <w:rFonts w:hint="eastAsia"/>
          <w:sz w:val="21"/>
          <w:szCs w:val="21"/>
        </w:rPr>
        <w:t>NYK</w:t>
      </w:r>
      <w:r w:rsidRPr="000C14AC">
        <w:rPr>
          <w:rFonts w:hint="eastAsia"/>
          <w:sz w:val="21"/>
          <w:szCs w:val="21"/>
        </w:rPr>
        <w:t>ラインのグローバルブランドキャンペーンを展開し、フジフィルムのグローバル</w:t>
      </w:r>
      <w:r w:rsidRPr="000C14AC">
        <w:rPr>
          <w:rFonts w:hint="eastAsia"/>
          <w:sz w:val="21"/>
          <w:szCs w:val="21"/>
        </w:rPr>
        <w:t>M&amp;A</w:t>
      </w:r>
      <w:r w:rsidR="00D325CE" w:rsidRPr="000C14AC">
        <w:rPr>
          <w:rFonts w:hint="eastAsia"/>
          <w:sz w:val="21"/>
          <w:szCs w:val="21"/>
        </w:rPr>
        <w:t>ブランディングのスローガン作成</w:t>
      </w:r>
    </w:p>
    <w:p w14:paraId="2DEF07E9" w14:textId="37C55243" w:rsidR="007936E8" w:rsidRPr="000C14AC" w:rsidRDefault="007936E8" w:rsidP="000C14A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C14AC">
        <w:rPr>
          <w:rFonts w:hint="eastAsia"/>
          <w:sz w:val="21"/>
          <w:szCs w:val="21"/>
        </w:rPr>
        <w:t>パーソナルブランディング</w:t>
      </w:r>
      <w:r w:rsidR="005E1677" w:rsidRPr="000C14AC">
        <w:rPr>
          <w:rFonts w:hint="eastAsia"/>
          <w:sz w:val="21"/>
          <w:szCs w:val="21"/>
        </w:rPr>
        <w:t>サービス</w:t>
      </w:r>
      <w:r w:rsidRPr="000C14AC">
        <w:rPr>
          <w:rFonts w:hint="eastAsia"/>
          <w:sz w:val="21"/>
          <w:szCs w:val="21"/>
        </w:rPr>
        <w:t>の開発</w:t>
      </w:r>
    </w:p>
    <w:p w14:paraId="460F35C8" w14:textId="77777777" w:rsidR="007936E8" w:rsidRPr="003F7144" w:rsidRDefault="007936E8" w:rsidP="007936E8">
      <w:pPr>
        <w:rPr>
          <w:sz w:val="21"/>
          <w:szCs w:val="21"/>
        </w:rPr>
      </w:pPr>
    </w:p>
    <w:p w14:paraId="508F2614" w14:textId="404449EC" w:rsidR="007936E8" w:rsidRPr="003F7144" w:rsidRDefault="007936E8" w:rsidP="000C14AC">
      <w:pPr>
        <w:spacing w:line="240" w:lineRule="auto"/>
        <w:rPr>
          <w:sz w:val="21"/>
          <w:szCs w:val="21"/>
        </w:rPr>
      </w:pPr>
      <w:r w:rsidRPr="003F7144">
        <w:rPr>
          <w:sz w:val="21"/>
          <w:szCs w:val="21"/>
        </w:rPr>
        <w:t>Wazee Digital – ESPN/</w:t>
      </w:r>
      <w:r w:rsidRPr="003F7144">
        <w:rPr>
          <w:rFonts w:hint="eastAsia"/>
          <w:sz w:val="21"/>
          <w:szCs w:val="21"/>
        </w:rPr>
        <w:t>全米オープンテニス選手権</w:t>
      </w:r>
      <w:r w:rsidRPr="003F7144">
        <w:rPr>
          <w:sz w:val="21"/>
          <w:szCs w:val="21"/>
        </w:rPr>
        <w:t xml:space="preserve"> • </w:t>
      </w:r>
      <w:r w:rsidRPr="003F7144">
        <w:rPr>
          <w:rFonts w:hint="eastAsia"/>
          <w:sz w:val="21"/>
          <w:szCs w:val="21"/>
        </w:rPr>
        <w:t>ニューヨーク州</w:t>
      </w:r>
      <w:r w:rsidRPr="003F7144">
        <w:rPr>
          <w:sz w:val="21"/>
          <w:szCs w:val="21"/>
        </w:rPr>
        <w:t xml:space="preserve"> • 2018</w:t>
      </w:r>
      <w:r w:rsidRPr="003F7144">
        <w:rPr>
          <w:rFonts w:hint="eastAsia"/>
          <w:sz w:val="21"/>
          <w:szCs w:val="21"/>
        </w:rPr>
        <w:t>年</w:t>
      </w:r>
      <w:r w:rsidRPr="003F7144">
        <w:rPr>
          <w:sz w:val="21"/>
          <w:szCs w:val="21"/>
        </w:rPr>
        <w:t>8</w:t>
      </w:r>
      <w:r w:rsidRPr="003F7144">
        <w:rPr>
          <w:rFonts w:hint="eastAsia"/>
          <w:sz w:val="21"/>
          <w:szCs w:val="21"/>
        </w:rPr>
        <w:t>月</w:t>
      </w:r>
      <w:r w:rsidR="00AD12A0" w:rsidRPr="003F7144">
        <w:rPr>
          <w:sz w:val="21"/>
          <w:szCs w:val="21"/>
        </w:rPr>
        <w:t xml:space="preserve">– </w:t>
      </w:r>
      <w:r w:rsidRPr="003F7144">
        <w:rPr>
          <w:sz w:val="21"/>
          <w:szCs w:val="21"/>
        </w:rPr>
        <w:t>2018</w:t>
      </w:r>
      <w:r w:rsidRPr="003F7144">
        <w:rPr>
          <w:rFonts w:hint="eastAsia"/>
          <w:sz w:val="21"/>
          <w:szCs w:val="21"/>
        </w:rPr>
        <w:t>年</w:t>
      </w:r>
      <w:r w:rsidRPr="003F7144">
        <w:rPr>
          <w:sz w:val="21"/>
          <w:szCs w:val="21"/>
        </w:rPr>
        <w:t>9</w:t>
      </w:r>
      <w:r w:rsidRPr="003F7144">
        <w:rPr>
          <w:rFonts w:hint="eastAsia"/>
          <w:sz w:val="21"/>
          <w:szCs w:val="21"/>
        </w:rPr>
        <w:t>月</w:t>
      </w:r>
    </w:p>
    <w:p w14:paraId="1EB4A0BD" w14:textId="77777777" w:rsidR="007936E8" w:rsidRPr="003F7144" w:rsidRDefault="00E76D0F" w:rsidP="000C14AC">
      <w:pPr>
        <w:spacing w:line="240" w:lineRule="auto"/>
        <w:rPr>
          <w:sz w:val="21"/>
          <w:szCs w:val="21"/>
        </w:rPr>
      </w:pPr>
      <w:r w:rsidRPr="003F7144">
        <w:rPr>
          <w:rFonts w:hint="eastAsia"/>
          <w:sz w:val="21"/>
          <w:szCs w:val="21"/>
        </w:rPr>
        <w:t>マーケティング</w:t>
      </w:r>
      <w:r w:rsidR="00A75116" w:rsidRPr="003F7144">
        <w:rPr>
          <w:rFonts w:hint="eastAsia"/>
          <w:sz w:val="21"/>
          <w:szCs w:val="21"/>
        </w:rPr>
        <w:t>アシスタント</w:t>
      </w:r>
    </w:p>
    <w:p w14:paraId="1287337A" w14:textId="596117C2" w:rsidR="007936E8" w:rsidRPr="000C14AC" w:rsidRDefault="007936E8" w:rsidP="000C14A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0C14AC">
        <w:rPr>
          <w:rFonts w:hint="eastAsia"/>
          <w:sz w:val="21"/>
          <w:szCs w:val="21"/>
        </w:rPr>
        <w:t>全米</w:t>
      </w:r>
      <w:r w:rsidR="00A75116" w:rsidRPr="000C14AC">
        <w:rPr>
          <w:rFonts w:hint="eastAsia"/>
          <w:sz w:val="21"/>
          <w:szCs w:val="21"/>
        </w:rPr>
        <w:t>テニス</w:t>
      </w:r>
      <w:r w:rsidRPr="000C14AC">
        <w:rPr>
          <w:rFonts w:hint="eastAsia"/>
          <w:sz w:val="21"/>
          <w:szCs w:val="21"/>
        </w:rPr>
        <w:t>オープンコンテンツを</w:t>
      </w:r>
      <w:r w:rsidR="00A75116" w:rsidRPr="000C14AC">
        <w:rPr>
          <w:rFonts w:hint="eastAsia"/>
          <w:sz w:val="21"/>
          <w:szCs w:val="21"/>
        </w:rPr>
        <w:t>分析しテレビおよびウェブで配信</w:t>
      </w:r>
    </w:p>
    <w:p w14:paraId="67CE875D" w14:textId="7C4CC3D3" w:rsidR="007936E8" w:rsidRPr="000C14AC" w:rsidRDefault="007936E8" w:rsidP="000C14A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0C14AC">
        <w:rPr>
          <w:rFonts w:hint="eastAsia"/>
          <w:sz w:val="21"/>
          <w:szCs w:val="21"/>
        </w:rPr>
        <w:t>ユーロスポーツ、</w:t>
      </w:r>
      <w:r w:rsidRPr="000C14AC">
        <w:rPr>
          <w:rFonts w:hint="eastAsia"/>
          <w:sz w:val="21"/>
          <w:szCs w:val="21"/>
        </w:rPr>
        <w:t>CBS</w:t>
      </w:r>
      <w:r w:rsidRPr="000C14AC">
        <w:rPr>
          <w:rFonts w:hint="eastAsia"/>
          <w:sz w:val="21"/>
          <w:szCs w:val="21"/>
        </w:rPr>
        <w:t>スポーツ、テニスチャンネル、</w:t>
      </w:r>
      <w:r w:rsidRPr="000C14AC">
        <w:rPr>
          <w:rFonts w:hint="eastAsia"/>
          <w:sz w:val="21"/>
          <w:szCs w:val="21"/>
        </w:rPr>
        <w:t>USTA/US</w:t>
      </w:r>
      <w:r w:rsidR="00A75116" w:rsidRPr="000C14AC">
        <w:rPr>
          <w:rFonts w:hint="eastAsia"/>
          <w:sz w:val="21"/>
          <w:szCs w:val="21"/>
        </w:rPr>
        <w:t>オープンメディアと</w:t>
      </w:r>
      <w:r w:rsidRPr="000C14AC">
        <w:rPr>
          <w:rFonts w:hint="eastAsia"/>
          <w:sz w:val="21"/>
          <w:szCs w:val="21"/>
        </w:rPr>
        <w:t>ESPN</w:t>
      </w:r>
      <w:r w:rsidRPr="000C14AC">
        <w:rPr>
          <w:rFonts w:hint="eastAsia"/>
          <w:sz w:val="21"/>
          <w:szCs w:val="21"/>
        </w:rPr>
        <w:t>チームと</w:t>
      </w:r>
      <w:r w:rsidR="00A75116" w:rsidRPr="000C14AC">
        <w:rPr>
          <w:rFonts w:hint="eastAsia"/>
          <w:sz w:val="21"/>
          <w:szCs w:val="21"/>
        </w:rPr>
        <w:t>の</w:t>
      </w:r>
      <w:r w:rsidRPr="000C14AC">
        <w:rPr>
          <w:rFonts w:hint="eastAsia"/>
          <w:sz w:val="21"/>
          <w:szCs w:val="21"/>
        </w:rPr>
        <w:t>調整</w:t>
      </w:r>
    </w:p>
    <w:p w14:paraId="792BF5E4" w14:textId="23D11F2D" w:rsidR="007936E8" w:rsidRPr="000C14AC" w:rsidRDefault="00A75116" w:rsidP="000C14A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0C14AC">
        <w:rPr>
          <w:rFonts w:hint="eastAsia"/>
          <w:sz w:val="21"/>
          <w:szCs w:val="21"/>
        </w:rPr>
        <w:t>US</w:t>
      </w:r>
      <w:r w:rsidRPr="000C14AC">
        <w:rPr>
          <w:rFonts w:hint="eastAsia"/>
          <w:sz w:val="21"/>
          <w:szCs w:val="21"/>
        </w:rPr>
        <w:t>テニスオープンは</w:t>
      </w:r>
      <w:r w:rsidR="007936E8" w:rsidRPr="000C14AC">
        <w:rPr>
          <w:rFonts w:hint="eastAsia"/>
          <w:sz w:val="21"/>
          <w:szCs w:val="21"/>
        </w:rPr>
        <w:t>80</w:t>
      </w:r>
      <w:r w:rsidR="007936E8" w:rsidRPr="000C14AC">
        <w:rPr>
          <w:rFonts w:hint="eastAsia"/>
          <w:sz w:val="21"/>
          <w:szCs w:val="21"/>
        </w:rPr>
        <w:t>万人以上の</w:t>
      </w:r>
      <w:r w:rsidRPr="000C14AC">
        <w:rPr>
          <w:rFonts w:hint="eastAsia"/>
          <w:sz w:val="21"/>
          <w:szCs w:val="21"/>
        </w:rPr>
        <w:t>観客を動員</w:t>
      </w:r>
      <w:r w:rsidR="007936E8" w:rsidRPr="000C14AC">
        <w:rPr>
          <w:rFonts w:hint="eastAsia"/>
          <w:sz w:val="21"/>
          <w:szCs w:val="21"/>
        </w:rPr>
        <w:t>し、世界中の</w:t>
      </w:r>
      <w:r w:rsidR="007936E8" w:rsidRPr="000C14AC">
        <w:rPr>
          <w:rFonts w:hint="eastAsia"/>
          <w:sz w:val="21"/>
          <w:szCs w:val="21"/>
        </w:rPr>
        <w:t>12</w:t>
      </w:r>
      <w:r w:rsidR="007936E8" w:rsidRPr="000C14AC">
        <w:rPr>
          <w:rFonts w:hint="eastAsia"/>
          <w:sz w:val="21"/>
          <w:szCs w:val="21"/>
        </w:rPr>
        <w:t>の市場で毎日平均</w:t>
      </w:r>
      <w:r w:rsidR="007936E8" w:rsidRPr="000C14AC">
        <w:rPr>
          <w:rFonts w:hint="eastAsia"/>
          <w:sz w:val="21"/>
          <w:szCs w:val="21"/>
        </w:rPr>
        <w:t>125</w:t>
      </w:r>
      <w:r w:rsidR="007936E8" w:rsidRPr="000C14AC">
        <w:rPr>
          <w:rFonts w:hint="eastAsia"/>
          <w:sz w:val="21"/>
          <w:szCs w:val="21"/>
        </w:rPr>
        <w:t>万人のテレビ視聴者、すべてのソーシャルメディアプラットフォームで平均</w:t>
      </w:r>
      <w:r w:rsidR="007936E8" w:rsidRPr="000C14AC">
        <w:rPr>
          <w:rFonts w:hint="eastAsia"/>
          <w:sz w:val="21"/>
          <w:szCs w:val="21"/>
        </w:rPr>
        <w:t>9,000</w:t>
      </w:r>
      <w:r w:rsidR="007936E8" w:rsidRPr="000C14AC">
        <w:rPr>
          <w:rFonts w:hint="eastAsia"/>
          <w:sz w:val="21"/>
          <w:szCs w:val="21"/>
        </w:rPr>
        <w:t>万人の視聴者を獲得しました。</w:t>
      </w:r>
    </w:p>
    <w:p w14:paraId="26851661" w14:textId="77777777" w:rsidR="007936E8" w:rsidRPr="003F7144" w:rsidRDefault="007936E8" w:rsidP="007936E8">
      <w:pPr>
        <w:rPr>
          <w:sz w:val="21"/>
          <w:szCs w:val="21"/>
        </w:rPr>
      </w:pPr>
    </w:p>
    <w:p w14:paraId="5AB8461A" w14:textId="77777777" w:rsidR="007936E8" w:rsidRPr="003026D4" w:rsidRDefault="007936E8" w:rsidP="007936E8">
      <w:pPr>
        <w:rPr>
          <w:b/>
          <w:bCs/>
          <w:sz w:val="21"/>
          <w:szCs w:val="21"/>
        </w:rPr>
      </w:pPr>
      <w:r w:rsidRPr="003026D4">
        <w:rPr>
          <w:rFonts w:hint="eastAsia"/>
          <w:b/>
          <w:bCs/>
          <w:sz w:val="21"/>
          <w:szCs w:val="21"/>
        </w:rPr>
        <w:t>教育</w:t>
      </w:r>
    </w:p>
    <w:p w14:paraId="6A663C7E" w14:textId="77777777" w:rsidR="007936E8" w:rsidRPr="003F7144" w:rsidRDefault="007936E8" w:rsidP="007936E8">
      <w:pPr>
        <w:rPr>
          <w:sz w:val="21"/>
          <w:szCs w:val="21"/>
        </w:rPr>
      </w:pPr>
      <w:r w:rsidRPr="003F7144">
        <w:rPr>
          <w:rFonts w:hint="eastAsia"/>
          <w:sz w:val="21"/>
          <w:szCs w:val="21"/>
        </w:rPr>
        <w:t>ウィスコンシン大学マディソン校政治学・イタリア語学</w:t>
      </w:r>
      <w:r w:rsidRPr="003F7144">
        <w:rPr>
          <w:sz w:val="21"/>
          <w:szCs w:val="21"/>
        </w:rPr>
        <w:t xml:space="preserve"> • 2014</w:t>
      </w:r>
      <w:r w:rsidRPr="003F7144">
        <w:rPr>
          <w:rFonts w:hint="eastAsia"/>
          <w:sz w:val="21"/>
          <w:szCs w:val="21"/>
        </w:rPr>
        <w:t>年</w:t>
      </w:r>
      <w:r w:rsidRPr="003F7144">
        <w:rPr>
          <w:sz w:val="21"/>
          <w:szCs w:val="21"/>
        </w:rPr>
        <w:t>8</w:t>
      </w:r>
      <w:r w:rsidRPr="003F7144">
        <w:rPr>
          <w:rFonts w:hint="eastAsia"/>
          <w:sz w:val="21"/>
          <w:szCs w:val="21"/>
        </w:rPr>
        <w:t>月</w:t>
      </w:r>
      <w:r w:rsidRPr="003F7144">
        <w:rPr>
          <w:sz w:val="21"/>
          <w:szCs w:val="21"/>
        </w:rPr>
        <w:t>~2017</w:t>
      </w:r>
      <w:r w:rsidRPr="003F7144">
        <w:rPr>
          <w:rFonts w:hint="eastAsia"/>
          <w:sz w:val="21"/>
          <w:szCs w:val="21"/>
        </w:rPr>
        <w:t>年</w:t>
      </w:r>
      <w:r w:rsidRPr="003F7144">
        <w:rPr>
          <w:sz w:val="21"/>
          <w:szCs w:val="21"/>
        </w:rPr>
        <w:t>12</w:t>
      </w:r>
      <w:r w:rsidRPr="003F7144">
        <w:rPr>
          <w:rFonts w:hint="eastAsia"/>
          <w:sz w:val="21"/>
          <w:szCs w:val="21"/>
        </w:rPr>
        <w:t>月</w:t>
      </w:r>
      <w:r w:rsidRPr="003F7144">
        <w:rPr>
          <w:sz w:val="21"/>
          <w:szCs w:val="21"/>
        </w:rPr>
        <w:t xml:space="preserve">                                               </w:t>
      </w:r>
    </w:p>
    <w:p w14:paraId="6F2BA0F0" w14:textId="77777777" w:rsidR="007936E8" w:rsidRPr="003F7144" w:rsidRDefault="007936E8" w:rsidP="007936E8">
      <w:pPr>
        <w:rPr>
          <w:sz w:val="21"/>
          <w:szCs w:val="21"/>
        </w:rPr>
      </w:pPr>
      <w:r w:rsidRPr="003F7144">
        <w:rPr>
          <w:rFonts w:hint="eastAsia"/>
          <w:sz w:val="21"/>
          <w:szCs w:val="21"/>
        </w:rPr>
        <w:t>ボローニャ大学</w:t>
      </w:r>
      <w:r w:rsidRPr="003F7144">
        <w:rPr>
          <w:sz w:val="21"/>
          <w:szCs w:val="21"/>
        </w:rPr>
        <w:t xml:space="preserve">, </w:t>
      </w:r>
      <w:r w:rsidRPr="003F7144">
        <w:rPr>
          <w:rFonts w:hint="eastAsia"/>
          <w:sz w:val="21"/>
          <w:szCs w:val="21"/>
        </w:rPr>
        <w:t>イタリア</w:t>
      </w:r>
      <w:r w:rsidRPr="003F7144">
        <w:rPr>
          <w:sz w:val="21"/>
          <w:szCs w:val="21"/>
        </w:rPr>
        <w:t xml:space="preserve"> • </w:t>
      </w:r>
      <w:r w:rsidRPr="003F7144">
        <w:rPr>
          <w:rFonts w:hint="eastAsia"/>
          <w:sz w:val="21"/>
          <w:szCs w:val="21"/>
        </w:rPr>
        <w:t>国際研究の学期</w:t>
      </w:r>
      <w:r w:rsidRPr="003F7144">
        <w:rPr>
          <w:sz w:val="21"/>
          <w:szCs w:val="21"/>
        </w:rPr>
        <w:t xml:space="preserve"> • 8</w:t>
      </w:r>
      <w:r w:rsidRPr="003F7144">
        <w:rPr>
          <w:rFonts w:hint="eastAsia"/>
          <w:sz w:val="21"/>
          <w:szCs w:val="21"/>
        </w:rPr>
        <w:t>月</w:t>
      </w:r>
      <w:r w:rsidRPr="003F7144">
        <w:rPr>
          <w:sz w:val="21"/>
          <w:szCs w:val="21"/>
        </w:rPr>
        <w:t xml:space="preserve"> 2017 - 12</w:t>
      </w:r>
      <w:r w:rsidRPr="003F7144">
        <w:rPr>
          <w:rFonts w:hint="eastAsia"/>
          <w:sz w:val="21"/>
          <w:szCs w:val="21"/>
        </w:rPr>
        <w:t>月</w:t>
      </w:r>
      <w:r w:rsidRPr="003F7144">
        <w:rPr>
          <w:sz w:val="21"/>
          <w:szCs w:val="21"/>
        </w:rPr>
        <w:t xml:space="preserve"> 2017        </w:t>
      </w:r>
    </w:p>
    <w:p w14:paraId="77C9F7FE" w14:textId="77777777" w:rsidR="007936E8" w:rsidRPr="003F7144" w:rsidRDefault="007936E8" w:rsidP="0053796B">
      <w:pPr>
        <w:rPr>
          <w:sz w:val="21"/>
          <w:szCs w:val="21"/>
        </w:rPr>
      </w:pPr>
    </w:p>
    <w:sectPr w:rsidR="007936E8" w:rsidRPr="003F71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82583" w14:textId="77777777" w:rsidR="003B4A33" w:rsidRDefault="003B4A33" w:rsidP="00A87DD1">
      <w:pPr>
        <w:spacing w:after="0" w:line="240" w:lineRule="auto"/>
      </w:pPr>
      <w:r>
        <w:separator/>
      </w:r>
    </w:p>
  </w:endnote>
  <w:endnote w:type="continuationSeparator" w:id="0">
    <w:p w14:paraId="57B746D8" w14:textId="77777777" w:rsidR="003B4A33" w:rsidRDefault="003B4A33" w:rsidP="00A8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9DECE" w14:textId="77777777" w:rsidR="003B4A33" w:rsidRDefault="003B4A33" w:rsidP="00A87DD1">
      <w:pPr>
        <w:spacing w:after="0" w:line="240" w:lineRule="auto"/>
      </w:pPr>
      <w:r>
        <w:separator/>
      </w:r>
    </w:p>
  </w:footnote>
  <w:footnote w:type="continuationSeparator" w:id="0">
    <w:p w14:paraId="4C59B4DF" w14:textId="77777777" w:rsidR="003B4A33" w:rsidRDefault="003B4A33" w:rsidP="00A8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40BA6" w14:textId="073E5212" w:rsidR="00A87DD1" w:rsidRPr="00886AF5" w:rsidRDefault="00691FA1" w:rsidP="00A87DD1">
    <w:pPr>
      <w:spacing w:after="0" w:line="276" w:lineRule="auto"/>
      <w:jc w:val="center"/>
      <w:rPr>
        <w:rFonts w:ascii="Georgia" w:eastAsia="Times New Roman" w:hAnsi="Georgia" w:cs="Times New Roman"/>
        <w:b/>
        <w:bCs/>
        <w:color w:val="333333"/>
        <w:sz w:val="36"/>
        <w:szCs w:val="36"/>
      </w:rPr>
    </w:pPr>
    <w:r>
      <w:rPr>
        <w:rFonts w:ascii="MS Mincho" w:eastAsia="MS Mincho" w:hAnsi="MS Mincho" w:cs="MS Mincho" w:hint="eastAsia"/>
        <w:b/>
        <w:bCs/>
        <w:color w:val="333333"/>
        <w:sz w:val="36"/>
        <w:szCs w:val="36"/>
      </w:rPr>
      <w:t>細川健司</w:t>
    </w:r>
  </w:p>
  <w:p w14:paraId="34AFA9C9" w14:textId="77777777" w:rsidR="00A87DD1" w:rsidRPr="003849EE" w:rsidRDefault="00A87DD1" w:rsidP="00A87DD1">
    <w:pPr>
      <w:spacing w:after="0" w:line="276" w:lineRule="auto"/>
      <w:jc w:val="center"/>
      <w:rPr>
        <w:rFonts w:ascii="Times New Roman" w:eastAsia="Times New Roman" w:hAnsi="Times New Roman" w:cs="Times New Roman"/>
      </w:rPr>
    </w:pPr>
    <w:r>
      <w:rPr>
        <w:rFonts w:ascii="Georgia" w:eastAsia="Times New Roman" w:hAnsi="Georgia" w:cs="Times New Roman"/>
        <w:color w:val="333333"/>
      </w:rPr>
      <w:t>Creative &amp; Branding Advisor</w:t>
    </w:r>
  </w:p>
  <w:p w14:paraId="52114CA0" w14:textId="058EDFF3" w:rsidR="00A87DD1" w:rsidRPr="00966FD0" w:rsidRDefault="003B4A33" w:rsidP="00A87DD1">
    <w:pPr>
      <w:pBdr>
        <w:bottom w:val="single" w:sz="4" w:space="1" w:color="auto"/>
      </w:pBdr>
      <w:spacing w:after="0" w:line="276" w:lineRule="auto"/>
      <w:jc w:val="center"/>
      <w:rPr>
        <w:rFonts w:ascii="Georgia" w:eastAsia="Times New Roman" w:hAnsi="Georgia" w:cs="Times New Roman"/>
        <w:sz w:val="16"/>
        <w:szCs w:val="16"/>
      </w:rPr>
    </w:pPr>
    <w:hyperlink r:id="rId1" w:history="1">
      <w:r w:rsidR="00A87DD1" w:rsidRPr="00E75861">
        <w:rPr>
          <w:rFonts w:ascii="Georgia" w:eastAsia="Times New Roman" w:hAnsi="Georgia" w:cs="Times New Roman"/>
          <w:color w:val="1155CC"/>
          <w:sz w:val="18"/>
          <w:szCs w:val="18"/>
          <w:u w:val="single"/>
        </w:rPr>
        <w:t>khosokawa10@gmail.com</w:t>
      </w:r>
    </w:hyperlink>
    <w:r w:rsidR="00A87DD1" w:rsidRPr="00E75861">
      <w:rPr>
        <w:rFonts w:ascii="Georgia" w:eastAsia="Times New Roman" w:hAnsi="Georgia" w:cs="Times New Roman"/>
        <w:color w:val="333333"/>
        <w:sz w:val="18"/>
        <w:szCs w:val="18"/>
      </w:rPr>
      <w:t> • </w:t>
    </w:r>
    <w:r w:rsidR="00A87DD1" w:rsidRPr="00E75861">
      <w:rPr>
        <w:rFonts w:ascii="Georgia" w:eastAsia="Times New Roman" w:hAnsi="Georgia" w:cs="Times New Roman"/>
        <w:color w:val="333333"/>
        <w:sz w:val="18"/>
        <w:szCs w:val="18"/>
        <w:shd w:val="clear" w:color="auto" w:fill="FFFFFF"/>
      </w:rPr>
      <w:t>(</w:t>
    </w:r>
    <w:r w:rsidR="002F2B86">
      <w:rPr>
        <w:rFonts w:ascii="Georgia" w:eastAsia="Times New Roman" w:hAnsi="Georgia" w:cs="Times New Roman"/>
        <w:color w:val="333333"/>
        <w:sz w:val="18"/>
        <w:szCs w:val="18"/>
        <w:shd w:val="clear" w:color="auto" w:fill="FFFFFF"/>
      </w:rPr>
      <w:t>070</w:t>
    </w:r>
    <w:r w:rsidR="00A87DD1" w:rsidRPr="00E75861">
      <w:rPr>
        <w:rFonts w:ascii="Georgia" w:eastAsia="Times New Roman" w:hAnsi="Georgia" w:cs="Times New Roman"/>
        <w:color w:val="222222"/>
        <w:sz w:val="18"/>
        <w:szCs w:val="18"/>
        <w:shd w:val="clear" w:color="auto" w:fill="FFFFFF"/>
      </w:rPr>
      <w:t xml:space="preserve">)  </w:t>
    </w:r>
    <w:r w:rsidR="002F2B86">
      <w:rPr>
        <w:rFonts w:ascii="Georgia" w:eastAsia="Times New Roman" w:hAnsi="Georgia" w:cs="Times New Roman"/>
        <w:color w:val="222222"/>
        <w:sz w:val="18"/>
        <w:szCs w:val="18"/>
        <w:shd w:val="clear" w:color="auto" w:fill="FFFFFF"/>
      </w:rPr>
      <w:t>8560</w:t>
    </w:r>
    <w:r w:rsidR="00A87DD1" w:rsidRPr="00E75861">
      <w:rPr>
        <w:rFonts w:ascii="Georgia" w:eastAsia="Times New Roman" w:hAnsi="Georgia" w:cs="Times New Roman"/>
        <w:color w:val="222222"/>
        <w:sz w:val="18"/>
        <w:szCs w:val="18"/>
        <w:shd w:val="clear" w:color="auto" w:fill="FFFFFF"/>
      </w:rPr>
      <w:t xml:space="preserve"> </w:t>
    </w:r>
    <w:r w:rsidR="002F2B86">
      <w:rPr>
        <w:rFonts w:ascii="Georgia" w:eastAsia="Times New Roman" w:hAnsi="Georgia" w:cs="Times New Roman"/>
        <w:color w:val="222222"/>
        <w:sz w:val="18"/>
        <w:szCs w:val="18"/>
        <w:shd w:val="clear" w:color="auto" w:fill="FFFFFF"/>
      </w:rPr>
      <w:t>5186</w:t>
    </w:r>
    <w:r w:rsidR="00A87DD1" w:rsidRPr="00E75861">
      <w:rPr>
        <w:rFonts w:ascii="Georgia" w:eastAsia="Times New Roman" w:hAnsi="Georgia" w:cs="Times New Roman"/>
        <w:color w:val="000000"/>
        <w:sz w:val="18"/>
        <w:szCs w:val="18"/>
      </w:rPr>
      <w:t xml:space="preserve">  </w:t>
    </w:r>
    <w:r w:rsidR="00A87DD1" w:rsidRPr="005E14A7">
      <w:rPr>
        <w:rFonts w:ascii="Georgia" w:eastAsia="Times New Roman" w:hAnsi="Georgia" w:cs="Times New Roman"/>
        <w:color w:val="000000"/>
        <w:sz w:val="16"/>
        <w:szCs w:val="16"/>
      </w:rPr>
      <w:t>•</w:t>
    </w:r>
    <w:hyperlink r:id="rId2" w:history="1">
      <w:r w:rsidR="00A87DD1" w:rsidRPr="00FB4F44">
        <w:rPr>
          <w:rFonts w:ascii="Georgia" w:hAnsi="Georgia" w:cs="MS Mincho" w:hint="eastAsia"/>
          <w:color w:val="1155CC"/>
          <w:sz w:val="17"/>
          <w:szCs w:val="17"/>
          <w:u w:val="single"/>
        </w:rPr>
        <w:t>神奈川県川崎市中原区中丸子４６３番９号２０１号室</w:t>
      </w:r>
    </w:hyperlink>
    <w:r w:rsidR="00A87DD1" w:rsidRPr="00FB4F44">
      <w:rPr>
        <w:rFonts w:ascii="Georgia" w:eastAsia="Times New Roman" w:hAnsi="Georgia" w:cs="Times New Roman"/>
        <w:color w:val="000000"/>
        <w:sz w:val="17"/>
        <w:szCs w:val="17"/>
      </w:rPr>
      <w:t xml:space="preserve"> </w:t>
    </w:r>
    <w:r w:rsidR="00A87DD1" w:rsidRPr="00FB4F44">
      <w:rPr>
        <w:rFonts w:ascii="Georgia" w:eastAsia="Times New Roman" w:hAnsi="Georgia" w:cs="Times New Roman"/>
        <w:color w:val="222222"/>
        <w:sz w:val="17"/>
        <w:szCs w:val="17"/>
        <w:shd w:val="clear" w:color="auto" w:fill="FFFFFF"/>
      </w:rPr>
      <w:t xml:space="preserve">211-0012, </w:t>
    </w:r>
    <w:r w:rsidR="00A87DD1" w:rsidRPr="00FB4F44">
      <w:rPr>
        <w:rFonts w:ascii="MS Mincho" w:hAnsi="MS Mincho" w:cs="MS Mincho" w:hint="eastAsia"/>
        <w:color w:val="222222"/>
        <w:sz w:val="17"/>
        <w:szCs w:val="17"/>
        <w:shd w:val="clear" w:color="auto" w:fill="FFFFFF"/>
      </w:rPr>
      <w:t>日本</w:t>
    </w:r>
  </w:p>
  <w:p w14:paraId="1FBDF41C" w14:textId="77777777" w:rsidR="00A87DD1" w:rsidRDefault="00A87D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176C"/>
    <w:multiLevelType w:val="hybridMultilevel"/>
    <w:tmpl w:val="776E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96A68"/>
    <w:multiLevelType w:val="hybridMultilevel"/>
    <w:tmpl w:val="D69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7860"/>
    <w:multiLevelType w:val="hybridMultilevel"/>
    <w:tmpl w:val="B8FC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105A1"/>
    <w:multiLevelType w:val="hybridMultilevel"/>
    <w:tmpl w:val="4C90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686"/>
    <w:rsid w:val="00063CE2"/>
    <w:rsid w:val="000C14AC"/>
    <w:rsid w:val="000D585E"/>
    <w:rsid w:val="00146A22"/>
    <w:rsid w:val="00195D71"/>
    <w:rsid w:val="001C318C"/>
    <w:rsid w:val="002309E6"/>
    <w:rsid w:val="002F2B86"/>
    <w:rsid w:val="003026D4"/>
    <w:rsid w:val="00340F35"/>
    <w:rsid w:val="003A2D73"/>
    <w:rsid w:val="003B4A33"/>
    <w:rsid w:val="003F3859"/>
    <w:rsid w:val="003F7144"/>
    <w:rsid w:val="00413223"/>
    <w:rsid w:val="00463159"/>
    <w:rsid w:val="0053796B"/>
    <w:rsid w:val="005C4D5F"/>
    <w:rsid w:val="005E1677"/>
    <w:rsid w:val="00691FA1"/>
    <w:rsid w:val="006F0F55"/>
    <w:rsid w:val="006F29CA"/>
    <w:rsid w:val="007936E8"/>
    <w:rsid w:val="0080649C"/>
    <w:rsid w:val="008D6492"/>
    <w:rsid w:val="00A030E5"/>
    <w:rsid w:val="00A75116"/>
    <w:rsid w:val="00A87DD1"/>
    <w:rsid w:val="00AD12A0"/>
    <w:rsid w:val="00BC2686"/>
    <w:rsid w:val="00BE244D"/>
    <w:rsid w:val="00BF4B2D"/>
    <w:rsid w:val="00D325CE"/>
    <w:rsid w:val="00D3785F"/>
    <w:rsid w:val="00D46BB2"/>
    <w:rsid w:val="00DF4EA3"/>
    <w:rsid w:val="00E16334"/>
    <w:rsid w:val="00E7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6E48"/>
  <w15:chartTrackingRefBased/>
  <w15:docId w15:val="{E96F38BD-8BB3-47E9-A6A7-6387C8DE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DD1"/>
  </w:style>
  <w:style w:type="paragraph" w:styleId="Footer">
    <w:name w:val="footer"/>
    <w:basedOn w:val="Normal"/>
    <w:link w:val="FooterChar"/>
    <w:uiPriority w:val="99"/>
    <w:unhideWhenUsed/>
    <w:rsid w:val="00A8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ogle.com/maps/search/211-0012++%E7%A5%9E%E5%A5%88%E5%B7%9D%E7%9C%8C++%E5%B7%9D%E5%B4%8E%E5%B8%82%E4%B8%AD%E5%8E%9F%E5%8C%BA%E4%B8%AD%E4%B8%B8%E5%AD%90%EF%BC%94%EF%BC%96%EF%BC%93%E7%95%AA%EF%BC%99%E5%8F%B7++%EF%BC%92%EF%BC%90%EF%BC%91%E5%8F%B7%E5%AE%A4?entry=gmail&amp;source=g" TargetMode="External"/><Relationship Id="rId1" Type="http://schemas.openxmlformats.org/officeDocument/2006/relationships/hyperlink" Target="mailto:khosokawa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MIG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Hosokawa, Koji</dc:creator>
  <cp:keywords/>
  <dc:description/>
  <cp:lastModifiedBy>Hosokawa Kenji</cp:lastModifiedBy>
  <cp:revision>24</cp:revision>
  <dcterms:created xsi:type="dcterms:W3CDTF">2020-10-23T13:15:00Z</dcterms:created>
  <dcterms:modified xsi:type="dcterms:W3CDTF">2021-05-18T01:44:00Z</dcterms:modified>
</cp:coreProperties>
</file>