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The Lighthouse Keeper</w:t>
      </w:r>
    </w:p>
    <w:p>
      <w:pPr>
        <w:jc w:val="center"/>
      </w:pPr>
      <w:r>
        <w:rPr>
          <w:i/>
          <w:iCs/>
        </w:rPr>
        <w:t xml:space="preserve">A short sample chapter</w:t>
      </w:r>
    </w:p>
    <w:p>
      <w:r>
        <w:t xml:space="preserve"/>
      </w:r>
    </w:p>
    <w:p>
      <w:pPr>
        <w:pStyle w:val="Heading2"/>
      </w:pPr>
      <w:r>
        <w:t xml:space="preserve">Chapter 1 — The Storm</w:t>
      </w:r>
    </w:p>
    <w:p>
      <w:r>
        <w:rPr>
          <w:b/>
          <w:bCs/>
        </w:rPr>
        <w:t xml:space="preserve">	Eliza</w:t>
      </w:r>
      <w:r>
        <w:t xml:space="preserve"> had tended the lamp for </w:t>
      </w:r>
      <w:r>
        <w:rPr>
          <w:i/>
          <w:iCs/>
        </w:rPr>
        <w:t xml:space="preserve">thirty-two years</w:t>
      </w:r>
      <w:r>
        <w:t xml:space="preserve">. The cliffs of Brae had seen worse than tonight's gale — and yet, something about the wind felt </w:t>
      </w:r>
      <w:r>
        <w:rPr>
          <w:b/>
          <w:bCs/>
          <w:i/>
          <w:iCs/>
        </w:rPr>
        <w:t xml:space="preserve">wrong</w:t>
      </w:r>
      <w:r>
        <w:t xml:space="preserve">.</w:t>
      </w:r>
    </w:p>
    <w:p>
      <w:r>
        <w:t xml:space="preserve">She climbed the spiral stair, counting the worn treads. One hundred and forty-two. The same as the day she arrived. </w:t>
      </w:r>
      <w:r>
        <w:t xml:space="preserve">“Steady on,”</w:t>
      </w:r>
      <w:r>
        <w:t xml:space="preserve"> she muttered, as the tower hummed around her.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>Chapter 2 — The Visitor</w:t>
      </w:r>
    </w:p>
    <w:p>
      <w:r>
        <w:t xml:space="preserve">	A knock came at dawn.  There were two of them — strangers — soaked through and shivering.  The taller one carried a wooden box marked </w:t>
      </w:r>
      <w:r>
        <w:t xml:space="preserve">H₂O</w:t>
      </w:r>
      <w:r>
        <w:t xml:space="preserve"> in faded paint.</w:t>
      </w:r>
    </w:p>
    <w:p>
      <w:r>
        <w:t xml:space="preserve">Eliza poured tea. She did not ask their names.</w:t>
      </w:r>
    </w:p>
    <w:p>
      <w:r>
        <w:rPr>
          <w:vertAlign w:val="superscript"/>
        </w:rPr>
        <w:t xml:space="preserve">Footnote</w:t>
      </w:r>
      <w:r>
        <w:t xml:space="preserve">: Brae lighthouse was decommissioned in 1987.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2026-05-24T14:59:33.464Z</dcterms:created>
  <dcterms:modified xsi:type="dcterms:W3CDTF">2026-05-24T14:59:33.464Z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