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R使い方入門：重回帰分析・ダミー変数・頑健な標準誤差</w:t>
      </w:r>
    </w:p>
    <w:bookmarkStart w:id="26" w:name="重回帰分析"/>
    <w:p>
      <w:pPr>
        <w:pStyle w:val="Heading2"/>
      </w:pPr>
      <w:r>
        <w:t xml:space="preserve">重回帰分析</w:t>
      </w:r>
    </w:p>
    <w:bookmarkStart w:id="20" w:name="データ読み込み"/>
    <w:p>
      <w:pPr>
        <w:pStyle w:val="Heading3"/>
      </w:pPr>
      <w:r>
        <w:t xml:space="preserve">データ読み込み</w:t>
      </w:r>
    </w:p>
    <w:p>
      <w:pPr>
        <w:pStyle w:val="FirstParagraph"/>
      </w:pPr>
      <w:r>
        <w:t xml:space="preserve">このチャンクでは、</w:t>
      </w:r>
      <w:r>
        <w:rPr>
          <w:rStyle w:val="VerbatimChar"/>
        </w:rPr>
        <w:t xml:space="preserve">read.csv()</w:t>
      </w:r>
      <w:r>
        <w:t xml:space="preserve">関数を使用して</w:t>
      </w:r>
      <w:r>
        <w:rPr>
          <w:rStyle w:val="VerbatimChar"/>
        </w:rPr>
        <w:t xml:space="preserve">6_1_income.csv</w:t>
      </w:r>
      <w:r>
        <w:t xml:space="preserve">ファイルを読み込み、データフレーム</w:t>
      </w:r>
      <w:r>
        <w:rPr>
          <w:rStyle w:val="VerbatimChar"/>
        </w:rPr>
        <w:t xml:space="preserve">df</w:t>
      </w:r>
      <w:r>
        <w:t xml:space="preserve">に格納します。</w:t>
      </w:r>
      <w:r>
        <w:rPr>
          <w:rStyle w:val="VerbatimChar"/>
        </w:rPr>
        <w:t xml:space="preserve">head()</w:t>
      </w:r>
      <w:r>
        <w:t xml:space="preserve">関数で最初の数行を表示することで、</w:t>
      </w:r>
      <w:r>
        <w:rPr>
          <w:rStyle w:val="VerbatimChar"/>
        </w:rPr>
        <w:t xml:space="preserve">lincome</w:t>
      </w:r>
      <w:r>
        <w:t xml:space="preserve">（対数賃金）、</w:t>
      </w:r>
      <w:r>
        <w:rPr>
          <w:rStyle w:val="VerbatimChar"/>
        </w:rPr>
        <w:t xml:space="preserve">yeduc</w:t>
      </w:r>
      <w:r>
        <w:t xml:space="preserve">（教育年数）、</w:t>
      </w:r>
      <w:r>
        <w:rPr>
          <w:rStyle w:val="VerbatimChar"/>
        </w:rPr>
        <w:t xml:space="preserve">exper</w:t>
      </w:r>
      <w:r>
        <w:t xml:space="preserve">（経験年数）といった変数が正しく読み込まれているかを確認します。これは、分析を始める前の基本的なデータ検証ステップです。</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"6_1_income.csv"</w:t>
      </w:r>
      <w:r>
        <w:rPr>
          <w:rStyle w:val="NormalTok"/>
        </w:rPr>
        <w:t xml:space="preserve">)</w:t>
      </w:r>
      <w:r>
        <w:br/>
      </w:r>
      <w:r>
        <w:rPr>
          <w:rStyle w:val="FunctionTok"/>
        </w:rPr>
        <w:t xml:space="preserve">head</w:t>
      </w:r>
      <w:r>
        <w:rPr>
          <w:rStyle w:val="NormalTok"/>
        </w:rPr>
        <w:t xml:space="preserve">(df)</w:t>
      </w:r>
    </w:p>
    <w:p>
      <w:pPr>
        <w:pStyle w:val="SourceCode"/>
      </w:pPr>
      <w:r>
        <w:rPr>
          <w:rStyle w:val="VerbatimChar"/>
        </w:rPr>
        <w:t xml:space="preserve">  exper exper2 yeduc income  lincome</w:t>
      </w:r>
      <w:r>
        <w:br/>
      </w:r>
      <w:r>
        <w:rPr>
          <w:rStyle w:val="VerbatimChar"/>
        </w:rPr>
        <w:t xml:space="preserve">1     7     49     9    100 4.605170</w:t>
      </w:r>
      <w:r>
        <w:br/>
      </w:r>
      <w:r>
        <w:rPr>
          <w:rStyle w:val="VerbatimChar"/>
        </w:rPr>
        <w:t xml:space="preserve">2     8     64     9    150 5.010635</w:t>
      </w:r>
      <w:r>
        <w:br/>
      </w:r>
      <w:r>
        <w:rPr>
          <w:rStyle w:val="VerbatimChar"/>
        </w:rPr>
        <w:t xml:space="preserve">3     8     64     9    150 5.010635</w:t>
      </w:r>
      <w:r>
        <w:br/>
      </w:r>
      <w:r>
        <w:rPr>
          <w:rStyle w:val="VerbatimChar"/>
        </w:rPr>
        <w:t xml:space="preserve">4    10    100     9    200 5.298317</w:t>
      </w:r>
      <w:r>
        <w:br/>
      </w:r>
      <w:r>
        <w:rPr>
          <w:rStyle w:val="VerbatimChar"/>
        </w:rPr>
        <w:t xml:space="preserve">5    10    100     9    300 5.703783</w:t>
      </w:r>
      <w:r>
        <w:br/>
      </w:r>
      <w:r>
        <w:rPr>
          <w:rStyle w:val="VerbatimChar"/>
        </w:rPr>
        <w:t xml:space="preserve">6    11    121     9    150 5.010635</w:t>
      </w:r>
    </w:p>
    <w:bookmarkEnd w:id="20"/>
    <w:bookmarkStart w:id="21" w:name="重回帰分析-1"/>
    <w:p>
      <w:pPr>
        <w:pStyle w:val="Heading3"/>
      </w:pPr>
      <w:r>
        <w:t xml:space="preserve">重回帰分析</w:t>
      </w:r>
    </w:p>
    <w:p>
      <w:pPr>
        <w:pStyle w:val="FirstParagraph"/>
      </w:pPr>
      <w:r>
        <w:t xml:space="preserve">ここでは、</w:t>
      </w:r>
      <w:r>
        <w:rPr>
          <w:rStyle w:val="VerbatimChar"/>
        </w:rPr>
        <w:t xml:space="preserve">lm()</w:t>
      </w:r>
      <w:r>
        <w:t xml:space="preserve">関数を用いて、ミンサー方程式に基づいた重回帰モデルを推定します。対数賃金</w:t>
      </w:r>
      <w:r>
        <w:rPr>
          <w:rStyle w:val="VerbatimChar"/>
        </w:rPr>
        <w:t xml:space="preserve">lincome</w:t>
      </w:r>
      <w:r>
        <w:t xml:space="preserve">を目的変数とし、教育年数</w:t>
      </w:r>
      <w:r>
        <w:rPr>
          <w:rStyle w:val="VerbatimChar"/>
        </w:rPr>
        <w:t xml:space="preserve">yeduc</w:t>
      </w:r>
      <w:r>
        <w:t xml:space="preserve">、経験年数</w:t>
      </w:r>
      <w:r>
        <w:rPr>
          <w:rStyle w:val="VerbatimChar"/>
        </w:rPr>
        <w:t xml:space="preserve">exper</w:t>
      </w:r>
      <w:r>
        <w:t xml:space="preserve">、およびその二乗</w:t>
      </w:r>
      <w:r>
        <w:rPr>
          <w:rStyle w:val="VerbatimChar"/>
        </w:rPr>
        <w:t xml:space="preserve">exper2</w:t>
      </w:r>
      <w:r>
        <w:t xml:space="preserve">を説明変数とします。</w:t>
      </w:r>
      <w:r>
        <w:rPr>
          <w:rStyle w:val="VerbatimChar"/>
        </w:rPr>
        <w:t xml:space="preserve">summary()</w:t>
      </w:r>
      <w:r>
        <w:t xml:space="preserve">で表示される結果（今回はテキストに記述）を通じて、各変数の係数、p値、モデル全体の決定係数などを評価します。</w:t>
      </w:r>
    </w:p>
    <w:p>
      <w:pPr>
        <w:pStyle w:val="SourceCode"/>
      </w:pP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AttributeTok"/>
        </w:rPr>
        <w:t xml:space="preserve">data =</w:t>
      </w:r>
      <w:r>
        <w:rPr>
          <w:rStyle w:val="NormalTok"/>
        </w:rPr>
        <w:t xml:space="preserve"> df)</w:t>
      </w:r>
      <w:r>
        <w:br/>
      </w:r>
      <w:r>
        <w:rPr>
          <w:rStyle w:val="FunctionTok"/>
        </w:rPr>
        <w:t xml:space="preserve">summary</w:t>
      </w:r>
      <w:r>
        <w:rPr>
          <w:rStyle w:val="NormalTok"/>
        </w:rPr>
        <w:t xml:space="preserve">(model1)</w:t>
      </w:r>
    </w:p>
    <w:p>
      <w:pPr>
        <w:pStyle w:val="SourceCode"/>
      </w:pPr>
      <w:r>
        <w:br/>
      </w:r>
      <w:r>
        <w:rPr>
          <w:rStyle w:val="VerbatimChar"/>
        </w:rPr>
        <w:t xml:space="preserve">Call:</w:t>
      </w:r>
      <w:r>
        <w:br/>
      </w:r>
      <w:r>
        <w:rPr>
          <w:rStyle w:val="VerbatimChar"/>
        </w:rPr>
        <w:t xml:space="preserve">lm(formula = lincome ~ yeduc + exper + exper2, data = df)</w:t>
      </w:r>
      <w:r>
        <w:br/>
      </w:r>
      <w:r>
        <w:br/>
      </w:r>
      <w:r>
        <w:rPr>
          <w:rStyle w:val="VerbatimChar"/>
        </w:rPr>
        <w:t xml:space="preserve">Residuals:</w:t>
      </w:r>
      <w:r>
        <w:br/>
      </w:r>
      <w:r>
        <w:rPr>
          <w:rStyle w:val="VerbatimChar"/>
        </w:rPr>
        <w:t xml:space="preserve">    Min      1Q  Median      3Q     Max </w:t>
      </w:r>
      <w:r>
        <w:br/>
      </w:r>
      <w:r>
        <w:rPr>
          <w:rStyle w:val="VerbatimChar"/>
        </w:rPr>
        <w:t xml:space="preserve">-4.0389 -0.3214  0.1681  0.5124  2.1326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2.4855019  0.1107823   22.44   &lt;2e-16 ***</w:t>
      </w:r>
      <w:r>
        <w:br/>
      </w:r>
      <w:r>
        <w:rPr>
          <w:rStyle w:val="VerbatimChar"/>
        </w:rPr>
        <w:t xml:space="preserve">yeduc        0.1175467  0.0070603   16.65   &lt;2e-16 ***</w:t>
      </w:r>
      <w:r>
        <w:br/>
      </w:r>
      <w:r>
        <w:rPr>
          <w:rStyle w:val="VerbatimChar"/>
        </w:rPr>
        <w:t xml:space="preserve">exper        0.1961736  0.0074935   26.18   &lt;2e-16 ***</w:t>
      </w:r>
      <w:r>
        <w:br/>
      </w:r>
      <w:r>
        <w:rPr>
          <w:rStyle w:val="VerbatimChar"/>
        </w:rPr>
        <w:t xml:space="preserve">exper2      -0.0063811  0.0003162  -20.18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0.7983 on 4295 degrees of freedom</w:t>
      </w:r>
      <w:r>
        <w:br/>
      </w:r>
      <w:r>
        <w:rPr>
          <w:rStyle w:val="VerbatimChar"/>
        </w:rPr>
        <w:t xml:space="preserve">Multiple R-squared:  0.2066,    Adjusted R-squared:  0.206 </w:t>
      </w:r>
      <w:r>
        <w:br/>
      </w:r>
      <w:r>
        <w:rPr>
          <w:rStyle w:val="VerbatimChar"/>
        </w:rPr>
        <w:t xml:space="preserve">F-statistic: 372.8 on 3 and 4295 DF,  p-value: &lt; 2.2e-16</w:t>
      </w:r>
    </w:p>
    <w:p>
      <w:pPr>
        <w:pStyle w:val="FirstParagraph"/>
      </w:pPr>
      <w:r>
        <w:rPr>
          <w:rStyle w:val="VerbatimChar"/>
        </w:rPr>
        <w:t xml:space="preserve">summary(model1)</w:t>
      </w:r>
      <w:r>
        <w:t xml:space="preserve">の結果、</w:t>
      </w:r>
      <w:r>
        <w:rPr>
          <w:rStyle w:val="VerbatimChar"/>
        </w:rPr>
        <w:t xml:space="preserve">yeduc</w:t>
      </w:r>
      <w:r>
        <w:t xml:space="preserve">、</w:t>
      </w:r>
      <w:r>
        <w:rPr>
          <w:rStyle w:val="VerbatimChar"/>
        </w:rPr>
        <w:t xml:space="preserve">exper</w:t>
      </w:r>
      <w:r>
        <w:t xml:space="preserve">、</w:t>
      </w:r>
      <w:r>
        <w:rPr>
          <w:rStyle w:val="VerbatimChar"/>
        </w:rPr>
        <w:t xml:space="preserve">exper2</w:t>
      </w:r>
      <w:r>
        <w:t xml:space="preserve">のすべての係数が1%水準で統計的に有意であることがわかります。</w:t>
      </w:r>
    </w:p>
    <w:p>
      <w:pPr>
        <w:numPr>
          <w:ilvl w:val="0"/>
          <w:numId w:val="1001"/>
        </w:numPr>
        <w:pStyle w:val="Compact"/>
      </w:pPr>
      <w:r>
        <w:rPr>
          <w:bCs/>
          <w:b/>
        </w:rPr>
        <w:t xml:space="preserve">yeduc</w:t>
      </w:r>
      <w:r>
        <w:t xml:space="preserve">: 教育年数が1年増えると、収入が平均して約11.8%増加することを示します（係数: 0.118）。</w:t>
      </w:r>
    </w:p>
    <w:p>
      <w:pPr>
        <w:numPr>
          <w:ilvl w:val="0"/>
          <w:numId w:val="1001"/>
        </w:numPr>
        <w:pStyle w:val="Compact"/>
      </w:pPr>
      <w:r>
        <w:rPr>
          <w:bCs/>
          <w:b/>
        </w:rPr>
        <w:t xml:space="preserve">exper, exper2</w:t>
      </w:r>
      <w:r>
        <w:t xml:space="preserve">: 経験年数は収入に対して正の効果（係数: 0.196）を持ちますが、その効果は経験を積むごとに減少していきます（</w:t>
      </w:r>
      <w:r>
        <w:rPr>
          <w:rStyle w:val="VerbatimChar"/>
        </w:rPr>
        <w:t xml:space="preserve">exper2</w:t>
      </w:r>
      <w:r>
        <w:t xml:space="preserve">の係数が負: -0.006）。</w:t>
      </w:r>
    </w:p>
    <w:p>
      <w:pPr>
        <w:numPr>
          <w:ilvl w:val="0"/>
          <w:numId w:val="1001"/>
        </w:numPr>
        <w:pStyle w:val="Compact"/>
      </w:pPr>
      <w:r>
        <w:rPr>
          <w:bCs/>
          <w:b/>
        </w:rPr>
        <w:t xml:space="preserve">Adjusted R-squared</w:t>
      </w:r>
      <w:r>
        <w:t xml:space="preserve">: 調整済み決定係数は0.206であり、このモデルが対数収入のばらつきの約20.6%を説明することを示します。</w:t>
      </w:r>
    </w:p>
    <w:bookmarkEnd w:id="21"/>
    <w:bookmarkStart w:id="22" w:name="回帰解剖"/>
    <w:p>
      <w:pPr>
        <w:pStyle w:val="Heading3"/>
      </w:pPr>
      <w:r>
        <w:t xml:space="preserve">回帰解剖</w:t>
      </w:r>
    </w:p>
    <w:p>
      <w:pPr>
        <w:pStyle w:val="FirstParagraph"/>
      </w:pPr>
      <w:r>
        <w:t xml:space="preserve">FWL（Frisch-Waugh-Lovell）定理を利用して「回帰解剖」を行います。まず、</w:t>
      </w:r>
      <w:r>
        <w:rPr>
          <w:rStyle w:val="VerbatimChar"/>
        </w:rPr>
        <w:t xml:space="preserve">yeduc</w:t>
      </w:r>
      <w:r>
        <w:t xml:space="preserve">を他の説明変数（</w:t>
      </w:r>
      <w:r>
        <w:rPr>
          <w:rStyle w:val="VerbatimChar"/>
        </w:rPr>
        <w:t xml:space="preserve">exper</w:t>
      </w:r>
      <w:r>
        <w:t xml:space="preserve">と</w:t>
      </w:r>
      <w:r>
        <w:rPr>
          <w:rStyle w:val="VerbatimChar"/>
        </w:rPr>
        <w:t xml:space="preserve">exper2</w:t>
      </w:r>
      <w:r>
        <w:t xml:space="preserve">）に回帰させ、その残差を</w:t>
      </w:r>
      <w:r>
        <w:rPr>
          <w:rStyle w:val="VerbatimChar"/>
        </w:rPr>
        <w:t xml:space="preserve">model10</w:t>
      </w:r>
      <w:r>
        <w:t xml:space="preserve">から抽出します。次に、</w:t>
      </w:r>
      <w:r>
        <w:rPr>
          <w:rStyle w:val="VerbatimChar"/>
        </w:rPr>
        <w:t xml:space="preserve">lincome</w:t>
      </w:r>
      <w:r>
        <w:t xml:space="preserve">をこの残差に回帰させます（</w:t>
      </w:r>
      <w:r>
        <w:rPr>
          <w:rStyle w:val="VerbatimChar"/>
        </w:rPr>
        <w:t xml:space="preserve">model11</w:t>
      </w:r>
      <w:r>
        <w:t xml:space="preserve">）。この単回帰の係数が、元の重回帰モデル</w:t>
      </w:r>
      <w:r>
        <w:rPr>
          <w:rStyle w:val="VerbatimChar"/>
        </w:rPr>
        <w:t xml:space="preserve">model1</w:t>
      </w:r>
      <w:r>
        <w:t xml:space="preserve">における</w:t>
      </w:r>
      <w:r>
        <w:rPr>
          <w:rStyle w:val="VerbatimChar"/>
        </w:rPr>
        <w:t xml:space="preserve">yeduc</w:t>
      </w:r>
      <w:r>
        <w:t xml:space="preserve">の係数と一致することを確認します。</w:t>
      </w:r>
    </w:p>
    <w:p>
      <w:pPr>
        <w:pStyle w:val="SourceCode"/>
      </w:pPr>
      <w:r>
        <w:rPr>
          <w:rStyle w:val="NormalTok"/>
        </w:rPr>
        <w:t xml:space="preserve">model10</w:t>
      </w:r>
      <w:r>
        <w:rPr>
          <w:rStyle w:val="OtherTok"/>
        </w:rPr>
        <w:t xml:space="preserve">&lt;-</w:t>
      </w:r>
      <w:r>
        <w:rPr>
          <w:rStyle w:val="FunctionTok"/>
        </w:rPr>
        <w:t xml:space="preserve">lm</w:t>
      </w:r>
      <w:r>
        <w:rPr>
          <w:rStyle w:val="NormalTok"/>
        </w:rPr>
        <w:t xml:space="preserve">(yeduc </w:t>
      </w:r>
      <w:r>
        <w:rPr>
          <w:rStyle w:val="SpecialCharTok"/>
        </w:rPr>
        <w:t xml:space="preserve">~</w:t>
      </w:r>
      <w:r>
        <w:rPr>
          <w:rStyle w:val="NormalTok"/>
        </w:rPr>
        <w:t xml:space="preserve"> exper</w:t>
      </w:r>
      <w:r>
        <w:rPr>
          <w:rStyle w:val="SpecialCharTok"/>
        </w:rPr>
        <w:t xml:space="preserve">+</w:t>
      </w:r>
      <w:r>
        <w:rPr>
          <w:rStyle w:val="NormalTok"/>
        </w:rPr>
        <w:t xml:space="preserve">exper2, </w:t>
      </w:r>
      <w:r>
        <w:rPr>
          <w:rStyle w:val="AttributeTok"/>
        </w:rPr>
        <w:t xml:space="preserve">data =</w:t>
      </w:r>
      <w:r>
        <w:rPr>
          <w:rStyle w:val="NormalTok"/>
        </w:rPr>
        <w:t xml:space="preserve"> df)</w:t>
      </w:r>
      <w:r>
        <w:br/>
      </w:r>
      <w:r>
        <w:rPr>
          <w:rStyle w:val="NormalTok"/>
        </w:rPr>
        <w:t xml:space="preserve">model11</w:t>
      </w:r>
      <w:r>
        <w:rPr>
          <w:rStyle w:val="OtherTok"/>
        </w:rPr>
        <w:t xml:space="preserve">&lt;-</w:t>
      </w:r>
      <w:r>
        <w:rPr>
          <w:rStyle w:val="FunctionTok"/>
        </w:rPr>
        <w:t xml:space="preserve">lm</w:t>
      </w:r>
      <w:r>
        <w:rPr>
          <w:rStyle w:val="NormalTok"/>
        </w:rPr>
        <w:t xml:space="preserve">(lincome</w:t>
      </w:r>
      <w:r>
        <w:rPr>
          <w:rStyle w:val="SpecialCharTok"/>
        </w:rPr>
        <w:t xml:space="preserve">~</w:t>
      </w:r>
      <w:r>
        <w:rPr>
          <w:rStyle w:val="FunctionTok"/>
        </w:rPr>
        <w:t xml:space="preserve">residuals</w:t>
      </w:r>
      <w:r>
        <w:rPr>
          <w:rStyle w:val="NormalTok"/>
        </w:rPr>
        <w:t xml:space="preserve">(model10), </w:t>
      </w:r>
      <w:r>
        <w:rPr>
          <w:rStyle w:val="AttributeTok"/>
        </w:rPr>
        <w:t xml:space="preserve">data =</w:t>
      </w:r>
      <w:r>
        <w:rPr>
          <w:rStyle w:val="NormalTok"/>
        </w:rPr>
        <w:t xml:space="preserve"> df)</w:t>
      </w:r>
      <w:r>
        <w:br/>
      </w:r>
      <w:r>
        <w:rPr>
          <w:rStyle w:val="FunctionTok"/>
        </w:rPr>
        <w:t xml:space="preserve">summary</w:t>
      </w:r>
      <w:r>
        <w:rPr>
          <w:rStyle w:val="NormalTok"/>
        </w:rPr>
        <w:t xml:space="preserve">(model11)</w:t>
      </w:r>
    </w:p>
    <w:p>
      <w:pPr>
        <w:pStyle w:val="SourceCode"/>
      </w:pPr>
      <w:r>
        <w:br/>
      </w:r>
      <w:r>
        <w:rPr>
          <w:rStyle w:val="VerbatimChar"/>
        </w:rPr>
        <w:t xml:space="preserve">Call:</w:t>
      </w:r>
      <w:r>
        <w:br/>
      </w:r>
      <w:r>
        <w:rPr>
          <w:rStyle w:val="VerbatimChar"/>
        </w:rPr>
        <w:t xml:space="preserve">lm(formula = lincome ~ residuals(model10), data = df)</w:t>
      </w:r>
      <w:r>
        <w:br/>
      </w:r>
      <w:r>
        <w:br/>
      </w:r>
      <w:r>
        <w:rPr>
          <w:rStyle w:val="VerbatimChar"/>
        </w:rPr>
        <w:t xml:space="preserve">Residuals:</w:t>
      </w:r>
      <w:r>
        <w:br/>
      </w:r>
      <w:r>
        <w:rPr>
          <w:rStyle w:val="VerbatimChar"/>
        </w:rPr>
        <w:t xml:space="preserve">    Min      1Q  Median      3Q     Max </w:t>
      </w:r>
      <w:r>
        <w:br/>
      </w:r>
      <w:r>
        <w:rPr>
          <w:rStyle w:val="VerbatimChar"/>
        </w:rPr>
        <w:t xml:space="preserve">-3.7719 -0.3036  0.2205  0.5544  2.0821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5.290452   0.013311  397.45   &lt;2e-16 ***</w:t>
      </w:r>
      <w:r>
        <w:br/>
      </w:r>
      <w:r>
        <w:rPr>
          <w:rStyle w:val="VerbatimChar"/>
        </w:rPr>
        <w:t xml:space="preserve">residuals(model10) 0.117547   0.007719   15.23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0.8727 on 4297 degrees of freedom</w:t>
      </w:r>
      <w:r>
        <w:br/>
      </w:r>
      <w:r>
        <w:rPr>
          <w:rStyle w:val="VerbatimChar"/>
        </w:rPr>
        <w:t xml:space="preserve">Multiple R-squared:  0.0512,    Adjusted R-squared:  0.05098 </w:t>
      </w:r>
      <w:r>
        <w:br/>
      </w:r>
      <w:r>
        <w:rPr>
          <w:rStyle w:val="VerbatimChar"/>
        </w:rPr>
        <w:t xml:space="preserve">F-statistic: 231.9 on 1 and 4297 DF,  p-value: &lt; 2.2e-16</w:t>
      </w:r>
    </w:p>
    <w:p>
      <w:pPr>
        <w:pStyle w:val="FirstParagraph"/>
      </w:pPr>
      <w:r>
        <w:rPr>
          <w:rStyle w:val="VerbatimChar"/>
        </w:rPr>
        <w:t xml:space="preserve">model11</w:t>
      </w:r>
      <w:r>
        <w:t xml:space="preserve">における残差項の係数は0.1175であり、これは</w:t>
      </w:r>
      <w:r>
        <w:rPr>
          <w:rStyle w:val="VerbatimChar"/>
        </w:rPr>
        <w:t xml:space="preserve">model1</w:t>
      </w:r>
      <w:r>
        <w:t xml:space="preserve">の</w:t>
      </w:r>
      <w:r>
        <w:rPr>
          <w:rStyle w:val="VerbatimChar"/>
        </w:rPr>
        <w:t xml:space="preserve">yeduc</w:t>
      </w:r>
      <w:r>
        <w:t xml:space="preserve">の係数と完全に一致します。これはFWL定理を実証しており、教育年数が賃金に与える効果が、経験年数の影響を統制した上での純粋な効果として正しく推定されていることを示しています。</w:t>
      </w:r>
    </w:p>
    <w:bookmarkEnd w:id="22"/>
    <w:bookmarkStart w:id="23" w:name="対数変換"/>
    <w:p>
      <w:pPr>
        <w:pStyle w:val="Heading3"/>
      </w:pPr>
      <w:r>
        <w:t xml:space="preserve">対数変換</w:t>
      </w:r>
    </w:p>
    <w:p>
      <w:pPr>
        <w:pStyle w:val="FirstParagraph"/>
      </w:pPr>
      <w:r>
        <w:rPr>
          <w:rStyle w:val="VerbatimChar"/>
        </w:rPr>
        <w:t xml:space="preserve">log()</w:t>
      </w:r>
      <w:r>
        <w:t xml:space="preserve">関数を用いて</w:t>
      </w:r>
      <w:r>
        <w:rPr>
          <w:rStyle w:val="VerbatimChar"/>
        </w:rPr>
        <w:t xml:space="preserve">income</w:t>
      </w:r>
      <w:r>
        <w:t xml:space="preserve">変数を対数変換し、</w:t>
      </w:r>
      <w:r>
        <w:rPr>
          <w:rStyle w:val="VerbatimChar"/>
        </w:rPr>
        <w:t xml:space="preserve">lincome</w:t>
      </w:r>
      <w:r>
        <w:t xml:space="preserve">と同様のモデルを推定します。</w:t>
      </w:r>
      <w:r>
        <w:rPr>
          <w:rStyle w:val="VerbatimChar"/>
        </w:rPr>
        <w:t xml:space="preserve">lincome</w:t>
      </w:r>
      <w:r>
        <w:t xml:space="preserve">が</w:t>
      </w:r>
      <w:r>
        <w:rPr>
          <w:rStyle w:val="VerbatimChar"/>
        </w:rPr>
        <w:t xml:space="preserve">log(income)</w:t>
      </w:r>
      <w:r>
        <w:t xml:space="preserve">の対数変換であることを確認し、対数線形モデルでは係数が「賃金のパーセント変化」として解釈できることを示します。</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AttributeTok"/>
        </w:rPr>
        <w:t xml:space="preserve">data =</w:t>
      </w:r>
      <w:r>
        <w:rPr>
          <w:rStyle w:val="NormalTok"/>
        </w:rPr>
        <w:t xml:space="preserve"> df)</w:t>
      </w:r>
      <w:r>
        <w:br/>
      </w:r>
      <w:r>
        <w:rPr>
          <w:rStyle w:val="FunctionTok"/>
        </w:rPr>
        <w:t xml:space="preserve">summary</w:t>
      </w:r>
      <w:r>
        <w:rPr>
          <w:rStyle w:val="NormalTok"/>
        </w:rPr>
        <w:t xml:space="preserve">(model2)</w:t>
      </w:r>
    </w:p>
    <w:p>
      <w:pPr>
        <w:pStyle w:val="SourceCode"/>
      </w:pPr>
      <w:r>
        <w:br/>
      </w:r>
      <w:r>
        <w:rPr>
          <w:rStyle w:val="VerbatimChar"/>
        </w:rPr>
        <w:t xml:space="preserve">Call:</w:t>
      </w:r>
      <w:r>
        <w:br/>
      </w:r>
      <w:r>
        <w:rPr>
          <w:rStyle w:val="VerbatimChar"/>
        </w:rPr>
        <w:t xml:space="preserve">lm(formula = log(income) ~ yeduc + exper + exper2, data = df)</w:t>
      </w:r>
      <w:r>
        <w:br/>
      </w:r>
      <w:r>
        <w:br/>
      </w:r>
      <w:r>
        <w:rPr>
          <w:rStyle w:val="VerbatimChar"/>
        </w:rPr>
        <w:t xml:space="preserve">Residuals:</w:t>
      </w:r>
      <w:r>
        <w:br/>
      </w:r>
      <w:r>
        <w:rPr>
          <w:rStyle w:val="VerbatimChar"/>
        </w:rPr>
        <w:t xml:space="preserve">    Min      1Q  Median      3Q     Max </w:t>
      </w:r>
      <w:r>
        <w:br/>
      </w:r>
      <w:r>
        <w:rPr>
          <w:rStyle w:val="VerbatimChar"/>
        </w:rPr>
        <w:t xml:space="preserve">-4.0389 -0.3214  0.1681  0.5124  2.1326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2.4855022  0.1107823   22.44   &lt;2e-16 ***</w:t>
      </w:r>
      <w:r>
        <w:br/>
      </w:r>
      <w:r>
        <w:rPr>
          <w:rStyle w:val="VerbatimChar"/>
        </w:rPr>
        <w:t xml:space="preserve">yeduc        0.1175467  0.0070603   16.65   &lt;2e-16 ***</w:t>
      </w:r>
      <w:r>
        <w:br/>
      </w:r>
      <w:r>
        <w:rPr>
          <w:rStyle w:val="VerbatimChar"/>
        </w:rPr>
        <w:t xml:space="preserve">exper        0.1961736  0.0074935   26.18   &lt;2e-16 ***</w:t>
      </w:r>
      <w:r>
        <w:br/>
      </w:r>
      <w:r>
        <w:rPr>
          <w:rStyle w:val="VerbatimChar"/>
        </w:rPr>
        <w:t xml:space="preserve">exper2      -0.0063811  0.0003162  -20.18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0.7983 on 4295 degrees of freedom</w:t>
      </w:r>
      <w:r>
        <w:br/>
      </w:r>
      <w:r>
        <w:rPr>
          <w:rStyle w:val="VerbatimChar"/>
        </w:rPr>
        <w:t xml:space="preserve">Multiple R-squared:  0.2066,    Adjusted R-squared:  0.206 </w:t>
      </w:r>
      <w:r>
        <w:br/>
      </w:r>
      <w:r>
        <w:rPr>
          <w:rStyle w:val="VerbatimChar"/>
        </w:rPr>
        <w:t xml:space="preserve">F-statistic: 372.8 on 3 and 4295 DF,  p-value: &lt; 2.2e-16</w:t>
      </w:r>
    </w:p>
    <w:p>
      <w:pPr>
        <w:pStyle w:val="FirstParagraph"/>
      </w:pPr>
      <w:r>
        <w:rPr>
          <w:rStyle w:val="VerbatimChar"/>
        </w:rPr>
        <w:t xml:space="preserve">model2</w:t>
      </w:r>
      <w:r>
        <w:t xml:space="preserve">の推定結果は</w:t>
      </w:r>
      <w:r>
        <w:rPr>
          <w:rStyle w:val="VerbatimChar"/>
        </w:rPr>
        <w:t xml:space="preserve">model1</w:t>
      </w:r>
      <w:r>
        <w:t xml:space="preserve">と完全に一致します。これは、データフレームの</w:t>
      </w:r>
      <w:r>
        <w:rPr>
          <w:rStyle w:val="VerbatimChar"/>
        </w:rPr>
        <w:t xml:space="preserve">lincome</w:t>
      </w:r>
      <w:r>
        <w:t xml:space="preserve">列がもともと</w:t>
      </w:r>
      <w:r>
        <w:rPr>
          <w:rStyle w:val="VerbatimChar"/>
        </w:rPr>
        <w:t xml:space="preserve">income</w:t>
      </w:r>
      <w:r>
        <w:t xml:space="preserve">の自然対数として計算されていたためです。このチャンクは、</w:t>
      </w:r>
      <w:r>
        <w:rPr>
          <w:rStyle w:val="VerbatimChar"/>
        </w:rPr>
        <w:t xml:space="preserve">log(income)</w:t>
      </w:r>
      <w:r>
        <w:t xml:space="preserve">と</w:t>
      </w:r>
      <w:r>
        <w:rPr>
          <w:rStyle w:val="VerbatimChar"/>
        </w:rPr>
        <w:t xml:space="preserve">lincome</w:t>
      </w:r>
      <w:r>
        <w:t xml:space="preserve">が同じ結果をもたらすことを確認し、分析の一貫性を示しています。</w:t>
      </w:r>
    </w:p>
    <w:bookmarkEnd w:id="23"/>
    <w:bookmarkStart w:id="24" w:name="二乗項"/>
    <w:p>
      <w:pPr>
        <w:pStyle w:val="Heading3"/>
      </w:pPr>
      <w:r>
        <w:t xml:space="preserve">二乗項</w:t>
      </w:r>
    </w:p>
    <w:p>
      <w:pPr>
        <w:pStyle w:val="FirstParagraph"/>
      </w:pPr>
      <w:r>
        <w:rPr>
          <w:rStyle w:val="VerbatimChar"/>
        </w:rPr>
        <w:t xml:space="preserve">lm()</w:t>
      </w:r>
      <w:r>
        <w:t xml:space="preserve">の式の中で</w:t>
      </w:r>
      <w:r>
        <w:rPr>
          <w:rStyle w:val="VerbatimChar"/>
        </w:rPr>
        <w:t xml:space="preserve">I(exper^2)</w:t>
      </w:r>
      <w:r>
        <w:t xml:space="preserve">を使用し、事前に二乗項の変数を作成することなく、経験年数の非線形な効果をモデルに組み込みます。この</w:t>
      </w:r>
      <w:r>
        <w:rPr>
          <w:rStyle w:val="VerbatimChar"/>
        </w:rPr>
        <w:t xml:space="preserve">model3</w:t>
      </w:r>
      <w:r>
        <w:t xml:space="preserve">が、</w:t>
      </w:r>
      <w:r>
        <w:rPr>
          <w:rStyle w:val="VerbatimChar"/>
        </w:rPr>
        <w:t xml:space="preserve">exper2</w:t>
      </w:r>
      <w:r>
        <w:t xml:space="preserve">を事前に作成した</w:t>
      </w:r>
      <w:r>
        <w:rPr>
          <w:rStyle w:val="VerbatimChar"/>
        </w:rPr>
        <w:t xml:space="preserve">model1</w:t>
      </w:r>
      <w:r>
        <w:t xml:space="preserve">と同一の結果になることを確認します。</w:t>
      </w:r>
    </w:p>
    <w:p>
      <w:pPr>
        <w:pStyle w:val="SourceCode"/>
      </w:pP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(lincome</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w:t>
      </w:r>
      <w:r>
        <w:rPr>
          <w:rStyle w:val="FunctionTok"/>
        </w:rPr>
        <w:t xml:space="preserve">I</w:t>
      </w:r>
      <w:r>
        <w:rPr>
          <w:rStyle w:val="NormalTok"/>
        </w:rPr>
        <w:t xml:space="preserve">(exper</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df)</w:t>
      </w:r>
      <w:r>
        <w:br/>
      </w:r>
      <w:r>
        <w:rPr>
          <w:rStyle w:val="FunctionTok"/>
        </w:rPr>
        <w:t xml:space="preserve">summary</w:t>
      </w:r>
      <w:r>
        <w:rPr>
          <w:rStyle w:val="NormalTok"/>
        </w:rPr>
        <w:t xml:space="preserve">(model3)</w:t>
      </w:r>
    </w:p>
    <w:p>
      <w:pPr>
        <w:pStyle w:val="SourceCode"/>
      </w:pPr>
      <w:r>
        <w:br/>
      </w:r>
      <w:r>
        <w:rPr>
          <w:rStyle w:val="VerbatimChar"/>
        </w:rPr>
        <w:t xml:space="preserve">Call:</w:t>
      </w:r>
      <w:r>
        <w:br/>
      </w:r>
      <w:r>
        <w:rPr>
          <w:rStyle w:val="VerbatimChar"/>
        </w:rPr>
        <w:t xml:space="preserve">lm(formula = lincome ~ yeduc + exper + I(exper^2), data = df)</w:t>
      </w:r>
      <w:r>
        <w:br/>
      </w:r>
      <w:r>
        <w:br/>
      </w:r>
      <w:r>
        <w:rPr>
          <w:rStyle w:val="VerbatimChar"/>
        </w:rPr>
        <w:t xml:space="preserve">Residuals:</w:t>
      </w:r>
      <w:r>
        <w:br/>
      </w:r>
      <w:r>
        <w:rPr>
          <w:rStyle w:val="VerbatimChar"/>
        </w:rPr>
        <w:t xml:space="preserve">    Min      1Q  Median      3Q     Max </w:t>
      </w:r>
      <w:r>
        <w:br/>
      </w:r>
      <w:r>
        <w:rPr>
          <w:rStyle w:val="VerbatimChar"/>
        </w:rPr>
        <w:t xml:space="preserve">-4.0389 -0.3214  0.1681  0.5124  2.1326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2.4855019  0.1107823   22.44   &lt;2e-16 ***</w:t>
      </w:r>
      <w:r>
        <w:br/>
      </w:r>
      <w:r>
        <w:rPr>
          <w:rStyle w:val="VerbatimChar"/>
        </w:rPr>
        <w:t xml:space="preserve">yeduc        0.1175467  0.0070603   16.65   &lt;2e-16 ***</w:t>
      </w:r>
      <w:r>
        <w:br/>
      </w:r>
      <w:r>
        <w:rPr>
          <w:rStyle w:val="VerbatimChar"/>
        </w:rPr>
        <w:t xml:space="preserve">exper        0.1961736  0.0074935   26.18   &lt;2e-16 ***</w:t>
      </w:r>
      <w:r>
        <w:br/>
      </w:r>
      <w:r>
        <w:rPr>
          <w:rStyle w:val="VerbatimChar"/>
        </w:rPr>
        <w:t xml:space="preserve">I(exper^2)  -0.0063811  0.0003162  -20.18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0.7983 on 4295 degrees of freedom</w:t>
      </w:r>
      <w:r>
        <w:br/>
      </w:r>
      <w:r>
        <w:rPr>
          <w:rStyle w:val="VerbatimChar"/>
        </w:rPr>
        <w:t xml:space="preserve">Multiple R-squared:  0.2066,    Adjusted R-squared:  0.206 </w:t>
      </w:r>
      <w:r>
        <w:br/>
      </w:r>
      <w:r>
        <w:rPr>
          <w:rStyle w:val="VerbatimChar"/>
        </w:rPr>
        <w:t xml:space="preserve">F-statistic: 372.8 on 3 and 4295 DF,  p-value: &lt; 2.2e-16</w:t>
      </w:r>
    </w:p>
    <w:p>
      <w:pPr>
        <w:pStyle w:val="FirstParagraph"/>
      </w:pPr>
      <w:r>
        <w:rPr>
          <w:rStyle w:val="VerbatimChar"/>
        </w:rPr>
        <w:t xml:space="preserve">model3</w:t>
      </w:r>
      <w:r>
        <w:t xml:space="preserve">の結果は</w:t>
      </w:r>
      <w:r>
        <w:rPr>
          <w:rStyle w:val="VerbatimChar"/>
        </w:rPr>
        <w:t xml:space="preserve">model1</w:t>
      </w:r>
      <w:r>
        <w:t xml:space="preserve">と完全に一致します。これにより、</w:t>
      </w:r>
      <w:r>
        <w:rPr>
          <w:rStyle w:val="VerbatimChar"/>
        </w:rPr>
        <w:t xml:space="preserve">lm()</w:t>
      </w:r>
      <w:r>
        <w:t xml:space="preserve">の式の中で</w:t>
      </w:r>
      <w:r>
        <w:rPr>
          <w:rStyle w:val="VerbatimChar"/>
        </w:rPr>
        <w:t xml:space="preserve">I()</w:t>
      </w:r>
      <w:r>
        <w:t xml:space="preserve">関数を使って変数を変換する手法が、事前に新しい変数を作成する手法と等価であることが実証されます。</w:t>
      </w:r>
    </w:p>
    <w:bookmarkEnd w:id="24"/>
    <w:bookmarkStart w:id="25" w:name="f検定"/>
    <w:p>
      <w:pPr>
        <w:pStyle w:val="Heading3"/>
      </w:pPr>
      <w:r>
        <w:t xml:space="preserve">F検定</w:t>
      </w:r>
    </w:p>
    <w:p>
      <w:pPr>
        <w:pStyle w:val="FirstParagraph"/>
      </w:pPr>
      <w:r>
        <w:rPr>
          <w:rStyle w:val="VerbatimChar"/>
        </w:rPr>
        <w:t xml:space="preserve">exper</w:t>
      </w:r>
      <w:r>
        <w:t xml:space="preserve">と</w:t>
      </w:r>
      <w:r>
        <w:rPr>
          <w:rStyle w:val="VerbatimChar"/>
        </w:rPr>
        <w:t xml:space="preserve">exper2</w:t>
      </w:r>
      <w:r>
        <w:t xml:space="preserve">をモデルに加えることの統計的有意性をF検定で評価します。</w:t>
      </w:r>
      <w:r>
        <w:rPr>
          <w:rStyle w:val="VerbatimChar"/>
        </w:rPr>
        <w:t xml:space="preserve">yeduc</w:t>
      </w:r>
      <w:r>
        <w:t xml:space="preserve">のみを含む制約モデル</w:t>
      </w:r>
      <w:r>
        <w:rPr>
          <w:rStyle w:val="VerbatimChar"/>
        </w:rPr>
        <w:t xml:space="preserve">model0</w:t>
      </w:r>
      <w:r>
        <w:t xml:space="preserve">と、</w:t>
      </w:r>
      <w:r>
        <w:rPr>
          <w:rStyle w:val="VerbatimChar"/>
        </w:rPr>
        <w:t xml:space="preserve">exper</w:t>
      </w:r>
      <w:r>
        <w:t xml:space="preserve">と</w:t>
      </w:r>
      <w:r>
        <w:rPr>
          <w:rStyle w:val="VerbatimChar"/>
        </w:rPr>
        <w:t xml:space="preserve">exper2</w:t>
      </w:r>
      <w:r>
        <w:t xml:space="preserve">を追加した非制約モデル</w:t>
      </w:r>
      <w:r>
        <w:rPr>
          <w:rStyle w:val="VerbatimChar"/>
        </w:rPr>
        <w:t xml:space="preserve">model1</w:t>
      </w:r>
      <w:r>
        <w:t xml:space="preserve">を比較します。残差平方和（SSR）を用いて手計算でF統計量を算出し、検定の仕組みを理解します。</w:t>
      </w:r>
    </w:p>
    <w:p>
      <w:pPr>
        <w:pStyle w:val="SourceCode"/>
      </w:pPr>
      <w:r>
        <w:rPr>
          <w:rStyle w:val="NormalTok"/>
        </w:rPr>
        <w:t xml:space="preserve">model0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AttributeTok"/>
        </w:rPr>
        <w:t xml:space="preserve">data=</w:t>
      </w:r>
      <w:r>
        <w:rPr>
          <w:rStyle w:val="NormalTok"/>
        </w:rPr>
        <w:t xml:space="preserve">df)</w:t>
      </w:r>
      <w:r>
        <w:br/>
      </w:r>
      <w:r>
        <w:rPr>
          <w:rStyle w:val="FunctionTok"/>
        </w:rPr>
        <w:t xml:space="preserve">anova</w:t>
      </w:r>
      <w:r>
        <w:rPr>
          <w:rStyle w:val="NormalTok"/>
        </w:rPr>
        <w:t xml:space="preserve">(model0, model3)</w:t>
      </w:r>
    </w:p>
    <w:p>
      <w:pPr>
        <w:pStyle w:val="SourceCode"/>
      </w:pPr>
      <w:r>
        <w:rPr>
          <w:rStyle w:val="VerbatimChar"/>
        </w:rPr>
        <w:t xml:space="preserve">Analysis of Variance Table</w:t>
      </w:r>
      <w:r>
        <w:br/>
      </w:r>
      <w:r>
        <w:br/>
      </w:r>
      <w:r>
        <w:rPr>
          <w:rStyle w:val="VerbatimChar"/>
        </w:rPr>
        <w:t xml:space="preserve">Model 1: lincome ~ yeduc</w:t>
      </w:r>
      <w:r>
        <w:br/>
      </w:r>
      <w:r>
        <w:rPr>
          <w:rStyle w:val="VerbatimChar"/>
        </w:rPr>
        <w:t xml:space="preserve">Model 2: lincome ~ yeduc + exper + I(exper^2)</w:t>
      </w:r>
      <w:r>
        <w:br/>
      </w:r>
      <w:r>
        <w:rPr>
          <w:rStyle w:val="VerbatimChar"/>
        </w:rPr>
        <w:t xml:space="preserve">  Res.Df    RSS Df Sum of Sq      F    Pr(&gt;F)    </w:t>
      </w:r>
      <w:r>
        <w:br/>
      </w:r>
      <w:r>
        <w:rPr>
          <w:rStyle w:val="VerbatimChar"/>
        </w:rPr>
        <w:t xml:space="preserve">1   4297 3373.8                                  </w:t>
      </w:r>
      <w:r>
        <w:br/>
      </w:r>
      <w:r>
        <w:rPr>
          <w:rStyle w:val="VerbatimChar"/>
        </w:rPr>
        <w:t xml:space="preserve">2   4295 2736.9  2    636.92 499.75 &lt; 2.2e-16 ***</w:t>
      </w:r>
      <w:r>
        <w:br/>
      </w:r>
      <w:r>
        <w:rPr>
          <w:rStyle w:val="VerbatimChar"/>
        </w:rPr>
        <w:t xml:space="preserve">---</w:t>
      </w:r>
      <w:r>
        <w:br/>
      </w:r>
      <w:r>
        <w:rPr>
          <w:rStyle w:val="VerbatimChar"/>
        </w:rPr>
        <w:t xml:space="preserve">Signif. codes:  0 '***' 0.001 '**' 0.01 '*' 0.05 '.' 0.1 ' ' 1</w:t>
      </w:r>
    </w:p>
    <w:p>
      <w:pPr>
        <w:pStyle w:val="FirstParagraph"/>
      </w:pPr>
      <w:r>
        <w:t xml:space="preserve">F統計量は499.75、p値はほぼゼロとなります。これは、</w:t>
      </w:r>
      <w:r>
        <w:rPr>
          <w:rStyle w:val="VerbatimChar"/>
        </w:rPr>
        <w:t xml:space="preserve">exper</w:t>
      </w:r>
      <w:r>
        <w:t xml:space="preserve">と</w:t>
      </w:r>
      <w:r>
        <w:rPr>
          <w:rStyle w:val="VerbatimChar"/>
        </w:rPr>
        <w:t xml:space="preserve">exper2</w:t>
      </w:r>
      <w:r>
        <w:t xml:space="preserve">の係数が両方ともゼロであるという帰無仮説を強く棄却することを示します。したがって、経験年数とその二乗項をモデルに加えることは、モデルの当てはまりを統計的に有意に改善すると結論付けられます。手計算によるF値も</w:t>
      </w:r>
      <w:r>
        <w:rPr>
          <w:rStyle w:val="VerbatimChar"/>
        </w:rPr>
        <w:t xml:space="preserve">anova</w:t>
      </w:r>
      <w:r>
        <w:t xml:space="preserve">の結果と一致し、5%水準のF臨界値2.99を大幅に上回ります。</w:t>
      </w:r>
    </w:p>
    <w:p>
      <w:pPr>
        <w:pStyle w:val="SourceCode"/>
      </w:pPr>
      <w:r>
        <w:rPr>
          <w:rStyle w:val="CommentTok"/>
        </w:rPr>
        <w:t xml:space="preserve"># 残差二乗和の計算</w:t>
      </w:r>
      <w:r>
        <w:br/>
      </w:r>
      <w:r>
        <w:rPr>
          <w:rStyle w:val="NormalTok"/>
        </w:rPr>
        <w:t xml:space="preserve">ssr1 </w:t>
      </w:r>
      <w:r>
        <w:rPr>
          <w:rStyle w:val="OtherTok"/>
        </w:rPr>
        <w:t xml:space="preserve">&lt;-</w:t>
      </w:r>
      <w:r>
        <w:rPr>
          <w:rStyle w:val="NormalTok"/>
        </w:rPr>
        <w:t xml:space="preserve"> </w:t>
      </w:r>
      <w:r>
        <w:rPr>
          <w:rStyle w:val="FunctionTok"/>
        </w:rPr>
        <w:t xml:space="preserve">deviance</w:t>
      </w:r>
      <w:r>
        <w:rPr>
          <w:rStyle w:val="NormalTok"/>
        </w:rPr>
        <w:t xml:space="preserve">(model3)</w:t>
      </w:r>
      <w:r>
        <w:br/>
      </w:r>
      <w:r>
        <w:rPr>
          <w:rStyle w:val="NormalTok"/>
        </w:rPr>
        <w:t xml:space="preserve">ssr0 </w:t>
      </w:r>
      <w:r>
        <w:rPr>
          <w:rStyle w:val="OtherTok"/>
        </w:rPr>
        <w:t xml:space="preserve">&lt;-</w:t>
      </w:r>
      <w:r>
        <w:rPr>
          <w:rStyle w:val="NormalTok"/>
        </w:rPr>
        <w:t xml:space="preserve"> </w:t>
      </w:r>
      <w:r>
        <w:rPr>
          <w:rStyle w:val="FunctionTok"/>
        </w:rPr>
        <w:t xml:space="preserve">deviance</w:t>
      </w:r>
      <w:r>
        <w:rPr>
          <w:rStyle w:val="NormalTok"/>
        </w:rPr>
        <w:t xml:space="preserve">(model0)</w:t>
      </w:r>
      <w:r>
        <w:br/>
      </w:r>
      <w:r>
        <w:rPr>
          <w:rStyle w:val="CommentTok"/>
        </w:rPr>
        <w:t xml:space="preserve"># 分子（numerator） </w:t>
      </w:r>
      <w:r>
        <w:br/>
      </w:r>
      <w:r>
        <w:rPr>
          <w:rStyle w:val="NormalTok"/>
        </w:rPr>
        <w:t xml:space="preserve">k </w:t>
      </w:r>
      <w:r>
        <w:rPr>
          <w:rStyle w:val="OtherTok"/>
        </w:rPr>
        <w:t xml:space="preserve">&lt;-</w:t>
      </w:r>
      <w:r>
        <w:rPr>
          <w:rStyle w:val="NormalTok"/>
        </w:rPr>
        <w:t xml:space="preserve"> model3</w:t>
      </w:r>
      <w:r>
        <w:rPr>
          <w:rStyle w:val="SpecialCharTok"/>
        </w:rPr>
        <w:t xml:space="preserve">$</w:t>
      </w:r>
      <w:r>
        <w:rPr>
          <w:rStyle w:val="NormalTok"/>
        </w:rPr>
        <w:t xml:space="preserve">rank</w:t>
      </w:r>
      <w:r>
        <w:rPr>
          <w:rStyle w:val="SpecialCharTok"/>
        </w:rPr>
        <w:t xml:space="preserve">-</w:t>
      </w:r>
      <w:r>
        <w:rPr>
          <w:rStyle w:val="NormalTok"/>
        </w:rPr>
        <w:t xml:space="preserve">model0</w:t>
      </w:r>
      <w:r>
        <w:rPr>
          <w:rStyle w:val="SpecialCharTok"/>
        </w:rPr>
        <w:t xml:space="preserve">$</w:t>
      </w:r>
      <w:r>
        <w:rPr>
          <w:rStyle w:val="NormalTok"/>
        </w:rPr>
        <w:t xml:space="preserve">rank </w:t>
      </w:r>
      <w:r>
        <w:rPr>
          <w:rStyle w:val="CommentTok"/>
        </w:rPr>
        <w:t xml:space="preserve">#　説明変数の違い</w:t>
      </w:r>
      <w:r>
        <w:br/>
      </w:r>
      <w:r>
        <w:rPr>
          <w:rStyle w:val="NormalTok"/>
        </w:rPr>
        <w:t xml:space="preserve">f0</w:t>
      </w:r>
      <w:r>
        <w:rPr>
          <w:rStyle w:val="OtherTok"/>
        </w:rPr>
        <w:t xml:space="preserve">&lt;-</w:t>
      </w:r>
      <w:r>
        <w:rPr>
          <w:rStyle w:val="NormalTok"/>
        </w:rPr>
        <w:t xml:space="preserve">(ssr0</w:t>
      </w:r>
      <w:r>
        <w:rPr>
          <w:rStyle w:val="SpecialCharTok"/>
        </w:rPr>
        <w:t xml:space="preserve">-</w:t>
      </w:r>
      <w:r>
        <w:rPr>
          <w:rStyle w:val="NormalTok"/>
        </w:rPr>
        <w:t xml:space="preserve">ssr1)</w:t>
      </w:r>
      <w:r>
        <w:rPr>
          <w:rStyle w:val="SpecialCharTok"/>
        </w:rPr>
        <w:t xml:space="preserve">/</w:t>
      </w:r>
      <w:r>
        <w:rPr>
          <w:rStyle w:val="NormalTok"/>
        </w:rPr>
        <w:t xml:space="preserve">k </w:t>
      </w:r>
      <w:r>
        <w:br/>
      </w:r>
      <w:r>
        <w:rPr>
          <w:rStyle w:val="CommentTok"/>
        </w:rPr>
        <w:t xml:space="preserve"># 分母（denominator）</w:t>
      </w:r>
      <w:r>
        <w:br/>
      </w:r>
      <w:r>
        <w:rPr>
          <w:rStyle w:val="NormalTok"/>
        </w:rPr>
        <w:t xml:space="preserve">dof </w:t>
      </w:r>
      <w:r>
        <w:rPr>
          <w:rStyle w:val="OtherTok"/>
        </w:rPr>
        <w:t xml:space="preserve">&lt;-</w:t>
      </w:r>
      <w:r>
        <w:rPr>
          <w:rStyle w:val="NormalTok"/>
        </w:rPr>
        <w:t xml:space="preserve"> model3</w:t>
      </w:r>
      <w:r>
        <w:rPr>
          <w:rStyle w:val="SpecialCharTok"/>
        </w:rPr>
        <w:t xml:space="preserve">$</w:t>
      </w:r>
      <w:r>
        <w:rPr>
          <w:rStyle w:val="NormalTok"/>
        </w:rPr>
        <w:t xml:space="preserve">df.residual </w:t>
      </w:r>
      <w:r>
        <w:rPr>
          <w:rStyle w:val="CommentTok"/>
        </w:rPr>
        <w:t xml:space="preserve"># 自由度（degree of freedom）</w:t>
      </w:r>
      <w:r>
        <w:br/>
      </w:r>
      <w:r>
        <w:rPr>
          <w:rStyle w:val="NormalTok"/>
        </w:rPr>
        <w:t xml:space="preserve">f1</w:t>
      </w:r>
      <w:r>
        <w:rPr>
          <w:rStyle w:val="OtherTok"/>
        </w:rPr>
        <w:t xml:space="preserve">&lt;-</w:t>
      </w:r>
      <w:r>
        <w:rPr>
          <w:rStyle w:val="NormalTok"/>
        </w:rPr>
        <w:t xml:space="preserve">ssr1</w:t>
      </w:r>
      <w:r>
        <w:rPr>
          <w:rStyle w:val="SpecialCharTok"/>
        </w:rPr>
        <w:t xml:space="preserve">/</w:t>
      </w:r>
      <w:r>
        <w:rPr>
          <w:rStyle w:val="NormalTok"/>
        </w:rPr>
        <w:t xml:space="preserve">dof </w:t>
      </w:r>
      <w:r>
        <w:br/>
      </w:r>
      <w:r>
        <w:rPr>
          <w:rStyle w:val="CommentTok"/>
        </w:rPr>
        <w:t xml:space="preserve"># F統計量の計算</w:t>
      </w:r>
      <w:r>
        <w:br/>
      </w:r>
      <w:r>
        <w:rPr>
          <w:rStyle w:val="NormalTok"/>
        </w:rPr>
        <w:t xml:space="preserve">fstat</w:t>
      </w:r>
      <w:r>
        <w:rPr>
          <w:rStyle w:val="OtherTok"/>
        </w:rPr>
        <w:t xml:space="preserve">&lt;-</w:t>
      </w:r>
      <w:r>
        <w:rPr>
          <w:rStyle w:val="NormalTok"/>
        </w:rPr>
        <w:t xml:space="preserve">f0</w:t>
      </w:r>
      <w:r>
        <w:rPr>
          <w:rStyle w:val="SpecialCharTok"/>
        </w:rPr>
        <w:t xml:space="preserve">/</w:t>
      </w:r>
      <w:r>
        <w:rPr>
          <w:rStyle w:val="NormalTok"/>
        </w:rPr>
        <w:t xml:space="preserve">f1</w:t>
      </w:r>
      <w:r>
        <w:br/>
      </w:r>
      <w:r>
        <w:rPr>
          <w:rStyle w:val="NormalTok"/>
        </w:rPr>
        <w:t xml:space="preserve">fstat</w:t>
      </w:r>
    </w:p>
    <w:p>
      <w:pPr>
        <w:pStyle w:val="SourceCode"/>
      </w:pPr>
      <w:r>
        <w:rPr>
          <w:rStyle w:val="VerbatimChar"/>
        </w:rPr>
        <w:t xml:space="preserve">[1] 499.7542</w:t>
      </w:r>
    </w:p>
    <w:bookmarkEnd w:id="25"/>
    <w:bookmarkEnd w:id="26"/>
    <w:bookmarkStart w:id="33" w:name="ダミー変数"/>
    <w:p>
      <w:pPr>
        <w:pStyle w:val="Heading2"/>
      </w:pPr>
      <w:r>
        <w:t xml:space="preserve">ダミー変数</w:t>
      </w:r>
    </w:p>
    <w:bookmarkStart w:id="27" w:name="定数項のみ"/>
    <w:p>
      <w:pPr>
        <w:pStyle w:val="Heading3"/>
      </w:pPr>
      <w:r>
        <w:t xml:space="preserve">定数項のみ</w:t>
      </w:r>
    </w:p>
    <w:p>
      <w:pPr>
        <w:pStyle w:val="FirstParagraph"/>
      </w:pPr>
      <w:r>
        <w:rPr>
          <w:rStyle w:val="VerbatimChar"/>
        </w:rPr>
        <w:t xml:space="preserve">7_1_income.csv</w:t>
      </w:r>
      <w:r>
        <w:t xml:space="preserve">から性別ダミー変数</w:t>
      </w:r>
      <w:r>
        <w:rPr>
          <w:rStyle w:val="VerbatimChar"/>
        </w:rPr>
        <w:t xml:space="preserve">female</w:t>
      </w:r>
      <w:r>
        <w:t xml:space="preserve">を含む新しいデータを読み込み、</w:t>
      </w:r>
      <w:r>
        <w:rPr>
          <w:rStyle w:val="VerbatimChar"/>
        </w:rPr>
        <w:t xml:space="preserve">yeduc</w:t>
      </w:r>
      <w:r>
        <w:t xml:space="preserve">と</w:t>
      </w:r>
      <w:r>
        <w:rPr>
          <w:rStyle w:val="VerbatimChar"/>
        </w:rPr>
        <w:t xml:space="preserve">female</w:t>
      </w:r>
      <w:r>
        <w:t xml:space="preserve">を説明変数とするモデルを推定します。</w:t>
      </w:r>
      <w:r>
        <w:rPr>
          <w:rStyle w:val="VerbatimChar"/>
        </w:rPr>
        <w:t xml:space="preserve">female</w:t>
      </w:r>
      <w:r>
        <w:t xml:space="preserve">の係数が、教育年数が同じ場合に男女間の賃金格差をどの程度示すかを確認します。</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"7_1_income.csv"</w:t>
      </w:r>
      <w:r>
        <w:rPr>
          <w:rStyle w:val="NormalTok"/>
        </w:rPr>
        <w:t xml:space="preserve">)</w:t>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female, </w:t>
      </w:r>
      <w:r>
        <w:rPr>
          <w:rStyle w:val="AttributeTok"/>
        </w:rPr>
        <w:t xml:space="preserve">data=</w:t>
      </w:r>
      <w:r>
        <w:rPr>
          <w:rStyle w:val="NormalTok"/>
        </w:rPr>
        <w:t xml:space="preserve">df)</w:t>
      </w:r>
      <w:r>
        <w:br/>
      </w:r>
      <w:r>
        <w:rPr>
          <w:rStyle w:val="FunctionTok"/>
        </w:rPr>
        <w:t xml:space="preserve">summary</w:t>
      </w:r>
      <w:r>
        <w:rPr>
          <w:rStyle w:val="NormalTok"/>
        </w:rPr>
        <w:t xml:space="preserve">(model1)</w:t>
      </w:r>
    </w:p>
    <w:p>
      <w:pPr>
        <w:pStyle w:val="SourceCode"/>
      </w:pPr>
      <w:r>
        <w:br/>
      </w:r>
      <w:r>
        <w:rPr>
          <w:rStyle w:val="VerbatimChar"/>
        </w:rPr>
        <w:t xml:space="preserve">Call:</w:t>
      </w:r>
      <w:r>
        <w:br/>
      </w:r>
      <w:r>
        <w:rPr>
          <w:rStyle w:val="VerbatimChar"/>
        </w:rPr>
        <w:t xml:space="preserve">lm(formula = lincome ~ yeduc + female, data = df)</w:t>
      </w:r>
      <w:r>
        <w:br/>
      </w:r>
      <w:r>
        <w:br/>
      </w:r>
      <w:r>
        <w:rPr>
          <w:rStyle w:val="VerbatimChar"/>
        </w:rPr>
        <w:t xml:space="preserve">Residuals:</w:t>
      </w:r>
      <w:r>
        <w:br/>
      </w:r>
      <w:r>
        <w:rPr>
          <w:rStyle w:val="VerbatimChar"/>
        </w:rPr>
        <w:t xml:space="preserve">    Min      1Q  Median      3Q     Max </w:t>
      </w:r>
      <w:r>
        <w:br/>
      </w:r>
      <w:r>
        <w:rPr>
          <w:rStyle w:val="VerbatimChar"/>
        </w:rPr>
        <w:t xml:space="preserve">-4.0269 -0.2681  0.1906  0.5091  2.2592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4.863272   0.096125  50.593   &lt;2e-16 ***</w:t>
      </w:r>
      <w:r>
        <w:br/>
      </w:r>
      <w:r>
        <w:rPr>
          <w:rStyle w:val="VerbatimChar"/>
        </w:rPr>
        <w:t xml:space="preserve">yeduc        0.058598   0.006739   8.696   &lt;2e-16 ***</w:t>
      </w:r>
      <w:r>
        <w:br/>
      </w:r>
      <w:r>
        <w:rPr>
          <w:rStyle w:val="VerbatimChar"/>
        </w:rPr>
        <w:t xml:space="preserve">female      -0.832148   0.025349 -32.827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0.8268 on 4283 degrees of freedom</w:t>
      </w:r>
      <w:r>
        <w:br/>
      </w:r>
      <w:r>
        <w:rPr>
          <w:rStyle w:val="VerbatimChar"/>
        </w:rPr>
        <w:t xml:space="preserve">Multiple R-squared:  0.2203,    Adjusted R-squared:  0.2199 </w:t>
      </w:r>
      <w:r>
        <w:br/>
      </w:r>
      <w:r>
        <w:rPr>
          <w:rStyle w:val="VerbatimChar"/>
        </w:rPr>
        <w:t xml:space="preserve">F-statistic:   605 on 2 and 4283 DF,  p-value: &lt; 2.2e-16</w:t>
      </w:r>
    </w:p>
    <w:p>
      <w:pPr>
        <w:pStyle w:val="FirstParagraph"/>
      </w:pPr>
      <w:r>
        <w:rPr>
          <w:rStyle w:val="VerbatimChar"/>
        </w:rPr>
        <w:t xml:space="preserve">summary(model1)</w:t>
      </w:r>
      <w:r>
        <w:t xml:space="preserve">の結果、</w:t>
      </w:r>
      <w:r>
        <w:rPr>
          <w:rStyle w:val="VerbatimChar"/>
        </w:rPr>
        <w:t xml:space="preserve">female</w:t>
      </w:r>
      <w:r>
        <w:t xml:space="preserve">の係数は-0.832と推定され、統計的にも非常に有意です。これは、教育年数を同じとした場合、女性は男性に比べて平均的に対数賃金が0.832低い（賃金が約56%低い）ことを示唆しており、顕著な男女間の賃金格差が存在することを示しています。</w:t>
      </w:r>
    </w:p>
    <w:bookmarkEnd w:id="27"/>
    <w:bookmarkStart w:id="28" w:name="交差項の導入"/>
    <w:p>
      <w:pPr>
        <w:pStyle w:val="Heading3"/>
      </w:pPr>
      <w:r>
        <w:t xml:space="preserve">交差項の導入</w:t>
      </w:r>
    </w:p>
    <w:p>
      <w:pPr>
        <w:pStyle w:val="FirstParagraph"/>
      </w:pPr>
      <w:r>
        <w:t xml:space="preserve">教育の収益率（</w:t>
      </w:r>
      <w:r>
        <w:rPr>
          <w:rStyle w:val="VerbatimChar"/>
        </w:rPr>
        <w:t xml:space="preserve">yeduc</w:t>
      </w:r>
      <w:r>
        <w:t xml:space="preserve">の係数）が性別によって異なる可能性を検証するため、</w:t>
      </w:r>
      <w:r>
        <w:rPr>
          <w:rStyle w:val="VerbatimChar"/>
        </w:rPr>
        <w:t xml:space="preserve">female</w:t>
      </w:r>
      <w:r>
        <w:t xml:space="preserve">と</w:t>
      </w:r>
      <w:r>
        <w:rPr>
          <w:rStyle w:val="VerbatimChar"/>
        </w:rPr>
        <w:t xml:space="preserve">yeduc</w:t>
      </w:r>
      <w:r>
        <w:t xml:space="preserve">の交差項</w:t>
      </w:r>
      <w:r>
        <w:rPr>
          <w:rStyle w:val="VerbatimChar"/>
        </w:rPr>
        <w:t xml:space="preserve">female_yeduc</w:t>
      </w:r>
      <w:r>
        <w:t xml:space="preserve">をモデルに加えます。この交差項の係数は、女性であることによって教育の収益率がどれだけ変化するかを示します。</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female </w:t>
      </w:r>
      <w:r>
        <w:rPr>
          <w:rStyle w:val="SpecialCharTok"/>
        </w:rPr>
        <w:t xml:space="preserve">+</w:t>
      </w:r>
      <w:r>
        <w:rPr>
          <w:rStyle w:val="NormalTok"/>
        </w:rPr>
        <w:t xml:space="preserve"> female_yeduc, </w:t>
      </w:r>
      <w:r>
        <w:rPr>
          <w:rStyle w:val="AttributeTok"/>
        </w:rPr>
        <w:t xml:space="preserve">data=</w:t>
      </w:r>
      <w:r>
        <w:rPr>
          <w:rStyle w:val="NormalTok"/>
        </w:rPr>
        <w:t xml:space="preserve">df)</w:t>
      </w:r>
    </w:p>
    <w:p>
      <w:pPr>
        <w:pStyle w:val="FirstParagraph"/>
      </w:pPr>
      <w:r>
        <w:rPr>
          <w:rStyle w:val="VerbatimChar"/>
        </w:rPr>
        <w:t xml:space="preserve">summary(model2)</w:t>
      </w:r>
      <w:r>
        <w:t xml:space="preserve">の結果、交差項</w:t>
      </w:r>
      <w:r>
        <w:rPr>
          <w:rStyle w:val="VerbatimChar"/>
        </w:rPr>
        <w:t xml:space="preserve">female_yeduc</w:t>
      </w:r>
      <w:r>
        <w:t xml:space="preserve">の係数は0.090と正で統計的に有意です。これは、教育の収益率が男女で異なることを示唆しています。</w:t>
      </w:r>
    </w:p>
    <w:p>
      <w:pPr>
        <w:numPr>
          <w:ilvl w:val="0"/>
          <w:numId w:val="1002"/>
        </w:numPr>
        <w:pStyle w:val="Compact"/>
      </w:pPr>
      <w:r>
        <w:rPr>
          <w:bCs/>
          <w:b/>
        </w:rPr>
        <w:t xml:space="preserve">男性（基準）の教育収益率</w:t>
      </w:r>
      <w:r>
        <w:t xml:space="preserve">:</w:t>
      </w:r>
      <w:r>
        <w:t xml:space="preserve"> </w:t>
      </w:r>
      <w:r>
        <w:rPr>
          <w:rStyle w:val="VerbatimChar"/>
        </w:rPr>
        <w:t xml:space="preserve">yeduc</w:t>
      </w:r>
      <w:r>
        <w:t xml:space="preserve">の係数である0.024。</w:t>
      </w:r>
    </w:p>
    <w:p>
      <w:pPr>
        <w:numPr>
          <w:ilvl w:val="0"/>
          <w:numId w:val="1002"/>
        </w:numPr>
        <w:pStyle w:val="Compact"/>
      </w:pPr>
      <w:r>
        <w:rPr>
          <w:bCs/>
          <w:b/>
        </w:rPr>
        <w:t xml:space="preserve">女性の教育収益率</w:t>
      </w:r>
      <w:r>
        <w:t xml:space="preserve">: 0.024 + 0.090 = 0.114。</w:t>
      </w:r>
    </w:p>
    <w:p>
      <w:pPr>
        <w:pStyle w:val="FirstParagraph"/>
      </w:pPr>
      <w:r>
        <w:t xml:space="preserve">この結果は、女性は平均賃金が低いものの、教育年数が1年増えることによる賃金の上昇率は男性よりも高いことを意味します。</w:t>
      </w:r>
    </w:p>
    <w:bookmarkEnd w:id="28"/>
    <w:bookmarkStart w:id="29" w:name="交差項の別表記"/>
    <w:p>
      <w:pPr>
        <w:pStyle w:val="Heading3"/>
      </w:pPr>
      <w:r>
        <w:t xml:space="preserve">交差項の別表記</w:t>
      </w:r>
    </w:p>
    <w:p>
      <w:pPr>
        <w:pStyle w:val="FirstParagraph"/>
      </w:pPr>
      <w:r>
        <w:t xml:space="preserve">Rのformula機能である</w:t>
      </w:r>
      <w:r>
        <w:rPr>
          <w:rStyle w:val="VerbatimChar"/>
        </w:rPr>
        <w:t xml:space="preserve">:</w:t>
      </w:r>
      <w:r>
        <w:t xml:space="preserve">演算子を用いて、</w:t>
      </w:r>
      <w:r>
        <w:rPr>
          <w:rStyle w:val="VerbatimChar"/>
        </w:rPr>
        <w:t xml:space="preserve">female</w:t>
      </w:r>
      <w:r>
        <w:t xml:space="preserve">と</w:t>
      </w:r>
      <w:r>
        <w:rPr>
          <w:rStyle w:val="VerbatimChar"/>
        </w:rPr>
        <w:t xml:space="preserve">yeduc</w:t>
      </w:r>
      <w:r>
        <w:t xml:space="preserve">の交差項をモデルに投入します。</w:t>
      </w:r>
      <w:r>
        <w:rPr>
          <w:rStyle w:val="VerbatimChar"/>
        </w:rPr>
        <w:t xml:space="preserve">female:yeduc</w:t>
      </w:r>
      <w:r>
        <w:t xml:space="preserve">という記述は、事前に</w:t>
      </w:r>
      <w:r>
        <w:rPr>
          <w:rStyle w:val="VerbatimChar"/>
        </w:rPr>
        <w:t xml:space="preserve">female_yeduc</w:t>
      </w:r>
      <w:r>
        <w:t xml:space="preserve">変数を手動で作成するのと同じ効果を持ちます。</w:t>
      </w:r>
    </w:p>
    <w:p>
      <w:pPr>
        <w:pStyle w:val="SourceCode"/>
      </w:pP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female </w:t>
      </w:r>
      <w:r>
        <w:rPr>
          <w:rStyle w:val="SpecialCharTok"/>
        </w:rPr>
        <w:t xml:space="preserve">+</w:t>
      </w:r>
      <w:r>
        <w:rPr>
          <w:rStyle w:val="NormalTok"/>
        </w:rPr>
        <w:t xml:space="preserve"> female</w:t>
      </w:r>
      <w:r>
        <w:rPr>
          <w:rStyle w:val="SpecialCharTok"/>
        </w:rPr>
        <w:t xml:space="preserve">:</w:t>
      </w:r>
      <w:r>
        <w:rPr>
          <w:rStyle w:val="NormalTok"/>
        </w:rPr>
        <w:t xml:space="preserve">yeduc, </w:t>
      </w:r>
      <w:r>
        <w:rPr>
          <w:rStyle w:val="AttributeTok"/>
        </w:rPr>
        <w:t xml:space="preserve">data=</w:t>
      </w:r>
      <w:r>
        <w:rPr>
          <w:rStyle w:val="NormalTok"/>
        </w:rPr>
        <w:t xml:space="preserve">df)</w:t>
      </w:r>
    </w:p>
    <w:p>
      <w:pPr>
        <w:pStyle w:val="FirstParagraph"/>
      </w:pPr>
      <w:r>
        <w:rPr>
          <w:rStyle w:val="VerbatimChar"/>
        </w:rPr>
        <w:t xml:space="preserve">model3</w:t>
      </w:r>
      <w:r>
        <w:t xml:space="preserve">の結果は</w:t>
      </w:r>
      <w:r>
        <w:rPr>
          <w:rStyle w:val="VerbatimChar"/>
        </w:rPr>
        <w:t xml:space="preserve">model2</w:t>
      </w:r>
      <w:r>
        <w:t xml:space="preserve">と完全に一致します。これは、</w:t>
      </w:r>
      <w:r>
        <w:rPr>
          <w:rStyle w:val="VerbatimChar"/>
        </w:rPr>
        <w:t xml:space="preserve">:</w:t>
      </w:r>
      <w:r>
        <w:t xml:space="preserve">演算子を使って交差項を指定する方法が、手動で交差項の変数を作成する方法と等価であることを確認できます。</w:t>
      </w:r>
    </w:p>
    <w:bookmarkEnd w:id="29"/>
    <w:bookmarkStart w:id="30" w:name="交差項の別表記-1"/>
    <w:p>
      <w:pPr>
        <w:pStyle w:val="Heading3"/>
      </w:pPr>
      <w:r>
        <w:t xml:space="preserve">交差項の別表記</w:t>
      </w:r>
    </w:p>
    <w:p>
      <w:pPr>
        <w:pStyle w:val="FirstParagraph"/>
      </w:pPr>
      <w:r>
        <w:rPr>
          <w:rStyle w:val="VerbatimChar"/>
        </w:rPr>
        <w:t xml:space="preserve">*</w:t>
      </w:r>
      <w:r>
        <w:t xml:space="preserve">演算子は、</w:t>
      </w:r>
      <w:r>
        <w:rPr>
          <w:rStyle w:val="VerbatimChar"/>
        </w:rPr>
        <w:t xml:space="preserve">yeduc</w:t>
      </w:r>
      <w:r>
        <w:t xml:space="preserve">と</w:t>
      </w:r>
      <w:r>
        <w:rPr>
          <w:rStyle w:val="VerbatimChar"/>
        </w:rPr>
        <w:t xml:space="preserve">female</w:t>
      </w:r>
      <w:r>
        <w:t xml:space="preserve">の主効果とそれらの交差項</w:t>
      </w:r>
      <w:r>
        <w:rPr>
          <w:rStyle w:val="VerbatimChar"/>
        </w:rPr>
        <w:t xml:space="preserve">yeduc:female</w:t>
      </w:r>
      <w:r>
        <w:t xml:space="preserve">を一度にモデルに含めるための便利な省略記法です。</w:t>
      </w:r>
      <w:r>
        <w:rPr>
          <w:rStyle w:val="VerbatimChar"/>
        </w:rPr>
        <w:t xml:space="preserve">lm(lincome ~ yeduc * female, ...)</w:t>
      </w:r>
      <w:r>
        <w:t xml:space="preserve">は</w:t>
      </w:r>
      <w:r>
        <w:rPr>
          <w:rStyle w:val="VerbatimChar"/>
        </w:rPr>
        <w:t xml:space="preserve">lm(lincome ~ yeduc + female + yeduc:female, ...)</w:t>
      </w:r>
      <w:r>
        <w:t xml:space="preserve">と等価です。</w:t>
      </w:r>
    </w:p>
    <w:p>
      <w:pPr>
        <w:pStyle w:val="SourceCode"/>
      </w:pPr>
      <w:r>
        <w:rPr>
          <w:rStyle w:val="NormalTok"/>
        </w:rPr>
        <w:t xml:space="preserve">model4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female, </w:t>
      </w:r>
      <w:r>
        <w:rPr>
          <w:rStyle w:val="AttributeTok"/>
        </w:rPr>
        <w:t xml:space="preserve">data=</w:t>
      </w:r>
      <w:r>
        <w:rPr>
          <w:rStyle w:val="NormalTok"/>
        </w:rPr>
        <w:t xml:space="preserve">df)</w:t>
      </w:r>
    </w:p>
    <w:p>
      <w:pPr>
        <w:pStyle w:val="FirstParagraph"/>
      </w:pPr>
      <w:r>
        <w:rPr>
          <w:rStyle w:val="VerbatimChar"/>
        </w:rPr>
        <w:t xml:space="preserve">model4</w:t>
      </w:r>
      <w:r>
        <w:t xml:space="preserve">の結果は</w:t>
      </w:r>
      <w:r>
        <w:rPr>
          <w:rStyle w:val="VerbatimChar"/>
        </w:rPr>
        <w:t xml:space="preserve">model2</w:t>
      </w:r>
      <w:r>
        <w:t xml:space="preserve">および</w:t>
      </w:r>
      <w:r>
        <w:rPr>
          <w:rStyle w:val="VerbatimChar"/>
        </w:rPr>
        <w:t xml:space="preserve">model3</w:t>
      </w:r>
      <w:r>
        <w:t xml:space="preserve">と同一です。これにより、</w:t>
      </w:r>
      <w:r>
        <w:rPr>
          <w:rStyle w:val="VerbatimChar"/>
        </w:rPr>
        <w:t xml:space="preserve">*</w:t>
      </w:r>
      <w:r>
        <w:t xml:space="preserve">演算子が、複数の主効果とそれらの交差項を一度に指定するための有効なショートカットであることがわかります。</w:t>
      </w:r>
    </w:p>
    <w:bookmarkEnd w:id="30"/>
    <w:bookmarkStart w:id="31" w:name="f検定-1"/>
    <w:p>
      <w:pPr>
        <w:pStyle w:val="Heading3"/>
      </w:pPr>
      <w:r>
        <w:t xml:space="preserve">F検定</w:t>
      </w:r>
    </w:p>
    <w:p>
      <w:pPr>
        <w:pStyle w:val="FirstParagraph"/>
      </w:pPr>
      <w:r>
        <w:t xml:space="preserve">性別ダミー</w:t>
      </w:r>
      <w:r>
        <w:rPr>
          <w:rStyle w:val="VerbatimChar"/>
        </w:rPr>
        <w:t xml:space="preserve">female</w:t>
      </w:r>
      <w:r>
        <w:t xml:space="preserve">と交差項</w:t>
      </w:r>
      <w:r>
        <w:rPr>
          <w:rStyle w:val="VerbatimChar"/>
        </w:rPr>
        <w:t xml:space="preserve">yeduc:female</w:t>
      </w:r>
      <w:r>
        <w:t xml:space="preserve">を加えることで、モデルの当てはまりが統計的に有意に改善したかをF検定で評価します。</w:t>
      </w:r>
      <w:r>
        <w:rPr>
          <w:rStyle w:val="VerbatimChar"/>
        </w:rPr>
        <w:t xml:space="preserve">yeduc</w:t>
      </w:r>
      <w:r>
        <w:t xml:space="preserve">のみを含む制約モデル</w:t>
      </w:r>
      <w:r>
        <w:rPr>
          <w:rStyle w:val="VerbatimChar"/>
        </w:rPr>
        <w:t xml:space="preserve">model0</w:t>
      </w:r>
      <w:r>
        <w:t xml:space="preserve">と、交差項を追加した非制約モデル</w:t>
      </w:r>
      <w:r>
        <w:rPr>
          <w:rStyle w:val="VerbatimChar"/>
        </w:rPr>
        <w:t xml:space="preserve">model4</w:t>
      </w:r>
      <w:r>
        <w:t xml:space="preserve">を</w:t>
      </w:r>
      <w:r>
        <w:rPr>
          <w:rStyle w:val="VerbatimChar"/>
        </w:rPr>
        <w:t xml:space="preserve">anova()</w:t>
      </w:r>
      <w:r>
        <w:t xml:space="preserve">関数で比較します。</w:t>
      </w:r>
    </w:p>
    <w:p>
      <w:pPr>
        <w:pStyle w:val="SourceCode"/>
      </w:pPr>
      <w:r>
        <w:rPr>
          <w:rStyle w:val="NormalTok"/>
        </w:rPr>
        <w:t xml:space="preserve">model0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AttributeTok"/>
        </w:rPr>
        <w:t xml:space="preserve">data=</w:t>
      </w:r>
      <w:r>
        <w:rPr>
          <w:rStyle w:val="NormalTok"/>
        </w:rPr>
        <w:t xml:space="preserve">df)</w:t>
      </w:r>
      <w:r>
        <w:br/>
      </w:r>
      <w:r>
        <w:rPr>
          <w:rStyle w:val="FunctionTok"/>
        </w:rPr>
        <w:t xml:space="preserve">anova</w:t>
      </w:r>
      <w:r>
        <w:rPr>
          <w:rStyle w:val="NormalTok"/>
        </w:rPr>
        <w:t xml:space="preserve">(model0, model4)</w:t>
      </w:r>
    </w:p>
    <w:p>
      <w:pPr>
        <w:pStyle w:val="SourceCode"/>
      </w:pPr>
      <w:r>
        <w:rPr>
          <w:rStyle w:val="VerbatimChar"/>
        </w:rPr>
        <w:t xml:space="preserve">Analysis of Variance Table</w:t>
      </w:r>
      <w:r>
        <w:br/>
      </w:r>
      <w:r>
        <w:br/>
      </w:r>
      <w:r>
        <w:rPr>
          <w:rStyle w:val="VerbatimChar"/>
        </w:rPr>
        <w:t xml:space="preserve">Model 1: lincome ~ yeduc</w:t>
      </w:r>
      <w:r>
        <w:br/>
      </w:r>
      <w:r>
        <w:rPr>
          <w:rStyle w:val="VerbatimChar"/>
        </w:rPr>
        <w:t xml:space="preserve">Model 2: lincome ~ yeduc * female</w:t>
      </w:r>
      <w:r>
        <w:br/>
      </w:r>
      <w:r>
        <w:rPr>
          <w:rStyle w:val="VerbatimChar"/>
        </w:rPr>
        <w:t xml:space="preserve">  Res.Df    RSS Df Sum of Sq      F    Pr(&gt;F)    </w:t>
      </w:r>
      <w:r>
        <w:br/>
      </w:r>
      <w:r>
        <w:rPr>
          <w:rStyle w:val="VerbatimChar"/>
        </w:rPr>
        <w:t xml:space="preserve">1   4284 3664.7                                  </w:t>
      </w:r>
      <w:r>
        <w:br/>
      </w:r>
      <w:r>
        <w:rPr>
          <w:rStyle w:val="VerbatimChar"/>
        </w:rPr>
        <w:t xml:space="preserve">2   4282 2899.1  2    765.65 565.45 &lt; 2.2e-16 ***</w:t>
      </w:r>
      <w:r>
        <w:br/>
      </w:r>
      <w:r>
        <w:rPr>
          <w:rStyle w:val="VerbatimChar"/>
        </w:rPr>
        <w:t xml:space="preserve">---</w:t>
      </w:r>
      <w:r>
        <w:br/>
      </w:r>
      <w:r>
        <w:rPr>
          <w:rStyle w:val="VerbatimChar"/>
        </w:rPr>
        <w:t xml:space="preserve">Signif. codes:  0 '***' 0.001 '**' 0.01 '*' 0.05 '.' 0.1 ' ' 1</w:t>
      </w:r>
    </w:p>
    <w:p>
      <w:pPr>
        <w:pStyle w:val="FirstParagraph"/>
      </w:pPr>
      <w:r>
        <w:rPr>
          <w:rStyle w:val="VerbatimChar"/>
        </w:rPr>
        <w:t xml:space="preserve">anova(model0, model4)</w:t>
      </w:r>
      <w:r>
        <w:t xml:space="preserve">によるF検定の結果、F値は565.45と非常に大きく、p値も極めて小さいです。これは、性別ダミーと教育との交差項をモデルに加えることが、統計的に見て非常に有意義であり、モデルの説明力を大きく向上させることを示しています。</w:t>
      </w:r>
    </w:p>
    <w:bookmarkEnd w:id="31"/>
    <w:bookmarkStart w:id="32" w:name="チャウ検定"/>
    <w:p>
      <w:pPr>
        <w:pStyle w:val="Heading3"/>
      </w:pPr>
      <w:r>
        <w:t xml:space="preserve">チャウ検定</w:t>
      </w:r>
    </w:p>
    <w:p>
      <w:pPr>
        <w:pStyle w:val="FirstParagraph"/>
      </w:pPr>
      <w:r>
        <w:t xml:space="preserve">チャウ検定は、サブグループ（ここでは性別）間で回帰係数が安定しているか（構造変化がないか）を検定します。</w:t>
      </w:r>
      <w:r>
        <w:rPr>
          <w:rStyle w:val="VerbatimChar"/>
        </w:rPr>
        <w:t xml:space="preserve">model0</w:t>
      </w:r>
      <w:r>
        <w:t xml:space="preserve">（プールしたモデル）と</w:t>
      </w:r>
      <w:r>
        <w:rPr>
          <w:rStyle w:val="VerbatimChar"/>
        </w:rPr>
        <w:t xml:space="preserve">model4</w:t>
      </w:r>
      <w:r>
        <w:t xml:space="preserve">（交差項を含むモデル）の残差平方和（SSR）を用いて、手計算でF統計量を算出します。</w:t>
      </w:r>
    </w:p>
    <w:p>
      <w:pPr>
        <w:pStyle w:val="SourceCode"/>
      </w:pPr>
      <w:r>
        <w:rPr>
          <w:rStyle w:val="CommentTok"/>
        </w:rPr>
        <w:t xml:space="preserve">#男性のみのデータを使って単回帰で推定</w:t>
      </w:r>
      <w:r>
        <w:br/>
      </w:r>
      <w:r>
        <w:rPr>
          <w:rStyle w:val="NormalTok"/>
        </w:rPr>
        <w:t xml:space="preserve">reg1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AttributeTok"/>
        </w:rPr>
        <w:t xml:space="preserve">data =</w:t>
      </w:r>
      <w:r>
        <w:rPr>
          <w:rStyle w:val="NormalTok"/>
        </w:rPr>
        <w:t xml:space="preserve"> </w:t>
      </w:r>
      <w:r>
        <w:rPr>
          <w:rStyle w:val="FunctionTok"/>
        </w:rPr>
        <w:t xml:space="preserve">subset</w:t>
      </w:r>
      <w:r>
        <w:rPr>
          <w:rStyle w:val="NormalTok"/>
        </w:rPr>
        <w:t xml:space="preserve">(df, female</w:t>
      </w:r>
      <w:r>
        <w:rPr>
          <w:rStyle w:val="SpecialCharTok"/>
        </w:rPr>
        <w:t xml:space="preserve">==</w:t>
      </w:r>
      <w:r>
        <w:rPr>
          <w:rStyle w:val="DecValTok"/>
        </w:rPr>
        <w:t xml:space="preserve">0</w:t>
      </w:r>
      <w:r>
        <w:rPr>
          <w:rStyle w:val="NormalTok"/>
        </w:rPr>
        <w:t xml:space="preserve">))</w:t>
      </w:r>
      <w:r>
        <w:br/>
      </w:r>
      <w:r>
        <w:rPr>
          <w:rStyle w:val="NormalTok"/>
        </w:rPr>
        <w:t xml:space="preserve">SSR1 </w:t>
      </w:r>
      <w:r>
        <w:rPr>
          <w:rStyle w:val="OtherTok"/>
        </w:rPr>
        <w:t xml:space="preserve">&lt;-</w:t>
      </w:r>
      <w:r>
        <w:rPr>
          <w:rStyle w:val="NormalTok"/>
        </w:rPr>
        <w:t xml:space="preserve"> </w:t>
      </w:r>
      <w:r>
        <w:rPr>
          <w:rStyle w:val="FunctionTok"/>
        </w:rPr>
        <w:t xml:space="preserve">deviance</w:t>
      </w:r>
      <w:r>
        <w:rPr>
          <w:rStyle w:val="NormalTok"/>
        </w:rPr>
        <w:t xml:space="preserve">(reg1)</w:t>
      </w:r>
      <w:r>
        <w:br/>
      </w:r>
      <w:r>
        <w:rPr>
          <w:rStyle w:val="CommentTok"/>
        </w:rPr>
        <w:t xml:space="preserve">#女性のみのデータを使って単回帰で推定</w:t>
      </w:r>
      <w:r>
        <w:br/>
      </w:r>
      <w:r>
        <w:rPr>
          <w:rStyle w:val="NormalTok"/>
        </w:rPr>
        <w:t xml:space="preserve">reg2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AttributeTok"/>
        </w:rPr>
        <w:t xml:space="preserve">data =</w:t>
      </w:r>
      <w:r>
        <w:rPr>
          <w:rStyle w:val="NormalTok"/>
        </w:rPr>
        <w:t xml:space="preserve"> </w:t>
      </w:r>
      <w:r>
        <w:rPr>
          <w:rStyle w:val="FunctionTok"/>
        </w:rPr>
        <w:t xml:space="preserve">subset</w:t>
      </w:r>
      <w:r>
        <w:rPr>
          <w:rStyle w:val="NormalTok"/>
        </w:rPr>
        <w:t xml:space="preserve">(df, female</w:t>
      </w:r>
      <w:r>
        <w:rPr>
          <w:rStyle w:val="SpecialCharTok"/>
        </w:rPr>
        <w:t xml:space="preserve">==</w:t>
      </w:r>
      <w:r>
        <w:rPr>
          <w:rStyle w:val="DecValTok"/>
        </w:rPr>
        <w:t xml:space="preserve">1</w:t>
      </w:r>
      <w:r>
        <w:rPr>
          <w:rStyle w:val="NormalTok"/>
        </w:rPr>
        <w:t xml:space="preserve">))</w:t>
      </w:r>
      <w:r>
        <w:br/>
      </w:r>
      <w:r>
        <w:rPr>
          <w:rStyle w:val="NormalTok"/>
        </w:rPr>
        <w:t xml:space="preserve">SSR2 </w:t>
      </w:r>
      <w:r>
        <w:rPr>
          <w:rStyle w:val="OtherTok"/>
        </w:rPr>
        <w:t xml:space="preserve">&lt;-</w:t>
      </w:r>
      <w:r>
        <w:rPr>
          <w:rStyle w:val="NormalTok"/>
        </w:rPr>
        <w:t xml:space="preserve"> </w:t>
      </w:r>
      <w:r>
        <w:rPr>
          <w:rStyle w:val="FunctionTok"/>
        </w:rPr>
        <w:t xml:space="preserve">deviance</w:t>
      </w:r>
      <w:r>
        <w:rPr>
          <w:rStyle w:val="NormalTok"/>
        </w:rPr>
        <w:t xml:space="preserve">(reg2)</w:t>
      </w:r>
      <w:r>
        <w:br/>
      </w:r>
      <w:r>
        <w:rPr>
          <w:rStyle w:val="CommentTok"/>
        </w:rPr>
        <w:t xml:space="preserve">#すべてのデータを使って単回帰で推定</w:t>
      </w:r>
      <w:r>
        <w:br/>
      </w:r>
      <w:r>
        <w:rPr>
          <w:rStyle w:val="NormalTok"/>
        </w:rPr>
        <w:t xml:space="preserve">reg3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AttributeTok"/>
        </w:rPr>
        <w:t xml:space="preserve">data =</w:t>
      </w:r>
      <w:r>
        <w:rPr>
          <w:rStyle w:val="NormalTok"/>
        </w:rPr>
        <w:t xml:space="preserve"> df)</w:t>
      </w:r>
      <w:r>
        <w:br/>
      </w:r>
      <w:r>
        <w:rPr>
          <w:rStyle w:val="NormalTok"/>
        </w:rPr>
        <w:t xml:space="preserve">SSR </w:t>
      </w:r>
      <w:r>
        <w:rPr>
          <w:rStyle w:val="OtherTok"/>
        </w:rPr>
        <w:t xml:space="preserve">&lt;-</w:t>
      </w:r>
      <w:r>
        <w:rPr>
          <w:rStyle w:val="NormalTok"/>
        </w:rPr>
        <w:t xml:space="preserve"> </w:t>
      </w:r>
      <w:r>
        <w:rPr>
          <w:rStyle w:val="FunctionTok"/>
        </w:rPr>
        <w:t xml:space="preserve">deviance</w:t>
      </w:r>
      <w:r>
        <w:rPr>
          <w:rStyle w:val="NormalTok"/>
        </w:rPr>
        <w:t xml:space="preserve">(reg3)</w:t>
      </w:r>
      <w:r>
        <w:br/>
      </w:r>
      <w:r>
        <w:rPr>
          <w:rStyle w:val="NormalTok"/>
        </w:rPr>
        <w:t xml:space="preserve">k </w:t>
      </w:r>
      <w:r>
        <w:rPr>
          <w:rStyle w:val="OtherTok"/>
        </w:rPr>
        <w:t xml:space="preserve">&lt;-</w:t>
      </w:r>
      <w:r>
        <w:rPr>
          <w:rStyle w:val="NormalTok"/>
        </w:rPr>
        <w:t xml:space="preserve"> reg3</w:t>
      </w:r>
      <w:r>
        <w:rPr>
          <w:rStyle w:val="SpecialCharTok"/>
        </w:rPr>
        <w:t xml:space="preserve">$</w:t>
      </w:r>
      <w:r>
        <w:rPr>
          <w:rStyle w:val="NormalTok"/>
        </w:rPr>
        <w:t xml:space="preserve">rank</w:t>
      </w:r>
      <w:r>
        <w:br/>
      </w:r>
      <w:r>
        <w:rPr>
          <w:rStyle w:val="CommentTok"/>
        </w:rPr>
        <w:t xml:space="preserve">#チョウ検定統計量の計算</w:t>
      </w:r>
      <w:r>
        <w:br/>
      </w:r>
      <w:r>
        <w:rPr>
          <w:rStyle w:val="NormalTok"/>
        </w:rPr>
        <w:t xml:space="preserve">Fstat </w:t>
      </w:r>
      <w:r>
        <w:rPr>
          <w:rStyle w:val="OtherTok"/>
        </w:rPr>
        <w:t xml:space="preserve">&lt;-</w:t>
      </w:r>
      <w:r>
        <w:rPr>
          <w:rStyle w:val="NormalTok"/>
        </w:rPr>
        <w:t xml:space="preserve"> (SSR</w:t>
      </w:r>
      <w:r>
        <w:rPr>
          <w:rStyle w:val="SpecialCharTok"/>
        </w:rPr>
        <w:t xml:space="preserve">-</w:t>
      </w:r>
      <w:r>
        <w:rPr>
          <w:rStyle w:val="NormalTok"/>
        </w:rPr>
        <w:t xml:space="preserve">(SSR1 </w:t>
      </w:r>
      <w:r>
        <w:rPr>
          <w:rStyle w:val="SpecialCharTok"/>
        </w:rPr>
        <w:t xml:space="preserve">+</w:t>
      </w:r>
      <w:r>
        <w:rPr>
          <w:rStyle w:val="NormalTok"/>
        </w:rPr>
        <w:t xml:space="preserve"> SSR2))</w:t>
      </w:r>
      <w:r>
        <w:rPr>
          <w:rStyle w:val="SpecialCharTok"/>
        </w:rPr>
        <w:t xml:space="preserve">/</w:t>
      </w:r>
      <w:r>
        <w:rPr>
          <w:rStyle w:val="NormalTok"/>
        </w:rPr>
        <w:t xml:space="preserve">(SSR1 </w:t>
      </w:r>
      <w:r>
        <w:rPr>
          <w:rStyle w:val="SpecialCharTok"/>
        </w:rPr>
        <w:t xml:space="preserve">+</w:t>
      </w:r>
      <w:r>
        <w:rPr>
          <w:rStyle w:val="NormalTok"/>
        </w:rPr>
        <w:t xml:space="preserve"> SSR2) </w:t>
      </w:r>
      <w:r>
        <w:rPr>
          <w:rStyle w:val="SpecialCharTok"/>
        </w:rPr>
        <w:t xml:space="preserve">*</w:t>
      </w:r>
      <w:r>
        <w:rPr>
          <w:rStyle w:val="NormalTok"/>
        </w:rPr>
        <w:t xml:space="preserve"> (</w:t>
      </w:r>
      <w:r>
        <w:rPr>
          <w:rStyle w:val="FunctionTok"/>
        </w:rPr>
        <w:t xml:space="preserve">nrow</w:t>
      </w:r>
      <w:r>
        <w:rPr>
          <w:rStyle w:val="NormalTok"/>
        </w:rPr>
        <w:t xml:space="preserve">(df)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k)</w:t>
      </w:r>
      <w:r>
        <w:rPr>
          <w:rStyle w:val="SpecialCharTok"/>
        </w:rPr>
        <w:t xml:space="preserve">/</w:t>
      </w:r>
      <w:r>
        <w:rPr>
          <w:rStyle w:val="NormalTok"/>
        </w:rPr>
        <w:t xml:space="preserve">k</w:t>
      </w:r>
      <w:r>
        <w:br/>
      </w:r>
      <w:r>
        <w:rPr>
          <w:rStyle w:val="NormalTok"/>
        </w:rPr>
        <w:t xml:space="preserve">Fstat</w:t>
      </w:r>
    </w:p>
    <w:p>
      <w:pPr>
        <w:pStyle w:val="SourceCode"/>
      </w:pPr>
      <w:r>
        <w:rPr>
          <w:rStyle w:val="VerbatimChar"/>
        </w:rPr>
        <w:t xml:space="preserve">[1] 565.4484</w:t>
      </w:r>
    </w:p>
    <w:p>
      <w:pPr>
        <w:pStyle w:val="FirstParagraph"/>
      </w:pPr>
      <w:r>
        <w:t xml:space="preserve">手計算で求めたF統計量（</w:t>
      </w:r>
      <w:r>
        <w:rPr>
          <w:rStyle w:val="VerbatimChar"/>
        </w:rPr>
        <w:t xml:space="preserve">fstat</w:t>
      </w:r>
      <w:r>
        <w:t xml:space="preserve">）は565.45となり、前の</w:t>
      </w:r>
      <w:r>
        <w:rPr>
          <w:rStyle w:val="VerbatimChar"/>
        </w:rPr>
        <w:t xml:space="preserve">anova()</w:t>
      </w:r>
      <w:r>
        <w:t xml:space="preserve">の結果と一致します。このF値は5%水準の臨界値2.99をはるかに超えているため、係数が男女間で等しいという帰無仮説は棄却されます。これは、男女間で賃金と教育の関係に「構造的な違い」があることの強い証拠となります。</w:t>
      </w:r>
    </w:p>
    <w:bookmarkEnd w:id="32"/>
    <w:bookmarkEnd w:id="33"/>
    <w:bookmarkStart w:id="38" w:name="頑健な標準誤差"/>
    <w:p>
      <w:pPr>
        <w:pStyle w:val="Heading2"/>
      </w:pPr>
      <w:r>
        <w:t xml:space="preserve">頑健な標準誤差</w:t>
      </w:r>
    </w:p>
    <w:p>
      <w:pPr>
        <w:pStyle w:val="FirstParagraph"/>
      </w:pPr>
      <w:r>
        <w:t xml:space="preserve">不均一分散の問題に対処するため、頑健な標準誤差を計算します。</w:t>
      </w:r>
      <w:r>
        <w:rPr>
          <w:rStyle w:val="VerbatimChar"/>
        </w:rPr>
        <w:t xml:space="preserve">lmtest</w:t>
      </w:r>
      <w:r>
        <w:t xml:space="preserve">と</w:t>
      </w:r>
      <w:r>
        <w:rPr>
          <w:rStyle w:val="VerbatimChar"/>
        </w:rPr>
        <w:t xml:space="preserve">sandwich</w:t>
      </w:r>
      <w:r>
        <w:t xml:space="preserve">パッケージを使い、不均一分散に対して頑健な（HC1）標準誤差を計算し、係数の有意性を再評価します。</w:t>
      </w:r>
    </w:p>
    <w:p>
      <w:pPr>
        <w:pStyle w:val="SourceCode"/>
      </w:pPr>
      <w:r>
        <w:rPr>
          <w:rStyle w:val="CommentTok"/>
        </w:rPr>
        <w:t xml:space="preserve">#データの読み込み</w:t>
      </w:r>
      <w:r>
        <w:br/>
      </w:r>
      <w:r>
        <w:rPr>
          <w:rStyle w:val="NormalTok"/>
        </w:rPr>
        <w:t xml:space="preserve">income6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"6_1_income.csv"</w:t>
      </w:r>
      <w:r>
        <w:rPr>
          <w:rStyle w:val="NormalTok"/>
        </w:rPr>
        <w:t xml:space="preserve">)</w:t>
      </w:r>
      <w:r>
        <w:br/>
      </w:r>
      <w:r>
        <w:br/>
      </w:r>
      <w:r>
        <w:rPr>
          <w:rStyle w:val="CommentTok"/>
        </w:rPr>
        <w:t xml:space="preserve">#ミンサー方程式をOLSで重回帰</w:t>
      </w:r>
      <w:r>
        <w:br/>
      </w:r>
      <w:r>
        <w:rPr>
          <w:rStyle w:val="NormalTok"/>
        </w:rPr>
        <w:t xml:space="preserve">reg1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AttributeTok"/>
        </w:rPr>
        <w:t xml:space="preserve">data =</w:t>
      </w:r>
      <w:r>
        <w:rPr>
          <w:rStyle w:val="NormalTok"/>
        </w:rPr>
        <w:t xml:space="preserve"> income6) </w:t>
      </w:r>
      <w:r>
        <w:br/>
      </w:r>
      <w:r>
        <w:br/>
      </w:r>
      <w:r>
        <w:rPr>
          <w:rStyle w:val="CommentTok"/>
        </w:rPr>
        <w:t xml:space="preserve">#必要なパッケージのインストールと読み込み</w:t>
      </w:r>
      <w:r>
        <w:br/>
      </w:r>
      <w:r>
        <w:rPr>
          <w:rStyle w:val="FunctionTok"/>
        </w:rPr>
        <w:t xml:space="preserve">library</w:t>
      </w:r>
      <w:r>
        <w:rPr>
          <w:rStyle w:val="NormalTok"/>
        </w:rPr>
        <w:t xml:space="preserve">(lmtest)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(sandwich)</w:t>
      </w:r>
      <w:r>
        <w:br/>
      </w:r>
      <w:r>
        <w:br/>
      </w:r>
      <w:r>
        <w:rPr>
          <w:rStyle w:val="CommentTok"/>
        </w:rPr>
        <w:t xml:space="preserve">#分散共分散行列を計算</w:t>
      </w:r>
      <w:r>
        <w:br/>
      </w:r>
      <w:r>
        <w:rPr>
          <w:rStyle w:val="NormalTok"/>
        </w:rPr>
        <w:t xml:space="preserve">vcov </w:t>
      </w:r>
      <w:r>
        <w:rPr>
          <w:rStyle w:val="OtherTok"/>
        </w:rPr>
        <w:t xml:space="preserve">&lt;-</w:t>
      </w:r>
      <w:r>
        <w:rPr>
          <w:rStyle w:val="NormalTok"/>
        </w:rPr>
        <w:t xml:space="preserve"> </w:t>
      </w:r>
      <w:r>
        <w:rPr>
          <w:rStyle w:val="FunctionTok"/>
        </w:rPr>
        <w:t xml:space="preserve">vcovHC</w:t>
      </w:r>
      <w:r>
        <w:rPr>
          <w:rStyle w:val="NormalTok"/>
        </w:rPr>
        <w:t xml:space="preserve">(reg1, </w:t>
      </w:r>
      <w:r>
        <w:rPr>
          <w:rStyle w:val="AttributeTok"/>
        </w:rPr>
        <w:t xml:space="preserve">type =</w:t>
      </w:r>
      <w:r>
        <w:rPr>
          <w:rStyle w:val="NormalTok"/>
        </w:rPr>
        <w:t xml:space="preserve"> </w:t>
      </w:r>
      <w:r>
        <w:rPr>
          <w:rStyle w:val="StringTok"/>
        </w:rPr>
        <w:t xml:space="preserve">"HC1"</w:t>
      </w:r>
      <w:r>
        <w:rPr>
          <w:rStyle w:val="NormalTok"/>
        </w:rPr>
        <w:t xml:space="preserve">)</w:t>
      </w:r>
      <w:r>
        <w:br/>
      </w:r>
      <w:r>
        <w:rPr>
          <w:rStyle w:val="CommentTok"/>
        </w:rPr>
        <w:t xml:space="preserve">#重回帰分析の結果とvcovから標準誤差をホワイト修正</w:t>
      </w:r>
      <w:r>
        <w:br/>
      </w:r>
      <w:r>
        <w:rPr>
          <w:rStyle w:val="FunctionTok"/>
        </w:rPr>
        <w:t xml:space="preserve">coeftest</w:t>
      </w:r>
      <w:r>
        <w:rPr>
          <w:rStyle w:val="NormalTok"/>
        </w:rPr>
        <w:t xml:space="preserve">(reg1, vcov)</w:t>
      </w:r>
    </w:p>
    <w:p>
      <w:pPr>
        <w:pStyle w:val="SourceCode"/>
      </w:pPr>
      <w:r>
        <w:br/>
      </w:r>
      <w:r>
        <w:rPr>
          <w:rStyle w:val="VerbatimChar"/>
        </w:rPr>
        <w:t xml:space="preserve">t test of coefficients:</w:t>
      </w:r>
      <w:r>
        <w:br/>
      </w:r>
      <w:r>
        <w:br/>
      </w:r>
      <w:r>
        <w:rPr>
          <w:rStyle w:val="VerbatimChar"/>
        </w:rPr>
        <w:t xml:space="preserve">               Estimate  Std. Error t value  Pr(&gt;|t|)    </w:t>
      </w:r>
      <w:r>
        <w:br/>
      </w:r>
      <w:r>
        <w:rPr>
          <w:rStyle w:val="VerbatimChar"/>
        </w:rPr>
        <w:t xml:space="preserve">(Intercept)  2.48550189  0.10126187  24.545 &lt; 2.2e-16 ***</w:t>
      </w:r>
      <w:r>
        <w:br/>
      </w:r>
      <w:r>
        <w:rPr>
          <w:rStyle w:val="VerbatimChar"/>
        </w:rPr>
        <w:t xml:space="preserve">yeduc        0.11754673  0.00640225  18.360 &lt; 2.2e-16 ***</w:t>
      </w:r>
      <w:r>
        <w:br/>
      </w:r>
      <w:r>
        <w:rPr>
          <w:rStyle w:val="VerbatimChar"/>
        </w:rPr>
        <w:t xml:space="preserve">exper        0.19617365  0.00831571  23.591 &lt; 2.2e-16 ***</w:t>
      </w:r>
      <w:r>
        <w:br/>
      </w:r>
      <w:r>
        <w:rPr>
          <w:rStyle w:val="VerbatimChar"/>
        </w:rPr>
        <w:t xml:space="preserve">exper2      -0.00638115  0.00035017 -18.223 &lt; 2.2e-16 ***</w:t>
      </w:r>
      <w:r>
        <w:br/>
      </w:r>
      <w:r>
        <w:rPr>
          <w:rStyle w:val="VerbatimChar"/>
        </w:rPr>
        <w:t xml:space="preserve">---</w:t>
      </w:r>
      <w:r>
        <w:br/>
      </w:r>
      <w:r>
        <w:rPr>
          <w:rStyle w:val="VerbatimChar"/>
        </w:rPr>
        <w:t xml:space="preserve">Signif. codes:  0 '***' 0.001 '**' 0.01 '*' 0.05 '.' 0.1 ' ' 1</w:t>
      </w:r>
    </w:p>
    <w:p>
      <w:pPr>
        <w:pStyle w:val="FirstParagraph"/>
      </w:pPr>
      <w:r>
        <w:rPr>
          <w:rStyle w:val="VerbatimChar"/>
        </w:rPr>
        <w:t xml:space="preserve">coeftest</w:t>
      </w:r>
      <w:r>
        <w:t xml:space="preserve">の出力は、頑健な標準誤差（HC1）を用いて再計算した係数検定の結果です。係数の推定値自体はOLSと変わりませんが、標準誤差が変化しています（例:</w:t>
      </w:r>
      <w:r>
        <w:t xml:space="preserve"> </w:t>
      </w:r>
      <w:r>
        <w:rPr>
          <w:rStyle w:val="VerbatimChar"/>
        </w:rPr>
        <w:t xml:space="preserve">yeduc</w:t>
      </w:r>
      <w:r>
        <w:t xml:space="preserve">の標準誤差が0.00706から0.00640に減少）。この例では、標準誤差の変化は小さく、各変数の統計的有意性に関する結論は変わりませんでした。</w:t>
      </w:r>
    </w:p>
    <w:bookmarkStart w:id="34" w:name="頑健なf検定wald検定"/>
    <w:p>
      <w:pPr>
        <w:pStyle w:val="Heading3"/>
      </w:pPr>
      <w:r>
        <w:t xml:space="preserve">頑健なF検定（Wald検定）</w:t>
      </w:r>
    </w:p>
    <w:p>
      <w:pPr>
        <w:pStyle w:val="FirstParagraph"/>
      </w:pPr>
      <w:r>
        <w:rPr>
          <w:rStyle w:val="VerbatimChar"/>
        </w:rPr>
        <w:t xml:space="preserve">estimatr</w:t>
      </w:r>
      <w:r>
        <w:t xml:space="preserve">パッケージの</w:t>
      </w:r>
      <w:r>
        <w:rPr>
          <w:rStyle w:val="VerbatimChar"/>
        </w:rPr>
        <w:t xml:space="preserve">waldtest</w:t>
      </w:r>
      <w:r>
        <w:t xml:space="preserve">関数を用いて、頑健な標準誤差に基づいたF検定（Wald検定）を実行します。制約モデル</w:t>
      </w:r>
      <w:r>
        <w:rPr>
          <w:rStyle w:val="VerbatimChar"/>
        </w:rPr>
        <w:t xml:space="preserve">reg0</w:t>
      </w:r>
      <w:r>
        <w:t xml:space="preserve">と非制約モデル</w:t>
      </w:r>
      <w:r>
        <w:rPr>
          <w:rStyle w:val="VerbatimChar"/>
        </w:rPr>
        <w:t xml:space="preserve">reg1</w:t>
      </w:r>
      <w:r>
        <w:t xml:space="preserve">を、頑健な分散共分散行列</w:t>
      </w:r>
      <w:r>
        <w:rPr>
          <w:rStyle w:val="VerbatimChar"/>
        </w:rPr>
        <w:t xml:space="preserve">vcov</w:t>
      </w:r>
      <w:r>
        <w:t xml:space="preserve">を用いて比較します。</w:t>
      </w:r>
    </w:p>
    <w:p>
      <w:pPr>
        <w:pStyle w:val="SourceCode"/>
      </w:pPr>
      <w:r>
        <w:rPr>
          <w:rStyle w:val="FunctionTok"/>
        </w:rPr>
        <w:t xml:space="preserve">library</w:t>
      </w:r>
      <w:r>
        <w:rPr>
          <w:rStyle w:val="NormalTok"/>
        </w:rPr>
        <w:t xml:space="preserve">(estimatr)</w:t>
      </w:r>
      <w:r>
        <w:br/>
      </w:r>
      <w:r>
        <w:rPr>
          <w:rStyle w:val="CommentTok"/>
        </w:rPr>
        <w:t xml:space="preserve">#ミンサー方程式をOLSで重回帰</w:t>
      </w:r>
      <w:r>
        <w:br/>
      </w:r>
      <w:r>
        <w:rPr>
          <w:rStyle w:val="NormalTok"/>
        </w:rPr>
        <w:t xml:space="preserve">reg0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AttributeTok"/>
        </w:rPr>
        <w:t xml:space="preserve">data =</w:t>
      </w:r>
      <w:r>
        <w:rPr>
          <w:rStyle w:val="NormalTok"/>
        </w:rPr>
        <w:t xml:space="preserve"> income6) </w:t>
      </w:r>
      <w:r>
        <w:br/>
      </w:r>
      <w:r>
        <w:rPr>
          <w:rStyle w:val="CommentTok"/>
        </w:rPr>
        <w:t xml:space="preserve">#回帰の結果の確認</w:t>
      </w:r>
      <w:r>
        <w:br/>
      </w:r>
      <w:r>
        <w:rPr>
          <w:rStyle w:val="FunctionTok"/>
        </w:rPr>
        <w:t xml:space="preserve">waldtest</w:t>
      </w:r>
      <w:r>
        <w:rPr>
          <w:rStyle w:val="NormalTok"/>
        </w:rPr>
        <w:t xml:space="preserve">(reg0, reg1, </w:t>
      </w:r>
      <w:r>
        <w:rPr>
          <w:rStyle w:val="AttributeTok"/>
        </w:rPr>
        <w:t xml:space="preserve">vcov =</w:t>
      </w:r>
      <w:r>
        <w:rPr>
          <w:rStyle w:val="NormalTok"/>
        </w:rPr>
        <w:t xml:space="preserve"> vcov)</w:t>
      </w:r>
    </w:p>
    <w:p>
      <w:pPr>
        <w:pStyle w:val="SourceCode"/>
      </w:pPr>
      <w:r>
        <w:rPr>
          <w:rStyle w:val="VerbatimChar"/>
        </w:rPr>
        <w:t xml:space="preserve">Wald test</w:t>
      </w:r>
      <w:r>
        <w:br/>
      </w:r>
      <w:r>
        <w:br/>
      </w:r>
      <w:r>
        <w:rPr>
          <w:rStyle w:val="VerbatimChar"/>
        </w:rPr>
        <w:t xml:space="preserve">Model 1: lincome ~ yeduc</w:t>
      </w:r>
      <w:r>
        <w:br/>
      </w:r>
      <w:r>
        <w:rPr>
          <w:rStyle w:val="VerbatimChar"/>
        </w:rPr>
        <w:t xml:space="preserve">Model 2: lincome ~ yeduc + exper + exper2</w:t>
      </w:r>
      <w:r>
        <w:br/>
      </w:r>
      <w:r>
        <w:rPr>
          <w:rStyle w:val="VerbatimChar"/>
        </w:rPr>
        <w:t xml:space="preserve">  Res.Df Df      F    Pr(&gt;F)    </w:t>
      </w:r>
      <w:r>
        <w:br/>
      </w:r>
      <w:r>
        <w:rPr>
          <w:rStyle w:val="VerbatimChar"/>
        </w:rPr>
        <w:t xml:space="preserve">1   4297                        </w:t>
      </w:r>
      <w:r>
        <w:br/>
      </w:r>
      <w:r>
        <w:rPr>
          <w:rStyle w:val="VerbatimChar"/>
        </w:rPr>
        <w:t xml:space="preserve">2   4295  2 418.53 &lt; 2.2e-16 ***</w:t>
      </w:r>
      <w:r>
        <w:br/>
      </w:r>
      <w:r>
        <w:rPr>
          <w:rStyle w:val="VerbatimChar"/>
        </w:rPr>
        <w:t xml:space="preserve">---</w:t>
      </w:r>
      <w:r>
        <w:br/>
      </w:r>
      <w:r>
        <w:rPr>
          <w:rStyle w:val="VerbatimChar"/>
        </w:rPr>
        <w:t xml:space="preserve">Signif. codes:  0 '***' 0.001 '**' 0.01 '*' 0.05 '.' 0.1 ' ' 1</w:t>
      </w:r>
    </w:p>
    <w:p>
      <w:pPr>
        <w:pStyle w:val="FirstParagraph"/>
      </w:pPr>
      <w:r>
        <w:t xml:space="preserve">頑健な分散共分散行列を用いたWald検定の結果、F統計量は418.53と非常に高く、p値も極めて小さいです。これにより、</w:t>
      </w:r>
      <w:r>
        <w:rPr>
          <w:rStyle w:val="VerbatimChar"/>
        </w:rPr>
        <w:t xml:space="preserve">exper</w:t>
      </w:r>
      <w:r>
        <w:t xml:space="preserve">と</w:t>
      </w:r>
      <w:r>
        <w:rPr>
          <w:rStyle w:val="VerbatimChar"/>
        </w:rPr>
        <w:t xml:space="preserve">exper2</w:t>
      </w:r>
      <w:r>
        <w:t xml:space="preserve">が結合して統計的に有意であるという結論が、不均一分散を考慮した場合でも変わらないことが確認できます。</w:t>
      </w:r>
    </w:p>
    <w:bookmarkEnd w:id="34"/>
    <w:bookmarkStart w:id="35" w:name="lm_robustによる頑健な標準誤差の推定"/>
    <w:p>
      <w:pPr>
        <w:pStyle w:val="Heading3"/>
      </w:pPr>
      <w:r>
        <w:t xml:space="preserve">lm_robustによる頑健な標準誤差の推定</w:t>
      </w:r>
    </w:p>
    <w:p>
      <w:pPr>
        <w:pStyle w:val="FirstParagraph"/>
      </w:pPr>
      <w:r>
        <w:rPr>
          <w:rStyle w:val="VerbatimChar"/>
        </w:rPr>
        <w:t xml:space="preserve">estimatr</w:t>
      </w:r>
      <w:r>
        <w:t xml:space="preserve">パッケージの</w:t>
      </w:r>
      <w:r>
        <w:rPr>
          <w:rStyle w:val="VerbatimChar"/>
        </w:rPr>
        <w:t xml:space="preserve">lm_robust()</w:t>
      </w:r>
      <w:r>
        <w:t xml:space="preserve">関数は、回帰モデルの推定と同時に頑健な標準誤差の計算を行います。</w:t>
      </w:r>
      <w:r>
        <w:rPr>
          <w:rStyle w:val="VerbatimChar"/>
        </w:rPr>
        <w:t xml:space="preserve">se_type = "stata"</w:t>
      </w:r>
      <w:r>
        <w:t xml:space="preserve">を指定することで、一段階で不均一分散を考慮した推定結果を得ることができます。</w:t>
      </w:r>
    </w:p>
    <w:p>
      <w:pPr>
        <w:pStyle w:val="SourceCode"/>
      </w:pPr>
      <w:r>
        <w:rPr>
          <w:rStyle w:val="FunctionTok"/>
        </w:rPr>
        <w:t xml:space="preserve">library</w:t>
      </w:r>
      <w:r>
        <w:rPr>
          <w:rStyle w:val="NormalTok"/>
        </w:rPr>
        <w:t xml:space="preserve">(estimatr)</w:t>
      </w:r>
      <w:r>
        <w:br/>
      </w:r>
      <w:r>
        <w:rPr>
          <w:rStyle w:val="CommentTok"/>
        </w:rPr>
        <w:t xml:space="preserve">#ミンサー方程式をOLSで重回帰</w:t>
      </w:r>
      <w:r>
        <w:br/>
      </w:r>
      <w:r>
        <w:rPr>
          <w:rStyle w:val="NormalTok"/>
        </w:rPr>
        <w:t xml:space="preserve">reg_lm </w:t>
      </w:r>
      <w:r>
        <w:rPr>
          <w:rStyle w:val="OtherTok"/>
        </w:rPr>
        <w:t xml:space="preserve">&lt;-</w:t>
      </w:r>
      <w:r>
        <w:rPr>
          <w:rStyle w:val="NormalTok"/>
        </w:rPr>
        <w:t xml:space="preserve"> </w:t>
      </w:r>
      <w:r>
        <w:rPr>
          <w:rStyle w:val="FunctionTok"/>
        </w:rPr>
        <w:t xml:space="preserve">lm_robust</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AttributeTok"/>
        </w:rPr>
        <w:t xml:space="preserve">data =</w:t>
      </w:r>
      <w:r>
        <w:rPr>
          <w:rStyle w:val="NormalTok"/>
        </w:rPr>
        <w:t xml:space="preserve"> income6,</w:t>
      </w:r>
      <w:r>
        <w:rPr>
          <w:rStyle w:val="AttributeTok"/>
        </w:rPr>
        <w:t xml:space="preserve">se_type=</w:t>
      </w:r>
      <w:r>
        <w:rPr>
          <w:rStyle w:val="StringTok"/>
        </w:rPr>
        <w:t xml:space="preserve">"stata"</w:t>
      </w:r>
      <w:r>
        <w:rPr>
          <w:rStyle w:val="NormalTok"/>
        </w:rPr>
        <w:t xml:space="preserve">) </w:t>
      </w:r>
      <w:r>
        <w:br/>
      </w:r>
      <w:r>
        <w:rPr>
          <w:rStyle w:val="CommentTok"/>
        </w:rPr>
        <w:t xml:space="preserve">#回帰の結果の確認</w:t>
      </w:r>
      <w:r>
        <w:br/>
      </w:r>
      <w:r>
        <w:rPr>
          <w:rStyle w:val="FunctionTok"/>
        </w:rPr>
        <w:t xml:space="preserve">summary</w:t>
      </w:r>
      <w:r>
        <w:rPr>
          <w:rStyle w:val="NormalTok"/>
        </w:rPr>
        <w:t xml:space="preserve">(reg_lm)</w:t>
      </w:r>
    </w:p>
    <w:p>
      <w:pPr>
        <w:pStyle w:val="SourceCode"/>
      </w:pPr>
      <w:r>
        <w:br/>
      </w:r>
      <w:r>
        <w:rPr>
          <w:rStyle w:val="VerbatimChar"/>
        </w:rPr>
        <w:t xml:space="preserve">Call:</w:t>
      </w:r>
      <w:r>
        <w:br/>
      </w:r>
      <w:r>
        <w:rPr>
          <w:rStyle w:val="VerbatimChar"/>
        </w:rPr>
        <w:t xml:space="preserve">lm_robust(formula = lincome ~ yeduc + exper + exper2, data = income6, </w:t>
      </w:r>
      <w:r>
        <w:br/>
      </w:r>
      <w:r>
        <w:rPr>
          <w:rStyle w:val="VerbatimChar"/>
        </w:rPr>
        <w:t xml:space="preserve">    se_type = "stata")</w:t>
      </w:r>
      <w:r>
        <w:br/>
      </w:r>
      <w:r>
        <w:br/>
      </w:r>
      <w:r>
        <w:rPr>
          <w:rStyle w:val="VerbatimChar"/>
        </w:rPr>
        <w:t xml:space="preserve">Standard error type:  HC1 </w:t>
      </w:r>
      <w:r>
        <w:br/>
      </w:r>
      <w:r>
        <w:br/>
      </w:r>
      <w:r>
        <w:rPr>
          <w:rStyle w:val="VerbatimChar"/>
        </w:rPr>
        <w:t xml:space="preserve">Coefficients:</w:t>
      </w:r>
      <w:r>
        <w:br/>
      </w:r>
      <w:r>
        <w:rPr>
          <w:rStyle w:val="VerbatimChar"/>
        </w:rPr>
        <w:t xml:space="preserve">             Estimate Std. Error t value   Pr(&gt;|t|)  CI Lower  CI Upper   DF</w:t>
      </w:r>
      <w:r>
        <w:br/>
      </w:r>
      <w:r>
        <w:rPr>
          <w:rStyle w:val="VerbatimChar"/>
        </w:rPr>
        <w:t xml:space="preserve">(Intercept)  2.485502  0.1012619   24.55 1.299e-124  2.286976  2.684027 4295</w:t>
      </w:r>
      <w:r>
        <w:br/>
      </w:r>
      <w:r>
        <w:rPr>
          <w:rStyle w:val="VerbatimChar"/>
        </w:rPr>
        <w:t xml:space="preserve">yeduc        0.117547  0.0064022   18.36  1.527e-72  0.104995  0.130098 4295</w:t>
      </w:r>
      <w:r>
        <w:br/>
      </w:r>
      <w:r>
        <w:rPr>
          <w:rStyle w:val="VerbatimChar"/>
        </w:rPr>
        <w:t xml:space="preserve">exper        0.196174  0.0083157   23.59 8.320e-116  0.179871  0.212477 4295</w:t>
      </w:r>
      <w:r>
        <w:br/>
      </w:r>
      <w:r>
        <w:rPr>
          <w:rStyle w:val="VerbatimChar"/>
        </w:rPr>
        <w:t xml:space="preserve">exper2      -0.006381  0.0003502  -18.22  1.574e-71 -0.007068 -0.005695 4295</w:t>
      </w:r>
      <w:r>
        <w:br/>
      </w:r>
      <w:r>
        <w:br/>
      </w:r>
      <w:r>
        <w:rPr>
          <w:rStyle w:val="VerbatimChar"/>
        </w:rPr>
        <w:t xml:space="preserve">Multiple R-squared:  0.2066 ,   Adjusted R-squared:  0.206 </w:t>
      </w:r>
      <w:r>
        <w:br/>
      </w:r>
      <w:r>
        <w:rPr>
          <w:rStyle w:val="VerbatimChar"/>
        </w:rPr>
        <w:t xml:space="preserve">F-statistic: 365.1 on 3 and 4295 DF,  p-value: &lt; 2.2e-16</w:t>
      </w:r>
    </w:p>
    <w:p>
      <w:pPr>
        <w:pStyle w:val="FirstParagraph"/>
      </w:pPr>
      <w:r>
        <w:rPr>
          <w:rStyle w:val="VerbatimChar"/>
        </w:rPr>
        <w:t xml:space="preserve">lm_robust()</w:t>
      </w:r>
      <w:r>
        <w:t xml:space="preserve">の出力結果は、標準誤差やt値が</w:t>
      </w:r>
      <w:r>
        <w:rPr>
          <w:rStyle w:val="VerbatimChar"/>
        </w:rPr>
        <w:t xml:space="preserve">coeftest</w:t>
      </w:r>
      <w:r>
        <w:t xml:space="preserve">と</w:t>
      </w:r>
      <w:r>
        <w:rPr>
          <w:rStyle w:val="VerbatimChar"/>
        </w:rPr>
        <w:t xml:space="preserve">vcovHC</w:t>
      </w:r>
      <w:r>
        <w:t xml:space="preserve">を組み合わせた結果と一致していることを示しています。これにより、</w:t>
      </w:r>
      <w:r>
        <w:rPr>
          <w:rStyle w:val="VerbatimChar"/>
        </w:rPr>
        <w:t xml:space="preserve">lm_robust()</w:t>
      </w:r>
      <w:r>
        <w:t xml:space="preserve">が同様の頑健な推定をより直接的に行う便利な方法であることがわかります。</w:t>
      </w:r>
    </w:p>
    <w:bookmarkEnd w:id="35"/>
    <w:bookmarkStart w:id="36" w:name="通常の標準誤差との比較"/>
    <w:p>
      <w:pPr>
        <w:pStyle w:val="Heading3"/>
      </w:pPr>
      <w:r>
        <w:t xml:space="preserve">通常の標準誤差との比較</w:t>
      </w:r>
    </w:p>
    <w:p>
      <w:pPr>
        <w:pStyle w:val="FirstParagraph"/>
      </w:pPr>
      <w:r>
        <w:rPr>
          <w:rStyle w:val="VerbatimChar"/>
        </w:rPr>
        <w:t xml:space="preserve">lm_robust()</w:t>
      </w:r>
      <w:r>
        <w:t xml:space="preserve">関数で</w:t>
      </w:r>
      <w:r>
        <w:rPr>
          <w:rStyle w:val="VerbatimChar"/>
        </w:rPr>
        <w:t xml:space="preserve">se_type = "classical"</w:t>
      </w:r>
      <w:r>
        <w:t xml:space="preserve">を指定すると、通常のOLSの標準誤差が計算されます。これを前のチャンクで計算した頑健な標準誤差の結果（</w:t>
      </w:r>
      <w:r>
        <w:rPr>
          <w:rStyle w:val="VerbatimChar"/>
        </w:rPr>
        <w:t xml:space="preserve">reg_lm</w:t>
      </w:r>
      <w:r>
        <w:t xml:space="preserve">）と比較することで、不均一分散が標準誤差の推定に与える影響の大きさを具体的に確認できます。</w:t>
      </w:r>
    </w:p>
    <w:p>
      <w:pPr>
        <w:pStyle w:val="SourceCode"/>
      </w:pPr>
      <w:r>
        <w:rPr>
          <w:rStyle w:val="NormalTok"/>
        </w:rPr>
        <w:t xml:space="preserve">reg_0 </w:t>
      </w:r>
      <w:r>
        <w:rPr>
          <w:rStyle w:val="OtherTok"/>
        </w:rPr>
        <w:t xml:space="preserve">&lt;-</w:t>
      </w:r>
      <w:r>
        <w:rPr>
          <w:rStyle w:val="NormalTok"/>
        </w:rPr>
        <w:t xml:space="preserve"> </w:t>
      </w:r>
      <w:r>
        <w:rPr>
          <w:rStyle w:val="FunctionTok"/>
        </w:rPr>
        <w:t xml:space="preserve">lm_robust</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AttributeTok"/>
        </w:rPr>
        <w:t xml:space="preserve">data =</w:t>
      </w:r>
      <w:r>
        <w:rPr>
          <w:rStyle w:val="NormalTok"/>
        </w:rPr>
        <w:t xml:space="preserve"> income6,</w:t>
      </w:r>
      <w:r>
        <w:rPr>
          <w:rStyle w:val="AttributeTok"/>
        </w:rPr>
        <w:t xml:space="preserve">se_type=</w:t>
      </w:r>
      <w:r>
        <w:rPr>
          <w:rStyle w:val="StringTok"/>
        </w:rPr>
        <w:t xml:space="preserve">"classical"</w:t>
      </w:r>
      <w:r>
        <w:rPr>
          <w:rStyle w:val="NormalTok"/>
        </w:rPr>
        <w:t xml:space="preserve">) </w:t>
      </w:r>
      <w:r>
        <w:br/>
      </w:r>
      <w:r>
        <w:rPr>
          <w:rStyle w:val="CommentTok"/>
        </w:rPr>
        <w:t xml:space="preserve">#回帰の結果の確認</w:t>
      </w:r>
      <w:r>
        <w:br/>
      </w:r>
      <w:r>
        <w:rPr>
          <w:rStyle w:val="FunctionTok"/>
        </w:rPr>
        <w:t xml:space="preserve">summary</w:t>
      </w:r>
      <w:r>
        <w:rPr>
          <w:rStyle w:val="NormalTok"/>
        </w:rPr>
        <w:t xml:space="preserve">(reg_0)</w:t>
      </w:r>
    </w:p>
    <w:p>
      <w:pPr>
        <w:pStyle w:val="SourceCode"/>
      </w:pPr>
      <w:r>
        <w:br/>
      </w:r>
      <w:r>
        <w:rPr>
          <w:rStyle w:val="VerbatimChar"/>
        </w:rPr>
        <w:t xml:space="preserve">Call:</w:t>
      </w:r>
      <w:r>
        <w:br/>
      </w:r>
      <w:r>
        <w:rPr>
          <w:rStyle w:val="VerbatimChar"/>
        </w:rPr>
        <w:t xml:space="preserve">lm_robust(formula = lincome ~ yeduc + exper + exper2, data = income6, </w:t>
      </w:r>
      <w:r>
        <w:br/>
      </w:r>
      <w:r>
        <w:rPr>
          <w:rStyle w:val="VerbatimChar"/>
        </w:rPr>
        <w:t xml:space="preserve">    se_type = "classical")</w:t>
      </w:r>
      <w:r>
        <w:br/>
      </w:r>
      <w:r>
        <w:br/>
      </w:r>
      <w:r>
        <w:rPr>
          <w:rStyle w:val="VerbatimChar"/>
        </w:rPr>
        <w:t xml:space="preserve">Standard error type:  classical </w:t>
      </w:r>
      <w:r>
        <w:br/>
      </w:r>
      <w:r>
        <w:br/>
      </w:r>
      <w:r>
        <w:rPr>
          <w:rStyle w:val="VerbatimChar"/>
        </w:rPr>
        <w:t xml:space="preserve">Coefficients:</w:t>
      </w:r>
      <w:r>
        <w:br/>
      </w:r>
      <w:r>
        <w:rPr>
          <w:rStyle w:val="VerbatimChar"/>
        </w:rPr>
        <w:t xml:space="preserve">             Estimate Std. Error t value   Pr(&gt;|t|)  CI Lower  CI Upper   DF</w:t>
      </w:r>
      <w:r>
        <w:br/>
      </w:r>
      <w:r>
        <w:rPr>
          <w:rStyle w:val="VerbatimChar"/>
        </w:rPr>
        <w:t xml:space="preserve">(Intercept)  2.485502  0.1107823   22.44 1.636e-105  2.268311  2.702692 4295</w:t>
      </w:r>
      <w:r>
        <w:br/>
      </w:r>
      <w:r>
        <w:rPr>
          <w:rStyle w:val="VerbatimChar"/>
        </w:rPr>
        <w:t xml:space="preserve">yeduc        0.117547  0.0070603   16.65  2.311e-60  0.103705  0.131388 4295</w:t>
      </w:r>
      <w:r>
        <w:br/>
      </w:r>
      <w:r>
        <w:rPr>
          <w:rStyle w:val="VerbatimChar"/>
        </w:rPr>
        <w:t xml:space="preserve">exper        0.196174  0.0074935   26.18 2.754e-140  0.181482  0.210865 4295</w:t>
      </w:r>
      <w:r>
        <w:br/>
      </w:r>
      <w:r>
        <w:rPr>
          <w:rStyle w:val="VerbatimChar"/>
        </w:rPr>
        <w:t xml:space="preserve">exper2      -0.006381  0.0003162  -20.18  1.315e-86 -0.007001 -0.005761 4295</w:t>
      </w:r>
      <w:r>
        <w:br/>
      </w:r>
      <w:r>
        <w:br/>
      </w:r>
      <w:r>
        <w:rPr>
          <w:rStyle w:val="VerbatimChar"/>
        </w:rPr>
        <w:t xml:space="preserve">Multiple R-squared:  0.2066 ,   Adjusted R-squared:  0.206 </w:t>
      </w:r>
      <w:r>
        <w:br/>
      </w:r>
      <w:r>
        <w:rPr>
          <w:rStyle w:val="VerbatimChar"/>
        </w:rPr>
        <w:t xml:space="preserve">F-statistic: 372.8 on 3 and 4295 DF,  p-value: &lt; 2.2e-16</w:t>
      </w:r>
    </w:p>
    <w:p>
      <w:pPr>
        <w:pStyle w:val="FirstParagraph"/>
      </w:pPr>
      <w:r>
        <w:t xml:space="preserve">このチャンクでは、</w:t>
      </w:r>
      <w:r>
        <w:rPr>
          <w:rStyle w:val="VerbatimChar"/>
        </w:rPr>
        <w:t xml:space="preserve">se_type="classical"</w:t>
      </w:r>
      <w:r>
        <w:t xml:space="preserve">で計算したモデル</w:t>
      </w:r>
      <w:r>
        <w:rPr>
          <w:rStyle w:val="VerbatimChar"/>
        </w:rPr>
        <w:t xml:space="preserve">reg_0</w:t>
      </w:r>
      <w:r>
        <w:t xml:space="preserve">と、頑健標準誤差で計算した</w:t>
      </w:r>
      <w:r>
        <w:rPr>
          <w:rStyle w:val="VerbatimChar"/>
        </w:rPr>
        <w:t xml:space="preserve">reg_lm</w:t>
      </w:r>
      <w:r>
        <w:t xml:space="preserve">を比較することを意図しています。</w:t>
      </w:r>
      <w:r>
        <w:rPr>
          <w:rStyle w:val="VerbatimChar"/>
        </w:rPr>
        <w:t xml:space="preserve">summary(reg_0)</w:t>
      </w:r>
      <w:r>
        <w:t xml:space="preserve">を実行すれば、その標準誤差が</w:t>
      </w:r>
      <w:r>
        <w:rPr>
          <w:rStyle w:val="VerbatimChar"/>
        </w:rPr>
        <w:t xml:space="preserve">lm()</w:t>
      </w:r>
      <w:r>
        <w:t xml:space="preserve">のデフォルト結果と一致し、</w:t>
      </w:r>
      <w:r>
        <w:rPr>
          <w:rStyle w:val="VerbatimChar"/>
        </w:rPr>
        <w:t xml:space="preserve">summary(reg_lm)</w:t>
      </w:r>
      <w:r>
        <w:t xml:space="preserve">の頑健標準誤差との違いから不均一分散の影響を評価できます。</w:t>
      </w:r>
    </w:p>
    <w:bookmarkEnd w:id="36"/>
    <w:bookmarkStart w:id="37" w:name="頑健なモデル間のf検定"/>
    <w:p>
      <w:pPr>
        <w:pStyle w:val="Heading3"/>
      </w:pPr>
      <w:r>
        <w:t xml:space="preserve">頑健なモデル間のF検定</w:t>
      </w:r>
    </w:p>
    <w:p>
      <w:pPr>
        <w:pStyle w:val="FirstParagraph"/>
      </w:pPr>
      <w:r>
        <w:rPr>
          <w:rStyle w:val="VerbatimChar"/>
        </w:rPr>
        <w:t xml:space="preserve">lm_robust()</w:t>
      </w:r>
      <w:r>
        <w:t xml:space="preserve">で推定したモデル同士を比較する場合も</w:t>
      </w:r>
      <w:r>
        <w:rPr>
          <w:rStyle w:val="VerbatimChar"/>
        </w:rPr>
        <w:t xml:space="preserve">waldtest</w:t>
      </w:r>
      <w:r>
        <w:t xml:space="preserve">を使用します。</w:t>
      </w:r>
      <w:r>
        <w:rPr>
          <w:rStyle w:val="VerbatimChar"/>
        </w:rPr>
        <w:t xml:space="preserve">se_type="stata"</w:t>
      </w:r>
      <w:r>
        <w:t xml:space="preserve">を指定して推定した制約モデル</w:t>
      </w:r>
      <w:r>
        <w:rPr>
          <w:rStyle w:val="VerbatimChar"/>
        </w:rPr>
        <w:t xml:space="preserve">reg_lm0</w:t>
      </w:r>
      <w:r>
        <w:t xml:space="preserve">と非制約モデル</w:t>
      </w:r>
      <w:r>
        <w:rPr>
          <w:rStyle w:val="VerbatimChar"/>
        </w:rPr>
        <w:t xml:space="preserve">reg_lm</w:t>
      </w:r>
      <w:r>
        <w:t xml:space="preserve">を比較することで、頑健な標準誤差に基づいたF検定を行います。</w:t>
      </w:r>
    </w:p>
    <w:p>
      <w:pPr>
        <w:pStyle w:val="SourceCode"/>
      </w:pPr>
      <w:r>
        <w:rPr>
          <w:rStyle w:val="NormalTok"/>
        </w:rPr>
        <w:t xml:space="preserve">reg_lm0 </w:t>
      </w:r>
      <w:r>
        <w:rPr>
          <w:rStyle w:val="OtherTok"/>
        </w:rPr>
        <w:t xml:space="preserve">&lt;-</w:t>
      </w:r>
      <w:r>
        <w:rPr>
          <w:rStyle w:val="NormalTok"/>
        </w:rPr>
        <w:t xml:space="preserve"> </w:t>
      </w:r>
      <w:r>
        <w:rPr>
          <w:rStyle w:val="FunctionTok"/>
        </w:rPr>
        <w:t xml:space="preserve">lm_robust</w:t>
      </w:r>
      <w:r>
        <w:rPr>
          <w:rStyle w:val="NormalTok"/>
        </w:rPr>
        <w:t xml:space="preserve">(lincome </w:t>
      </w:r>
      <w:r>
        <w:rPr>
          <w:rStyle w:val="SpecialCharTok"/>
        </w:rPr>
        <w:t xml:space="preserve">~</w:t>
      </w:r>
      <w:r>
        <w:rPr>
          <w:rStyle w:val="NormalTok"/>
        </w:rPr>
        <w:t xml:space="preserve"> yeduc, </w:t>
      </w:r>
      <w:r>
        <w:rPr>
          <w:rStyle w:val="AttributeTok"/>
        </w:rPr>
        <w:t xml:space="preserve">data =</w:t>
      </w:r>
      <w:r>
        <w:rPr>
          <w:rStyle w:val="NormalTok"/>
        </w:rPr>
        <w:t xml:space="preserve"> income6, </w:t>
      </w:r>
      <w:r>
        <w:rPr>
          <w:rStyle w:val="AttributeTok"/>
        </w:rPr>
        <w:t xml:space="preserve">se_type=</w:t>
      </w:r>
      <w:r>
        <w:rPr>
          <w:rStyle w:val="StringTok"/>
        </w:rPr>
        <w:t xml:space="preserve">"stata"</w:t>
      </w:r>
      <w:r>
        <w:rPr>
          <w:rStyle w:val="NormalTok"/>
        </w:rPr>
        <w:t xml:space="preserve">) </w:t>
      </w:r>
      <w:r>
        <w:br/>
      </w:r>
      <w:r>
        <w:rPr>
          <w:rStyle w:val="CommentTok"/>
        </w:rPr>
        <w:t xml:space="preserve">#回帰の結果の確認</w:t>
      </w:r>
      <w:r>
        <w:br/>
      </w:r>
      <w:r>
        <w:br/>
      </w:r>
      <w:r>
        <w:rPr>
          <w:rStyle w:val="FunctionTok"/>
        </w:rPr>
        <w:t xml:space="preserve">waldtest</w:t>
      </w:r>
      <w:r>
        <w:rPr>
          <w:rStyle w:val="NormalTok"/>
        </w:rPr>
        <w:t xml:space="preserve">(reg_lm0,reg_lm,</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Wald test</w:t>
      </w:r>
      <w:r>
        <w:br/>
      </w:r>
      <w:r>
        <w:br/>
      </w:r>
      <w:r>
        <w:rPr>
          <w:rStyle w:val="VerbatimChar"/>
        </w:rPr>
        <w:t xml:space="preserve">Model 1: lincome ~ yeduc</w:t>
      </w:r>
      <w:r>
        <w:br/>
      </w:r>
      <w:r>
        <w:rPr>
          <w:rStyle w:val="VerbatimChar"/>
        </w:rPr>
        <w:t xml:space="preserve">Model 2: lincome ~ yeduc + exper + exper2</w:t>
      </w:r>
      <w:r>
        <w:br/>
      </w:r>
      <w:r>
        <w:rPr>
          <w:rStyle w:val="VerbatimChar"/>
        </w:rPr>
        <w:t xml:space="preserve">  Res.Df Df      F    Pr(&gt;F)    </w:t>
      </w:r>
      <w:r>
        <w:br/>
      </w:r>
      <w:r>
        <w:rPr>
          <w:rStyle w:val="VerbatimChar"/>
        </w:rPr>
        <w:t xml:space="preserve">1   4297                        </w:t>
      </w:r>
      <w:r>
        <w:br/>
      </w:r>
      <w:r>
        <w:rPr>
          <w:rStyle w:val="VerbatimChar"/>
        </w:rPr>
        <w:t xml:space="preserve">2   4295  2 418.53 &lt; 2.2e-16 ***</w:t>
      </w:r>
      <w:r>
        <w:br/>
      </w:r>
      <w:r>
        <w:rPr>
          <w:rStyle w:val="VerbatimChar"/>
        </w:rPr>
        <w:t xml:space="preserve">---</w:t>
      </w:r>
      <w:r>
        <w:br/>
      </w:r>
      <w:r>
        <w:rPr>
          <w:rStyle w:val="VerbatimChar"/>
        </w:rPr>
        <w:t xml:space="preserve">Signif. codes:  0 '***' 0.001 '**' 0.01 '*' 0.05 '.' 0.1 ' ' 1</w:t>
      </w:r>
    </w:p>
    <w:p>
      <w:pPr>
        <w:pStyle w:val="FirstParagraph"/>
      </w:pPr>
      <w:r>
        <w:rPr>
          <w:rStyle w:val="VerbatimChar"/>
        </w:rPr>
        <w:t xml:space="preserve">lm_robust</w:t>
      </w:r>
      <w:r>
        <w:t xml:space="preserve">で推定されたモデル同士を</w:t>
      </w:r>
      <w:r>
        <w:rPr>
          <w:rStyle w:val="VerbatimChar"/>
        </w:rPr>
        <w:t xml:space="preserve">waldtest</w:t>
      </w:r>
      <w:r>
        <w:t xml:space="preserve">で比較した結果も、F値は418.53と非常に有意です。これにより、頑健な標準誤差を用いたモデル間での比較検定も簡単に行え、結論が変わらないことが確認できます。</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R使い方入門：重回帰分析・ダミー変数・頑健な標準誤差</dc:title>
  <dc:creator/>
  <cp:keywords/>
  <dcterms:created xsi:type="dcterms:W3CDTF">2025-11-12T01:14:52Z</dcterms:created>
  <dcterms:modified xsi:type="dcterms:W3CDTF">2025-11-12T01:14:52Z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