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0.png" ContentType="image/png"/>
  <Override PartName="/word/media/rId36.png" ContentType="image/png"/>
  <Override PartName="/word/media/rId57.png" ContentType="image/png"/>
  <Override PartName="/word/media/rId86.png" ContentType="image/png"/>
  <Override PartName="/word/media/rId122.png" ContentType="image/png"/>
  <Override PartName="/word/media/rId126.png" ContentType="image/png"/>
  <Override PartName="/word/media/rId131.png" ContentType="image/png"/>
  <Override PartName="/word/media/rId100.png" ContentType="image/png"/>
  <Override PartName="/word/media/rId106.png" ContentType="image/png"/>
  <Override PartName="/word/media/rId110.png" ContentType="image/png"/>
  <Override PartName="/word/media/rId114.png" ContentType="image/png"/>
  <Override PartName="/word/media/rId119.png" ContentType="image/png"/>
  <Override PartName="/word/media/rId148.png" ContentType="image/png"/>
  <Override PartName="/word/media/rId158.png" ContentType="image/png"/>
  <Override PartName="/word/media/rId174.png" ContentType="image/png"/>
  <Override PartName="/word/media/rId178.png" ContentType="image/png"/>
  <Override PartName="/word/media/rId183.png" ContentType="image/png"/>
  <Override PartName="/word/media/rId189.png" ContentType="image/png"/>
  <Override PartName="/word/media/rId193.png" ContentType="image/png"/>
  <Override PartName="/word/media/rId216.png" ContentType="image/png"/>
  <Override PartName="/word/media/rId220.png" ContentType="image/png"/>
  <Override PartName="/word/media/rId223.png" ContentType="image/png"/>
  <Override PartName="/word/media/rId227.png" ContentType="image/png"/>
  <Override PartName="/word/media/rId248.png" ContentType="image/png"/>
  <Override PartName="/word/media/rId272.png" ContentType="image/png"/>
  <Override PartName="/word/media/rId289.png" ContentType="image/png"/>
  <Override PartName="/word/media/rId312.png" ContentType="image/png"/>
  <Override PartName="/word/media/rId318.png" ContentType="image/png"/>
  <Override PartName="/word/media/rId346.png" ContentType="image/png"/>
  <Override PartName="/word/media/rId25.png" ContentType="image/png"/>
  <Override PartName="/word/media/rId42.png" ContentType="image/png"/>
  <Override PartName="/word/media/rId68.png" ContentType="image/png"/>
  <Override PartName="/word/media/rId97.png" ContentType="image/png"/>
  <Override PartName="/word/media/rId143.png" ContentType="image/png"/>
  <Override PartName="/word/media/rId169.png" ContentType="image/png"/>
  <Override PartName="/word/media/rId208.png" ContentType="image/png"/>
  <Override PartName="/word/media/rId241.png" ContentType="image/png"/>
  <Override PartName="/word/media/rId264.png" ContentType="image/png"/>
  <Override PartName="/word/media/rId285.png" ContentType="image/png"/>
  <Override PartName="/word/media/rId3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経済学のためのデータ分析入門</w:t>
      </w:r>
      <w:r>
        <w:t xml:space="preserve"> </w:t>
      </w:r>
      <w:r>
        <w:t xml:space="preserve">(Python編)</w:t>
      </w:r>
    </w:p>
    <w:p>
      <w:pPr>
        <w:pStyle w:val="Author"/>
      </w:pPr>
      <w:r>
        <w:t xml:space="preserve">そら</w:t>
      </w:r>
    </w:p>
    <w:p>
      <w:pPr>
        <w:pStyle w:val="Date"/>
      </w:pPr>
      <w:r>
        <w:t xml:space="preserve">2026-02-01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はじめに"/>
    <w:p>
      <w:pPr>
        <w:pStyle w:val="Heading1"/>
      </w:pPr>
      <w:r>
        <w:t xml:space="preserve">はじめに</w:t>
      </w:r>
    </w:p>
    <w:p>
      <w:pPr>
        <w:pStyle w:val="FirstParagraph"/>
      </w:pPr>
      <w:r>
        <w:t xml:space="preserve">この講義ノートは、経済学部の1年生を対象とした「Pythonによる統計学入門」の資料です。</w:t>
      </w:r>
      <w:r>
        <w:t xml:space="preserve"> </w:t>
      </w:r>
      <w:r>
        <w:t xml:space="preserve">プログラミング未経験者を想定し、データの読み込みから基礎的な統計分析、そして回帰分析までを半期（全12回）で学びます。</w:t>
      </w:r>
    </w:p>
    <w:p>
      <w:pPr>
        <w:pStyle w:val="BodyText"/>
      </w:pPr>
      <w:r>
        <w:t xml:space="preserve">本講義では、Pythonの</w:t>
      </w:r>
      <w:r>
        <w:t xml:space="preserve"> </w:t>
      </w:r>
      <w:r>
        <w:rPr>
          <w:bCs/>
          <w:b/>
        </w:rPr>
        <w:t xml:space="preserve">pandas</w:t>
      </w:r>
      <w:r>
        <w:t xml:space="preserve">（データ操作）と</w:t>
      </w:r>
      <w:r>
        <w:t xml:space="preserve"> </w:t>
      </w:r>
      <w:r>
        <w:rPr>
          <w:bCs/>
          <w:b/>
        </w:rPr>
        <w:t xml:space="preserve">seaborn / matplotlib</w:t>
      </w:r>
      <w:r>
        <w:t xml:space="preserve">（可視化）を中心に解説します。</w:t>
      </w:r>
    </w:p>
    <w:bookmarkStart w:id="20" w:name="シラバス"/>
    <w:p>
      <w:pPr>
        <w:pStyle w:val="Heading2"/>
      </w:pPr>
      <w:r>
        <w:t xml:space="preserve">シラバス</w:t>
      </w:r>
    </w:p>
    <w:p>
      <w:pPr>
        <w:numPr>
          <w:ilvl w:val="0"/>
          <w:numId w:val="1001"/>
        </w:numPr>
        <w:pStyle w:val="Compact"/>
      </w:pPr>
      <w:r>
        <w:rPr>
          <w:bCs/>
          <w:b/>
        </w:rPr>
        <w:t xml:space="preserve">PythonとJupyter（/VS Code）の基礎</w:t>
      </w:r>
      <w:r>
        <w:t xml:space="preserve">: インストール、基本操作、計算</w:t>
      </w:r>
    </w:p>
    <w:p>
      <w:pPr>
        <w:numPr>
          <w:ilvl w:val="0"/>
          <w:numId w:val="1001"/>
        </w:numPr>
        <w:pStyle w:val="Compact"/>
      </w:pPr>
      <w:r>
        <w:rPr>
          <w:bCs/>
          <w:b/>
        </w:rPr>
        <w:t xml:space="preserve">データの構造と扱い</w:t>
      </w:r>
      <w:r>
        <w:t xml:space="preserve">: ベクトル、データフレーム、データの読み込み</w:t>
      </w:r>
    </w:p>
    <w:p>
      <w:pPr>
        <w:numPr>
          <w:ilvl w:val="0"/>
          <w:numId w:val="1001"/>
        </w:numPr>
        <w:pStyle w:val="Compact"/>
      </w:pPr>
      <w:r>
        <w:rPr>
          <w:bCs/>
          <w:b/>
        </w:rPr>
        <w:t xml:space="preserve">記述統計 (1) 数値要約</w:t>
      </w:r>
      <w:r>
        <w:t xml:space="preserve">: 平均、分散、標準偏差、四分位数</w:t>
      </w:r>
    </w:p>
    <w:p>
      <w:pPr>
        <w:numPr>
          <w:ilvl w:val="0"/>
          <w:numId w:val="1001"/>
        </w:numPr>
        <w:pStyle w:val="Compact"/>
      </w:pPr>
      <w:r>
        <w:rPr>
          <w:bCs/>
          <w:b/>
        </w:rPr>
        <w:t xml:space="preserve">記述統計 (2) データの可視化</w:t>
      </w:r>
      <w:r>
        <w:t xml:space="preserve">: seaborn / matplotlib によるグラフ作成</w:t>
      </w:r>
    </w:p>
    <w:p>
      <w:pPr>
        <w:numPr>
          <w:ilvl w:val="0"/>
          <w:numId w:val="1001"/>
        </w:numPr>
        <w:pStyle w:val="Compact"/>
      </w:pPr>
      <w:r>
        <w:rPr>
          <w:bCs/>
          <w:b/>
        </w:rPr>
        <w:t xml:space="preserve">確率論の基礎</w:t>
      </w:r>
      <w:r>
        <w:t xml:space="preserve">: 確率変数、期待値、分散</w:t>
      </w:r>
    </w:p>
    <w:p>
      <w:pPr>
        <w:numPr>
          <w:ilvl w:val="0"/>
          <w:numId w:val="1001"/>
        </w:numPr>
        <w:pStyle w:val="Compact"/>
      </w:pPr>
      <w:r>
        <w:rPr>
          <w:bCs/>
          <w:b/>
        </w:rPr>
        <w:t xml:space="preserve">主要な確率分布</w:t>
      </w:r>
      <w:r>
        <w:t xml:space="preserve">: 正規分布、二項分布</w:t>
      </w:r>
    </w:p>
    <w:p>
      <w:pPr>
        <w:numPr>
          <w:ilvl w:val="0"/>
          <w:numId w:val="1001"/>
        </w:numPr>
        <w:pStyle w:val="Compact"/>
      </w:pPr>
      <w:r>
        <w:rPr>
          <w:bCs/>
          <w:b/>
        </w:rPr>
        <w:t xml:space="preserve">標本分布</w:t>
      </w:r>
      <w:r>
        <w:t xml:space="preserve">: 母集団と標本、中心極限定理</w:t>
      </w:r>
    </w:p>
    <w:p>
      <w:pPr>
        <w:numPr>
          <w:ilvl w:val="0"/>
          <w:numId w:val="1001"/>
        </w:numPr>
        <w:pStyle w:val="Compact"/>
      </w:pPr>
      <w:r>
        <w:rPr>
          <w:bCs/>
          <w:b/>
        </w:rPr>
        <w:t xml:space="preserve">統計的推定</w:t>
      </w:r>
      <w:r>
        <w:t xml:space="preserve">: 点推定、区間推定</w:t>
      </w:r>
    </w:p>
    <w:p>
      <w:pPr>
        <w:numPr>
          <w:ilvl w:val="0"/>
          <w:numId w:val="1001"/>
        </w:numPr>
        <w:pStyle w:val="Compact"/>
      </w:pPr>
      <w:r>
        <w:rPr>
          <w:bCs/>
          <w:b/>
        </w:rPr>
        <w:t xml:space="preserve">仮説検定 (1)</w:t>
      </w:r>
      <w:r>
        <w:t xml:space="preserve">: 検定の考え方、1標本のt検定</w:t>
      </w:r>
    </w:p>
    <w:p>
      <w:pPr>
        <w:numPr>
          <w:ilvl w:val="0"/>
          <w:numId w:val="1001"/>
        </w:numPr>
        <w:pStyle w:val="Compact"/>
      </w:pPr>
      <w:r>
        <w:rPr>
          <w:bCs/>
          <w:b/>
        </w:rPr>
        <w:t xml:space="preserve">仮説検定 (2)</w:t>
      </w:r>
      <w:r>
        <w:t xml:space="preserve">: 2標本の平均の差の検定</w:t>
      </w:r>
    </w:p>
    <w:p>
      <w:pPr>
        <w:numPr>
          <w:ilvl w:val="0"/>
          <w:numId w:val="1001"/>
        </w:numPr>
        <w:pStyle w:val="Compact"/>
      </w:pPr>
      <w:r>
        <w:rPr>
          <w:bCs/>
          <w:b/>
        </w:rPr>
        <w:t xml:space="preserve">相関と単回帰分析</w:t>
      </w:r>
      <w:r>
        <w:t xml:space="preserve">: 散布図、相関係数、最小二乗法</w:t>
      </w:r>
    </w:p>
    <w:p>
      <w:pPr>
        <w:numPr>
          <w:ilvl w:val="0"/>
          <w:numId w:val="1001"/>
        </w:numPr>
        <w:pStyle w:val="Compact"/>
      </w:pPr>
      <w:r>
        <w:rPr>
          <w:bCs/>
          <w:b/>
        </w:rPr>
        <w:t xml:space="preserve">重回帰分析と因果推論</w:t>
      </w:r>
      <w:r>
        <w:t xml:space="preserve">: 複数の説明変数、因果関係と相関関係</w:t>
      </w:r>
    </w:p>
    <w:bookmarkEnd w:id="20"/>
    <w:bookmarkStart w:id="23" w:name="準備"/>
    <w:p>
      <w:pPr>
        <w:pStyle w:val="Heading2"/>
      </w:pPr>
      <w:r>
        <w:t xml:space="preserve">準備</w:t>
      </w:r>
    </w:p>
    <w:p>
      <w:pPr>
        <w:pStyle w:val="FirstParagraph"/>
      </w:pPr>
      <w:r>
        <w:t xml:space="preserve">この講義では以下のソフトウェアを使用します。</w:t>
      </w:r>
    </w:p>
    <w:p>
      <w:pPr>
        <w:numPr>
          <w:ilvl w:val="0"/>
          <w:numId w:val="1002"/>
        </w:numPr>
        <w:pStyle w:val="Compact"/>
      </w:pPr>
      <w:hyperlink r:id="rId21">
        <w:r>
          <w:rPr>
            <w:rStyle w:val="Hyperlink"/>
          </w:rPr>
          <w:t xml:space="preserve">Python</w:t>
        </w:r>
      </w:hyperlink>
    </w:p>
    <w:p>
      <w:pPr>
        <w:numPr>
          <w:ilvl w:val="0"/>
          <w:numId w:val="1002"/>
        </w:numPr>
        <w:pStyle w:val="Compact"/>
      </w:pPr>
      <w:hyperlink r:id="rId22">
        <w:r>
          <w:rPr>
            <w:rStyle w:val="Hyperlink"/>
          </w:rPr>
          <w:t xml:space="preserve">JupyterLab</w:t>
        </w:r>
      </w:hyperlink>
      <w:r>
        <w:t xml:space="preserve">（または VS Code）</w:t>
      </w:r>
    </w:p>
    <w:p>
      <w:pPr>
        <w:pStyle w:val="FirstParagraph"/>
      </w:pPr>
      <w:r>
        <w:t xml:space="preserve">また、以下のパッケージを主に使用します。</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bookmarkEnd w:id="23"/>
    <w:bookmarkEnd w:id="24"/>
    <w:bookmarkStart w:id="41" w:name="第1回-pythonとjupytervs-codeの基礎"/>
    <w:p>
      <w:pPr>
        <w:pStyle w:val="Heading1"/>
      </w:pPr>
      <w:r>
        <w:t xml:space="preserve">第1回 PythonとJupyter（/VS Code）の基礎</w:t>
      </w:r>
    </w:p>
    <w:p>
      <w:pPr>
        <w:pStyle w:val="CaptionedFigure"/>
      </w:pPr>
      <w:r>
        <w:drawing>
          <wp:inline>
            <wp:extent cx="3121152" cy="3121152"/>
            <wp:effectExtent b="0" l="0" r="0" t="0"/>
            <wp:docPr descr="PythonとJupyter（/VS Code）の基礎" title="" id="26" name="Picture"/>
            <a:graphic>
              <a:graphicData uri="http://schemas.openxmlformats.org/drawingml/2006/picture">
                <pic:pic>
                  <pic:nvPicPr>
                    <pic:cNvPr descr="figure/01_intro/infographic.png" id="27" name="Picture"/>
                    <pic:cNvPicPr>
                      <a:picLocks noChangeArrowheads="1" noChangeAspect="1"/>
                    </pic:cNvPicPr>
                  </pic:nvPicPr>
                  <pic:blipFill>
                    <a:blip r:embed="rId25"/>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PythonとJupyter（/VS Code）の基礎</w:t>
      </w:r>
    </w:p>
    <w:bookmarkStart w:id="30" w:name="なぜ今pythonを学ぶのか"/>
    <w:p>
      <w:pPr>
        <w:pStyle w:val="Heading2"/>
      </w:pPr>
      <w:r>
        <w:t xml:space="preserve">なぜ今、Pythonを学ぶのか</w:t>
      </w:r>
    </w:p>
    <w:p>
      <w:pPr>
        <w:pStyle w:val="FirstParagraph"/>
      </w:pPr>
      <w:r>
        <w:t xml:space="preserve">統計解析ソフトは山ほどあります。Excelで事足りることもあれば、Pythonがハマる場面もあるでしょう。それでも、多くの研究者が</w:t>
      </w:r>
      <w:r>
        <w:t xml:space="preserve"> </w:t>
      </w:r>
      <w:r>
        <w:rPr>
          <w:bCs/>
          <w:b/>
        </w:rPr>
        <w:t xml:space="preserve">Python</w:t>
      </w:r>
      <w:r>
        <w:t xml:space="preserve"> </w:t>
      </w:r>
      <w:r>
        <w:t xml:space="preserve">を選び続けるのには理由があります。</w:t>
      </w:r>
    </w:p>
    <w:p>
      <w:pPr>
        <w:pStyle w:val="BodyText"/>
      </w:pPr>
      <w:r>
        <w:t xml:space="preserve">「科学的な正しさ」への執着。これに尽きます。</w:t>
      </w:r>
    </w:p>
    <w:p>
      <w:pPr>
        <w:pStyle w:val="BodyText"/>
      </w:pPr>
      <w:r>
        <w:t xml:space="preserve">本講義の狙いは、単なるツールの操作説明ではありません。</w:t>
      </w:r>
      <w:r>
        <w:rPr>
          <w:bCs/>
          <w:b/>
        </w:rPr>
        <w:t xml:space="preserve">Python</w:t>
      </w:r>
      <w:r>
        <w:t xml:space="preserve"> </w:t>
      </w:r>
      <w:r>
        <w:t xml:space="preserve">による「再現性（Reproducibility）」の思想を理解し、</w:t>
      </w:r>
      <w:r>
        <w:rPr>
          <w:bCs/>
          <w:b/>
        </w:rPr>
        <w:t xml:space="preserve">Jupyter（またはVS Code）</w:t>
      </w:r>
      <w:r>
        <w:t xml:space="preserve"> </w:t>
      </w:r>
      <w:r>
        <w:t xml:space="preserve">を通じてそれを実践する力を養うことです。</w:t>
      </w:r>
    </w:p>
    <w:bookmarkStart w:id="28" w:name="科学的検証のためのツール"/>
    <w:p>
      <w:pPr>
        <w:pStyle w:val="Heading3"/>
      </w:pPr>
      <w:r>
        <w:t xml:space="preserve">科学的検証のためのツール</w:t>
      </w:r>
    </w:p>
    <w:p>
      <w:pPr>
        <w:pStyle w:val="FirstParagraph"/>
      </w:pPr>
      <w:r>
        <w:t xml:space="preserve">なぜこれほどPythonを推すのか。最大の理由は</w:t>
      </w:r>
      <w:r>
        <w:t xml:space="preserve"> </w:t>
      </w:r>
      <w:r>
        <w:rPr>
          <w:bCs/>
          <w:b/>
        </w:rPr>
        <w:t xml:space="preserve">再現性が確保できるから</w:t>
      </w:r>
      <w:r>
        <w:t xml:space="preserve"> </w:t>
      </w:r>
      <w:r>
        <w:t xml:space="preserve">です。</w:t>
      </w:r>
      <w:r>
        <w:t xml:space="preserve"> </w:t>
      </w:r>
      <w:r>
        <w:t xml:space="preserve">Excelでの分析は、どうしても「手作業」の連続になります。どのセルをコピーし、どこでフィルタをかけ、どのグラフを選んだか。その履歴を完全に追跡するのは困難です。</w:t>
      </w:r>
      <w:r>
        <w:t xml:space="preserve"> </w:t>
      </w:r>
      <w:r>
        <w:t xml:space="preserve">一方、Pythonはすべての操作をコードとして残します。コードは「手順書」そのもの。第三者が同じコードを実行すれば、間違いなく同じ結果が出ます。科学的な検証において、この特性は欠かせません。</w:t>
      </w:r>
    </w:p>
    <w:p>
      <w:pPr>
        <w:pStyle w:val="BodyText"/>
      </w:pPr>
      <w:r>
        <w:t xml:space="preserve">もちろん、実利的なメリットも大きいです。</w:t>
      </w:r>
    </w:p>
    <w:p>
      <w:pPr>
        <w:numPr>
          <w:ilvl w:val="0"/>
          <w:numId w:val="1003"/>
        </w:numPr>
        <w:pStyle w:val="Compact"/>
      </w:pPr>
      <w:r>
        <w:rPr>
          <w:bCs/>
          <w:b/>
        </w:rPr>
        <w:t xml:space="preserve">OSSとコスト</w:t>
      </w:r>
      <w:r>
        <w:t xml:space="preserve">: 個人・組織を問わず無料（GPLライセンス）。</w:t>
      </w:r>
    </w:p>
    <w:p>
      <w:pPr>
        <w:numPr>
          <w:ilvl w:val="0"/>
          <w:numId w:val="1003"/>
        </w:numPr>
        <w:pStyle w:val="Compact"/>
      </w:pPr>
      <w:r>
        <w:rPr>
          <w:bCs/>
          <w:b/>
        </w:rPr>
        <w:t xml:space="preserve">ライブラリの豊富さ</w:t>
      </w:r>
      <w:r>
        <w:t xml:space="preserve">: 数値計算（NumPy）、データ操作（pandas）、可視化（matplotlib / seaborn）、統計モデリング（statsmodels）などが揃っています。</w:t>
      </w:r>
    </w:p>
    <w:p>
      <w:pPr>
        <w:numPr>
          <w:ilvl w:val="0"/>
          <w:numId w:val="1003"/>
        </w:numPr>
        <w:pStyle w:val="Compact"/>
      </w:pPr>
      <w:r>
        <w:rPr>
          <w:bCs/>
          <w:b/>
        </w:rPr>
        <w:t xml:space="preserve">キャリア</w:t>
      </w:r>
      <w:r>
        <w:t xml:space="preserve">: データ分析・データサイエンスの職務記述書（JD）でPythonは定番スキルです。</w:t>
      </w:r>
    </w:p>
    <w:p>
      <w:pPr>
        <w:pStyle w:val="FirstParagraph"/>
      </w:pPr>
      <w:r>
        <w:t xml:space="preserve">（Webアプリ開発やシステムへの組み込みならPythonやC++が適しています。適材適所です）</w:t>
      </w:r>
    </w:p>
    <w:bookmarkEnd w:id="28"/>
    <w:bookmarkStart w:id="29" w:name="pythonとexcel対立ではなく使い分け"/>
    <w:p>
      <w:pPr>
        <w:pStyle w:val="Heading3"/>
      </w:pPr>
      <w:r>
        <w:t xml:space="preserve">PythonとExcel：対立ではなく使い分け</w:t>
      </w:r>
    </w:p>
    <w:p>
      <w:pPr>
        <w:pStyle w:val="FirstParagraph"/>
      </w:pPr>
      <w:r>
        <w:t xml:space="preserve">よく「RかExcelか」と二項対立で語られますが、実際は「併用」が正解です。</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ツール</w:t>
            </w:r>
          </w:p>
        </w:tc>
        <w:tc>
          <w:tcPr/>
          <w:p>
            <w:pPr>
              <w:pStyle w:val="Compact"/>
              <w:jc w:val="left"/>
            </w:pPr>
            <w:r>
              <w:t xml:space="preserve">得意な領域</w:t>
            </w:r>
          </w:p>
        </w:tc>
        <w:tc>
          <w:tcPr/>
          <w:p>
            <w:pPr>
              <w:pStyle w:val="Compact"/>
              <w:jc w:val="left"/>
            </w:pPr>
            <w:r>
              <w:t xml:space="preserve">苦手な領域</w:t>
            </w:r>
          </w:p>
        </w:tc>
      </w:tr>
      <w:tr>
        <w:tc>
          <w:tcPr/>
          <w:p>
            <w:pPr>
              <w:pStyle w:val="Compact"/>
              <w:jc w:val="left"/>
            </w:pPr>
            <w:r>
              <w:rPr>
                <w:bCs/>
                <w:b/>
              </w:rPr>
              <w:t xml:space="preserve">Excel</w:t>
            </w:r>
          </w:p>
        </w:tc>
        <w:tc>
          <w:tcPr/>
          <w:p>
            <w:pPr>
              <w:pStyle w:val="Compact"/>
              <w:jc w:val="left"/>
            </w:pPr>
            <w:r>
              <w:t xml:space="preserve">直感的な操作、データの閲覧、小規模な集計</w:t>
            </w:r>
          </w:p>
        </w:tc>
        <w:tc>
          <w:tcPr/>
          <w:p>
            <w:pPr>
              <w:pStyle w:val="Compact"/>
              <w:jc w:val="left"/>
            </w:pPr>
            <w:r>
              <w:t xml:space="preserve">大規模データ（100万行〜）、手順の記録、複雑な統計モデル</w:t>
            </w:r>
          </w:p>
        </w:tc>
      </w:tr>
      <w:tr>
        <w:tc>
          <w:tcPr/>
          <w:p>
            <w:pPr>
              <w:pStyle w:val="Compact"/>
              <w:jc w:val="left"/>
            </w:pPr>
            <w:r>
              <w:rPr>
                <w:bCs/>
                <w:b/>
              </w:rPr>
              <w:t xml:space="preserve">Python</w:t>
            </w:r>
          </w:p>
        </w:tc>
        <w:tc>
          <w:tcPr/>
          <w:p>
            <w:pPr>
              <w:pStyle w:val="Compact"/>
              <w:jc w:val="left"/>
            </w:pPr>
            <w:r>
              <w:t xml:space="preserve">大規模データの処理、高度な統計解析、再現性のある描画</w:t>
            </w:r>
          </w:p>
        </w:tc>
        <w:tc>
          <w:tcPr/>
          <w:p>
            <w:pPr>
              <w:pStyle w:val="Compact"/>
              <w:jc w:val="left"/>
            </w:pPr>
            <w:r>
              <w:t xml:space="preserve">データの直接入力、閲覧（スプレッドシート的な操作）</w:t>
            </w:r>
          </w:p>
        </w:tc>
      </w:tr>
    </w:tbl>
    <w:p>
      <w:pPr>
        <w:pStyle w:val="BodyText"/>
      </w:pPr>
      <w:r>
        <w:t xml:space="preserve">私だって、データの概観やちょっとした検算にはExcelを使います。でも、論文に載せる分析や、来月も同じ処理をする業務なら、迷わずPythonを選びます。</w:t>
      </w:r>
    </w:p>
    <w:bookmarkEnd w:id="29"/>
    <w:bookmarkEnd w:id="30"/>
    <w:bookmarkStart w:id="31" w:name="jupytervs-codeというコックピット"/>
    <w:p>
      <w:pPr>
        <w:pStyle w:val="Heading2"/>
      </w:pPr>
      <w:r>
        <w:t xml:space="preserve">Jupyter（/VS Code）という「コックピット」</w:t>
      </w:r>
    </w:p>
    <w:p>
      <w:pPr>
        <w:pStyle w:val="FirstParagraph"/>
      </w:pPr>
      <w:r>
        <w:t xml:space="preserve">Python本体はただの「計算エンジン」です。人間が楽に扱うために、ノートブック環境の</w:t>
      </w:r>
      <w:r>
        <w:t xml:space="preserve"> </w:t>
      </w:r>
      <w:r>
        <w:rPr>
          <w:bCs/>
          <w:b/>
        </w:rPr>
        <w:t xml:space="preserve">Jupyter</w:t>
      </w:r>
      <w:r>
        <w:t xml:space="preserve">（または統合開発環境のVS Code）を使います。</w:t>
      </w:r>
      <w:r>
        <w:t xml:space="preserve"> </w:t>
      </w:r>
      <w:r>
        <w:t xml:space="preserve">画面は4分割されていますが、データの流れで考えると分かりやすいでしょう。</w:t>
      </w:r>
    </w:p>
    <w:p>
      <w:pPr>
        <w:numPr>
          <w:ilvl w:val="0"/>
          <w:numId w:val="1004"/>
        </w:numPr>
        <w:pStyle w:val="Compact"/>
      </w:pPr>
      <w:r>
        <w:rPr>
          <w:bCs/>
          <w:b/>
        </w:rPr>
        <w:t xml:space="preserve">Editor / Notebook</w:t>
      </w:r>
      <w:r>
        <w:t xml:space="preserve">：ここで「指示書（コード）」を書く。</w:t>
      </w:r>
    </w:p>
    <w:p>
      <w:pPr>
        <w:numPr>
          <w:ilvl w:val="1"/>
          <w:numId w:val="1005"/>
        </w:numPr>
        <w:pStyle w:val="Compact"/>
      </w:pPr>
      <w:r>
        <w:t xml:space="preserve">料理ならレシピを書く場所。ここに書いたものだけが「再現可能な記録」として残ります。</w:t>
      </w:r>
    </w:p>
    <w:p>
      <w:pPr>
        <w:numPr>
          <w:ilvl w:val="0"/>
          <w:numId w:val="1004"/>
        </w:numPr>
        <w:pStyle w:val="Compact"/>
      </w:pPr>
      <w:r>
        <w:rPr>
          <w:bCs/>
          <w:b/>
        </w:rPr>
        <w:t xml:space="preserve">実行結果（セル出力 / Terminal）</w:t>
      </w:r>
      <w:r>
        <w:t xml:space="preserve">：指示を実行し、結果を受け取る。</w:t>
      </w:r>
    </w:p>
    <w:p>
      <w:pPr>
        <w:numPr>
          <w:ilvl w:val="1"/>
          <w:numId w:val="1006"/>
        </w:numPr>
        <w:pStyle w:val="Compact"/>
      </w:pPr>
      <w:r>
        <w:t xml:space="preserve">実際にPythonが計算する場所。ちょっとした確認用です。</w:t>
      </w:r>
    </w:p>
    <w:p>
      <w:pPr>
        <w:numPr>
          <w:ilvl w:val="0"/>
          <w:numId w:val="1004"/>
        </w:numPr>
        <w:pStyle w:val="Compact"/>
      </w:pPr>
      <w:r>
        <w:rPr>
          <w:bCs/>
          <w:b/>
        </w:rPr>
        <w:t xml:space="preserve">変数/データの確認</w:t>
      </w:r>
      <w:r>
        <w:t xml:space="preserve">：データフレームや変数を確認する。</w:t>
      </w:r>
    </w:p>
    <w:p>
      <w:pPr>
        <w:numPr>
          <w:ilvl w:val="1"/>
          <w:numId w:val="1007"/>
        </w:numPr>
        <w:pStyle w:val="Compact"/>
      </w:pPr>
      <w:r>
        <w:t xml:space="preserve">いまメモリ上に何があるかを把握します。</w:t>
      </w:r>
    </w:p>
    <w:p>
      <w:pPr>
        <w:numPr>
          <w:ilvl w:val="0"/>
          <w:numId w:val="1004"/>
        </w:numPr>
        <w:pStyle w:val="Compact"/>
      </w:pPr>
      <w:r>
        <w:rPr>
          <w:bCs/>
          <w:b/>
        </w:rPr>
        <w:t xml:space="preserve">Plots / Files</w:t>
      </w:r>
      <w:r>
        <w:t xml:space="preserve">：グラフやファイルを確認する。</w:t>
      </w:r>
    </w:p>
    <w:p>
      <w:pPr>
        <w:numPr>
          <w:ilvl w:val="1"/>
          <w:numId w:val="1008"/>
        </w:numPr>
        <w:pStyle w:val="Compact"/>
      </w:pPr>
      <w:r>
        <w:t xml:space="preserve">描かれた図や保存物はここで見ます。</w:t>
      </w:r>
    </w:p>
    <w:p>
      <w:pPr>
        <w:pStyle w:val="FirstParagraph"/>
      </w:pPr>
      <w:r>
        <w:t xml:space="preserve">基本は、「左上で書いて、左下で実行させて、右と右下で結果を確認する」。この繰り返しです。</w:t>
      </w:r>
    </w:p>
    <w:bookmarkEnd w:id="31"/>
    <w:bookmarkStart w:id="34" w:name="pythonと対話する計算と変数"/>
    <w:p>
      <w:pPr>
        <w:pStyle w:val="Heading2"/>
      </w:pPr>
      <w:r>
        <w:t xml:space="preserve">Pythonと対話する（計算と変数）</w:t>
      </w:r>
    </w:p>
    <w:p>
      <w:pPr>
        <w:pStyle w:val="FirstParagraph"/>
      </w:pPr>
      <w:r>
        <w:t xml:space="preserve">まずは難しく考えず、Pythonを「やたら高機能な電卓」として使ってみましょう。</w:t>
      </w:r>
      <w:r>
        <w:t xml:space="preserve"> </w:t>
      </w:r>
      <w:r>
        <w:t xml:space="preserve">セル（またはREPL）に直接入力してみてください。</w:t>
      </w:r>
    </w:p>
    <w:p>
      <w:pPr>
        <w:pStyle w:val="SourceCode"/>
      </w:pP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4</w:t>
      </w:r>
    </w:p>
    <w:p>
      <w:pPr>
        <w:pStyle w:val="SourceCode"/>
      </w:pPr>
      <w:r>
        <w:rPr>
          <w:rStyle w:val="VerbatimChar"/>
        </w:rPr>
        <w:t xml:space="preserve">20.0</w:t>
      </w:r>
    </w:p>
    <w:bookmarkStart w:id="32" w:name="情報を箱に入れる変数"/>
    <w:p>
      <w:pPr>
        <w:pStyle w:val="Heading3"/>
      </w:pPr>
      <w:r>
        <w:t xml:space="preserve">情報を箱に入れる：変数</w:t>
      </w:r>
    </w:p>
    <w:p>
      <w:pPr>
        <w:pStyle w:val="FirstParagraph"/>
      </w:pPr>
      <w:r>
        <w:t xml:space="preserve">計算結果を使い捨てにせず、取っておくための箱が</w:t>
      </w:r>
      <w:r>
        <w:t xml:space="preserve"> </w:t>
      </w:r>
      <w:r>
        <w:rPr>
          <w:bCs/>
          <w:b/>
        </w:rPr>
        <w:t xml:space="preserve">変数（オブジェクト）</w:t>
      </w:r>
      <w:r>
        <w:t xml:space="preserve"> </w:t>
      </w:r>
      <w:r>
        <w:t xml:space="preserve">です。</w:t>
      </w:r>
      <w:r>
        <w:t xml:space="preserve"> </w:t>
      </w:r>
      <w:r>
        <w:t xml:space="preserve">Pythonでは</w:t>
      </w:r>
      <w:r>
        <w:t xml:space="preserve"> </w:t>
      </w:r>
      <w:r>
        <w:rPr>
          <w:rStyle w:val="VerbatimChar"/>
        </w:rPr>
        <w:t xml:space="preserve">=</w:t>
      </w:r>
      <w:r>
        <w:t xml:space="preserve">（代入）を使います。「右の値を左の箱に入れる」イメージです。</w:t>
      </w:r>
    </w:p>
    <w:p>
      <w:pPr>
        <w:pStyle w:val="SourceCode"/>
      </w:pPr>
      <w:r>
        <w:rPr>
          <w:rStyle w:val="NormalTok"/>
        </w:rPr>
        <w:t xml:space="preserve">price </w:t>
      </w:r>
      <w:r>
        <w:rPr>
          <w:rStyle w:val="OperatorTok"/>
        </w:rPr>
        <w:t xml:space="preserve">=</w:t>
      </w:r>
      <w:r>
        <w:rPr>
          <w:rStyle w:val="NormalTok"/>
        </w:rPr>
        <w:t xml:space="preserve"> </w:t>
      </w:r>
      <w:r>
        <w:rPr>
          <w:rStyle w:val="DecValTok"/>
        </w:rPr>
        <w:t xml:space="preserve">1500</w:t>
      </w:r>
      <w:r>
        <w:br/>
      </w:r>
      <w:r>
        <w:rPr>
          <w:rStyle w:val="NormalTok"/>
        </w:rPr>
        <w:t xml:space="preserve">amount </w:t>
      </w:r>
      <w:r>
        <w:rPr>
          <w:rStyle w:val="OperatorTok"/>
        </w:rPr>
        <w:t xml:space="preserve">=</w:t>
      </w:r>
      <w:r>
        <w:rPr>
          <w:rStyle w:val="NormalTok"/>
        </w:rPr>
        <w:t xml:space="preserve"> </w:t>
      </w:r>
      <w:r>
        <w:rPr>
          <w:rStyle w:val="DecValTok"/>
        </w:rPr>
        <w:t xml:space="preserve">3</w:t>
      </w:r>
      <w:r>
        <w:br/>
      </w:r>
      <w:r>
        <w:rPr>
          <w:rStyle w:val="NormalTok"/>
        </w:rPr>
        <w:t xml:space="preserve">total </w:t>
      </w:r>
      <w:r>
        <w:rPr>
          <w:rStyle w:val="OperatorTok"/>
        </w:rPr>
        <w:t xml:space="preserve">=</w:t>
      </w:r>
      <w:r>
        <w:rPr>
          <w:rStyle w:val="NormalTok"/>
        </w:rPr>
        <w:t xml:space="preserve"> price </w:t>
      </w:r>
      <w:r>
        <w:rPr>
          <w:rStyle w:val="OperatorTok"/>
        </w:rPr>
        <w:t xml:space="preserve">*</w:t>
      </w:r>
      <w:r>
        <w:rPr>
          <w:rStyle w:val="NormalTok"/>
        </w:rPr>
        <w:t xml:space="preserve"> amount</w:t>
      </w:r>
      <w:r>
        <w:br/>
      </w:r>
      <w:r>
        <w:rPr>
          <w:rStyle w:val="NormalTok"/>
        </w:rPr>
        <w:t xml:space="preserve">total</w:t>
      </w:r>
    </w:p>
    <w:p>
      <w:pPr>
        <w:pStyle w:val="SourceCode"/>
      </w:pPr>
      <w:r>
        <w:rPr>
          <w:rStyle w:val="VerbatimChar"/>
        </w:rPr>
        <w:t xml:space="preserve">4500</w:t>
      </w:r>
    </w:p>
    <w:p>
      <w:pPr>
        <w:pStyle w:val="FirstParagraph"/>
      </w:pPr>
      <w:r>
        <w:t xml:space="preserve">大事なのは、</w:t>
      </w:r>
      <w:r>
        <w:rPr>
          <w:rStyle w:val="VerbatimChar"/>
        </w:rPr>
        <w:t xml:space="preserve">price</w:t>
      </w:r>
      <w:r>
        <w:t xml:space="preserve"> </w:t>
      </w:r>
      <w:r>
        <w:t xml:space="preserve">や</w:t>
      </w:r>
      <w:r>
        <w:t xml:space="preserve"> </w:t>
      </w:r>
      <w:r>
        <w:rPr>
          <w:rStyle w:val="VerbatimChar"/>
        </w:rPr>
        <w:t xml:space="preserve">amount</w:t>
      </w:r>
      <w:r>
        <w:t xml:space="preserve"> </w:t>
      </w:r>
      <w:r>
        <w:t xml:space="preserve">という「名前」でデータを管理できること。「1500」という数値の意味を、人間が覚えておく必要はありません。</w:t>
      </w:r>
    </w:p>
    <w:bookmarkEnd w:id="32"/>
    <w:bookmarkStart w:id="33" w:name="便利な道具関数"/>
    <w:p>
      <w:pPr>
        <w:pStyle w:val="Heading3"/>
      </w:pPr>
      <w:r>
        <w:t xml:space="preserve">便利な道具：関数</w:t>
      </w:r>
    </w:p>
    <w:p>
      <w:pPr>
        <w:pStyle w:val="FirstParagraph"/>
      </w:pPr>
      <w:r>
        <w:t xml:space="preserve">よく使う処理は</w:t>
      </w:r>
      <w:r>
        <w:t xml:space="preserve"> </w:t>
      </w:r>
      <w:r>
        <w:rPr>
          <w:bCs/>
          <w:b/>
        </w:rPr>
        <w:t xml:space="preserve">関数</w:t>
      </w:r>
      <w:r>
        <w:t xml:space="preserve"> </w:t>
      </w:r>
      <w:r>
        <w:t xml:space="preserve">として用意されています。「機能名(データ)」の形で呼び出します。</w:t>
      </w:r>
    </w:p>
    <w:p>
      <w:pPr>
        <w:pStyle w:val="SourceCode"/>
      </w:pPr>
      <w:r>
        <w:rPr>
          <w:rStyle w:val="ImportTok"/>
        </w:rPr>
        <w:t xml:space="preserve">import</w:t>
      </w:r>
      <w:r>
        <w:rPr>
          <w:rStyle w:val="NormalTok"/>
        </w:rPr>
        <w:t xml:space="preserve"> statistics </w:t>
      </w:r>
      <w:r>
        <w:rPr>
          <w:rStyle w:val="ImportTok"/>
        </w:rPr>
        <w:t xml:space="preserve">as</w:t>
      </w:r>
      <w:r>
        <w:rPr>
          <w:rStyle w:val="NormalTok"/>
        </w:rPr>
        <w:t xml:space="preserve"> stats</w:t>
      </w:r>
      <w:r>
        <w:br/>
      </w:r>
      <w:r>
        <w:br/>
      </w:r>
      <w:r>
        <w:rPr>
          <w:rStyle w:val="CommentTok"/>
        </w:rPr>
        <w:t xml:space="preserve"># 数値のリスト（列）を作る</w:t>
      </w:r>
      <w:r>
        <w:br/>
      </w:r>
      <w:r>
        <w:rPr>
          <w:rStyle w:val="NormalTok"/>
        </w:rPr>
        <w:t xml:space="preserve">scores </w:t>
      </w:r>
      <w:r>
        <w:rPr>
          <w:rStyle w:val="OperatorTok"/>
        </w:rPr>
        <w:t xml:space="preserve">=</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75</w:t>
      </w:r>
      <w:r>
        <w:rPr>
          <w:rStyle w:val="NormalTok"/>
        </w:rPr>
        <w:t xml:space="preserve">, </w:t>
      </w:r>
      <w:r>
        <w:rPr>
          <w:rStyle w:val="DecValTok"/>
        </w:rPr>
        <w:t xml:space="preserve">60</w:t>
      </w:r>
      <w:r>
        <w:rPr>
          <w:rStyle w:val="NormalTok"/>
        </w:rPr>
        <w:t xml:space="preserve">, </w:t>
      </w:r>
      <w:r>
        <w:rPr>
          <w:rStyle w:val="DecValTok"/>
        </w:rPr>
        <w:t xml:space="preserve">95</w:t>
      </w:r>
      <w:r>
        <w:rPr>
          <w:rStyle w:val="NormalTok"/>
        </w:rPr>
        <w:t xml:space="preserve">]</w:t>
      </w:r>
      <w:r>
        <w:br/>
      </w:r>
      <w:r>
        <w:br/>
      </w:r>
      <w:r>
        <w:rPr>
          <w:rStyle w:val="CommentTok"/>
        </w:rPr>
        <w:t xml:space="preserve"># 平均値を計算する</w:t>
      </w:r>
      <w:r>
        <w:br/>
      </w:r>
      <w:r>
        <w:rPr>
          <w:rStyle w:val="NormalTok"/>
        </w:rPr>
        <w:t xml:space="preserve">stats.mean(scores)</w:t>
      </w:r>
    </w:p>
    <w:p>
      <w:pPr>
        <w:pStyle w:val="SourceCode"/>
      </w:pPr>
      <w:r>
        <w:rPr>
          <w:rStyle w:val="VerbatimChar"/>
        </w:rPr>
        <w:t xml:space="preserve">80</w:t>
      </w:r>
    </w:p>
    <w:p>
      <w:pPr>
        <w:pStyle w:val="FirstParagraph"/>
      </w:pPr>
      <w:r>
        <w:t xml:space="preserve">関数は無数にありますが、最初は「やりたいこと（機能）」と「入れるもの（引数）」の対応さえ意識できれば十分です。</w:t>
      </w:r>
    </w:p>
    <w:bookmarkEnd w:id="33"/>
    <w:bookmarkEnd w:id="34"/>
    <w:bookmarkStart w:id="35" w:name="エラーはpythonからの返信"/>
    <w:p>
      <w:pPr>
        <w:pStyle w:val="Heading2"/>
      </w:pPr>
      <w:r>
        <w:t xml:space="preserve">「エラー」はPythonからの返信</w:t>
      </w:r>
    </w:p>
    <w:p>
      <w:pPr>
        <w:pStyle w:val="FirstParagraph"/>
      </w:pPr>
      <w:r>
        <w:t xml:space="preserve">プログラミング初心者にとって、赤い文字のエラーメッセージは怖いかもしれません。「お前は間違ってる」と怒られた気分になるからでしょう。</w:t>
      </w:r>
      <w:r>
        <w:t xml:space="preserve"> </w:t>
      </w:r>
      <w:r>
        <w:t xml:space="preserve">でも、誤解です。エラーはPythonからの「この指示だと、ここが分からなくて実行できません」という、ただの返信です。</w:t>
      </w:r>
    </w:p>
    <w:p>
      <w:pPr>
        <w:numPr>
          <w:ilvl w:val="0"/>
          <w:numId w:val="1009"/>
        </w:numPr>
        <w:pStyle w:val="Compact"/>
      </w:pPr>
      <w:r>
        <w:rPr>
          <w:rStyle w:val="VerbatimChar"/>
          <w:bCs/>
          <w:b/>
        </w:rPr>
        <w:t xml:space="preserve">NameError</w:t>
      </w:r>
      <w:r>
        <w:t xml:space="preserve">：「その名前が見当たりません」（変数を作る前に使っていませんか？）</w:t>
      </w:r>
    </w:p>
    <w:p>
      <w:pPr>
        <w:numPr>
          <w:ilvl w:val="0"/>
          <w:numId w:val="1009"/>
        </w:numPr>
        <w:pStyle w:val="Compact"/>
      </w:pPr>
      <w:r>
        <w:rPr>
          <w:rStyle w:val="VerbatimChar"/>
          <w:bCs/>
          <w:b/>
        </w:rPr>
        <w:t xml:space="preserve">ModuleNotFoundError</w:t>
      </w:r>
      <w:r>
        <w:t xml:space="preserve">：「そのライブラリが見つかりません」（インストールし忘れていませんか？）</w:t>
      </w:r>
    </w:p>
    <w:p>
      <w:pPr>
        <w:pStyle w:val="FirstParagraph"/>
      </w:pPr>
      <w:r>
        <w:t xml:space="preserve">エラーが出たら、まずはメッセージを読んでみてください。解決のヒントは必ずそこにあります。</w:t>
      </w:r>
    </w:p>
    <w:bookmarkEnd w:id="35"/>
    <w:bookmarkStart w:id="39" w:name="グラフを描いてみる"/>
    <w:p>
      <w:pPr>
        <w:pStyle w:val="Heading2"/>
      </w:pPr>
      <w:r>
        <w:t xml:space="preserve">グラフを描いてみる</w:t>
      </w:r>
    </w:p>
    <w:p>
      <w:pPr>
        <w:pStyle w:val="FirstParagraph"/>
      </w:pPr>
      <w:r>
        <w:t xml:space="preserve">最後に、Pythonの「華」、可視化を試してみます。</w:t>
      </w:r>
      <w:r>
        <w:t xml:space="preserve"> </w:t>
      </w:r>
      <w:r>
        <w:t xml:space="preserve">解説は省きますが、数行書くだけで美しい散布図が描けることを確認してください。</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r>
        <w:br/>
      </w:r>
      <w:r>
        <w:br/>
      </w:r>
      <w:r>
        <w:rPr>
          <w:rStyle w:val="NormalTok"/>
        </w:rPr>
        <w:t xml:space="preserve">ax </w:t>
      </w:r>
      <w:r>
        <w:rPr>
          <w:rStyle w:val="OperatorTok"/>
        </w:rPr>
        <w:t xml:space="preserve">=</w:t>
      </w:r>
      <w:r>
        <w:rPr>
          <w:rStyle w:val="NormalTok"/>
        </w:rPr>
        <w:t xml:space="preserve"> sns.scatterplot(data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y</w:t>
      </w:r>
      <w:r>
        <w:rPr>
          <w:rStyle w:val="OperatorTok"/>
        </w:rPr>
        <w:t xml:space="preserve">=</w:t>
      </w:r>
      <w:r>
        <w:rPr>
          <w:rStyle w:val="StringTok"/>
        </w:rPr>
        <w:t xml:space="preserve">"tip"</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"支払総額とチップ"</w:t>
      </w:r>
      <w:r>
        <w:rPr>
          <w:rStyle w:val="NormalTok"/>
        </w:rPr>
        <w:t xml:space="preserve">, 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"チップ ($)"</w:t>
      </w:r>
      <w:r>
        <w:rPr>
          <w:rStyle w:val="NormalTok"/>
        </w:rPr>
        <w:t xml:space="preserve">)</w:t>
      </w:r>
      <w:r>
        <w:br/>
      </w:r>
      <w:r>
        <w:rPr>
          <w:rStyle w:val="NormalTok"/>
        </w:rPr>
        <w:t xml:space="preserve">plt.show()</w:t>
      </w:r>
    </w:p>
    <w:p>
      <w:pPr>
        <w:pStyle w:val="FirstParagraph"/>
      </w:pPr>
      <w:r>
        <w:drawing>
          <wp:inline>
            <wp:extent cx="4152900" cy="3590925"/>
            <wp:effectExtent b="0" l="0" r="0" t="0"/>
            <wp:docPr descr="" title="" id="37" name="Picture"/>
            <a:graphic>
              <a:graphicData uri="http://schemas.openxmlformats.org/drawingml/2006/picture">
                <pic:pic>
                  <pic:nvPicPr>
                    <pic:cNvPr descr="01_intro_files/figure-docx/cell-5-output-1.png" id="38" name="Picture"/>
                    <pic:cNvPicPr>
                      <a:picLocks noChangeArrowheads="1" noChangeAspect="1"/>
                    </pic:cNvPicPr>
                  </pic:nvPicPr>
                  <pic:blipFill>
                    <a:blip r:embed="rId36"/>
                    <a:stretch>
                      <a:fillRect/>
                    </a:stretch>
                  </pic:blipFill>
                  <pic:spPr bwMode="auto">
                    <a:xfrm>
                      <a:off x="0" y="0"/>
                      <a:ext cx="4152900" cy="3590925"/>
                    </a:xfrm>
                    <a:prstGeom prst="rect">
                      <a:avLst/>
                    </a:prstGeom>
                    <a:noFill/>
                    <a:ln w="9525">
                      <a:noFill/>
                      <a:headEnd/>
                      <a:tailEnd/>
                    </a:ln>
                  </pic:spPr>
                </pic:pic>
              </a:graphicData>
            </a:graphic>
          </wp:inline>
        </w:drawing>
      </w:r>
    </w:p>
    <w:p>
      <w:pPr>
        <w:pStyle w:val="BodyText"/>
      </w:pPr>
      <w:r>
        <w:t xml:space="preserve">このグラフも、コードの数値を少し変えるだけで、明日になっても（あるいは10年後でも）全く同じものを再現できます。</w:t>
      </w:r>
    </w:p>
    <w:bookmarkEnd w:id="39"/>
    <w:bookmarkStart w:id="40" w:name="課題"/>
    <w:p>
      <w:pPr>
        <w:pStyle w:val="Heading2"/>
      </w:pPr>
      <w:r>
        <w:t xml:space="preserve">課題</w:t>
      </w:r>
    </w:p>
    <w:p>
      <w:pPr>
        <w:numPr>
          <w:ilvl w:val="0"/>
          <w:numId w:val="1010"/>
        </w:numPr>
        <w:pStyle w:val="Compact"/>
      </w:pPr>
      <w:r>
        <w:t xml:space="preserve">自身の年齢を変数</w:t>
      </w:r>
      <w:r>
        <w:t xml:space="preserve"> </w:t>
      </w:r>
      <w:r>
        <w:rPr>
          <w:rStyle w:val="VerbatimChar"/>
        </w:rPr>
        <w:t xml:space="preserve">age</w:t>
      </w:r>
      <w:r>
        <w:t xml:space="preserve"> </w:t>
      </w:r>
      <w:r>
        <w:t xml:space="preserve">に代入してください。</w:t>
      </w:r>
    </w:p>
    <w:p>
      <w:pPr>
        <w:numPr>
          <w:ilvl w:val="0"/>
          <w:numId w:val="1010"/>
        </w:numPr>
        <w:pStyle w:val="Compact"/>
      </w:pPr>
      <w:r>
        <w:t xml:space="preserve">変数</w:t>
      </w:r>
      <w:r>
        <w:t xml:space="preserve"> </w:t>
      </w:r>
      <w:r>
        <w:rPr>
          <w:rStyle w:val="VerbatimChar"/>
        </w:rPr>
        <w:t xml:space="preserve">age</w:t>
      </w:r>
      <w:r>
        <w:t xml:space="preserve"> </w:t>
      </w:r>
      <w:r>
        <w:t xml:space="preserve">を使って、10年後の年齢を計算してください。</w:t>
      </w:r>
    </w:p>
    <w:p>
      <w:pPr>
        <w:numPr>
          <w:ilvl w:val="0"/>
          <w:numId w:val="1010"/>
        </w:numPr>
        <w:pStyle w:val="Compact"/>
      </w:pPr>
      <w:r>
        <w:t xml:space="preserve">任意の数値を3つ格納したリストを作成し、その平均値を求めてください。</w:t>
      </w:r>
    </w:p>
    <w:bookmarkEnd w:id="40"/>
    <w:bookmarkEnd w:id="41"/>
    <w:bookmarkStart w:id="67" w:name="第2回-データの構造と扱い"/>
    <w:p>
      <w:pPr>
        <w:pStyle w:val="Heading1"/>
      </w:pPr>
      <w:r>
        <w:t xml:space="preserve">第2回 データの構造と扱い</w:t>
      </w:r>
    </w:p>
    <w:p>
      <w:pPr>
        <w:pStyle w:val="CaptionedFigure"/>
      </w:pPr>
      <w:r>
        <w:drawing>
          <wp:inline>
            <wp:extent cx="3121152" cy="3121152"/>
            <wp:effectExtent b="0" l="0" r="0" t="0"/>
            <wp:docPr descr="データの構造" title="" id="43" name="Picture"/>
            <a:graphic>
              <a:graphicData uri="http://schemas.openxmlformats.org/drawingml/2006/picture">
                <pic:pic>
                  <pic:nvPicPr>
                    <pic:cNvPr descr="figure/02_data/infographic.png" id="44" name="Picture"/>
                    <pic:cNvPicPr>
                      <a:picLocks noChangeArrowheads="1" noChangeAspect="1"/>
                    </pic:cNvPicPr>
                  </pic:nvPicPr>
                  <pic:blipFill>
                    <a:blip r:embed="rId42"/>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データの構造</w:t>
      </w:r>
    </w:p>
    <w:bookmarkStart w:id="46" w:name="データを整える思想"/>
    <w:p>
      <w:pPr>
        <w:pStyle w:val="Heading2"/>
      </w:pPr>
      <w:r>
        <w:t xml:space="preserve">データを「整える」思想</w:t>
      </w:r>
    </w:p>
    <w:p>
      <w:pPr>
        <w:pStyle w:val="FirstParagraph"/>
      </w:pPr>
      <w:r>
        <w:t xml:space="preserve">データ分析において、一番時間を食う作業は何でしょうか。複雑な統計モデルの構築ではありません。「データの掃除（Data Wrangling）」です。</w:t>
      </w:r>
      <w:r>
        <w:t xml:space="preserve"> </w:t>
      </w:r>
      <w:r>
        <w:t xml:space="preserve">形式の揃っていないデータ、謎の空白、表記の揺れ。これらを人間が扱える形に整えるだけで、プロジェクトの時間の8割が消えることすらあります。</w:t>
      </w:r>
    </w:p>
    <w:p>
      <w:pPr>
        <w:pStyle w:val="BodyText"/>
      </w:pPr>
      <w:r>
        <w:t xml:space="preserve">本節では、この泥臭い作業をエレガントに片付ける武器、</w:t>
      </w:r>
      <w:r>
        <w:rPr>
          <w:bCs/>
          <w:b/>
        </w:rPr>
        <w:t xml:space="preserve">pandas</w:t>
      </w:r>
      <w:r>
        <w:t xml:space="preserve"> </w:t>
      </w:r>
      <w:r>
        <w:t xml:space="preserve">を導入します。</w:t>
      </w:r>
    </w:p>
    <w:bookmarkStart w:id="45" w:name="pandas人間中心のpython"/>
    <w:p>
      <w:pPr>
        <w:pStyle w:val="Heading3"/>
      </w:pPr>
      <w:r>
        <w:t xml:space="preserve">pandas：人間中心のPython</w:t>
      </w:r>
    </w:p>
    <w:p>
      <w:pPr>
        <w:pStyle w:val="FirstParagraph"/>
      </w:pPr>
      <w:r>
        <w:t xml:space="preserve">Pythonにもデータを扱う手段は色々ありますが、表形式データ（行と列）を扱うなら</w:t>
      </w:r>
      <w:r>
        <w:t xml:space="preserve"> </w:t>
      </w:r>
      <w:r>
        <w:rPr>
          <w:bCs/>
          <w:b/>
        </w:rPr>
        <w:t xml:space="preserve">pandas</w:t>
      </w:r>
      <w:r>
        <w:t xml:space="preserve"> </w:t>
      </w:r>
      <w:r>
        <w:t xml:space="preserve">が事実上の標準です。</w:t>
      </w:r>
      <w:r>
        <w:t xml:space="preserve"> </w:t>
      </w:r>
      <w:r>
        <w:t xml:space="preserve">「人間が読みやすく、書きやすい」ことを優先しつつ、現実のデータ分析に必要な機能が一通り揃っています。</w:t>
      </w:r>
    </w:p>
    <w:p>
      <w:pPr>
        <w:numPr>
          <w:ilvl w:val="0"/>
          <w:numId w:val="1011"/>
        </w:numPr>
      </w:pPr>
      <w:r>
        <w:rPr>
          <w:bCs/>
          <w:b/>
        </w:rPr>
        <w:t xml:space="preserve">インストール（世界への入り口）</w:t>
      </w:r>
      <w:r>
        <w:t xml:space="preserve">：初回のみ</w:t>
      </w:r>
    </w:p>
    <w:p>
      <w:pPr>
        <w:numPr>
          <w:ilvl w:val="0"/>
          <w:numId w:val="1000"/>
        </w:numPr>
        <w:pStyle w:val="SourceCode"/>
      </w:pPr>
      <w:r>
        <w:rPr>
          <w:rStyle w:val="VerbatimChar"/>
        </w:rPr>
        <w:t xml:space="preserve">pip install pandas</w:t>
      </w:r>
    </w:p>
    <w:p>
      <w:pPr>
        <w:numPr>
          <w:ilvl w:val="0"/>
          <w:numId w:val="1011"/>
        </w:numPr>
      </w:pPr>
      <w:r>
        <w:rPr>
          <w:bCs/>
          <w:b/>
        </w:rPr>
        <w:t xml:space="preserve">ロード（道具箱を開ける）</w:t>
      </w:r>
      <w:r>
        <w:t xml:space="preserve">：起動するたびに必要</w:t>
      </w:r>
    </w:p>
    <w:p>
      <w:pPr>
        <w:numPr>
          <w:ilvl w:val="0"/>
          <w:numId w:val="1000"/>
        </w:num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p>
    <w:p>
      <w:pPr>
        <w:pStyle w:val="FirstParagraph"/>
      </w:pPr>
      <w:r>
        <w:t xml:space="preserve">これだけで、必要な道具一式（加工、可視化、読み込み…）は揃います。</w:t>
      </w:r>
    </w:p>
    <w:bookmarkEnd w:id="45"/>
    <w:bookmarkEnd w:id="46"/>
    <w:bookmarkStart w:id="48" w:name="データフレーム世界を表にする"/>
    <w:p>
      <w:pPr>
        <w:pStyle w:val="Heading2"/>
      </w:pPr>
      <w:r>
        <w:t xml:space="preserve">データフレーム：世界を表にする</w:t>
      </w:r>
    </w:p>
    <w:p>
      <w:pPr>
        <w:pStyle w:val="FirstParagraph"/>
      </w:pPr>
      <w:r>
        <w:t xml:space="preserve">現実のデータは、混沌としています。それをコンピュータが理解できる形は、結局「行と列」だけです。</w:t>
      </w:r>
      <w:r>
        <w:t xml:space="preserve"> </w:t>
      </w:r>
      <w:r>
        <w:t xml:space="preserve">Python（pandas）での呼び名も</w:t>
      </w:r>
      <w:r>
        <w:t xml:space="preserve"> </w:t>
      </w:r>
      <w:r>
        <w:rPr>
          <w:bCs/>
          <w:b/>
        </w:rPr>
        <w:t xml:space="preserve">データフレーム</w:t>
      </w:r>
      <w:r>
        <w:t xml:space="preserve"> </w:t>
      </w:r>
      <w:r>
        <w:t xml:space="preserve">です。</w:t>
      </w:r>
    </w:p>
    <w:p>
      <w:pPr>
        <w:numPr>
          <w:ilvl w:val="0"/>
          <w:numId w:val="1012"/>
        </w:numPr>
        <w:pStyle w:val="Compact"/>
      </w:pPr>
      <w:r>
        <w:rPr>
          <w:bCs/>
          <w:b/>
        </w:rPr>
        <w:t xml:space="preserve">行（Row）</w:t>
      </w:r>
      <w:r>
        <w:t xml:space="preserve">：ひとつの観測単位（1人の人間、1回の取引、1日の記録）</w:t>
      </w:r>
    </w:p>
    <w:p>
      <w:pPr>
        <w:numPr>
          <w:ilvl w:val="0"/>
          <w:numId w:val="1012"/>
        </w:numPr>
        <w:pStyle w:val="Compact"/>
      </w:pPr>
      <w:r>
        <w:rPr>
          <w:bCs/>
          <w:b/>
        </w:rPr>
        <w:t xml:space="preserve">列（Column）</w:t>
      </w:r>
      <w:r>
        <w:t xml:space="preserve">：属性や変数（年齢、金額、気温）</w:t>
      </w:r>
    </w:p>
    <w:bookmarkStart w:id="47" w:name="現実をpythonに取り込むcsv読み込み"/>
    <w:p>
      <w:pPr>
        <w:pStyle w:val="Heading3"/>
      </w:pPr>
      <w:r>
        <w:t xml:space="preserve">現実をPythonに取り込む（CSV読み込み）</w:t>
      </w:r>
    </w:p>
    <w:p>
      <w:pPr>
        <w:pStyle w:val="FirstParagraph"/>
      </w:pPr>
      <w:r>
        <w:t xml:space="preserve">手元のExcelやCSVファイルは、まだ「外」にあります。これを「中」（Pythonの計算世界）に引き入れる儀式が</w:t>
      </w:r>
      <w:r>
        <w:t xml:space="preserve"> </w:t>
      </w:r>
      <w:r>
        <w:rPr>
          <w:rStyle w:val="VerbatimChar"/>
        </w:rPr>
        <w:t xml:space="preserve">read_csv()</w:t>
      </w:r>
      <w:r>
        <w:t xml:space="preserve"> </w:t>
      </w:r>
      <w:r>
        <w:t xml:space="preserve">です。</w:t>
      </w:r>
    </w:p>
    <w:p>
      <w:pPr>
        <w:pStyle w:val="BodyText"/>
      </w:pPr>
      <w:r>
        <w:t xml:space="preserve">今回は、Pythonのライブラリ等でもよく使われる</w:t>
      </w:r>
      <w:r>
        <w:t xml:space="preserve"> </w:t>
      </w:r>
      <w:r>
        <w:rPr>
          <w:rStyle w:val="VerbatimChar"/>
        </w:rPr>
        <w:t xml:space="preserve">tips</w:t>
      </w:r>
      <w:r>
        <w:t xml:space="preserve">（レストランのチップ支払い記録）をWebから直接読み込んでみます。</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r>
        <w:br/>
      </w:r>
      <w:r>
        <w:br/>
      </w:r>
      <w:r>
        <w:rPr>
          <w:rStyle w:val="CommentTok"/>
        </w:rPr>
        <w:t xml:space="preserve"># データの「顔見せ」</w:t>
      </w:r>
      <w:r>
        <w:br/>
      </w:r>
      <w:r>
        <w:rPr>
          <w:rStyle w:val="NormalTok"/>
        </w:rPr>
        <w:t xml:space="preserve">tips.info()</w:t>
      </w:r>
      <w:r>
        <w:br/>
      </w:r>
      <w:r>
        <w:rPr>
          <w:rStyle w:val="NormalTok"/>
        </w:rPr>
        <w:t xml:space="preserve">tips.head()</w:t>
      </w:r>
    </w:p>
    <w:p>
      <w:pPr>
        <w:pStyle w:val="SourceCode"/>
      </w:pPr>
      <w:r>
        <w:rPr>
          <w:rStyle w:val="VerbatimChar"/>
        </w:rPr>
        <w:t xml:space="preserve">&lt;class 'pandas.core.frame.DataFrame'&gt;</w:t>
      </w:r>
      <w:r>
        <w:br/>
      </w:r>
      <w:r>
        <w:rPr>
          <w:rStyle w:val="VerbatimChar"/>
        </w:rPr>
        <w:t xml:space="preserve">RangeIndex: 244 entries, 0 to 243</w:t>
      </w:r>
      <w:r>
        <w:br/>
      </w:r>
      <w:r>
        <w:rPr>
          <w:rStyle w:val="VerbatimChar"/>
        </w:rPr>
        <w:t xml:space="preserve">Data columns (total 7 columns):</w:t>
      </w:r>
      <w:r>
        <w:br/>
      </w:r>
      <w:r>
        <w:rPr>
          <w:rStyle w:val="VerbatimChar"/>
        </w:rPr>
        <w:t xml:space="preserve"> #   Column      Non-Null Count  Dtype  </w:t>
      </w:r>
      <w:r>
        <w:br/>
      </w:r>
      <w:r>
        <w:rPr>
          <w:rStyle w:val="VerbatimChar"/>
        </w:rPr>
        <w:t xml:space="preserve">---  ------      --------------  -----  </w:t>
      </w:r>
      <w:r>
        <w:br/>
      </w:r>
      <w:r>
        <w:rPr>
          <w:rStyle w:val="VerbatimChar"/>
        </w:rPr>
        <w:t xml:space="preserve"> 0   total_bill  244 non-null    float64</w:t>
      </w:r>
      <w:r>
        <w:br/>
      </w:r>
      <w:r>
        <w:rPr>
          <w:rStyle w:val="VerbatimChar"/>
        </w:rPr>
        <w:t xml:space="preserve"> 1   tip         244 non-null    float64</w:t>
      </w:r>
      <w:r>
        <w:br/>
      </w:r>
      <w:r>
        <w:rPr>
          <w:rStyle w:val="VerbatimChar"/>
        </w:rPr>
        <w:t xml:space="preserve"> 2   sex         244 non-null    object </w:t>
      </w:r>
      <w:r>
        <w:br/>
      </w:r>
      <w:r>
        <w:rPr>
          <w:rStyle w:val="VerbatimChar"/>
        </w:rPr>
        <w:t xml:space="preserve"> 3   smoker      244 non-null    object </w:t>
      </w:r>
      <w:r>
        <w:br/>
      </w:r>
      <w:r>
        <w:rPr>
          <w:rStyle w:val="VerbatimChar"/>
        </w:rPr>
        <w:t xml:space="preserve"> 4   day         244 non-null    object </w:t>
      </w:r>
      <w:r>
        <w:br/>
      </w:r>
      <w:r>
        <w:rPr>
          <w:rStyle w:val="VerbatimChar"/>
        </w:rPr>
        <w:t xml:space="preserve"> 5   time        244 non-null    object </w:t>
      </w:r>
      <w:r>
        <w:br/>
      </w:r>
      <w:r>
        <w:rPr>
          <w:rStyle w:val="VerbatimChar"/>
        </w:rPr>
        <w:t xml:space="preserve"> 6   size        244 non-null    int64  </w:t>
      </w:r>
      <w:r>
        <w:br/>
      </w:r>
      <w:r>
        <w:rPr>
          <w:rStyle w:val="VerbatimChar"/>
        </w:rPr>
        <w:t xml:space="preserve">dtypes: float64(2), int64(1), object(4)</w:t>
      </w:r>
      <w:r>
        <w:br/>
      </w:r>
      <w:r>
        <w:rPr>
          <w:rStyle w:val="VerbatimChar"/>
        </w:rPr>
        <w:t xml:space="preserve">memory usage: 13.5+ KB</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left"/>
            </w:pPr>
            <w:r>
              <w:t xml:space="preserve">total_bill</w:t>
            </w:r>
          </w:p>
        </w:tc>
        <w:tc>
          <w:tcPr/>
          <w:p>
            <w:pPr>
              <w:pStyle w:val="Compact"/>
              <w:jc w:val="left"/>
            </w:pPr>
            <w:r>
              <w:t xml:space="preserve">tip</w:t>
            </w:r>
          </w:p>
        </w:tc>
        <w:tc>
          <w:tcPr/>
          <w:p>
            <w:pPr>
              <w:pStyle w:val="Compact"/>
              <w:jc w:val="left"/>
            </w:pPr>
            <w:r>
              <w:t xml:space="preserve">sex</w:t>
            </w:r>
          </w:p>
        </w:tc>
        <w:tc>
          <w:tcPr/>
          <w:p>
            <w:pPr>
              <w:pStyle w:val="Compact"/>
              <w:jc w:val="left"/>
            </w:pPr>
            <w:r>
              <w:t xml:space="preserve">smoker</w:t>
            </w:r>
          </w:p>
        </w:tc>
        <w:tc>
          <w:tcPr/>
          <w:p>
            <w:pPr>
              <w:pStyle w:val="Compact"/>
              <w:jc w:val="left"/>
            </w:pPr>
            <w:r>
              <w:t xml:space="preserve">day</w:t>
            </w:r>
          </w:p>
        </w:tc>
        <w:tc>
          <w:tcPr/>
          <w:p>
            <w:pPr>
              <w:pStyle w:val="Compact"/>
              <w:jc w:val="left"/>
            </w:pPr>
            <w:r>
              <w:t xml:space="preserve">time</w:t>
            </w:r>
          </w:p>
        </w:tc>
        <w:tc>
          <w:tcPr/>
          <w:p>
            <w:pPr>
              <w:pStyle w:val="Compact"/>
              <w:jc w:val="left"/>
            </w:pPr>
            <w:r>
              <w:t xml:space="preserve">size</w:t>
            </w:r>
          </w:p>
        </w:tc>
      </w:tr>
      <w:tr>
        <w:tc>
          <w:tcPr/>
          <w:p>
            <w:pPr>
              <w:pStyle w:val="Compact"/>
              <w:jc w:val="left"/>
            </w:pPr>
            <w:r>
              <w:t xml:space="preserve">0</w:t>
            </w:r>
          </w:p>
        </w:tc>
        <w:tc>
          <w:tcPr/>
          <w:p>
            <w:pPr>
              <w:pStyle w:val="Compact"/>
              <w:jc w:val="left"/>
            </w:pPr>
            <w:r>
              <w:t xml:space="preserve">16.99</w:t>
            </w:r>
          </w:p>
        </w:tc>
        <w:tc>
          <w:tcPr/>
          <w:p>
            <w:pPr>
              <w:pStyle w:val="Compact"/>
              <w:jc w:val="left"/>
            </w:pPr>
            <w:r>
              <w:t xml:space="preserve">1.01</w:t>
            </w:r>
          </w:p>
        </w:tc>
        <w:tc>
          <w:tcPr/>
          <w:p>
            <w:pPr>
              <w:pStyle w:val="Compact"/>
              <w:jc w:val="left"/>
            </w:pPr>
            <w:r>
              <w:t xml:space="preserve">Female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2</w:t>
            </w:r>
          </w:p>
        </w:tc>
      </w:tr>
      <w:tr>
        <w:tc>
          <w:tcPr/>
          <w:p>
            <w:pPr>
              <w:pStyle w:val="Compact"/>
              <w:jc w:val="left"/>
            </w:pPr>
            <w:r>
              <w:t xml:space="preserve">1</w:t>
            </w:r>
          </w:p>
        </w:tc>
        <w:tc>
          <w:tcPr/>
          <w:p>
            <w:pPr>
              <w:pStyle w:val="Compact"/>
              <w:jc w:val="left"/>
            </w:pPr>
            <w:r>
              <w:t xml:space="preserve">10.34</w:t>
            </w:r>
          </w:p>
        </w:tc>
        <w:tc>
          <w:tcPr/>
          <w:p>
            <w:pPr>
              <w:pStyle w:val="Compact"/>
              <w:jc w:val="left"/>
            </w:pPr>
            <w:r>
              <w:t xml:space="preserve">1.66</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3</w:t>
            </w:r>
          </w:p>
        </w:tc>
      </w:tr>
      <w:tr>
        <w:tc>
          <w:tcPr/>
          <w:p>
            <w:pPr>
              <w:pStyle w:val="Compact"/>
              <w:jc w:val="left"/>
            </w:pPr>
            <w:r>
              <w:t xml:space="preserve">2</w:t>
            </w:r>
          </w:p>
        </w:tc>
        <w:tc>
          <w:tcPr/>
          <w:p>
            <w:pPr>
              <w:pStyle w:val="Compact"/>
              <w:jc w:val="left"/>
            </w:pPr>
            <w:r>
              <w:t xml:space="preserve">21.01</w:t>
            </w:r>
          </w:p>
        </w:tc>
        <w:tc>
          <w:tcPr/>
          <w:p>
            <w:pPr>
              <w:pStyle w:val="Compact"/>
              <w:jc w:val="left"/>
            </w:pPr>
            <w:r>
              <w:t xml:space="preserve">3.50</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3</w:t>
            </w:r>
          </w:p>
        </w:tc>
      </w:tr>
      <w:tr>
        <w:tc>
          <w:tcPr/>
          <w:p>
            <w:pPr>
              <w:pStyle w:val="Compact"/>
              <w:jc w:val="left"/>
            </w:pPr>
            <w:r>
              <w:t xml:space="preserve">3</w:t>
            </w:r>
          </w:p>
        </w:tc>
        <w:tc>
          <w:tcPr/>
          <w:p>
            <w:pPr>
              <w:pStyle w:val="Compact"/>
              <w:jc w:val="left"/>
            </w:pPr>
            <w:r>
              <w:t xml:space="preserve">23.68</w:t>
            </w:r>
          </w:p>
        </w:tc>
        <w:tc>
          <w:tcPr/>
          <w:p>
            <w:pPr>
              <w:pStyle w:val="Compact"/>
              <w:jc w:val="left"/>
            </w:pPr>
            <w:r>
              <w:t xml:space="preserve">3.31</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2</w:t>
            </w:r>
          </w:p>
        </w:tc>
      </w:tr>
      <w:tr>
        <w:tc>
          <w:tcPr/>
          <w:p>
            <w:pPr>
              <w:pStyle w:val="Compact"/>
              <w:jc w:val="left"/>
            </w:pPr>
            <w:r>
              <w:t xml:space="preserve">4</w:t>
            </w:r>
          </w:p>
        </w:tc>
        <w:tc>
          <w:tcPr/>
          <w:p>
            <w:pPr>
              <w:pStyle w:val="Compact"/>
              <w:jc w:val="left"/>
            </w:pPr>
            <w:r>
              <w:t xml:space="preserve">24.59</w:t>
            </w:r>
          </w:p>
        </w:tc>
        <w:tc>
          <w:tcPr/>
          <w:p>
            <w:pPr>
              <w:pStyle w:val="Compact"/>
              <w:jc w:val="left"/>
            </w:pPr>
            <w:r>
              <w:t xml:space="preserve">3.61</w:t>
            </w:r>
          </w:p>
        </w:tc>
        <w:tc>
          <w:tcPr/>
          <w:p>
            <w:pPr>
              <w:pStyle w:val="Compact"/>
              <w:jc w:val="left"/>
            </w:pPr>
            <w:r>
              <w:t xml:space="preserve">Female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4</w:t>
            </w:r>
          </w:p>
        </w:tc>
      </w:tr>
    </w:tbl>
    <w:p>
      <w:pPr>
        <w:pStyle w:val="BodyText"/>
      </w:pPr>
      <w:r>
        <w:t xml:space="preserve">読み込んだ瞬間、変数の型（数値なのか、文字なのか）は自動判定されます。Excelによくある「数字なのに文字扱い」みたいなトラブルも、入り口で防げます。</w:t>
      </w:r>
    </w:p>
    <w:bookmarkEnd w:id="47"/>
    <w:bookmarkEnd w:id="48"/>
    <w:bookmarkStart w:id="54" w:name="データ操作の文法pandas"/>
    <w:p>
      <w:pPr>
        <w:pStyle w:val="Heading2"/>
      </w:pPr>
      <w:r>
        <w:t xml:space="preserve">データ操作の文法（pandas）</w:t>
      </w:r>
    </w:p>
    <w:p>
      <w:pPr>
        <w:pStyle w:val="FirstParagraph"/>
      </w:pPr>
      <w:r>
        <w:t xml:space="preserve">pandasには、データ加工の基本操作が一通り揃っています。</w:t>
      </w:r>
      <w:r>
        <w:t xml:space="preserve"> </w:t>
      </w:r>
      <w:r>
        <w:t xml:space="preserve">「列を選ぶ」「行を絞る」「新しい列を作る」「並べ替える」「グループ集計する」――これらがデータ分析の基本動作です。</w:t>
      </w:r>
    </w:p>
    <w:bookmarkStart w:id="49" w:name="つなげて書くメソッドチェーン"/>
    <w:p>
      <w:pPr>
        <w:pStyle w:val="Heading3"/>
      </w:pPr>
      <w:r>
        <w:t xml:space="preserve">つなげて書く：メソッドチェーン</w:t>
      </w:r>
    </w:p>
    <w:p>
      <w:pPr>
        <w:pStyle w:val="FirstParagraph"/>
      </w:pPr>
      <w:r>
        <w:t xml:space="preserve">pandasでは「メソッドチェーン（メソッドを連結して書く）」で、思考の順番に処理を書けます。</w:t>
      </w:r>
    </w:p>
    <w:p>
      <w:pPr>
        <w:numPr>
          <w:ilvl w:val="0"/>
          <w:numId w:val="1013"/>
        </w:numPr>
        <w:pStyle w:val="Compact"/>
      </w:pPr>
      <w:r>
        <w:rPr>
          <w:bCs/>
          <w:b/>
        </w:rPr>
        <w:t xml:space="preserve">単発</w:t>
      </w:r>
      <w:r>
        <w:t xml:space="preserve">:</w:t>
      </w:r>
      <w:r>
        <w:t xml:space="preserve"> </w:t>
      </w:r>
      <w:r>
        <w:rPr>
          <w:rStyle w:val="VerbatimChar"/>
        </w:rPr>
        <w:t xml:space="preserve">tips[["total_bill"]].head()</w:t>
      </w:r>
      <w:r>
        <w:t xml:space="preserve"> </w:t>
      </w:r>
      <w:r>
        <w:t xml:space="preserve">→ 「列を選んで、先頭を見る」</w:t>
      </w:r>
    </w:p>
    <w:p>
      <w:pPr>
        <w:numPr>
          <w:ilvl w:val="0"/>
          <w:numId w:val="1013"/>
        </w:numPr>
        <w:pStyle w:val="Compact"/>
      </w:pPr>
      <w:r>
        <w:rPr>
          <w:bCs/>
          <w:b/>
        </w:rPr>
        <w:t xml:space="preserve">連結</w:t>
      </w:r>
      <w:r>
        <w:t xml:space="preserve">:</w:t>
      </w:r>
      <w:r>
        <w:t xml:space="preserve"> </w:t>
      </w:r>
      <w:r>
        <w:rPr>
          <w:rStyle w:val="VerbatimChar"/>
        </w:rPr>
        <w:t xml:space="preserve">tips.query('time == "Dinner"').sort_values("tip", ascending=False).head()</w:t>
      </w:r>
      <w:r>
        <w:t xml:space="preserve"> </w:t>
      </w:r>
      <w:r>
        <w:t xml:space="preserve">→ 「絞って、並べて、先頭を見る」</w:t>
      </w:r>
    </w:p>
    <w:bookmarkEnd w:id="49"/>
    <w:bookmarkStart w:id="50" w:name="切り分ける列の選択と行の抽出"/>
    <w:p>
      <w:pPr>
        <w:pStyle w:val="Heading3"/>
      </w:pPr>
      <w:r>
        <w:t xml:space="preserve">1. 切り分ける：列の選択と行の抽出</w:t>
      </w:r>
    </w:p>
    <w:p>
      <w:pPr>
        <w:pStyle w:val="FirstParagraph"/>
      </w:pPr>
      <w:r>
        <w:t xml:space="preserve">分析はまず、要らない部分を削ぎ落とすことから始まります。</w:t>
      </w:r>
    </w:p>
    <w:p>
      <w:pPr>
        <w:pStyle w:val="BodyText"/>
      </w:pPr>
      <w:r>
        <w:rPr>
          <w:bCs/>
          <w:b/>
        </w:rPr>
        <w:t xml:space="preserve">列（変数）を選ぶ</w:t>
      </w:r>
      <w:r>
        <w:t xml:space="preserve"> </w:t>
      </w:r>
      <w:r>
        <w:t xml:space="preserve">「分析に性別と喫煙情報は関係ない」なら、こう。</w:t>
      </w:r>
    </w:p>
    <w:p>
      <w:pPr>
        <w:pStyle w:val="SourceCode"/>
      </w:pPr>
      <w:r>
        <w:rPr>
          <w:rStyle w:val="NormalTok"/>
        </w:rPr>
        <w:t xml:space="preserve">tips[[</w:t>
      </w:r>
      <w:r>
        <w:rPr>
          <w:rStyle w:val="StringTok"/>
        </w:rPr>
        <w:t xml:space="preserve">"total_bill"</w:t>
      </w:r>
      <w:r>
        <w:rPr>
          <w:rStyle w:val="NormalTok"/>
        </w:rPr>
        <w:t xml:space="preserve">, </w:t>
      </w:r>
      <w:r>
        <w:rPr>
          <w:rStyle w:val="StringTok"/>
        </w:rPr>
        <w:t xml:space="preserve">"tip"</w:t>
      </w:r>
      <w:r>
        <w:rPr>
          <w:rStyle w:val="NormalTok"/>
        </w:rPr>
        <w:t xml:space="preserve">]].head()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total_bill</w:t>
            </w:r>
          </w:p>
        </w:tc>
        <w:tc>
          <w:tcPr/>
          <w:p>
            <w:pPr>
              <w:pStyle w:val="Compact"/>
              <w:jc w:val="left"/>
            </w:pPr>
            <w:r>
              <w:t xml:space="preserve">tip</w:t>
            </w:r>
          </w:p>
        </w:tc>
      </w:tr>
      <w:tr>
        <w:tc>
          <w:tcPr/>
          <w:p>
            <w:pPr>
              <w:pStyle w:val="Compact"/>
              <w:jc w:val="left"/>
            </w:pPr>
            <w:r>
              <w:t xml:space="preserve">0</w:t>
            </w:r>
          </w:p>
        </w:tc>
        <w:tc>
          <w:tcPr/>
          <w:p>
            <w:pPr>
              <w:pStyle w:val="Compact"/>
              <w:jc w:val="left"/>
            </w:pPr>
            <w:r>
              <w:t xml:space="preserve">16.99</w:t>
            </w:r>
          </w:p>
        </w:tc>
        <w:tc>
          <w:tcPr/>
          <w:p>
            <w:pPr>
              <w:pStyle w:val="Compact"/>
              <w:jc w:val="left"/>
            </w:pPr>
            <w:r>
              <w:t xml:space="preserve">1.01</w:t>
            </w:r>
          </w:p>
        </w:tc>
      </w:tr>
      <w:tr>
        <w:tc>
          <w:tcPr/>
          <w:p>
            <w:pPr>
              <w:pStyle w:val="Compact"/>
              <w:jc w:val="left"/>
            </w:pPr>
            <w:r>
              <w:t xml:space="preserve">1</w:t>
            </w:r>
          </w:p>
        </w:tc>
        <w:tc>
          <w:tcPr/>
          <w:p>
            <w:pPr>
              <w:pStyle w:val="Compact"/>
              <w:jc w:val="left"/>
            </w:pPr>
            <w:r>
              <w:t xml:space="preserve">10.34</w:t>
            </w:r>
          </w:p>
        </w:tc>
        <w:tc>
          <w:tcPr/>
          <w:p>
            <w:pPr>
              <w:pStyle w:val="Compact"/>
              <w:jc w:val="left"/>
            </w:pPr>
            <w:r>
              <w:t xml:space="preserve">1.66</w:t>
            </w:r>
          </w:p>
        </w:tc>
      </w:tr>
      <w:tr>
        <w:tc>
          <w:tcPr/>
          <w:p>
            <w:pPr>
              <w:pStyle w:val="Compact"/>
              <w:jc w:val="left"/>
            </w:pPr>
            <w:r>
              <w:t xml:space="preserve">2</w:t>
            </w:r>
          </w:p>
        </w:tc>
        <w:tc>
          <w:tcPr/>
          <w:p>
            <w:pPr>
              <w:pStyle w:val="Compact"/>
              <w:jc w:val="left"/>
            </w:pPr>
            <w:r>
              <w:t xml:space="preserve">21.01</w:t>
            </w:r>
          </w:p>
        </w:tc>
        <w:tc>
          <w:tcPr/>
          <w:p>
            <w:pPr>
              <w:pStyle w:val="Compact"/>
              <w:jc w:val="left"/>
            </w:pPr>
            <w:r>
              <w:t xml:space="preserve">3.50</w:t>
            </w:r>
          </w:p>
        </w:tc>
      </w:tr>
      <w:tr>
        <w:tc>
          <w:tcPr/>
          <w:p>
            <w:pPr>
              <w:pStyle w:val="Compact"/>
              <w:jc w:val="left"/>
            </w:pPr>
            <w:r>
              <w:t xml:space="preserve">3</w:t>
            </w:r>
          </w:p>
        </w:tc>
        <w:tc>
          <w:tcPr/>
          <w:p>
            <w:pPr>
              <w:pStyle w:val="Compact"/>
              <w:jc w:val="left"/>
            </w:pPr>
            <w:r>
              <w:t xml:space="preserve">23.68</w:t>
            </w:r>
          </w:p>
        </w:tc>
        <w:tc>
          <w:tcPr/>
          <w:p>
            <w:pPr>
              <w:pStyle w:val="Compact"/>
              <w:jc w:val="left"/>
            </w:pPr>
            <w:r>
              <w:t xml:space="preserve">3.31</w:t>
            </w:r>
          </w:p>
        </w:tc>
      </w:tr>
      <w:tr>
        <w:tc>
          <w:tcPr/>
          <w:p>
            <w:pPr>
              <w:pStyle w:val="Compact"/>
              <w:jc w:val="left"/>
            </w:pPr>
            <w:r>
              <w:t xml:space="preserve">4</w:t>
            </w:r>
          </w:p>
        </w:tc>
        <w:tc>
          <w:tcPr/>
          <w:p>
            <w:pPr>
              <w:pStyle w:val="Compact"/>
              <w:jc w:val="left"/>
            </w:pPr>
            <w:r>
              <w:t xml:space="preserve">24.59</w:t>
            </w:r>
          </w:p>
        </w:tc>
        <w:tc>
          <w:tcPr/>
          <w:p>
            <w:pPr>
              <w:pStyle w:val="Compact"/>
              <w:jc w:val="left"/>
            </w:pPr>
            <w:r>
              <w:t xml:space="preserve">3.61</w:t>
            </w:r>
          </w:p>
        </w:tc>
      </w:tr>
    </w:tbl>
    <w:p>
      <w:pPr>
        <w:pStyle w:val="BodyText"/>
      </w:pPr>
      <w:r>
        <w:rPr>
          <w:bCs/>
          <w:b/>
        </w:rPr>
        <w:t xml:space="preserve">行（観測）を絞る</w:t>
      </w:r>
      <w:r>
        <w:t xml:space="preserve"> </w:t>
      </w:r>
      <w:r>
        <w:t xml:space="preserve">「ディナーの客だけ見たい」なら、こう。</w:t>
      </w:r>
    </w:p>
    <w:p>
      <w:pPr>
        <w:pStyle w:val="SourceCode"/>
      </w:pPr>
      <w:r>
        <w:rPr>
          <w:rStyle w:val="NormalTok"/>
        </w:rPr>
        <w:t xml:space="preserve">tips.query(</w:t>
      </w:r>
      <w:r>
        <w:rPr>
          <w:rStyle w:val="StringTok"/>
        </w:rPr>
        <w:t xml:space="preserve">'time == "Dinner"'</w:t>
      </w:r>
      <w:r>
        <w:rPr>
          <w:rStyle w:val="NormalTok"/>
        </w:rPr>
        <w:t xml:space="preserve">).head()</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left"/>
            </w:pPr>
            <w:r>
              <w:t xml:space="preserve">total_bill</w:t>
            </w:r>
          </w:p>
        </w:tc>
        <w:tc>
          <w:tcPr/>
          <w:p>
            <w:pPr>
              <w:pStyle w:val="Compact"/>
              <w:jc w:val="left"/>
            </w:pPr>
            <w:r>
              <w:t xml:space="preserve">tip</w:t>
            </w:r>
          </w:p>
        </w:tc>
        <w:tc>
          <w:tcPr/>
          <w:p>
            <w:pPr>
              <w:pStyle w:val="Compact"/>
              <w:jc w:val="left"/>
            </w:pPr>
            <w:r>
              <w:t xml:space="preserve">sex</w:t>
            </w:r>
          </w:p>
        </w:tc>
        <w:tc>
          <w:tcPr/>
          <w:p>
            <w:pPr>
              <w:pStyle w:val="Compact"/>
              <w:jc w:val="left"/>
            </w:pPr>
            <w:r>
              <w:t xml:space="preserve">smoker</w:t>
            </w:r>
          </w:p>
        </w:tc>
        <w:tc>
          <w:tcPr/>
          <w:p>
            <w:pPr>
              <w:pStyle w:val="Compact"/>
              <w:jc w:val="left"/>
            </w:pPr>
            <w:r>
              <w:t xml:space="preserve">day</w:t>
            </w:r>
          </w:p>
        </w:tc>
        <w:tc>
          <w:tcPr/>
          <w:p>
            <w:pPr>
              <w:pStyle w:val="Compact"/>
              <w:jc w:val="left"/>
            </w:pPr>
            <w:r>
              <w:t xml:space="preserve">time</w:t>
            </w:r>
          </w:p>
        </w:tc>
        <w:tc>
          <w:tcPr/>
          <w:p>
            <w:pPr>
              <w:pStyle w:val="Compact"/>
              <w:jc w:val="left"/>
            </w:pPr>
            <w:r>
              <w:t xml:space="preserve">size</w:t>
            </w:r>
          </w:p>
        </w:tc>
      </w:tr>
      <w:tr>
        <w:tc>
          <w:tcPr/>
          <w:p>
            <w:pPr>
              <w:pStyle w:val="Compact"/>
              <w:jc w:val="left"/>
            </w:pPr>
            <w:r>
              <w:t xml:space="preserve">0</w:t>
            </w:r>
          </w:p>
        </w:tc>
        <w:tc>
          <w:tcPr/>
          <w:p>
            <w:pPr>
              <w:pStyle w:val="Compact"/>
              <w:jc w:val="left"/>
            </w:pPr>
            <w:r>
              <w:t xml:space="preserve">16.99</w:t>
            </w:r>
          </w:p>
        </w:tc>
        <w:tc>
          <w:tcPr/>
          <w:p>
            <w:pPr>
              <w:pStyle w:val="Compact"/>
              <w:jc w:val="left"/>
            </w:pPr>
            <w:r>
              <w:t xml:space="preserve">1.01</w:t>
            </w:r>
          </w:p>
        </w:tc>
        <w:tc>
          <w:tcPr/>
          <w:p>
            <w:pPr>
              <w:pStyle w:val="Compact"/>
              <w:jc w:val="left"/>
            </w:pPr>
            <w:r>
              <w:t xml:space="preserve">Female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2</w:t>
            </w:r>
          </w:p>
        </w:tc>
      </w:tr>
      <w:tr>
        <w:tc>
          <w:tcPr/>
          <w:p>
            <w:pPr>
              <w:pStyle w:val="Compact"/>
              <w:jc w:val="left"/>
            </w:pPr>
            <w:r>
              <w:t xml:space="preserve">1</w:t>
            </w:r>
          </w:p>
        </w:tc>
        <w:tc>
          <w:tcPr/>
          <w:p>
            <w:pPr>
              <w:pStyle w:val="Compact"/>
              <w:jc w:val="left"/>
            </w:pPr>
            <w:r>
              <w:t xml:space="preserve">10.34</w:t>
            </w:r>
          </w:p>
        </w:tc>
        <w:tc>
          <w:tcPr/>
          <w:p>
            <w:pPr>
              <w:pStyle w:val="Compact"/>
              <w:jc w:val="left"/>
            </w:pPr>
            <w:r>
              <w:t xml:space="preserve">1.66</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3</w:t>
            </w:r>
          </w:p>
        </w:tc>
      </w:tr>
      <w:tr>
        <w:tc>
          <w:tcPr/>
          <w:p>
            <w:pPr>
              <w:pStyle w:val="Compact"/>
              <w:jc w:val="left"/>
            </w:pPr>
            <w:r>
              <w:t xml:space="preserve">2</w:t>
            </w:r>
          </w:p>
        </w:tc>
        <w:tc>
          <w:tcPr/>
          <w:p>
            <w:pPr>
              <w:pStyle w:val="Compact"/>
              <w:jc w:val="left"/>
            </w:pPr>
            <w:r>
              <w:t xml:space="preserve">21.01</w:t>
            </w:r>
          </w:p>
        </w:tc>
        <w:tc>
          <w:tcPr/>
          <w:p>
            <w:pPr>
              <w:pStyle w:val="Compact"/>
              <w:jc w:val="left"/>
            </w:pPr>
            <w:r>
              <w:t xml:space="preserve">3.50</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3</w:t>
            </w:r>
          </w:p>
        </w:tc>
      </w:tr>
      <w:tr>
        <w:tc>
          <w:tcPr/>
          <w:p>
            <w:pPr>
              <w:pStyle w:val="Compact"/>
              <w:jc w:val="left"/>
            </w:pPr>
            <w:r>
              <w:t xml:space="preserve">3</w:t>
            </w:r>
          </w:p>
        </w:tc>
        <w:tc>
          <w:tcPr/>
          <w:p>
            <w:pPr>
              <w:pStyle w:val="Compact"/>
              <w:jc w:val="left"/>
            </w:pPr>
            <w:r>
              <w:t xml:space="preserve">23.68</w:t>
            </w:r>
          </w:p>
        </w:tc>
        <w:tc>
          <w:tcPr/>
          <w:p>
            <w:pPr>
              <w:pStyle w:val="Compact"/>
              <w:jc w:val="left"/>
            </w:pPr>
            <w:r>
              <w:t xml:space="preserve">3.31</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2</w:t>
            </w:r>
          </w:p>
        </w:tc>
      </w:tr>
      <w:tr>
        <w:tc>
          <w:tcPr/>
          <w:p>
            <w:pPr>
              <w:pStyle w:val="Compact"/>
              <w:jc w:val="left"/>
            </w:pPr>
            <w:r>
              <w:t xml:space="preserve">4</w:t>
            </w:r>
          </w:p>
        </w:tc>
        <w:tc>
          <w:tcPr/>
          <w:p>
            <w:pPr>
              <w:pStyle w:val="Compact"/>
              <w:jc w:val="left"/>
            </w:pPr>
            <w:r>
              <w:t xml:space="preserve">24.59</w:t>
            </w:r>
          </w:p>
        </w:tc>
        <w:tc>
          <w:tcPr/>
          <w:p>
            <w:pPr>
              <w:pStyle w:val="Compact"/>
              <w:jc w:val="left"/>
            </w:pPr>
            <w:r>
              <w:t xml:space="preserve">3.61</w:t>
            </w:r>
          </w:p>
        </w:tc>
        <w:tc>
          <w:tcPr/>
          <w:p>
            <w:pPr>
              <w:pStyle w:val="Compact"/>
              <w:jc w:val="left"/>
            </w:pPr>
            <w:r>
              <w:t xml:space="preserve">Female</w:t>
            </w:r>
          </w:p>
        </w:tc>
        <w:tc>
          <w:tcPr/>
          <w:p>
            <w:pPr>
              <w:pStyle w:val="Compact"/>
              <w:jc w:val="left"/>
            </w:pPr>
            <w:r>
              <w:t xml:space="preserve">No</w:t>
            </w:r>
          </w:p>
        </w:tc>
        <w:tc>
          <w:tcPr/>
          <w:p>
            <w:pPr>
              <w:pStyle w:val="Compact"/>
              <w:jc w:val="left"/>
            </w:pPr>
            <w:r>
              <w:t xml:space="preserve">Sun</w:t>
            </w:r>
          </w:p>
        </w:tc>
        <w:tc>
          <w:tcPr/>
          <w:p>
            <w:pPr>
              <w:pStyle w:val="Compact"/>
              <w:jc w:val="left"/>
            </w:pPr>
            <w:r>
              <w:t xml:space="preserve">Dinner</w:t>
            </w:r>
          </w:p>
        </w:tc>
        <w:tc>
          <w:tcPr/>
          <w:p>
            <w:pPr>
              <w:pStyle w:val="Compact"/>
              <w:jc w:val="left"/>
            </w:pPr>
            <w:r>
              <w:t xml:space="preserve">4</w:t>
            </w:r>
          </w:p>
        </w:tc>
      </w:tr>
    </w:tbl>
    <w:bookmarkEnd w:id="50"/>
    <w:bookmarkStart w:id="51" w:name="加工する新しい列を作る"/>
    <w:p>
      <w:pPr>
        <w:pStyle w:val="Heading3"/>
      </w:pPr>
      <w:r>
        <w:t xml:space="preserve">2. 加工する：新しい列を作る</w:t>
      </w:r>
    </w:p>
    <w:p>
      <w:pPr>
        <w:pStyle w:val="FirstParagraph"/>
      </w:pPr>
      <w:r>
        <w:t xml:space="preserve">既存の列を使って新しい指標を作るときは</w:t>
      </w:r>
      <w:r>
        <w:t xml:space="preserve"> </w:t>
      </w:r>
      <w:r>
        <w:rPr>
          <w:rStyle w:val="VerbatimChar"/>
        </w:rPr>
        <w:t xml:space="preserve">assign()</w:t>
      </w:r>
      <w:r>
        <w:t xml:space="preserve"> </w:t>
      </w:r>
      <w:r>
        <w:t xml:space="preserve">が便利です。</w:t>
      </w:r>
      <w:r>
        <w:t xml:space="preserve"> </w:t>
      </w:r>
      <w:r>
        <w:t xml:space="preserve">「チップの額」そのものより、「支払額に対するチップの割合」の方が意味があるでしょう。</w:t>
      </w:r>
    </w:p>
    <w:p>
      <w:pPr>
        <w:pStyle w:val="SourceCode"/>
      </w:pPr>
      <w:r>
        <w:rPr>
          <w:rStyle w:val="NormalTok"/>
        </w:rPr>
        <w:t xml:space="preserve">(</w:t>
      </w:r>
      <w:r>
        <w:br/>
      </w:r>
      <w:r>
        <w:rPr>
          <w:rStyle w:val="NormalTok"/>
        </w:rPr>
        <w:t xml:space="preserve">  tips</w:t>
      </w:r>
      <w:r>
        <w:br/>
      </w:r>
      <w:r>
        <w:rPr>
          <w:rStyle w:val="NormalTok"/>
        </w:rPr>
        <w:t xml:space="preserve">  .assign(tip_rate</w:t>
      </w:r>
      <w:r>
        <w:rPr>
          <w:rStyle w:val="OperatorTok"/>
        </w:rPr>
        <w:t xml:space="preserve">=</w:t>
      </w:r>
      <w:r>
        <w:rPr>
          <w:rStyle w:val="KeywordTok"/>
        </w:rPr>
        <w:t xml:space="preserve">lambda</w:t>
      </w:r>
      <w:r>
        <w:rPr>
          <w:rStyle w:val="NormalTok"/>
        </w:rPr>
        <w:t xml:space="preserve"> df: df[</w:t>
      </w:r>
      <w:r>
        <w:rPr>
          <w:rStyle w:val="StringTok"/>
        </w:rPr>
        <w:t xml:space="preserve">"tip"</w:t>
      </w:r>
      <w:r>
        <w:rPr>
          <w:rStyle w:val="NormalTok"/>
        </w:rPr>
        <w:t xml:space="preserve">] </w:t>
      </w:r>
      <w:r>
        <w:rPr>
          <w:rStyle w:val="OperatorTok"/>
        </w:rPr>
        <w:t xml:space="preserve">/</w:t>
      </w:r>
      <w:r>
        <w:rPr>
          <w:rStyle w:val="NormalTok"/>
        </w:rPr>
        <w:t xml:space="preserve"> df[</w:t>
      </w:r>
      <w:r>
        <w:rPr>
          <w:rStyle w:val="StringTok"/>
        </w:rPr>
        <w:t xml:space="preserve">"total_bill"</w:t>
      </w:r>
      <w:r>
        <w:rPr>
          <w:rStyle w:val="NormalTok"/>
        </w:rPr>
        <w:t xml:space="preserve">])</w:t>
      </w:r>
      <w:r>
        <w:br/>
      </w:r>
      <w:r>
        <w:rPr>
          <w:rStyle w:val="NormalTok"/>
        </w:rPr>
        <w:t xml:space="preserve">  .loc[:, [</w:t>
      </w:r>
      <w:r>
        <w:rPr>
          <w:rStyle w:val="StringTok"/>
        </w:rPr>
        <w:t xml:space="preserve">"total_bill"</w:t>
      </w:r>
      <w:r>
        <w:rPr>
          <w:rStyle w:val="NormalTok"/>
        </w:rPr>
        <w:t xml:space="preserve">, </w:t>
      </w:r>
      <w:r>
        <w:rPr>
          <w:rStyle w:val="StringTok"/>
        </w:rPr>
        <w:t xml:space="preserve">"tip"</w:t>
      </w:r>
      <w:r>
        <w:rPr>
          <w:rStyle w:val="NormalTok"/>
        </w:rPr>
        <w:t xml:space="preserve">, </w:t>
      </w:r>
      <w:r>
        <w:rPr>
          <w:rStyle w:val="StringTok"/>
        </w:rPr>
        <w:t xml:space="preserve">"tip_rate"</w:t>
      </w:r>
      <w:r>
        <w:rPr>
          <w:rStyle w:val="NormalTok"/>
        </w:rPr>
        <w:t xml:space="preserve">]]</w:t>
      </w:r>
      <w:r>
        <w:br/>
      </w:r>
      <w:r>
        <w:rPr>
          <w:rStyle w:val="NormalTok"/>
        </w:rPr>
        <w:t xml:space="preserve">  .head()</w:t>
      </w:r>
      <w:r>
        <w:br/>
      </w:r>
      <w:r>
        <w:rPr>
          <w:rStyle w:val="NormalTok"/>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total_bill</w:t>
            </w:r>
          </w:p>
        </w:tc>
        <w:tc>
          <w:tcPr/>
          <w:p>
            <w:pPr>
              <w:pStyle w:val="Compact"/>
              <w:jc w:val="left"/>
            </w:pPr>
            <w:r>
              <w:t xml:space="preserve">tip</w:t>
            </w:r>
          </w:p>
        </w:tc>
        <w:tc>
          <w:tcPr/>
          <w:p>
            <w:pPr>
              <w:pStyle w:val="Compact"/>
              <w:jc w:val="left"/>
            </w:pPr>
            <w:r>
              <w:t xml:space="preserve">tip_rate</w:t>
            </w:r>
          </w:p>
        </w:tc>
      </w:tr>
      <w:tr>
        <w:tc>
          <w:tcPr/>
          <w:p>
            <w:pPr>
              <w:pStyle w:val="Compact"/>
              <w:jc w:val="left"/>
            </w:pPr>
            <w:r>
              <w:t xml:space="preserve">0</w:t>
            </w:r>
          </w:p>
        </w:tc>
        <w:tc>
          <w:tcPr/>
          <w:p>
            <w:pPr>
              <w:pStyle w:val="Compact"/>
              <w:jc w:val="left"/>
            </w:pPr>
            <w:r>
              <w:t xml:space="preserve">16.99</w:t>
            </w:r>
          </w:p>
        </w:tc>
        <w:tc>
          <w:tcPr/>
          <w:p>
            <w:pPr>
              <w:pStyle w:val="Compact"/>
              <w:jc w:val="left"/>
            </w:pPr>
            <w:r>
              <w:t xml:space="preserve">1.01</w:t>
            </w:r>
          </w:p>
        </w:tc>
        <w:tc>
          <w:tcPr/>
          <w:p>
            <w:pPr>
              <w:pStyle w:val="Compact"/>
              <w:jc w:val="left"/>
            </w:pPr>
            <w:r>
              <w:t xml:space="preserve">0.059447</w:t>
            </w:r>
          </w:p>
        </w:tc>
      </w:tr>
      <w:tr>
        <w:tc>
          <w:tcPr/>
          <w:p>
            <w:pPr>
              <w:pStyle w:val="Compact"/>
              <w:jc w:val="left"/>
            </w:pPr>
            <w:r>
              <w:t xml:space="preserve">1</w:t>
            </w:r>
          </w:p>
        </w:tc>
        <w:tc>
          <w:tcPr/>
          <w:p>
            <w:pPr>
              <w:pStyle w:val="Compact"/>
              <w:jc w:val="left"/>
            </w:pPr>
            <w:r>
              <w:t xml:space="preserve">10.34</w:t>
            </w:r>
          </w:p>
        </w:tc>
        <w:tc>
          <w:tcPr/>
          <w:p>
            <w:pPr>
              <w:pStyle w:val="Compact"/>
              <w:jc w:val="left"/>
            </w:pPr>
            <w:r>
              <w:t xml:space="preserve">1.66</w:t>
            </w:r>
          </w:p>
        </w:tc>
        <w:tc>
          <w:tcPr/>
          <w:p>
            <w:pPr>
              <w:pStyle w:val="Compact"/>
              <w:jc w:val="left"/>
            </w:pPr>
            <w:r>
              <w:t xml:space="preserve">0.160542</w:t>
            </w:r>
          </w:p>
        </w:tc>
      </w:tr>
      <w:tr>
        <w:tc>
          <w:tcPr/>
          <w:p>
            <w:pPr>
              <w:pStyle w:val="Compact"/>
              <w:jc w:val="left"/>
            </w:pPr>
            <w:r>
              <w:t xml:space="preserve">2</w:t>
            </w:r>
          </w:p>
        </w:tc>
        <w:tc>
          <w:tcPr/>
          <w:p>
            <w:pPr>
              <w:pStyle w:val="Compact"/>
              <w:jc w:val="left"/>
            </w:pPr>
            <w:r>
              <w:t xml:space="preserve">21.01</w:t>
            </w:r>
          </w:p>
        </w:tc>
        <w:tc>
          <w:tcPr/>
          <w:p>
            <w:pPr>
              <w:pStyle w:val="Compact"/>
              <w:jc w:val="left"/>
            </w:pPr>
            <w:r>
              <w:t xml:space="preserve">3.50</w:t>
            </w:r>
          </w:p>
        </w:tc>
        <w:tc>
          <w:tcPr/>
          <w:p>
            <w:pPr>
              <w:pStyle w:val="Compact"/>
              <w:jc w:val="left"/>
            </w:pPr>
            <w:r>
              <w:t xml:space="preserve">0.166587</w:t>
            </w:r>
          </w:p>
        </w:tc>
      </w:tr>
      <w:tr>
        <w:tc>
          <w:tcPr/>
          <w:p>
            <w:pPr>
              <w:pStyle w:val="Compact"/>
              <w:jc w:val="left"/>
            </w:pPr>
            <w:r>
              <w:t xml:space="preserve">3</w:t>
            </w:r>
          </w:p>
        </w:tc>
        <w:tc>
          <w:tcPr/>
          <w:p>
            <w:pPr>
              <w:pStyle w:val="Compact"/>
              <w:jc w:val="left"/>
            </w:pPr>
            <w:r>
              <w:t xml:space="preserve">23.68</w:t>
            </w:r>
          </w:p>
        </w:tc>
        <w:tc>
          <w:tcPr/>
          <w:p>
            <w:pPr>
              <w:pStyle w:val="Compact"/>
              <w:jc w:val="left"/>
            </w:pPr>
            <w:r>
              <w:t xml:space="preserve">3.31</w:t>
            </w:r>
          </w:p>
        </w:tc>
        <w:tc>
          <w:tcPr/>
          <w:p>
            <w:pPr>
              <w:pStyle w:val="Compact"/>
              <w:jc w:val="left"/>
            </w:pPr>
            <w:r>
              <w:t xml:space="preserve">0.139780</w:t>
            </w:r>
          </w:p>
        </w:tc>
      </w:tr>
      <w:tr>
        <w:tc>
          <w:tcPr/>
          <w:p>
            <w:pPr>
              <w:pStyle w:val="Compact"/>
              <w:jc w:val="left"/>
            </w:pPr>
            <w:r>
              <w:t xml:space="preserve">4</w:t>
            </w:r>
          </w:p>
        </w:tc>
        <w:tc>
          <w:tcPr/>
          <w:p>
            <w:pPr>
              <w:pStyle w:val="Compact"/>
              <w:jc w:val="left"/>
            </w:pPr>
            <w:r>
              <w:t xml:space="preserve">24.59</w:t>
            </w:r>
          </w:p>
        </w:tc>
        <w:tc>
          <w:tcPr/>
          <w:p>
            <w:pPr>
              <w:pStyle w:val="Compact"/>
              <w:jc w:val="left"/>
            </w:pPr>
            <w:r>
              <w:t xml:space="preserve">3.61</w:t>
            </w:r>
          </w:p>
        </w:tc>
        <w:tc>
          <w:tcPr/>
          <w:p>
            <w:pPr>
              <w:pStyle w:val="Compact"/>
              <w:jc w:val="left"/>
            </w:pPr>
            <w:r>
              <w:t xml:space="preserve">0.146808</w:t>
            </w:r>
          </w:p>
        </w:tc>
      </w:tr>
    </w:tbl>
    <w:bookmarkEnd w:id="51"/>
    <w:bookmarkStart w:id="52" w:name="並べる並べ替え"/>
    <w:p>
      <w:pPr>
        <w:pStyle w:val="Heading3"/>
      </w:pPr>
      <w:r>
        <w:t xml:space="preserve">3. 並べる：並べ替え</w:t>
      </w:r>
    </w:p>
    <w:p>
      <w:pPr>
        <w:pStyle w:val="FirstParagraph"/>
      </w:pPr>
      <w:r>
        <w:t xml:space="preserve">データは最初、「記録順」です。これを「意味のある順」に変えます。</w:t>
      </w:r>
    </w:p>
    <w:p>
      <w:pPr>
        <w:pStyle w:val="SourceCode"/>
      </w:pPr>
      <w:r>
        <w:rPr>
          <w:rStyle w:val="CommentTok"/>
        </w:rPr>
        <w:t xml:space="preserve"># チップを多く払った順（降順）に並べる</w:t>
      </w:r>
      <w:r>
        <w:br/>
      </w:r>
      <w:r>
        <w:rPr>
          <w:rStyle w:val="NormalTok"/>
        </w:rPr>
        <w:t xml:space="preserve">tips.sort_values(</w:t>
      </w:r>
      <w:r>
        <w:rPr>
          <w:rStyle w:val="StringTok"/>
        </w:rPr>
        <w:t xml:space="preserve">"tip"</w:t>
      </w:r>
      <w:r>
        <w:rPr>
          <w:rStyle w:val="NormalTok"/>
        </w:rPr>
        <w:t xml:space="preserve">, ascending</w:t>
      </w:r>
      <w:r>
        <w:rPr>
          <w:rStyle w:val="OperatorTok"/>
        </w:rPr>
        <w:t xml:space="preserve">=</w:t>
      </w:r>
      <w:r>
        <w:rPr>
          <w:rStyle w:val="VariableTok"/>
        </w:rPr>
        <w:t xml:space="preserve">False</w:t>
      </w:r>
      <w:r>
        <w:rPr>
          <w:rStyle w:val="NormalTok"/>
        </w:rPr>
        <w:t xml:space="preserve">).head()</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left"/>
            </w:pPr>
            <w:r>
              <w:t xml:space="preserve">total_bill</w:t>
            </w:r>
          </w:p>
        </w:tc>
        <w:tc>
          <w:tcPr/>
          <w:p>
            <w:pPr>
              <w:pStyle w:val="Compact"/>
              <w:jc w:val="left"/>
            </w:pPr>
            <w:r>
              <w:t xml:space="preserve">tip</w:t>
            </w:r>
          </w:p>
        </w:tc>
        <w:tc>
          <w:tcPr/>
          <w:p>
            <w:pPr>
              <w:pStyle w:val="Compact"/>
              <w:jc w:val="left"/>
            </w:pPr>
            <w:r>
              <w:t xml:space="preserve">sex</w:t>
            </w:r>
          </w:p>
        </w:tc>
        <w:tc>
          <w:tcPr/>
          <w:p>
            <w:pPr>
              <w:pStyle w:val="Compact"/>
              <w:jc w:val="left"/>
            </w:pPr>
            <w:r>
              <w:t xml:space="preserve">smoker</w:t>
            </w:r>
          </w:p>
        </w:tc>
        <w:tc>
          <w:tcPr/>
          <w:p>
            <w:pPr>
              <w:pStyle w:val="Compact"/>
              <w:jc w:val="left"/>
            </w:pPr>
            <w:r>
              <w:t xml:space="preserve">day</w:t>
            </w:r>
          </w:p>
        </w:tc>
        <w:tc>
          <w:tcPr/>
          <w:p>
            <w:pPr>
              <w:pStyle w:val="Compact"/>
              <w:jc w:val="left"/>
            </w:pPr>
            <w:r>
              <w:t xml:space="preserve">time</w:t>
            </w:r>
          </w:p>
        </w:tc>
        <w:tc>
          <w:tcPr/>
          <w:p>
            <w:pPr>
              <w:pStyle w:val="Compact"/>
              <w:jc w:val="left"/>
            </w:pPr>
            <w:r>
              <w:t xml:space="preserve">size</w:t>
            </w:r>
          </w:p>
        </w:tc>
      </w:tr>
      <w:tr>
        <w:tc>
          <w:tcPr/>
          <w:p>
            <w:pPr>
              <w:pStyle w:val="Compact"/>
              <w:jc w:val="left"/>
            </w:pPr>
            <w:r>
              <w:t xml:space="preserve">170</w:t>
            </w:r>
          </w:p>
        </w:tc>
        <w:tc>
          <w:tcPr/>
          <w:p>
            <w:pPr>
              <w:pStyle w:val="Compact"/>
              <w:jc w:val="left"/>
            </w:pPr>
            <w:r>
              <w:t xml:space="preserve">50.81</w:t>
            </w:r>
          </w:p>
        </w:tc>
        <w:tc>
          <w:tcPr/>
          <w:p>
            <w:pPr>
              <w:pStyle w:val="Compact"/>
              <w:jc w:val="left"/>
            </w:pPr>
            <w:r>
              <w:t xml:space="preserve">10.00</w:t>
            </w:r>
          </w:p>
        </w:tc>
        <w:tc>
          <w:tcPr/>
          <w:p>
            <w:pPr>
              <w:pStyle w:val="Compact"/>
              <w:jc w:val="left"/>
            </w:pPr>
            <w:r>
              <w:t xml:space="preserve">Male</w:t>
            </w:r>
          </w:p>
        </w:tc>
        <w:tc>
          <w:tcPr/>
          <w:p>
            <w:pPr>
              <w:pStyle w:val="Compact"/>
              <w:jc w:val="left"/>
            </w:pPr>
            <w:r>
              <w:t xml:space="preserve">Yes</w:t>
            </w:r>
          </w:p>
        </w:tc>
        <w:tc>
          <w:tcPr/>
          <w:p>
            <w:pPr>
              <w:pStyle w:val="Compact"/>
              <w:jc w:val="left"/>
            </w:pPr>
            <w:r>
              <w:t xml:space="preserve">Sat</w:t>
            </w:r>
          </w:p>
        </w:tc>
        <w:tc>
          <w:tcPr/>
          <w:p>
            <w:pPr>
              <w:pStyle w:val="Compact"/>
              <w:jc w:val="left"/>
            </w:pPr>
            <w:r>
              <w:t xml:space="preserve">Dinner</w:t>
            </w:r>
          </w:p>
        </w:tc>
        <w:tc>
          <w:tcPr/>
          <w:p>
            <w:pPr>
              <w:pStyle w:val="Compact"/>
              <w:jc w:val="left"/>
            </w:pPr>
            <w:r>
              <w:t xml:space="preserve">3</w:t>
            </w:r>
          </w:p>
        </w:tc>
      </w:tr>
      <w:tr>
        <w:tc>
          <w:tcPr/>
          <w:p>
            <w:pPr>
              <w:pStyle w:val="Compact"/>
              <w:jc w:val="left"/>
            </w:pPr>
            <w:r>
              <w:t xml:space="preserve">212</w:t>
            </w:r>
          </w:p>
        </w:tc>
        <w:tc>
          <w:tcPr/>
          <w:p>
            <w:pPr>
              <w:pStyle w:val="Compact"/>
              <w:jc w:val="left"/>
            </w:pPr>
            <w:r>
              <w:t xml:space="preserve">48.33</w:t>
            </w:r>
          </w:p>
        </w:tc>
        <w:tc>
          <w:tcPr/>
          <w:p>
            <w:pPr>
              <w:pStyle w:val="Compact"/>
              <w:jc w:val="left"/>
            </w:pPr>
            <w:r>
              <w:t xml:space="preserve">9.00</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Sat</w:t>
            </w:r>
          </w:p>
        </w:tc>
        <w:tc>
          <w:tcPr/>
          <w:p>
            <w:pPr>
              <w:pStyle w:val="Compact"/>
              <w:jc w:val="left"/>
            </w:pPr>
            <w:r>
              <w:t xml:space="preserve">Dinner</w:t>
            </w:r>
          </w:p>
        </w:tc>
        <w:tc>
          <w:tcPr/>
          <w:p>
            <w:pPr>
              <w:pStyle w:val="Compact"/>
              <w:jc w:val="left"/>
            </w:pPr>
            <w:r>
              <w:t xml:space="preserve">4</w:t>
            </w:r>
          </w:p>
        </w:tc>
      </w:tr>
      <w:tr>
        <w:tc>
          <w:tcPr/>
          <w:p>
            <w:pPr>
              <w:pStyle w:val="Compact"/>
              <w:jc w:val="left"/>
            </w:pPr>
            <w:r>
              <w:t xml:space="preserve">23</w:t>
            </w:r>
          </w:p>
        </w:tc>
        <w:tc>
          <w:tcPr/>
          <w:p>
            <w:pPr>
              <w:pStyle w:val="Compact"/>
              <w:jc w:val="left"/>
            </w:pPr>
            <w:r>
              <w:t xml:space="preserve">39.42</w:t>
            </w:r>
          </w:p>
        </w:tc>
        <w:tc>
          <w:tcPr/>
          <w:p>
            <w:pPr>
              <w:pStyle w:val="Compact"/>
              <w:jc w:val="left"/>
            </w:pPr>
            <w:r>
              <w:t xml:space="preserve">7.58</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Sat</w:t>
            </w:r>
          </w:p>
        </w:tc>
        <w:tc>
          <w:tcPr/>
          <w:p>
            <w:pPr>
              <w:pStyle w:val="Compact"/>
              <w:jc w:val="left"/>
            </w:pPr>
            <w:r>
              <w:t xml:space="preserve">Dinner</w:t>
            </w:r>
          </w:p>
        </w:tc>
        <w:tc>
          <w:tcPr/>
          <w:p>
            <w:pPr>
              <w:pStyle w:val="Compact"/>
              <w:jc w:val="left"/>
            </w:pPr>
            <w:r>
              <w:t xml:space="preserve">4</w:t>
            </w:r>
          </w:p>
        </w:tc>
      </w:tr>
      <w:tr>
        <w:tc>
          <w:tcPr/>
          <w:p>
            <w:pPr>
              <w:pStyle w:val="Compact"/>
              <w:jc w:val="left"/>
            </w:pPr>
            <w:r>
              <w:t xml:space="preserve">59</w:t>
            </w:r>
          </w:p>
        </w:tc>
        <w:tc>
          <w:tcPr/>
          <w:p>
            <w:pPr>
              <w:pStyle w:val="Compact"/>
              <w:jc w:val="left"/>
            </w:pPr>
            <w:r>
              <w:t xml:space="preserve">48.27</w:t>
            </w:r>
          </w:p>
        </w:tc>
        <w:tc>
          <w:tcPr/>
          <w:p>
            <w:pPr>
              <w:pStyle w:val="Compact"/>
              <w:jc w:val="left"/>
            </w:pPr>
            <w:r>
              <w:t xml:space="preserve">6.73</w:t>
            </w:r>
          </w:p>
        </w:tc>
        <w:tc>
          <w:tcPr/>
          <w:p>
            <w:pPr>
              <w:pStyle w:val="Compact"/>
              <w:jc w:val="left"/>
            </w:pPr>
            <w:r>
              <w:t xml:space="preserve">Male</w:t>
            </w:r>
          </w:p>
        </w:tc>
        <w:tc>
          <w:tcPr/>
          <w:p>
            <w:pPr>
              <w:pStyle w:val="Compact"/>
              <w:jc w:val="left"/>
            </w:pPr>
            <w:r>
              <w:t xml:space="preserve">No</w:t>
            </w:r>
          </w:p>
        </w:tc>
        <w:tc>
          <w:tcPr/>
          <w:p>
            <w:pPr>
              <w:pStyle w:val="Compact"/>
              <w:jc w:val="left"/>
            </w:pPr>
            <w:r>
              <w:t xml:space="preserve">Sat</w:t>
            </w:r>
          </w:p>
        </w:tc>
        <w:tc>
          <w:tcPr/>
          <w:p>
            <w:pPr>
              <w:pStyle w:val="Compact"/>
              <w:jc w:val="left"/>
            </w:pPr>
            <w:r>
              <w:t xml:space="preserve">Dinner</w:t>
            </w:r>
          </w:p>
        </w:tc>
        <w:tc>
          <w:tcPr/>
          <w:p>
            <w:pPr>
              <w:pStyle w:val="Compact"/>
              <w:jc w:val="left"/>
            </w:pPr>
            <w:r>
              <w:t xml:space="preserve">4</w:t>
            </w:r>
          </w:p>
        </w:tc>
      </w:tr>
      <w:tr>
        <w:tc>
          <w:tcPr/>
          <w:p>
            <w:pPr>
              <w:pStyle w:val="Compact"/>
              <w:jc w:val="left"/>
            </w:pPr>
            <w:r>
              <w:t xml:space="preserve">141</w:t>
            </w:r>
          </w:p>
        </w:tc>
        <w:tc>
          <w:tcPr/>
          <w:p>
            <w:pPr>
              <w:pStyle w:val="Compact"/>
              <w:jc w:val="left"/>
            </w:pPr>
            <w:r>
              <w:t xml:space="preserve">34.30</w:t>
            </w:r>
          </w:p>
        </w:tc>
        <w:tc>
          <w:tcPr/>
          <w:p>
            <w:pPr>
              <w:pStyle w:val="Compact"/>
              <w:jc w:val="left"/>
            </w:pPr>
            <w:r>
              <w:t xml:space="preserve">6.70</w:t>
            </w:r>
          </w:p>
        </w:tc>
        <w:tc>
          <w:tcPr/>
          <w:p>
            <w:pPr>
              <w:pStyle w:val="Compact"/>
              <w:jc w:val="left"/>
            </w:pPr>
            <w:r>
              <w:t xml:space="preserve">Male</w:t>
            </w:r>
          </w:p>
        </w:tc>
        <w:tc>
          <w:tcPr/>
          <w:p>
            <w:pPr>
              <w:pStyle w:val="Compact"/>
              <w:jc w:val="left"/>
            </w:pPr>
            <w:r>
              <w:t xml:space="preserve">No</w:t>
            </w:r>
          </w:p>
        </w:tc>
        <w:tc>
          <w:tcPr/>
          <w:p>
            <w:pPr>
              <w:pStyle w:val="Compact"/>
              <w:jc w:val="left"/>
            </w:pPr>
            <w:r>
              <w:t xml:space="preserve">Thur</w:t>
            </w:r>
          </w:p>
        </w:tc>
        <w:tc>
          <w:tcPr/>
          <w:p>
            <w:pPr>
              <w:pStyle w:val="Compact"/>
              <w:jc w:val="left"/>
            </w:pPr>
            <w:r>
              <w:t xml:space="preserve">Lunch</w:t>
            </w:r>
          </w:p>
        </w:tc>
        <w:tc>
          <w:tcPr/>
          <w:p>
            <w:pPr>
              <w:pStyle w:val="Compact"/>
              <w:jc w:val="left"/>
            </w:pPr>
            <w:r>
              <w:t xml:space="preserve">6</w:t>
            </w:r>
          </w:p>
        </w:tc>
      </w:tr>
    </w:tbl>
    <w:bookmarkEnd w:id="52"/>
    <w:bookmarkStart w:id="53" w:name="要約するグループ集計"/>
    <w:p>
      <w:pPr>
        <w:pStyle w:val="Heading3"/>
      </w:pPr>
      <w:r>
        <w:t xml:space="preserve">4. 要約する：グループ集計</w:t>
      </w:r>
    </w:p>
    <w:p>
      <w:pPr>
        <w:pStyle w:val="FirstParagraph"/>
      </w:pPr>
      <w:r>
        <w:t xml:space="preserve">個別の値より「傾向」が知りたいなら、グループにまとめて（</w:t>
      </w:r>
      <w:r>
        <w:rPr>
          <w:rStyle w:val="VerbatimChar"/>
        </w:rPr>
        <w:t xml:space="preserve">groupby</w:t>
      </w:r>
      <w:r>
        <w:t xml:space="preserve">）、縮約（</w:t>
      </w:r>
      <w:r>
        <w:rPr>
          <w:rStyle w:val="VerbatimChar"/>
        </w:rPr>
        <w:t xml:space="preserve">agg</w:t>
      </w:r>
      <w:r>
        <w:t xml:space="preserve">）します。</w:t>
      </w:r>
      <w:r>
        <w:t xml:space="preserve"> </w:t>
      </w:r>
      <w:r>
        <w:t xml:space="preserve">「ランチとディナー、どっちが羽振りがいいのか？」という問いに答えてみましょう。</w:t>
      </w:r>
    </w:p>
    <w:p>
      <w:pPr>
        <w:pStyle w:val="SourceCode"/>
      </w:pPr>
      <w:r>
        <w:rPr>
          <w:rStyle w:val="NormalTok"/>
        </w:rPr>
        <w:t xml:space="preserve">(</w:t>
      </w:r>
      <w:r>
        <w:br/>
      </w:r>
      <w:r>
        <w:rPr>
          <w:rStyle w:val="NormalTok"/>
        </w:rPr>
        <w:t xml:space="preserve">  tips</w:t>
      </w:r>
      <w:r>
        <w:br/>
      </w:r>
      <w:r>
        <w:rPr>
          <w:rStyle w:val="NormalTok"/>
        </w:rPr>
        <w:t xml:space="preserve">  .groupby(</w:t>
      </w:r>
      <w:r>
        <w:rPr>
          <w:rStyle w:val="StringTok"/>
        </w:rPr>
        <w:t xml:space="preserve">"time"</w:t>
      </w:r>
      <w:r>
        <w:rPr>
          <w:rStyle w:val="NormalTok"/>
        </w:rPr>
        <w:t xml:space="preserve">, as_index</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平均支払額</w:t>
      </w:r>
      <w:r>
        <w:rPr>
          <w:rStyle w:val="OperatorTok"/>
        </w:rPr>
        <w:t xml:space="preserve">=</w:t>
      </w:r>
      <w:r>
        <w:rPr>
          <w:rStyle w:val="NormalTok"/>
        </w:rPr>
        <w:t xml:space="preserve">(</w:t>
      </w:r>
      <w:r>
        <w:rPr>
          <w:rStyle w:val="StringTok"/>
        </w:rPr>
        <w:t xml:space="preserve">"total_bill"</w:t>
      </w:r>
      <w:r>
        <w:rPr>
          <w:rStyle w:val="NormalTok"/>
        </w:rPr>
        <w:t xml:space="preserve">, </w:t>
      </w:r>
      <w:r>
        <w:rPr>
          <w:rStyle w:val="StringTok"/>
        </w:rPr>
        <w:t xml:space="preserve">"mean"</w:t>
      </w:r>
      <w:r>
        <w:rPr>
          <w:rStyle w:val="NormalTok"/>
        </w:rPr>
        <w:t xml:space="preserve">),</w:t>
      </w:r>
      <w:r>
        <w:br/>
      </w:r>
      <w:r>
        <w:rPr>
          <w:rStyle w:val="NormalTok"/>
        </w:rPr>
        <w:t xml:space="preserve">    平均チップ</w:t>
      </w:r>
      <w:r>
        <w:rPr>
          <w:rStyle w:val="OperatorTok"/>
        </w:rPr>
        <w:t xml:space="preserve">=</w:t>
      </w:r>
      <w:r>
        <w:rPr>
          <w:rStyle w:val="NormalTok"/>
        </w:rPr>
        <w:t xml:space="preserve">(</w:t>
      </w:r>
      <w:r>
        <w:rPr>
          <w:rStyle w:val="StringTok"/>
        </w:rPr>
        <w:t xml:space="preserve">"tip"</w:t>
      </w:r>
      <w:r>
        <w:rPr>
          <w:rStyle w:val="NormalTok"/>
        </w:rPr>
        <w:t xml:space="preserve">, </w:t>
      </w:r>
      <w:r>
        <w:rPr>
          <w:rStyle w:val="StringTok"/>
        </w:rPr>
        <w:t xml:space="preserve">"mean"</w:t>
      </w:r>
      <w:r>
        <w:rPr>
          <w:rStyle w:val="NormalTok"/>
        </w:rPr>
        <w:t xml:space="preserve">),</w:t>
      </w:r>
      <w:r>
        <w:br/>
      </w:r>
      <w:r>
        <w:rPr>
          <w:rStyle w:val="NormalTok"/>
        </w:rPr>
        <w:t xml:space="preserve">    データ数</w:t>
      </w:r>
      <w:r>
        <w:rPr>
          <w:rStyle w:val="OperatorTok"/>
        </w:rPr>
        <w:t xml:space="preserve">=</w:t>
      </w:r>
      <w:r>
        <w:rPr>
          <w:rStyle w:val="NormalTok"/>
        </w:rPr>
        <w:t xml:space="preserve">(</w:t>
      </w:r>
      <w:r>
        <w:rPr>
          <w:rStyle w:val="StringTok"/>
        </w:rPr>
        <w:t xml:space="preserve">"tip"</w:t>
      </w:r>
      <w:r>
        <w:rPr>
          <w:rStyle w:val="NormalTok"/>
        </w:rPr>
        <w:t xml:space="preserve">, </w:t>
      </w:r>
      <w:r>
        <w:rPr>
          <w:rStyle w:val="StringTok"/>
        </w:rPr>
        <w:t xml:space="preserve">"size"</w:t>
      </w:r>
      <w:r>
        <w:rPr>
          <w:rStyle w:val="NormalTok"/>
        </w:rPr>
        <w:t xml:space="preserve">),</w:t>
      </w:r>
      <w:r>
        <w:br/>
      </w:r>
      <w:r>
        <w:rPr>
          <w:rStyle w:val="NormalTok"/>
        </w:rPr>
        <w:t xml:space="preserve">  )</w:t>
      </w:r>
      <w:r>
        <w:br/>
      </w:r>
      <w:r>
        <w:rPr>
          <w:rStyle w:val="NormalTok"/>
        </w:rP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time</w:t>
            </w:r>
          </w:p>
        </w:tc>
        <w:tc>
          <w:tcPr/>
          <w:p>
            <w:pPr>
              <w:pStyle w:val="Compact"/>
              <w:jc w:val="left"/>
            </w:pPr>
            <w:r>
              <w:t xml:space="preserve">平均支払額</w:t>
            </w:r>
          </w:p>
        </w:tc>
        <w:tc>
          <w:tcPr/>
          <w:p>
            <w:pPr>
              <w:pStyle w:val="Compact"/>
              <w:jc w:val="left"/>
            </w:pPr>
            <w:r>
              <w:t xml:space="preserve">平均チップ</w:t>
            </w:r>
          </w:p>
        </w:tc>
        <w:tc>
          <w:tcPr/>
          <w:p>
            <w:pPr>
              <w:pStyle w:val="Compact"/>
              <w:jc w:val="left"/>
            </w:pPr>
            <w:r>
              <w:t xml:space="preserve">データ数</w:t>
            </w:r>
          </w:p>
        </w:tc>
      </w:tr>
      <w:tr>
        <w:tc>
          <w:tcPr/>
          <w:p>
            <w:pPr>
              <w:pStyle w:val="Compact"/>
              <w:jc w:val="left"/>
            </w:pPr>
            <w:r>
              <w:t xml:space="preserve">0</w:t>
            </w:r>
          </w:p>
        </w:tc>
        <w:tc>
          <w:tcPr/>
          <w:p>
            <w:pPr>
              <w:pStyle w:val="Compact"/>
              <w:jc w:val="left"/>
            </w:pPr>
            <w:r>
              <w:t xml:space="preserve">Dinner</w:t>
            </w:r>
          </w:p>
        </w:tc>
        <w:tc>
          <w:tcPr/>
          <w:p>
            <w:pPr>
              <w:pStyle w:val="Compact"/>
              <w:jc w:val="left"/>
            </w:pPr>
            <w:r>
              <w:t xml:space="preserve">20.797159</w:t>
            </w:r>
          </w:p>
        </w:tc>
        <w:tc>
          <w:tcPr/>
          <w:p>
            <w:pPr>
              <w:pStyle w:val="Compact"/>
              <w:jc w:val="left"/>
            </w:pPr>
            <w:r>
              <w:t xml:space="preserve">3.102670</w:t>
            </w:r>
          </w:p>
        </w:tc>
        <w:tc>
          <w:tcPr/>
          <w:p>
            <w:pPr>
              <w:pStyle w:val="Compact"/>
              <w:jc w:val="left"/>
            </w:pPr>
            <w:r>
              <w:t xml:space="preserve">176</w:t>
            </w:r>
          </w:p>
        </w:tc>
      </w:tr>
      <w:tr>
        <w:tc>
          <w:tcPr/>
          <w:p>
            <w:pPr>
              <w:pStyle w:val="Compact"/>
              <w:jc w:val="left"/>
            </w:pPr>
            <w:r>
              <w:t xml:space="preserve">1</w:t>
            </w:r>
          </w:p>
        </w:tc>
        <w:tc>
          <w:tcPr/>
          <w:p>
            <w:pPr>
              <w:pStyle w:val="Compact"/>
              <w:jc w:val="left"/>
            </w:pPr>
            <w:r>
              <w:t xml:space="preserve">Lunch</w:t>
            </w:r>
          </w:p>
        </w:tc>
        <w:tc>
          <w:tcPr/>
          <w:p>
            <w:pPr>
              <w:pStyle w:val="Compact"/>
              <w:jc w:val="left"/>
            </w:pPr>
            <w:r>
              <w:t xml:space="preserve">17.168676</w:t>
            </w:r>
          </w:p>
        </w:tc>
        <w:tc>
          <w:tcPr/>
          <w:p>
            <w:pPr>
              <w:pStyle w:val="Compact"/>
              <w:jc w:val="left"/>
            </w:pPr>
            <w:r>
              <w:t xml:space="preserve">2.728088</w:t>
            </w:r>
          </w:p>
        </w:tc>
        <w:tc>
          <w:tcPr/>
          <w:p>
            <w:pPr>
              <w:pStyle w:val="Compact"/>
              <w:jc w:val="left"/>
            </w:pPr>
            <w:r>
              <w:t xml:space="preserve">68</w:t>
            </w:r>
          </w:p>
        </w:tc>
      </w:tr>
    </w:tbl>
    <w:bookmarkEnd w:id="53"/>
    <w:bookmarkEnd w:id="54"/>
    <w:bookmarkStart w:id="55" w:name="ストーリーで書く"/>
    <w:p>
      <w:pPr>
        <w:pStyle w:val="Heading2"/>
      </w:pPr>
      <w:r>
        <w:t xml:space="preserve">ストーリーで書く</w:t>
      </w:r>
    </w:p>
    <w:p>
      <w:pPr>
        <w:pStyle w:val="FirstParagraph"/>
      </w:pPr>
      <w:r>
        <w:t xml:space="preserve">これらの「動詞」と「パイプ」を組み合わせれば、複雑なデータ処理も一つのストーリーとして記述できます。</w:t>
      </w:r>
    </w:p>
    <w:p>
      <w:pPr>
        <w:pStyle w:val="BlockText"/>
      </w:pPr>
      <w:r>
        <w:rPr>
          <w:bCs/>
          <w:b/>
        </w:rPr>
        <w:t xml:space="preserve">問い</w:t>
      </w:r>
      <w:r>
        <w:t xml:space="preserve">：土曜日のディナーに来た客のうち、特にチップを弾んでくれた（総額の20%以上）のはどんな人たちか？支払額が高い順に見たい。</w:t>
      </w:r>
    </w:p>
    <w:p>
      <w:pPr>
        <w:pStyle w:val="FirstParagraph"/>
      </w:pPr>
      <w:r>
        <w:t xml:space="preserve">この思考プロセスをそのままコードにします。</w:t>
      </w:r>
    </w:p>
    <w:p>
      <w:pPr>
        <w:pStyle w:val="SourceCode"/>
      </w:pPr>
      <w:r>
        <w:rPr>
          <w:rStyle w:val="NormalTok"/>
        </w:rPr>
        <w:t xml:space="preserve">(</w:t>
      </w:r>
      <w:r>
        <w:br/>
      </w:r>
      <w:r>
        <w:rPr>
          <w:rStyle w:val="NormalTok"/>
        </w:rPr>
        <w:t xml:space="preserve">  tips</w:t>
      </w:r>
      <w:r>
        <w:br/>
      </w:r>
      <w:r>
        <w:rPr>
          <w:rStyle w:val="NormalTok"/>
        </w:rPr>
        <w:t xml:space="preserve">  .query(</w:t>
      </w:r>
      <w:r>
        <w:rPr>
          <w:rStyle w:val="StringTok"/>
        </w:rPr>
        <w:t xml:space="preserve">'day == "Sat" and time == "Dinner"'</w:t>
      </w:r>
      <w:r>
        <w:rPr>
          <w:rStyle w:val="NormalTok"/>
        </w:rPr>
        <w:t xml:space="preserve">)                       </w:t>
      </w:r>
      <w:r>
        <w:rPr>
          <w:rStyle w:val="CommentTok"/>
        </w:rPr>
        <w:t xml:space="preserve"># 土曜日のディナー客で</w:t>
      </w:r>
      <w:r>
        <w:br/>
      </w:r>
      <w:r>
        <w:rPr>
          <w:rStyle w:val="NormalTok"/>
        </w:rPr>
        <w:t xml:space="preserve">  .assign(rate</w:t>
      </w:r>
      <w:r>
        <w:rPr>
          <w:rStyle w:val="OperatorTok"/>
        </w:rPr>
        <w:t xml:space="preserve">=</w:t>
      </w:r>
      <w:r>
        <w:rPr>
          <w:rStyle w:val="KeywordTok"/>
        </w:rPr>
        <w:t xml:space="preserve">lambda</w:t>
      </w:r>
      <w:r>
        <w:rPr>
          <w:rStyle w:val="NormalTok"/>
        </w:rPr>
        <w:t xml:space="preserve"> df: df[</w:t>
      </w:r>
      <w:r>
        <w:rPr>
          <w:rStyle w:val="StringTok"/>
        </w:rPr>
        <w:t xml:space="preserve">"tip"</w:t>
      </w:r>
      <w:r>
        <w:rPr>
          <w:rStyle w:val="NormalTok"/>
        </w:rPr>
        <w:t xml:space="preserve">] </w:t>
      </w:r>
      <w:r>
        <w:rPr>
          <w:rStyle w:val="OperatorTok"/>
        </w:rPr>
        <w:t xml:space="preserve">/</w:t>
      </w:r>
      <w:r>
        <w:rPr>
          <w:rStyle w:val="NormalTok"/>
        </w:rPr>
        <w:t xml:space="preserve"> df[</w:t>
      </w:r>
      <w:r>
        <w:rPr>
          <w:rStyle w:val="StringTok"/>
        </w:rPr>
        <w:t xml:space="preserve">"total_bill"</w:t>
      </w:r>
      <w:r>
        <w:rPr>
          <w:rStyle w:val="NormalTok"/>
        </w:rPr>
        <w:t xml:space="preserve">])              </w:t>
      </w:r>
      <w:r>
        <w:rPr>
          <w:rStyle w:val="CommentTok"/>
        </w:rPr>
        <w:t xml:space="preserve"># チップ率を計算し</w:t>
      </w:r>
      <w:r>
        <w:br/>
      </w:r>
      <w:r>
        <w:rPr>
          <w:rStyle w:val="NormalTok"/>
        </w:rPr>
        <w:t xml:space="preserve">  .query(</w:t>
      </w:r>
      <w:r>
        <w:rPr>
          <w:rStyle w:val="StringTok"/>
        </w:rPr>
        <w:t xml:space="preserve">"rate &gt;= 0.2"</w:t>
      </w:r>
      <w:r>
        <w:rPr>
          <w:rStyle w:val="NormalTok"/>
        </w:rPr>
        <w:t xml:space="preserve">)                                              </w:t>
      </w:r>
      <w:r>
        <w:rPr>
          <w:rStyle w:val="CommentTok"/>
        </w:rPr>
        <w:t xml:space="preserve"># 20%以上に絞り込み</w:t>
      </w:r>
      <w:r>
        <w:br/>
      </w:r>
      <w:r>
        <w:rPr>
          <w:rStyle w:val="NormalTok"/>
        </w:rPr>
        <w:t xml:space="preserve">  .sort_values(</w:t>
      </w:r>
      <w:r>
        <w:rPr>
          <w:rStyle w:val="StringTok"/>
        </w:rPr>
        <w:t xml:space="preserve">"total_bill"</w:t>
      </w:r>
      <w:r>
        <w:rPr>
          <w:rStyle w:val="NormalTok"/>
        </w:rPr>
        <w:t xml:space="preserve">, ascending</w:t>
      </w:r>
      <w:r>
        <w:rPr>
          <w:rStyle w:val="OperatorTok"/>
        </w:rPr>
        <w:t xml:space="preserve">=</w:t>
      </w:r>
      <w:r>
        <w:rPr>
          <w:rStyle w:val="VariableTok"/>
        </w:rPr>
        <w:t xml:space="preserve">False</w:t>
      </w:r>
      <w:r>
        <w:rPr>
          <w:rStyle w:val="NormalTok"/>
        </w:rPr>
        <w:t xml:space="preserve">)                        </w:t>
      </w:r>
      <w:r>
        <w:rPr>
          <w:rStyle w:val="CommentTok"/>
        </w:rPr>
        <w:t xml:space="preserve"># 支払額が高い順に並べる</w:t>
      </w:r>
      <w:r>
        <w:br/>
      </w:r>
      <w:r>
        <w:rPr>
          <w:rStyle w:val="NormalTok"/>
        </w:rPr>
        <w:t xml:space="preserve">  .loc[:, [</w:t>
      </w:r>
      <w:r>
        <w:rPr>
          <w:rStyle w:val="StringTok"/>
        </w:rPr>
        <w:t xml:space="preserve">"sex"</w:t>
      </w:r>
      <w:r>
        <w:rPr>
          <w:rStyle w:val="NormalTok"/>
        </w:rPr>
        <w:t xml:space="preserve">, </w:t>
      </w:r>
      <w:r>
        <w:rPr>
          <w:rStyle w:val="StringTok"/>
        </w:rPr>
        <w:t xml:space="preserve">"size"</w:t>
      </w:r>
      <w:r>
        <w:rPr>
          <w:rStyle w:val="NormalTok"/>
        </w:rPr>
        <w:t xml:space="preserve">, </w:t>
      </w:r>
      <w:r>
        <w:rPr>
          <w:rStyle w:val="StringTok"/>
        </w:rPr>
        <w:t xml:space="preserve">"total_bill"</w:t>
      </w:r>
      <w:r>
        <w:rPr>
          <w:rStyle w:val="NormalTok"/>
        </w:rPr>
        <w:t xml:space="preserve">, </w:t>
      </w:r>
      <w:r>
        <w:rPr>
          <w:rStyle w:val="StringTok"/>
        </w:rPr>
        <w:t xml:space="preserve">"tip"</w:t>
      </w:r>
      <w:r>
        <w:rPr>
          <w:rStyle w:val="NormalTok"/>
        </w:rPr>
        <w:t xml:space="preserve">, </w:t>
      </w:r>
      <w:r>
        <w:rPr>
          <w:rStyle w:val="StringTok"/>
        </w:rPr>
        <w:t xml:space="preserve">"rate"</w:t>
      </w:r>
      <w:r>
        <w:rPr>
          <w:rStyle w:val="NormalTok"/>
        </w:rPr>
        <w:t xml:space="preserve">]]              </w:t>
      </w:r>
      <w:r>
        <w:rPr>
          <w:rStyle w:val="CommentTok"/>
        </w:rPr>
        <w:t xml:space="preserve"># 必要な情報だけ見る</w:t>
      </w:r>
      <w:r>
        <w:br/>
      </w:r>
      <w:r>
        <w:rPr>
          <w:rStyle w:val="NormalTok"/>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sex</w:t>
            </w:r>
          </w:p>
        </w:tc>
        <w:tc>
          <w:tcPr/>
          <w:p>
            <w:pPr>
              <w:pStyle w:val="Compact"/>
              <w:jc w:val="left"/>
            </w:pPr>
            <w:r>
              <w:t xml:space="preserve">size</w:t>
            </w:r>
          </w:p>
        </w:tc>
        <w:tc>
          <w:tcPr/>
          <w:p>
            <w:pPr>
              <w:pStyle w:val="Compact"/>
              <w:jc w:val="left"/>
            </w:pPr>
            <w:r>
              <w:t xml:space="preserve">total_bill</w:t>
            </w:r>
          </w:p>
        </w:tc>
        <w:tc>
          <w:tcPr/>
          <w:p>
            <w:pPr>
              <w:pStyle w:val="Compact"/>
              <w:jc w:val="left"/>
            </w:pPr>
            <w:r>
              <w:t xml:space="preserve">tip</w:t>
            </w:r>
          </w:p>
        </w:tc>
        <w:tc>
          <w:tcPr/>
          <w:p>
            <w:pPr>
              <w:pStyle w:val="Compact"/>
              <w:jc w:val="left"/>
            </w:pPr>
            <w:r>
              <w:t xml:space="preserve">rate</w:t>
            </w:r>
          </w:p>
        </w:tc>
      </w:tr>
      <w:tr>
        <w:tc>
          <w:tcPr/>
          <w:p>
            <w:pPr>
              <w:pStyle w:val="Compact"/>
              <w:jc w:val="left"/>
            </w:pPr>
            <w:r>
              <w:t xml:space="preserve">239</w:t>
            </w:r>
          </w:p>
        </w:tc>
        <w:tc>
          <w:tcPr/>
          <w:p>
            <w:pPr>
              <w:pStyle w:val="Compact"/>
              <w:jc w:val="left"/>
            </w:pPr>
            <w:r>
              <w:t xml:space="preserve">Male</w:t>
            </w:r>
          </w:p>
        </w:tc>
        <w:tc>
          <w:tcPr/>
          <w:p>
            <w:pPr>
              <w:pStyle w:val="Compact"/>
              <w:jc w:val="left"/>
            </w:pPr>
            <w:r>
              <w:t xml:space="preserve">3</w:t>
            </w:r>
          </w:p>
        </w:tc>
        <w:tc>
          <w:tcPr/>
          <w:p>
            <w:pPr>
              <w:pStyle w:val="Compact"/>
              <w:jc w:val="left"/>
            </w:pPr>
            <w:r>
              <w:t xml:space="preserve">29.03</w:t>
            </w:r>
          </w:p>
        </w:tc>
        <w:tc>
          <w:tcPr/>
          <w:p>
            <w:pPr>
              <w:pStyle w:val="Compact"/>
              <w:jc w:val="left"/>
            </w:pPr>
            <w:r>
              <w:t xml:space="preserve">5.92</w:t>
            </w:r>
          </w:p>
        </w:tc>
        <w:tc>
          <w:tcPr/>
          <w:p>
            <w:pPr>
              <w:pStyle w:val="Compact"/>
              <w:jc w:val="left"/>
            </w:pPr>
            <w:r>
              <w:t xml:space="preserve">0.203927</w:t>
            </w:r>
          </w:p>
        </w:tc>
      </w:tr>
      <w:tr>
        <w:tc>
          <w:tcPr/>
          <w:p>
            <w:pPr>
              <w:pStyle w:val="Compact"/>
              <w:jc w:val="left"/>
            </w:pPr>
            <w:r>
              <w:t xml:space="preserve">214</w:t>
            </w:r>
          </w:p>
        </w:tc>
        <w:tc>
          <w:tcPr/>
          <w:p>
            <w:pPr>
              <w:pStyle w:val="Compact"/>
              <w:jc w:val="left"/>
            </w:pPr>
            <w:r>
              <w:t xml:space="preserve">Female</w:t>
            </w:r>
          </w:p>
        </w:tc>
        <w:tc>
          <w:tcPr/>
          <w:p>
            <w:pPr>
              <w:pStyle w:val="Compact"/>
              <w:jc w:val="left"/>
            </w:pPr>
            <w:r>
              <w:t xml:space="preserve">3</w:t>
            </w:r>
          </w:p>
        </w:tc>
        <w:tc>
          <w:tcPr/>
          <w:p>
            <w:pPr>
              <w:pStyle w:val="Compact"/>
              <w:jc w:val="left"/>
            </w:pPr>
            <w:r>
              <w:t xml:space="preserve">28.17</w:t>
            </w:r>
          </w:p>
        </w:tc>
        <w:tc>
          <w:tcPr/>
          <w:p>
            <w:pPr>
              <w:pStyle w:val="Compact"/>
              <w:jc w:val="left"/>
            </w:pPr>
            <w:r>
              <w:t xml:space="preserve">6.50</w:t>
            </w:r>
          </w:p>
        </w:tc>
        <w:tc>
          <w:tcPr/>
          <w:p>
            <w:pPr>
              <w:pStyle w:val="Compact"/>
              <w:jc w:val="left"/>
            </w:pPr>
            <w:r>
              <w:t xml:space="preserve">0.230742</w:t>
            </w:r>
          </w:p>
        </w:tc>
      </w:tr>
      <w:tr>
        <w:tc>
          <w:tcPr/>
          <w:p>
            <w:pPr>
              <w:pStyle w:val="Compact"/>
              <w:jc w:val="left"/>
            </w:pPr>
            <w:r>
              <w:t xml:space="preserve">63</w:t>
            </w:r>
          </w:p>
        </w:tc>
        <w:tc>
          <w:tcPr/>
          <w:p>
            <w:pPr>
              <w:pStyle w:val="Compact"/>
              <w:jc w:val="left"/>
            </w:pPr>
            <w:r>
              <w:t xml:space="preserve">Male</w:t>
            </w:r>
          </w:p>
        </w:tc>
        <w:tc>
          <w:tcPr/>
          <w:p>
            <w:pPr>
              <w:pStyle w:val="Compact"/>
              <w:jc w:val="left"/>
            </w:pPr>
            <w:r>
              <w:t xml:space="preserve">4</w:t>
            </w:r>
          </w:p>
        </w:tc>
        <w:tc>
          <w:tcPr/>
          <w:p>
            <w:pPr>
              <w:pStyle w:val="Compact"/>
              <w:jc w:val="left"/>
            </w:pPr>
            <w:r>
              <w:t xml:space="preserve">18.29</w:t>
            </w:r>
          </w:p>
        </w:tc>
        <w:tc>
          <w:tcPr/>
          <w:p>
            <w:pPr>
              <w:pStyle w:val="Compact"/>
              <w:jc w:val="left"/>
            </w:pPr>
            <w:r>
              <w:t xml:space="preserve">3.76</w:t>
            </w:r>
          </w:p>
        </w:tc>
        <w:tc>
          <w:tcPr/>
          <w:p>
            <w:pPr>
              <w:pStyle w:val="Compact"/>
              <w:jc w:val="left"/>
            </w:pPr>
            <w:r>
              <w:t xml:space="preserve">0.205577</w:t>
            </w:r>
          </w:p>
        </w:tc>
      </w:tr>
      <w:tr>
        <w:tc>
          <w:tcPr/>
          <w:p>
            <w:pPr>
              <w:pStyle w:val="Compact"/>
              <w:jc w:val="left"/>
            </w:pPr>
            <w:r>
              <w:t xml:space="preserve">108</w:t>
            </w:r>
          </w:p>
        </w:tc>
        <w:tc>
          <w:tcPr/>
          <w:p>
            <w:pPr>
              <w:pStyle w:val="Compact"/>
              <w:jc w:val="left"/>
            </w:pPr>
            <w:r>
              <w:t xml:space="preserve">Male</w:t>
            </w:r>
          </w:p>
        </w:tc>
        <w:tc>
          <w:tcPr/>
          <w:p>
            <w:pPr>
              <w:pStyle w:val="Compact"/>
              <w:jc w:val="left"/>
            </w:pPr>
            <w:r>
              <w:t xml:space="preserve">2</w:t>
            </w:r>
          </w:p>
        </w:tc>
        <w:tc>
          <w:tcPr/>
          <w:p>
            <w:pPr>
              <w:pStyle w:val="Compact"/>
              <w:jc w:val="left"/>
            </w:pPr>
            <w:r>
              <w:t xml:space="preserve">18.24</w:t>
            </w:r>
          </w:p>
        </w:tc>
        <w:tc>
          <w:tcPr/>
          <w:p>
            <w:pPr>
              <w:pStyle w:val="Compact"/>
              <w:jc w:val="left"/>
            </w:pPr>
            <w:r>
              <w:t xml:space="preserve">3.76</w:t>
            </w:r>
          </w:p>
        </w:tc>
        <w:tc>
          <w:tcPr/>
          <w:p>
            <w:pPr>
              <w:pStyle w:val="Compact"/>
              <w:jc w:val="left"/>
            </w:pPr>
            <w:r>
              <w:t xml:space="preserve">0.206140</w:t>
            </w:r>
          </w:p>
        </w:tc>
      </w:tr>
      <w:tr>
        <w:tc>
          <w:tcPr/>
          <w:p>
            <w:pPr>
              <w:pStyle w:val="Compact"/>
              <w:jc w:val="left"/>
            </w:pPr>
            <w:r>
              <w:t xml:space="preserve">20</w:t>
            </w:r>
          </w:p>
        </w:tc>
        <w:tc>
          <w:tcPr/>
          <w:p>
            <w:pPr>
              <w:pStyle w:val="Compact"/>
              <w:jc w:val="left"/>
            </w:pPr>
            <w:r>
              <w:t xml:space="preserve">Male</w:t>
            </w:r>
          </w:p>
        </w:tc>
        <w:tc>
          <w:tcPr/>
          <w:p>
            <w:pPr>
              <w:pStyle w:val="Compact"/>
              <w:jc w:val="left"/>
            </w:pPr>
            <w:r>
              <w:t xml:space="preserve">2</w:t>
            </w:r>
          </w:p>
        </w:tc>
        <w:tc>
          <w:tcPr/>
          <w:p>
            <w:pPr>
              <w:pStyle w:val="Compact"/>
              <w:jc w:val="left"/>
            </w:pPr>
            <w:r>
              <w:t xml:space="preserve">17.92</w:t>
            </w:r>
          </w:p>
        </w:tc>
        <w:tc>
          <w:tcPr/>
          <w:p>
            <w:pPr>
              <w:pStyle w:val="Compact"/>
              <w:jc w:val="left"/>
            </w:pPr>
            <w:r>
              <w:t xml:space="preserve">4.08</w:t>
            </w:r>
          </w:p>
        </w:tc>
        <w:tc>
          <w:tcPr/>
          <w:p>
            <w:pPr>
              <w:pStyle w:val="Compact"/>
              <w:jc w:val="left"/>
            </w:pPr>
            <w:r>
              <w:t xml:space="preserve">0.227679</w:t>
            </w:r>
          </w:p>
        </w:tc>
      </w:tr>
      <w:tr>
        <w:tc>
          <w:tcPr/>
          <w:p>
            <w:pPr>
              <w:pStyle w:val="Compact"/>
              <w:jc w:val="left"/>
            </w:pPr>
            <w:r>
              <w:t xml:space="preserve">109</w:t>
            </w:r>
          </w:p>
        </w:tc>
        <w:tc>
          <w:tcPr/>
          <w:p>
            <w:pPr>
              <w:pStyle w:val="Compact"/>
              <w:jc w:val="left"/>
            </w:pPr>
            <w:r>
              <w:t xml:space="preserve">Female</w:t>
            </w:r>
          </w:p>
        </w:tc>
        <w:tc>
          <w:tcPr/>
          <w:p>
            <w:pPr>
              <w:pStyle w:val="Compact"/>
              <w:jc w:val="left"/>
            </w:pPr>
            <w:r>
              <w:t xml:space="preserve">2</w:t>
            </w:r>
          </w:p>
        </w:tc>
        <w:tc>
          <w:tcPr/>
          <w:p>
            <w:pPr>
              <w:pStyle w:val="Compact"/>
              <w:jc w:val="left"/>
            </w:pPr>
            <w:r>
              <w:t xml:space="preserve">14.31</w:t>
            </w:r>
          </w:p>
        </w:tc>
        <w:tc>
          <w:tcPr/>
          <w:p>
            <w:pPr>
              <w:pStyle w:val="Compact"/>
              <w:jc w:val="left"/>
            </w:pPr>
            <w:r>
              <w:t xml:space="preserve">4.00</w:t>
            </w:r>
          </w:p>
        </w:tc>
        <w:tc>
          <w:tcPr/>
          <w:p>
            <w:pPr>
              <w:pStyle w:val="Compact"/>
              <w:jc w:val="left"/>
            </w:pPr>
            <w:r>
              <w:t xml:space="preserve">0.279525</w:t>
            </w:r>
          </w:p>
        </w:tc>
      </w:tr>
      <w:tr>
        <w:tc>
          <w:tcPr/>
          <w:p>
            <w:pPr>
              <w:pStyle w:val="Compact"/>
              <w:jc w:val="left"/>
            </w:pPr>
            <w:r>
              <w:t xml:space="preserve">110</w:t>
            </w:r>
          </w:p>
        </w:tc>
        <w:tc>
          <w:tcPr/>
          <w:p>
            <w:pPr>
              <w:pStyle w:val="Compact"/>
              <w:jc w:val="left"/>
            </w:pPr>
            <w:r>
              <w:t xml:space="preserve">Male</w:t>
            </w:r>
          </w:p>
        </w:tc>
        <w:tc>
          <w:tcPr/>
          <w:p>
            <w:pPr>
              <w:pStyle w:val="Compact"/>
              <w:jc w:val="left"/>
            </w:pPr>
            <w:r>
              <w:t xml:space="preserve">2</w:t>
            </w:r>
          </w:p>
        </w:tc>
        <w:tc>
          <w:tcPr/>
          <w:p>
            <w:pPr>
              <w:pStyle w:val="Compact"/>
              <w:jc w:val="left"/>
            </w:pPr>
            <w:r>
              <w:t xml:space="preserve">14.00</w:t>
            </w:r>
          </w:p>
        </w:tc>
        <w:tc>
          <w:tcPr/>
          <w:p>
            <w:pPr>
              <w:pStyle w:val="Compact"/>
              <w:jc w:val="left"/>
            </w:pPr>
            <w:r>
              <w:t xml:space="preserve">3.00</w:t>
            </w:r>
          </w:p>
        </w:tc>
        <w:tc>
          <w:tcPr/>
          <w:p>
            <w:pPr>
              <w:pStyle w:val="Compact"/>
              <w:jc w:val="left"/>
            </w:pPr>
            <w:r>
              <w:t xml:space="preserve">0.214286</w:t>
            </w:r>
          </w:p>
        </w:tc>
      </w:tr>
      <w:tr>
        <w:tc>
          <w:tcPr/>
          <w:p>
            <w:pPr>
              <w:pStyle w:val="Compact"/>
              <w:jc w:val="left"/>
            </w:pPr>
            <w:r>
              <w:t xml:space="preserve">228</w:t>
            </w:r>
          </w:p>
        </w:tc>
        <w:tc>
          <w:tcPr/>
          <w:p>
            <w:pPr>
              <w:pStyle w:val="Compact"/>
              <w:jc w:val="left"/>
            </w:pPr>
            <w:r>
              <w:t xml:space="preserve">Male</w:t>
            </w:r>
          </w:p>
        </w:tc>
        <w:tc>
          <w:tcPr/>
          <w:p>
            <w:pPr>
              <w:pStyle w:val="Compact"/>
              <w:jc w:val="left"/>
            </w:pPr>
            <w:r>
              <w:t xml:space="preserve">2</w:t>
            </w:r>
          </w:p>
        </w:tc>
        <w:tc>
          <w:tcPr/>
          <w:p>
            <w:pPr>
              <w:pStyle w:val="Compact"/>
              <w:jc w:val="left"/>
            </w:pPr>
            <w:r>
              <w:t xml:space="preserve">13.28</w:t>
            </w:r>
          </w:p>
        </w:tc>
        <w:tc>
          <w:tcPr/>
          <w:p>
            <w:pPr>
              <w:pStyle w:val="Compact"/>
              <w:jc w:val="left"/>
            </w:pPr>
            <w:r>
              <w:t xml:space="preserve">2.72</w:t>
            </w:r>
          </w:p>
        </w:tc>
        <w:tc>
          <w:tcPr/>
          <w:p>
            <w:pPr>
              <w:pStyle w:val="Compact"/>
              <w:jc w:val="left"/>
            </w:pPr>
            <w:r>
              <w:t xml:space="preserve">0.204819</w:t>
            </w:r>
          </w:p>
        </w:tc>
      </w:tr>
      <w:tr>
        <w:tc>
          <w:tcPr/>
          <w:p>
            <w:pPr>
              <w:pStyle w:val="Compact"/>
              <w:jc w:val="left"/>
            </w:pPr>
            <w:r>
              <w:t xml:space="preserve">232</w:t>
            </w:r>
          </w:p>
        </w:tc>
        <w:tc>
          <w:tcPr/>
          <w:p>
            <w:pPr>
              <w:pStyle w:val="Compact"/>
              <w:jc w:val="left"/>
            </w:pPr>
            <w:r>
              <w:t xml:space="preserve">Male</w:t>
            </w:r>
          </w:p>
        </w:tc>
        <w:tc>
          <w:tcPr/>
          <w:p>
            <w:pPr>
              <w:pStyle w:val="Compact"/>
              <w:jc w:val="left"/>
            </w:pPr>
            <w:r>
              <w:t xml:space="preserve">2</w:t>
            </w:r>
          </w:p>
        </w:tc>
        <w:tc>
          <w:tcPr/>
          <w:p>
            <w:pPr>
              <w:pStyle w:val="Compact"/>
              <w:jc w:val="left"/>
            </w:pPr>
            <w:r>
              <w:t xml:space="preserve">11.61</w:t>
            </w:r>
          </w:p>
        </w:tc>
        <w:tc>
          <w:tcPr/>
          <w:p>
            <w:pPr>
              <w:pStyle w:val="Compact"/>
              <w:jc w:val="left"/>
            </w:pPr>
            <w:r>
              <w:t xml:space="preserve">3.39</w:t>
            </w:r>
          </w:p>
        </w:tc>
        <w:tc>
          <w:tcPr/>
          <w:p>
            <w:pPr>
              <w:pStyle w:val="Compact"/>
              <w:jc w:val="left"/>
            </w:pPr>
            <w:r>
              <w:t xml:space="preserve">0.291990</w:t>
            </w:r>
          </w:p>
        </w:tc>
      </w:tr>
      <w:tr>
        <w:tc>
          <w:tcPr/>
          <w:p>
            <w:pPr>
              <w:pStyle w:val="Compact"/>
              <w:jc w:val="left"/>
            </w:pPr>
            <w:r>
              <w:t xml:space="preserve">67</w:t>
            </w:r>
          </w:p>
        </w:tc>
        <w:tc>
          <w:tcPr/>
          <w:p>
            <w:pPr>
              <w:pStyle w:val="Compact"/>
              <w:jc w:val="left"/>
            </w:pPr>
            <w:r>
              <w:t xml:space="preserve">Female</w:t>
            </w:r>
          </w:p>
        </w:tc>
        <w:tc>
          <w:tcPr/>
          <w:p>
            <w:pPr>
              <w:pStyle w:val="Compact"/>
              <w:jc w:val="left"/>
            </w:pPr>
            <w:r>
              <w:t xml:space="preserve">1</w:t>
            </w:r>
          </w:p>
        </w:tc>
        <w:tc>
          <w:tcPr/>
          <w:p>
            <w:pPr>
              <w:pStyle w:val="Compact"/>
              <w:jc w:val="left"/>
            </w:pPr>
            <w:r>
              <w:t xml:space="preserve">3.07</w:t>
            </w:r>
          </w:p>
        </w:tc>
        <w:tc>
          <w:tcPr/>
          <w:p>
            <w:pPr>
              <w:pStyle w:val="Compact"/>
              <w:jc w:val="left"/>
            </w:pPr>
            <w:r>
              <w:t xml:space="preserve">1.00</w:t>
            </w:r>
          </w:p>
        </w:tc>
        <w:tc>
          <w:tcPr/>
          <w:p>
            <w:pPr>
              <w:pStyle w:val="Compact"/>
              <w:jc w:val="left"/>
            </w:pPr>
            <w:r>
              <w:t xml:space="preserve">0.325733</w:t>
            </w:r>
          </w:p>
        </w:tc>
      </w:tr>
    </w:tbl>
    <w:p>
      <w:pPr>
        <w:pStyle w:val="BodyText"/>
      </w:pPr>
      <w:r>
        <w:t xml:space="preserve">この「読みやすさ」こそ、私たちがpandas（メソッドチェーン）を使う理由です。数ヶ月後の自分が見ても、「何がしたかったか」一目で分かります。</w:t>
      </w:r>
    </w:p>
    <w:bookmarkEnd w:id="55"/>
    <w:bookmarkStart w:id="61" w:name="データ操作の補足事項"/>
    <w:p>
      <w:pPr>
        <w:pStyle w:val="Heading2"/>
      </w:pPr>
      <w:r>
        <w:t xml:space="preserve">データ操作の補足事項</w:t>
      </w:r>
    </w:p>
    <w:bookmarkStart w:id="56" w:name="列の選び方"/>
    <w:p>
      <w:pPr>
        <w:pStyle w:val="Heading3"/>
      </w:pPr>
      <w:r>
        <w:t xml:space="preserve">列の選び方</w:t>
      </w:r>
    </w:p>
    <w:p>
      <w:pPr>
        <w:pStyle w:val="FirstParagraph"/>
      </w:pPr>
      <w:r>
        <w:t xml:space="preserve">pandasにも「取り出し方の違い」があります。</w:t>
      </w:r>
    </w:p>
    <w:p>
      <w:pPr>
        <w:numPr>
          <w:ilvl w:val="0"/>
          <w:numId w:val="1014"/>
        </w:numPr>
        <w:pStyle w:val="Compact"/>
      </w:pPr>
      <w:r>
        <w:rPr>
          <w:rStyle w:val="VerbatimChar"/>
        </w:rPr>
        <w:t xml:space="preserve">tips["total_bill"]</w:t>
      </w:r>
      <w:r>
        <w:t xml:space="preserve">：1本の列（Series）として取り出す。計算式の内部で使うことが多い。</w:t>
      </w:r>
    </w:p>
    <w:p>
      <w:pPr>
        <w:numPr>
          <w:ilvl w:val="0"/>
          <w:numId w:val="1014"/>
        </w:numPr>
        <w:pStyle w:val="Compact"/>
      </w:pPr>
      <w:r>
        <w:rPr>
          <w:rStyle w:val="VerbatimChar"/>
        </w:rPr>
        <w:t xml:space="preserve">tips[["total_bill"]]</w:t>
      </w:r>
      <w:r>
        <w:t xml:space="preserve">：データフレームのまま取り出す。加工を続けるときに便利。</w:t>
      </w:r>
      <w:r>
        <w:t xml:space="preserve"> </w:t>
      </w:r>
      <w:r>
        <w:t xml:space="preserve">使い分けですが、複数列を扱う処理では</w:t>
      </w:r>
      <w:r>
        <w:t xml:space="preserve"> </w:t>
      </w:r>
      <w:r>
        <w:rPr>
          <w:rStyle w:val="VerbatimChar"/>
        </w:rPr>
        <w:t xml:space="preserve">tips[["col1", "col2"]]</w:t>
      </w:r>
      <w:r>
        <w:t xml:space="preserve"> </w:t>
      </w:r>
      <w:r>
        <w:t xml:space="preserve">の形が無難です。</w:t>
      </w:r>
    </w:p>
    <w:bookmarkEnd w:id="56"/>
    <w:bookmarkStart w:id="60" w:name="データのチラ見可視化"/>
    <w:p>
      <w:pPr>
        <w:pStyle w:val="Heading3"/>
      </w:pPr>
      <w:r>
        <w:t xml:space="preserve">データのチラ見（可視化）</w:t>
      </w:r>
    </w:p>
    <w:p>
      <w:pPr>
        <w:pStyle w:val="FirstParagraph"/>
      </w:pPr>
      <w:r>
        <w:t xml:space="preserve">数字だけだと見逃します。</w:t>
      </w:r>
      <w:r>
        <w:rPr>
          <w:rStyle w:val="VerbatimChar"/>
        </w:rPr>
        <w:t xml:space="preserve">seaborn</w:t>
      </w:r>
      <w:r>
        <w:t xml:space="preserve"> </w:t>
      </w:r>
      <w:r>
        <w:t xml:space="preserve">でサッと可視化する癖をつけてください。</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ax </w:t>
      </w:r>
      <w:r>
        <w:rPr>
          <w:rStyle w:val="OperatorTok"/>
        </w:rPr>
        <w:t xml:space="preserve">=</w:t>
      </w:r>
      <w:r>
        <w:rPr>
          <w:rStyle w:val="NormalTok"/>
        </w:rPr>
        <w:t xml:space="preserve"> sns.scatterplot(data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y</w:t>
      </w:r>
      <w:r>
        <w:rPr>
          <w:rStyle w:val="OperatorTok"/>
        </w:rPr>
        <w:t xml:space="preserve">=</w:t>
      </w:r>
      <w:r>
        <w:rPr>
          <w:rStyle w:val="StringTok"/>
        </w:rPr>
        <w:t xml:space="preserve">"tip"</w:t>
      </w:r>
      <w:r>
        <w:rPr>
          <w:rStyle w:val="NormalTok"/>
        </w:rPr>
        <w:t xml:space="preserve">, hue</w:t>
      </w:r>
      <w:r>
        <w:rPr>
          <w:rStyle w:val="OperatorTok"/>
        </w:rPr>
        <w:t xml:space="preserve">=</w:t>
      </w:r>
      <w:r>
        <w:rPr>
          <w:rStyle w:val="StringTok"/>
        </w:rPr>
        <w:t xml:space="preserve">"time"</w:t>
      </w:r>
      <w:r>
        <w:rPr>
          <w:rStyle w:val="NormalTok"/>
        </w:rPr>
        <w:t xml:space="preserve">)</w:t>
      </w:r>
      <w:r>
        <w:br/>
      </w:r>
      <w:r>
        <w:rPr>
          <w:rStyle w:val="NormalTok"/>
        </w:rPr>
        <w:t xml:space="preserve">ax.</w:t>
      </w:r>
      <w:r>
        <w:rPr>
          <w:rStyle w:val="BuiltInTok"/>
        </w:rPr>
        <w:t xml:space="preserve">set</w:t>
      </w:r>
      <w:r>
        <w:rPr>
          <w:rStyle w:val="NormalTok"/>
        </w:rPr>
        <w:t xml:space="preserve">(xlabel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"チップ ($)"</w:t>
      </w:r>
      <w:r>
        <w:rPr>
          <w:rStyle w:val="NormalTok"/>
        </w:rPr>
        <w:t xml:space="preserve">)</w:t>
      </w:r>
      <w:r>
        <w:br/>
      </w:r>
      <w:r>
        <w:rPr>
          <w:rStyle w:val="NormalTok"/>
        </w:rPr>
        <w:t xml:space="preserve">plt.show()</w:t>
      </w:r>
    </w:p>
    <w:p>
      <w:pPr>
        <w:pStyle w:val="FirstParagraph"/>
      </w:pPr>
      <w:r>
        <w:drawing>
          <wp:inline>
            <wp:extent cx="4152900" cy="3390900"/>
            <wp:effectExtent b="0" l="0" r="0" t="0"/>
            <wp:docPr descr="" title="" id="58" name="Picture"/>
            <a:graphic>
              <a:graphicData uri="http://schemas.openxmlformats.org/drawingml/2006/picture">
                <pic:pic>
                  <pic:nvPicPr>
                    <pic:cNvPr descr="02_data_files/figure-docx/cell-10-output-1.png" id="59" name="Picture"/>
                    <pic:cNvPicPr>
                      <a:picLocks noChangeArrowheads="1" noChangeAspect="1"/>
                    </pic:cNvPicPr>
                  </pic:nvPicPr>
                  <pic:blipFill>
                    <a:blip r:embed="rId57"/>
                    <a:stretch>
                      <a:fillRect/>
                    </a:stretch>
                  </pic:blipFill>
                  <pic:spPr bwMode="auto">
                    <a:xfrm>
                      <a:off x="0" y="0"/>
                      <a:ext cx="4152900" cy="3390900"/>
                    </a:xfrm>
                    <a:prstGeom prst="rect">
                      <a:avLst/>
                    </a:prstGeom>
                    <a:noFill/>
                    <a:ln w="9525">
                      <a:noFill/>
                      <a:headEnd/>
                      <a:tailEnd/>
                    </a:ln>
                  </pic:spPr>
                </pic:pic>
              </a:graphicData>
            </a:graphic>
          </wp:inline>
        </w:drawing>
      </w:r>
    </w:p>
    <w:bookmarkEnd w:id="60"/>
    <w:bookmarkEnd w:id="61"/>
    <w:bookmarkStart w:id="62" w:name="課題-1"/>
    <w:p>
      <w:pPr>
        <w:pStyle w:val="Heading2"/>
      </w:pPr>
      <w:r>
        <w:t xml:space="preserve">課題</w:t>
      </w:r>
    </w:p>
    <w:p>
      <w:pPr>
        <w:pStyle w:val="FirstParagraph"/>
      </w:pPr>
      <w:r>
        <w:t xml:space="preserve">自分でストーリーを作ってみましょう。</w:t>
      </w:r>
    </w:p>
    <w:p>
      <w:pPr>
        <w:numPr>
          <w:ilvl w:val="0"/>
          <w:numId w:val="1015"/>
        </w:numPr>
        <w:pStyle w:val="Compact"/>
      </w:pPr>
      <w:r>
        <w:rPr>
          <w:rStyle w:val="VerbatimChar"/>
        </w:rPr>
        <w:t xml:space="preserve">day</w:t>
      </w:r>
      <w:r>
        <w:t xml:space="preserve"> </w:t>
      </w:r>
      <w:r>
        <w:t xml:space="preserve">が</w:t>
      </w:r>
      <w:r>
        <w:t xml:space="preserve"> </w:t>
      </w:r>
      <w:r>
        <w:t xml:space="preserve">“</w:t>
      </w:r>
      <w:r>
        <w:t xml:space="preserve">Sun</w:t>
      </w:r>
      <w:r>
        <w:t xml:space="preserve">”</w:t>
      </w:r>
      <w:r>
        <w:t xml:space="preserve">（日曜日）である行のみを抽出する（</w:t>
      </w:r>
      <w:r>
        <w:rPr>
          <w:rStyle w:val="VerbatimChar"/>
        </w:rPr>
        <w:t xml:space="preserve">filter</w:t>
      </w:r>
      <w:r>
        <w:t xml:space="preserve">）。</w:t>
      </w:r>
    </w:p>
    <w:p>
      <w:pPr>
        <w:numPr>
          <w:ilvl w:val="0"/>
          <w:numId w:val="1015"/>
        </w:numPr>
        <w:pStyle w:val="Compact"/>
      </w:pPr>
      <w:r>
        <w:t xml:space="preserve">抽出したデータから、</w:t>
      </w:r>
      <w:r>
        <w:rPr>
          <w:rStyle w:val="VerbatimChar"/>
        </w:rPr>
        <w:t xml:space="preserve">total_bill</w:t>
      </w:r>
      <w:r>
        <w:t xml:space="preserve"> </w:t>
      </w:r>
      <w:r>
        <w:t xml:space="preserve">と</w:t>
      </w:r>
      <w:r>
        <w:t xml:space="preserve"> </w:t>
      </w:r>
      <w:r>
        <w:rPr>
          <w:rStyle w:val="VerbatimChar"/>
        </w:rPr>
        <w:t xml:space="preserve">size</w:t>
      </w:r>
      <w:r>
        <w:t xml:space="preserve"> </w:t>
      </w:r>
      <w:r>
        <w:t xml:space="preserve">の2列のみを選択して表示する（</w:t>
      </w:r>
      <w:r>
        <w:rPr>
          <w:rStyle w:val="VerbatimChar"/>
        </w:rPr>
        <w:t xml:space="preserve">select</w:t>
      </w:r>
      <w:r>
        <w:t xml:space="preserve">）。</w:t>
      </w:r>
    </w:p>
    <w:bookmarkEnd w:id="62"/>
    <w:bookmarkStart w:id="66" w:name="練習問題"/>
    <w:p>
      <w:pPr>
        <w:pStyle w:val="Heading2"/>
      </w:pPr>
      <w:r>
        <w:t xml:space="preserve">練習問題</w:t>
      </w:r>
    </w:p>
    <w:p>
      <w:pPr>
        <w:pStyle w:val="FirstParagraph"/>
      </w:pPr>
      <w:r>
        <w:t xml:space="preserve">正解かどうかより、「コードが思考の流れを表しているか」を意識してください。</w:t>
      </w:r>
    </w:p>
    <w:bookmarkStart w:id="63" w:name="練習1-基礎確認"/>
    <w:p>
      <w:pPr>
        <w:pStyle w:val="Heading3"/>
      </w:pPr>
      <w:r>
        <w:t xml:space="preserve">練習1: 基礎確認</w:t>
      </w:r>
    </w:p>
    <w:p>
      <w:pPr>
        <w:pStyle w:val="FirstParagraph"/>
      </w:pPr>
      <w:r>
        <w:rPr>
          <w:rStyle w:val="VerbatimChar"/>
        </w:rPr>
        <w:t xml:space="preserve">glimpse()</w:t>
      </w:r>
      <w:r>
        <w:t xml:space="preserve"> </w:t>
      </w:r>
      <w:r>
        <w:t xml:space="preserve">や</w:t>
      </w:r>
      <w:r>
        <w:t xml:space="preserve"> </w:t>
      </w:r>
      <w:r>
        <w:rPr>
          <w:rStyle w:val="VerbatimChar"/>
        </w:rPr>
        <w:t xml:space="preserve">dim()</w:t>
      </w:r>
      <w:r>
        <w:t xml:space="preserve"> </w:t>
      </w:r>
      <w:r>
        <w:t xml:space="preserve">を使い、このデータセットが「何行何列」で、「変数の型は何か」を言葉で説明してください。</w:t>
      </w:r>
    </w:p>
    <w:bookmarkEnd w:id="63"/>
    <w:bookmarkStart w:id="64" w:name="練習2-仮説の検証"/>
    <w:p>
      <w:pPr>
        <w:pStyle w:val="Heading3"/>
      </w:pPr>
      <w:r>
        <w:t xml:space="preserve">練習2: 仮説の検証</w:t>
      </w:r>
    </w:p>
    <w:p>
      <w:pPr>
        <w:pStyle w:val="FirstParagraph"/>
      </w:pPr>
      <w:r>
        <w:t xml:space="preserve">「女性客の方がチップ率が高いのではないか？」という仮説を検証するコードを書いてください。（ヒント：</w:t>
      </w:r>
      <w:r>
        <w:rPr>
          <w:rStyle w:val="VerbatimChar"/>
        </w:rPr>
        <w:t xml:space="preserve">filter</w:t>
      </w:r>
      <w:r>
        <w:t xml:space="preserve">で女性を抽出し、</w:t>
      </w:r>
      <w:r>
        <w:rPr>
          <w:rStyle w:val="VerbatimChar"/>
        </w:rPr>
        <w:t xml:space="preserve">mutate</w:t>
      </w:r>
      <w:r>
        <w:t xml:space="preserve">で率を計算し、</w:t>
      </w:r>
      <w:r>
        <w:rPr>
          <w:rStyle w:val="VerbatimChar"/>
        </w:rPr>
        <w:t xml:space="preserve">summarize</w:t>
      </w:r>
      <w:r>
        <w:t xml:space="preserve">で平均を出す、など方法は幾通りもあります）</w:t>
      </w:r>
    </w:p>
    <w:bookmarkEnd w:id="64"/>
    <w:bookmarkStart w:id="65" w:name="練習3-パイプラインの構築"/>
    <w:p>
      <w:pPr>
        <w:pStyle w:val="Heading3"/>
      </w:pPr>
      <w:r>
        <w:t xml:space="preserve">練習3: パイプラインの構築</w:t>
      </w:r>
    </w:p>
    <w:p>
      <w:pPr>
        <w:pStyle w:val="FirstParagraph"/>
      </w:pPr>
      <w:r>
        <w:t xml:space="preserve">以下の処理をひとつのパイプラインで書いてみてください。</w:t>
      </w:r>
    </w:p>
    <w:p>
      <w:pPr>
        <w:numPr>
          <w:ilvl w:val="0"/>
          <w:numId w:val="1016"/>
        </w:numPr>
        <w:pStyle w:val="Compact"/>
      </w:pPr>
      <w:r>
        <w:t xml:space="preserve">土曜日 (</w:t>
      </w:r>
      <w:r>
        <w:rPr>
          <w:rStyle w:val="VerbatimChar"/>
        </w:rPr>
        <w:t xml:space="preserve">Sat</w:t>
      </w:r>
      <w:r>
        <w:t xml:space="preserve">) のデータを抽出。</w:t>
      </w:r>
    </w:p>
    <w:p>
      <w:pPr>
        <w:numPr>
          <w:ilvl w:val="0"/>
          <w:numId w:val="1016"/>
        </w:numPr>
        <w:pStyle w:val="Compact"/>
      </w:pPr>
      <w:r>
        <w:t xml:space="preserve">チップ率を計算し、新しい列として追加。</w:t>
      </w:r>
    </w:p>
    <w:p>
      <w:pPr>
        <w:numPr>
          <w:ilvl w:val="0"/>
          <w:numId w:val="1016"/>
        </w:numPr>
        <w:pStyle w:val="Compact"/>
      </w:pPr>
      <w:r>
        <w:t xml:space="preserve">そのチップ率が高い順（降順）に並べ替え。</w:t>
      </w:r>
    </w:p>
    <w:p>
      <w:pPr>
        <w:numPr>
          <w:ilvl w:val="0"/>
          <w:numId w:val="1016"/>
        </w:numPr>
        <w:pStyle w:val="Compact"/>
      </w:pPr>
      <w:r>
        <w:t xml:space="preserve">上位5件を表示。</w:t>
      </w:r>
    </w:p>
    <w:bookmarkEnd w:id="65"/>
    <w:bookmarkEnd w:id="66"/>
    <w:bookmarkEnd w:id="67"/>
    <w:bookmarkStart w:id="96" w:name="第3回-記述統計-1-数値要約"/>
    <w:p>
      <w:pPr>
        <w:pStyle w:val="Heading1"/>
      </w:pPr>
      <w:r>
        <w:t xml:space="preserve">第3回 記述統計 (1) 数値要約</w:t>
      </w:r>
    </w:p>
    <w:p>
      <w:pPr>
        <w:pStyle w:val="CaptionedFigure"/>
      </w:pPr>
      <w:r>
        <w:drawing>
          <wp:inline>
            <wp:extent cx="3121152" cy="3121152"/>
            <wp:effectExtent b="0" l="0" r="0" t="0"/>
            <wp:docPr descr="記述統計 (1) 数値要約" title="" id="69" name="Picture"/>
            <a:graphic>
              <a:graphicData uri="http://schemas.openxmlformats.org/drawingml/2006/picture">
                <pic:pic>
                  <pic:nvPicPr>
                    <pic:cNvPr descr="figure/03_desc_stat_1/infographic.png" id="70" name="Picture"/>
                    <pic:cNvPicPr>
                      <a:picLocks noChangeArrowheads="1" noChangeAspect="1"/>
                    </pic:cNvPicPr>
                  </pic:nvPicPr>
                  <pic:blipFill>
                    <a:blip r:embed="rId6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記述統計 (1) 数値要約</w:t>
      </w:r>
    </w:p>
    <w:bookmarkStart w:id="71" w:name="情報を縮約する"/>
    <w:p>
      <w:pPr>
        <w:pStyle w:val="Heading2"/>
      </w:pPr>
      <w:r>
        <w:t xml:space="preserve">情報を「縮約」する</w:t>
      </w:r>
    </w:p>
    <w:p>
      <w:pPr>
        <w:pStyle w:val="FirstParagraph"/>
      </w:pPr>
      <w:r>
        <w:t xml:space="preserve">手元に1万人の顧客データがあるとします。上司に「客層はどうだい？」と聞かれたら、どう答えますか。</w:t>
      </w:r>
      <w:r>
        <w:t xml:space="preserve"> </w:t>
      </w:r>
      <w:r>
        <w:t xml:space="preserve">1万人全員の年齢を読み上げるわけにはいきません。「だいたい30代です」と答えるはずです。</w:t>
      </w:r>
    </w:p>
    <w:p>
      <w:pPr>
        <w:pStyle w:val="BodyText"/>
      </w:pPr>
      <w:r>
        <w:t xml:space="preserve">記述統計（Descriptive Statistics）の本質は、ここにあります。</w:t>
      </w:r>
      <w:r>
        <w:t xml:space="preserve"> </w:t>
      </w:r>
      <w:r>
        <w:t xml:space="preserve">膨大な生のデータを、たった1つの数字（要約統計量）にまで圧縮する。多くの情報は捨てられますが、代わりに人間が理解できる「特徴」が浮かび上がります。</w:t>
      </w:r>
    </w:p>
    <w:p>
      <w:pPr>
        <w:pStyle w:val="BodyText"/>
      </w:pPr>
      <w:r>
        <w:t xml:space="preserve">本節では、この「情報の圧縮技術」を学びます。キーとなるのは次の2点です。</w:t>
      </w:r>
    </w:p>
    <w:p>
      <w:pPr>
        <w:numPr>
          <w:ilvl w:val="0"/>
          <w:numId w:val="1017"/>
        </w:numPr>
        <w:pStyle w:val="Compact"/>
      </w:pPr>
      <w:r>
        <w:rPr>
          <w:bCs/>
          <w:b/>
        </w:rPr>
        <w:t xml:space="preserve">どこに集まっているか（中心的傾向）</w:t>
      </w:r>
    </w:p>
    <w:p>
      <w:pPr>
        <w:numPr>
          <w:ilvl w:val="0"/>
          <w:numId w:val="1017"/>
        </w:numPr>
        <w:pStyle w:val="Compact"/>
      </w:pPr>
      <w:r>
        <w:rPr>
          <w:bCs/>
          <w:b/>
        </w:rPr>
        <w:t xml:space="preserve">どれくらい散らばっているか（散布度）</w:t>
      </w:r>
    </w:p>
    <w:bookmarkEnd w:id="71"/>
    <w:bookmarkStart w:id="72" w:name="準備-1"/>
    <w:p>
      <w:pPr>
        <w:pStyle w:val="Heading2"/>
      </w:pPr>
      <w:r>
        <w:t xml:space="preserve">準備</w:t>
      </w:r>
    </w:p>
    <w:p>
      <w:pPr>
        <w:pStyle w:val="FirstParagraph"/>
      </w:pPr>
      <w:r>
        <w:t xml:space="preserve">前回に引き続き、</w:t>
      </w:r>
      <w:r>
        <w:rPr>
          <w:rStyle w:val="VerbatimChar"/>
        </w:rPr>
        <w:t xml:space="preserve">pandas</w:t>
      </w:r>
      <w:r>
        <w:t xml:space="preserve"> </w:t>
      </w:r>
      <w:r>
        <w:t xml:space="preserve">と</w:t>
      </w:r>
      <w:r>
        <w:t xml:space="preserve"> </w:t>
      </w:r>
      <w:r>
        <w:rPr>
          <w:rStyle w:val="VerbatimChar"/>
        </w:rPr>
        <w:t xml:space="preserve">tips</w:t>
      </w:r>
      <w:r>
        <w:t xml:space="preserve"> </w:t>
      </w:r>
      <w:r>
        <w:t xml:space="preserve">データセット（Bryant &amp; Smith, 1995）を使います。</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p>
    <w:bookmarkEnd w:id="72"/>
    <w:bookmarkStart w:id="77" w:name="中心を探す代表値"/>
    <w:p>
      <w:pPr>
        <w:pStyle w:val="Heading2"/>
      </w:pPr>
      <w:r>
        <w:t xml:space="preserve">中心を探す：代表値</w:t>
      </w:r>
    </w:p>
    <w:p>
      <w:pPr>
        <w:pStyle w:val="FirstParagraph"/>
      </w:pPr>
      <w:r>
        <w:t xml:space="preserve">まずはデータの「顔」となる中心点を探します。ただ、「中心」の定義は一つではありません。</w:t>
      </w:r>
    </w:p>
    <w:bookmarkStart w:id="73" w:name="全員の声を聞く平均値-mean"/>
    <w:p>
      <w:pPr>
        <w:pStyle w:val="Heading3"/>
      </w:pPr>
      <w:r>
        <w:t xml:space="preserve">1. 全員の声を聞く：平均値 (Mean)</w:t>
      </w:r>
    </w:p>
    <w:p>
      <w:pPr>
        <w:pStyle w:val="FirstParagraph"/>
      </w:pPr>
      <w:r>
        <w:t xml:space="preserve">すべてのデータを足し合わせ、人数で割る。一番なじみ深い「中心」でしょう。</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SourceCode"/>
      </w:pPr>
      <w:r>
        <w:rPr>
          <w:rStyle w:val="NormalTok"/>
        </w:rPr>
        <w:t xml:space="preserve">tips[</w:t>
      </w:r>
      <w:r>
        <w:rPr>
          <w:rStyle w:val="StringTok"/>
        </w:rPr>
        <w:t xml:space="preserve">"total_bill"</w:t>
      </w:r>
      <w:r>
        <w:rPr>
          <w:rStyle w:val="NormalTok"/>
        </w:rPr>
        <w:t xml:space="preserve">].mean()</w:t>
      </w:r>
    </w:p>
    <w:p>
      <w:pPr>
        <w:pStyle w:val="SourceCode"/>
      </w:pPr>
      <w:r>
        <w:rPr>
          <w:rStyle w:val="VerbatimChar"/>
        </w:rPr>
        <w:t xml:space="preserve">19.78594262295082</w:t>
      </w:r>
    </w:p>
    <w:p>
      <w:pPr>
        <w:pStyle w:val="FirstParagraph"/>
      </w:pPr>
      <w:r>
        <w:t xml:space="preserve">この指標には「全員の値を公平に扱う」という民主的な良さがあります。反面、</w:t>
      </w:r>
      <w:r>
        <w:rPr>
          <w:bCs/>
          <w:b/>
        </w:rPr>
        <w:t xml:space="preserve">極端な声（外れ値）に弱い</w:t>
      </w:r>
      <w:r>
        <w:t xml:space="preserve">のが欠点です。たった一人の超富裕層がいるだけで、全員の平均所得は跳ね上がってしまいます。</w:t>
      </w:r>
    </w:p>
    <w:bookmarkEnd w:id="73"/>
    <w:bookmarkStart w:id="74" w:name="真ん中の人を見る中央値-median"/>
    <w:p>
      <w:pPr>
        <w:pStyle w:val="Heading3"/>
      </w:pPr>
      <w:r>
        <w:t xml:space="preserve">2. 真ん中の人を見る：中央値 (Median)</w:t>
      </w:r>
    </w:p>
    <w:p>
      <w:pPr>
        <w:pStyle w:val="FirstParagraph"/>
      </w:pPr>
      <w:r>
        <w:t xml:space="preserve">データを一列に並べたとき、ちょうど真ん中にいる人の値です。</w:t>
      </w:r>
    </w:p>
    <w:p>
      <w:pPr>
        <w:pStyle w:val="SourceCode"/>
      </w:pPr>
      <w:r>
        <w:rPr>
          <w:rStyle w:val="NormalTok"/>
        </w:rPr>
        <w:t xml:space="preserve">tips[</w:t>
      </w:r>
      <w:r>
        <w:rPr>
          <w:rStyle w:val="StringTok"/>
        </w:rPr>
        <w:t xml:space="preserve">"total_bill"</w:t>
      </w:r>
      <w:r>
        <w:rPr>
          <w:rStyle w:val="NormalTok"/>
        </w:rPr>
        <w:t xml:space="preserve">].median()</w:t>
      </w:r>
    </w:p>
    <w:p>
      <w:pPr>
        <w:pStyle w:val="SourceCode"/>
      </w:pPr>
      <w:r>
        <w:rPr>
          <w:rStyle w:val="VerbatimChar"/>
        </w:rPr>
        <w:t xml:space="preserve">17.795</w:t>
      </w:r>
    </w:p>
    <w:p>
      <w:pPr>
        <w:pStyle w:val="FirstParagraph"/>
      </w:pPr>
      <w:r>
        <w:t xml:space="preserve">こちらは「順位」しか見ないので、極端な値の影響をほとんど受けません（頑健性）。</w:t>
      </w:r>
    </w:p>
    <w:bookmarkEnd w:id="74"/>
    <w:bookmarkStart w:id="75" w:name="多派を見る最頻値-mode"/>
    <w:p>
      <w:pPr>
        <w:pStyle w:val="Heading3"/>
      </w:pPr>
      <w:r>
        <w:t xml:space="preserve">3. 多派を見る：最頻値 (Mode)</w:t>
      </w:r>
    </w:p>
    <w:p>
      <w:pPr>
        <w:pStyle w:val="FirstParagraph"/>
      </w:pPr>
      <w:r>
        <w:t xml:space="preserve">最も頻繁に現れる値です。数値データよりも、アンケートの回答（賛成/反対）などのカテゴリデータで威力を発揮します。</w:t>
      </w:r>
    </w:p>
    <w:p>
      <w:pPr>
        <w:pStyle w:val="SourceCode"/>
      </w:pPr>
      <w:r>
        <w:rPr>
          <w:rStyle w:val="CommentTok"/>
        </w:rPr>
        <w:t xml:space="preserve"># 最頻値は value_counts() で確認できる</w:t>
      </w:r>
      <w:r>
        <w:br/>
      </w:r>
      <w:r>
        <w:rPr>
          <w:rStyle w:val="NormalTok"/>
        </w:rPr>
        <w:t xml:space="preserve">tips[</w:t>
      </w:r>
      <w:r>
        <w:rPr>
          <w:rStyle w:val="StringTok"/>
        </w:rPr>
        <w:t xml:space="preserve">"day"</w:t>
      </w:r>
      <w:r>
        <w:rPr>
          <w:rStyle w:val="NormalTok"/>
        </w:rPr>
        <w:t xml:space="preserve">].value_counts()</w:t>
      </w:r>
    </w:p>
    <w:p>
      <w:pPr>
        <w:pStyle w:val="SourceCode"/>
      </w:pPr>
      <w:r>
        <w:rPr>
          <w:rStyle w:val="VerbatimChar"/>
        </w:rPr>
        <w:t xml:space="preserve">day</w:t>
      </w:r>
      <w:r>
        <w:br/>
      </w:r>
      <w:r>
        <w:rPr>
          <w:rStyle w:val="VerbatimChar"/>
        </w:rPr>
        <w:t xml:space="preserve">Sat     87</w:t>
      </w:r>
      <w:r>
        <w:br/>
      </w:r>
      <w:r>
        <w:rPr>
          <w:rStyle w:val="VerbatimChar"/>
        </w:rPr>
        <w:t xml:space="preserve">Sun     76</w:t>
      </w:r>
      <w:r>
        <w:br/>
      </w:r>
      <w:r>
        <w:rPr>
          <w:rStyle w:val="VerbatimChar"/>
        </w:rPr>
        <w:t xml:space="preserve">Thur    62</w:t>
      </w:r>
      <w:r>
        <w:br/>
      </w:r>
      <w:r>
        <w:rPr>
          <w:rStyle w:val="VerbatimChar"/>
        </w:rPr>
        <w:t xml:space="preserve">Fri     19</w:t>
      </w:r>
      <w:r>
        <w:br/>
      </w:r>
      <w:r>
        <w:rPr>
          <w:rStyle w:val="VerbatimChar"/>
        </w:rPr>
        <w:t xml:space="preserve">Name: count, dtype: int64</w:t>
      </w:r>
    </w:p>
    <w:bookmarkEnd w:id="75"/>
    <w:bookmarkStart w:id="76" w:name="意思決定平均か中央値か"/>
    <w:p>
      <w:pPr>
        <w:pStyle w:val="Heading3"/>
      </w:pPr>
      <w:r>
        <w:t xml:space="preserve">意思決定：平均か、中央値か</w:t>
      </w:r>
    </w:p>
    <w:p>
      <w:pPr>
        <w:pStyle w:val="FirstParagraph"/>
      </w:pPr>
      <w:r>
        <w:t xml:space="preserve">どっちを使うべきか。迷ったら「世界の形（分布）」を見ます。</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p>
            <w:pPr>
              <w:pStyle w:val="Compact"/>
              <w:jc w:val="left"/>
            </w:pPr>
            <w:r>
              <w:t xml:space="preserve">分布の形状</w:t>
            </w:r>
          </w:p>
        </w:tc>
        <w:tc>
          <w:tcPr/>
          <w:p>
            <w:pPr>
              <w:pStyle w:val="Compact"/>
              <w:jc w:val="left"/>
            </w:pPr>
            <w:r>
              <w:t xml:space="preserve">選び方の指針</w:t>
            </w:r>
          </w:p>
        </w:tc>
      </w:tr>
      <w:tr>
        <w:tc>
          <w:tcPr/>
          <w:p>
            <w:pPr>
              <w:pStyle w:val="Compact"/>
              <w:jc w:val="left"/>
            </w:pPr>
            <w:r>
              <w:rPr>
                <w:bCs/>
                <w:b/>
              </w:rPr>
              <w:t xml:space="preserve">左右対称</w:t>
            </w:r>
            <w:r>
              <w:t xml:space="preserve">（テストの点数など）</w:t>
            </w:r>
          </w:p>
        </w:tc>
        <w:tc>
          <w:tcPr/>
          <w:p>
            <w:pPr>
              <w:pStyle w:val="Compact"/>
              <w:jc w:val="left"/>
            </w:pPr>
            <w:r>
              <w:t xml:space="preserve">どちらもほぼ同じ値になります。数学的に扱いやすい</w:t>
            </w:r>
            <w:r>
              <w:rPr>
                <w:bCs/>
                <w:b/>
              </w:rPr>
              <w:t xml:space="preserve">平均値</w:t>
            </w:r>
            <w:r>
              <w:t xml:space="preserve">を選びます。</w:t>
            </w:r>
          </w:p>
        </w:tc>
      </w:tr>
      <w:tr>
        <w:tc>
          <w:tcPr/>
          <w:p>
            <w:pPr>
              <w:pStyle w:val="Compact"/>
              <w:jc w:val="left"/>
            </w:pPr>
            <w:r>
              <w:rPr>
                <w:bCs/>
                <w:b/>
              </w:rPr>
              <w:t xml:space="preserve">歪んでいる</w:t>
            </w:r>
            <w:r>
              <w:t xml:space="preserve">（年収、貯蓄額など）</w:t>
            </w:r>
          </w:p>
        </w:tc>
        <w:tc>
          <w:tcPr/>
          <w:p>
            <w:pPr>
              <w:pStyle w:val="Compact"/>
              <w:jc w:val="left"/>
            </w:pPr>
            <w:r>
              <w:t xml:space="preserve">右に裾が長い場合、平均値は高すぎ​​る値になります。実感を反映する</w:t>
            </w:r>
            <w:r>
              <w:rPr>
                <w:bCs/>
                <w:b/>
              </w:rPr>
              <w:t xml:space="preserve">中央値</w:t>
            </w:r>
            <w:r>
              <w:t xml:space="preserve">を選びます。</w:t>
            </w:r>
          </w:p>
        </w:tc>
      </w:tr>
    </w:tbl>
    <w:bookmarkEnd w:id="76"/>
    <w:bookmarkEnd w:id="77"/>
    <w:bookmarkStart w:id="82" w:name="広がりを測る散布度"/>
    <w:p>
      <w:pPr>
        <w:pStyle w:val="Heading2"/>
      </w:pPr>
      <w:r>
        <w:t xml:space="preserve">広がりを測る：散布度</w:t>
      </w:r>
    </w:p>
    <w:p>
      <w:pPr>
        <w:pStyle w:val="FirstParagraph"/>
      </w:pPr>
      <w:r>
        <w:t xml:space="preserve">データの特徴は「中心」だけでは語れません。「平均年収500万」と言っても、全員が500万の国と、0円と1000万がいる国では全く別物です。</w:t>
      </w:r>
      <w:r>
        <w:t xml:space="preserve"> </w:t>
      </w:r>
      <w:r>
        <w:t xml:space="preserve">この「散らばり具合」を数値にします。</w:t>
      </w:r>
    </w:p>
    <w:bookmarkStart w:id="78" w:name="最大と最小範囲-range"/>
    <w:p>
      <w:pPr>
        <w:pStyle w:val="Heading3"/>
      </w:pPr>
      <w:r>
        <w:t xml:space="preserve">最大と最小：範囲 (Range)</w:t>
      </w:r>
    </w:p>
    <w:p>
      <w:pPr>
        <w:pStyle w:val="FirstParagraph"/>
      </w:pPr>
      <w:r>
        <w:t xml:space="preserve">一番上と一番下の差です。単純ですが、全体像を掴むにはこれで十分なことも多いです。</w:t>
      </w:r>
    </w:p>
    <w:p>
      <w:pPr>
        <w:pStyle w:val="SourceCode"/>
      </w:pPr>
      <w:r>
        <w:rPr>
          <w:rStyle w:val="CommentTok"/>
        </w:rPr>
        <w:t xml:space="preserve"># 最小値と最大値</w:t>
      </w:r>
      <w:r>
        <w:br/>
      </w:r>
      <w:r>
        <w:rPr>
          <w:rStyle w:val="NormalTok"/>
        </w:rPr>
        <w:t xml:space="preserve">tips[</w:t>
      </w:r>
      <w:r>
        <w:rPr>
          <w:rStyle w:val="StringTok"/>
        </w:rPr>
        <w:t xml:space="preserve">"total_bill"</w:t>
      </w:r>
      <w:r>
        <w:rPr>
          <w:rStyle w:val="NormalTok"/>
        </w:rPr>
        <w:t xml:space="preserve">].</w:t>
      </w:r>
      <w:r>
        <w:rPr>
          <w:rStyle w:val="BuiltInTok"/>
        </w:rPr>
        <w:t xml:space="preserve">min</w:t>
      </w:r>
      <w:r>
        <w:rPr>
          <w:rStyle w:val="NormalTok"/>
        </w:rPr>
        <w:t xml:space="preserve">(), tips[</w:t>
      </w:r>
      <w:r>
        <w:rPr>
          <w:rStyle w:val="StringTok"/>
        </w:rPr>
        <w:t xml:space="preserve">"total_bill"</w:t>
      </w:r>
      <w:r>
        <w:rPr>
          <w:rStyle w:val="NormalTok"/>
        </w:rPr>
        <w:t xml:space="preserve">].</w:t>
      </w:r>
      <w:r>
        <w:rPr>
          <w:rStyle w:val="BuiltInTok"/>
        </w:rPr>
        <w:t xml:space="preserve">max</w:t>
      </w:r>
      <w:r>
        <w:rPr>
          <w:rStyle w:val="NormalTok"/>
        </w:rPr>
        <w:t xml:space="preserve">()</w:t>
      </w:r>
      <w:r>
        <w:br/>
      </w:r>
      <w:r>
        <w:br/>
      </w:r>
      <w:r>
        <w:rPr>
          <w:rStyle w:val="CommentTok"/>
        </w:rPr>
        <w:t xml:space="preserve"># その差（範囲）</w:t>
      </w:r>
      <w:r>
        <w:br/>
      </w:r>
      <w:r>
        <w:rPr>
          <w:rStyle w:val="NormalTok"/>
        </w:rPr>
        <w:t xml:space="preserve">tips[</w:t>
      </w:r>
      <w:r>
        <w:rPr>
          <w:rStyle w:val="StringTok"/>
        </w:rPr>
        <w:t xml:space="preserve">"total_bill"</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tips[</w:t>
      </w:r>
      <w:r>
        <w:rPr>
          <w:rStyle w:val="StringTok"/>
        </w:rPr>
        <w:t xml:space="preserve">"total_bill"</w:t>
      </w:r>
      <w:r>
        <w:rPr>
          <w:rStyle w:val="NormalTok"/>
        </w:rPr>
        <w:t xml:space="preserve">].</w:t>
      </w:r>
      <w:r>
        <w:rPr>
          <w:rStyle w:val="BuiltInTok"/>
        </w:rPr>
        <w:t xml:space="preserve">min</w:t>
      </w:r>
      <w:r>
        <w:rPr>
          <w:rStyle w:val="NormalTok"/>
        </w:rPr>
        <w:t xml:space="preserve">()</w:t>
      </w:r>
    </w:p>
    <w:p>
      <w:pPr>
        <w:pStyle w:val="SourceCode"/>
      </w:pPr>
      <w:r>
        <w:rPr>
          <w:rStyle w:val="VerbatimChar"/>
        </w:rPr>
        <w:t xml:space="preserve">47.74</w:t>
      </w:r>
    </w:p>
    <w:bookmarkEnd w:id="78"/>
    <w:bookmarkStart w:id="79" w:name="中心からの距離分散-variance"/>
    <w:p>
      <w:pPr>
        <w:pStyle w:val="Heading3"/>
      </w:pPr>
      <w:r>
        <w:t xml:space="preserve">中心からの距離：分散 (Variance)</w:t>
      </w:r>
    </w:p>
    <w:p>
      <w:pPr>
        <w:pStyle w:val="FirstParagraph"/>
      </w:pPr>
      <w:r>
        <w:t xml:space="preserve">「平均からどれくらい離れているか」を全データについて計算し、平均したもの。</w:t>
      </w:r>
      <w:r>
        <w:t xml:space="preserve"> </w:t>
      </w:r>
      <w:r>
        <w:t xml:space="preserve">直感的には「差の絶対値」を平均したくなりますよね。でも、統計学では数学的な都合から「差を</w:t>
      </w:r>
      <w:r>
        <w:rPr>
          <w:bCs/>
          <w:b/>
        </w:rPr>
        <w:t xml:space="preserve">二乗</w:t>
      </w:r>
      <w:r>
        <w:t xml:space="preserve">」して扱います。</w:t>
      </w:r>
    </w:p>
    <w:p>
      <w:pPr>
        <w:pStyle w:val="BodyText"/>
      </w:pPr>
      <w:r>
        <w:rPr>
          <w:bCs/>
          <w:b/>
        </w:rPr>
        <w:t xml:space="preserve">Python（pandas）の注意点</w:t>
      </w:r>
      <w:r>
        <w:t xml:space="preserve">:</w:t>
      </w:r>
      <w:r>
        <w:t xml:space="preserve"> </w:t>
      </w:r>
      <w:r>
        <w:rPr>
          <w:rStyle w:val="VerbatimChar"/>
        </w:rPr>
        <w:t xml:space="preserve">pandas.Series.var()</w:t>
      </w:r>
      <w:r>
        <w:t xml:space="preserve"> </w:t>
      </w:r>
      <w:r>
        <w:t xml:space="preserve">は、手元のデータを標本とみなした</w:t>
      </w:r>
      <w:r>
        <w:rPr>
          <w:bCs/>
          <w:b/>
        </w:rPr>
        <w:t xml:space="preserve">不偏分散</w:t>
      </w:r>
      <w:r>
        <w:t xml:space="preserve">（分母が</w:t>
      </w:r>
      <w:r>
        <w:t xml:space="preserve"> </w:t>
      </w:r>
      <m:oMath>
        <m:r>
          <m:t>n</m:t>
        </m:r>
        <m:r>
          <m:rPr>
            <m:sty m:val="p"/>
          </m:rPr>
          <m:t>−</m:t>
        </m:r>
        <m:r>
          <m:t>1</m:t>
        </m:r>
      </m:oMath>
      <w:r>
        <w:t xml:space="preserve">、</w:t>
      </w:r>
      <w:r>
        <w:rPr>
          <w:rStyle w:val="VerbatimChar"/>
        </w:rPr>
        <w:t xml:space="preserve">ddof=1</w:t>
      </w:r>
      <w:r>
        <w:t xml:space="preserve">）がデフォルトです。</w:t>
      </w:r>
    </w:p>
    <w:p>
      <w:pPr>
        <w:pStyle w:val="BodyText"/>
      </w:pPr>
      <m:oMathPara>
        <m:oMathParaPr>
          <m:jc m:val="center"/>
        </m:oMathParaPr>
        <m:oMath>
          <m:sSup>
            <m:e>
              <m:r>
                <m:t>s</m:t>
              </m:r>
            </m:e>
            <m:sup>
              <m:r>
                <m:t>2</m:t>
              </m:r>
            </m:sup>
          </m:sSup>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oMath>
      </m:oMathPara>
    </w:p>
    <w:p>
      <w:pPr>
        <w:pStyle w:val="SourceCode"/>
      </w:pPr>
      <w:r>
        <w:rPr>
          <w:rStyle w:val="NormalTok"/>
        </w:rPr>
        <w:t xml:space="preserve">tips[</w:t>
      </w:r>
      <w:r>
        <w:rPr>
          <w:rStyle w:val="StringTok"/>
        </w:rPr>
        <w:t xml:space="preserve">"total_bill"</w:t>
      </w:r>
      <w:r>
        <w:rPr>
          <w:rStyle w:val="NormalTok"/>
        </w:rPr>
        <w:t xml:space="preserve">].var()</w:t>
      </w:r>
    </w:p>
    <w:p>
      <w:pPr>
        <w:pStyle w:val="SourceCode"/>
      </w:pPr>
      <w:r>
        <w:rPr>
          <w:rStyle w:val="VerbatimChar"/>
        </w:rPr>
        <w:t xml:space="preserve">79.25293861397826</w:t>
      </w:r>
    </w:p>
    <w:bookmarkEnd w:id="79"/>
    <w:bookmarkStart w:id="80" w:name="単位を戻す標準偏差-standard-deviation"/>
    <w:p>
      <w:pPr>
        <w:pStyle w:val="Heading3"/>
      </w:pPr>
      <w:r>
        <w:t xml:space="preserve">単位を戻す：標準偏差 (Standard Deviation)</w:t>
      </w:r>
    </w:p>
    <w:p>
      <w:pPr>
        <w:pStyle w:val="FirstParagraph"/>
      </w:pPr>
      <w:r>
        <w:t xml:space="preserve">分散は計算過程で「二乗」しているため、単位が「ドルの二乗」のようになり、直感的に分かりにくい。</w:t>
      </w:r>
      <w:r>
        <w:t xml:space="preserve"> </w:t>
      </w:r>
      <w:r>
        <w:t xml:space="preserve">そこで、平方根をとって元の単位に戻したのが</w:t>
      </w:r>
      <w:r>
        <w:rPr>
          <w:bCs/>
          <w:b/>
        </w:rPr>
        <w:t xml:space="preserve">標準偏差</w:t>
      </w:r>
      <w:r>
        <w:t xml:space="preserve">です。</w:t>
      </w:r>
    </w:p>
    <w:p>
      <w:pPr>
        <w:pStyle w:val="BodyText"/>
      </w:pPr>
      <m:oMathPara>
        <m:oMathParaPr>
          <m:jc m:val="center"/>
        </m:oMathParaPr>
        <m:oMath>
          <m:r>
            <m:t>s</m:t>
          </m:r>
          <m:r>
            <m:rPr>
              <m:sty m:val="p"/>
            </m:rPr>
            <m:t>=</m:t>
          </m:r>
          <m:rad>
            <m:radPr>
              <m:degHide m:val="on"/>
            </m:radPr>
            <m:deg/>
            <m:e>
              <m:sSup>
                <m:e>
                  <m:r>
                    <m:t>s</m:t>
                  </m:r>
                </m:e>
                <m:sup>
                  <m:r>
                    <m:t>2</m:t>
                  </m:r>
                </m:sup>
              </m:sSup>
            </m:e>
          </m:rad>
        </m:oMath>
      </m:oMathPara>
    </w:p>
    <w:p>
      <w:pPr>
        <w:pStyle w:val="SourceCode"/>
      </w:pPr>
      <w:r>
        <w:rPr>
          <w:rStyle w:val="NormalTok"/>
        </w:rPr>
        <w:t xml:space="preserve">tips[</w:t>
      </w:r>
      <w:r>
        <w:rPr>
          <w:rStyle w:val="StringTok"/>
        </w:rPr>
        <w:t xml:space="preserve">"total_bill"</w:t>
      </w:r>
      <w:r>
        <w:rPr>
          <w:rStyle w:val="NormalTok"/>
        </w:rPr>
        <w:t xml:space="preserve">].std()</w:t>
      </w:r>
    </w:p>
    <w:p>
      <w:pPr>
        <w:pStyle w:val="SourceCode"/>
      </w:pPr>
      <w:r>
        <w:rPr>
          <w:rStyle w:val="VerbatimChar"/>
        </w:rPr>
        <w:t xml:space="preserve">8.902411954856856</w:t>
      </w:r>
    </w:p>
    <w:p>
      <w:pPr>
        <w:pStyle w:val="FirstParagraph"/>
      </w:pPr>
      <w:r>
        <w:t xml:space="preserve">「平均値</w:t>
      </w:r>
      <w:r>
        <w:t xml:space="preserve"> </w:t>
      </w:r>
      <m:oMath>
        <m:r>
          <m:rPr>
            <m:sty m:val="p"/>
          </m:rPr>
          <m:t>±</m:t>
        </m:r>
      </m:oMath>
      <w:r>
        <w:t xml:space="preserve"> </w:t>
      </w:r>
      <w:r>
        <w:t xml:space="preserve">標準偏差」の範囲に、多くのデータ（正規分布なら約68%）が含まれると考えるとイメージしやすいでしょう。</w:t>
      </w:r>
    </w:p>
    <w:bookmarkEnd w:id="80"/>
    <w:bookmarkStart w:id="81" w:name="単位を消す変動係数-cv"/>
    <w:p>
      <w:pPr>
        <w:pStyle w:val="Heading3"/>
      </w:pPr>
      <w:r>
        <w:t xml:space="preserve">単位を消す：変動係数 (CV)</w:t>
      </w:r>
    </w:p>
    <w:p>
      <w:pPr>
        <w:pStyle w:val="FirstParagraph"/>
      </w:pPr>
      <w:r>
        <w:t xml:space="preserve">「象の体重のばらつき」と「アリの体重のばらつき」を比べたいとき、標準偏差（kgやg）そのままでは比較できません。</w:t>
      </w:r>
      <w:r>
        <w:t xml:space="preserve"> </w:t>
      </w:r>
      <w:r>
        <w:t xml:space="preserve">平均値に対する比率（%）に直すことで、スケールの異なるデータでも比べられます。</w:t>
      </w:r>
    </w:p>
    <w:p>
      <w:pPr>
        <w:pStyle w:val="BodyText"/>
      </w:pPr>
      <m:oMathPara>
        <m:oMathParaPr>
          <m:jc m:val="center"/>
        </m:oMathParaPr>
        <m:oMath>
          <m:r>
            <m:t>C</m:t>
          </m:r>
          <m:r>
            <m:t>V</m:t>
          </m:r>
          <m:r>
            <m:rPr>
              <m:sty m:val="p"/>
            </m:rPr>
            <m:t>=</m:t>
          </m:r>
          <m:f>
            <m:fPr>
              <m:type m:val="bar"/>
            </m:fPr>
            <m:num>
              <m:r>
                <m:t>s</m:t>
              </m:r>
            </m:num>
            <m:den>
              <m:acc>
                <m:accPr>
                  <m:chr m:val="‾"/>
                </m:accPr>
                <m:e>
                  <m:r>
                    <m:t>x</m:t>
                  </m:r>
                </m:e>
              </m:acc>
            </m:den>
          </m:f>
          <m:r>
            <m:rPr>
              <m:sty m:val="p"/>
            </m:rPr>
            <m:t>×</m:t>
          </m:r>
          <m:r>
            <m:t>100</m:t>
          </m:r>
          <m:r>
            <m:rPr>
              <m:sty m:val="p"/>
            </m:rPr>
            <m:t>%</m:t>
          </m:r>
        </m:oMath>
      </m:oMathPara>
    </w:p>
    <w:p>
      <w:pPr>
        <w:pStyle w:val="SourceCode"/>
      </w:pPr>
      <w:r>
        <w:rPr>
          <w:rStyle w:val="CommentTok"/>
        </w:rPr>
        <w:t xml:space="preserve"># チップの額と、支払総額。どちらが「ばらついて」いるか？</w:t>
      </w:r>
      <w:r>
        <w:br/>
      </w:r>
      <w:r>
        <w:rPr>
          <w:rStyle w:val="NormalTok"/>
        </w:rPr>
        <w:t xml:space="preserve">cv_tip </w:t>
      </w:r>
      <w:r>
        <w:rPr>
          <w:rStyle w:val="OperatorTok"/>
        </w:rPr>
        <w:t xml:space="preserve">=</w:t>
      </w:r>
      <w:r>
        <w:rPr>
          <w:rStyle w:val="NormalTok"/>
        </w:rPr>
        <w:t xml:space="preserve"> tips[</w:t>
      </w:r>
      <w:r>
        <w:rPr>
          <w:rStyle w:val="StringTok"/>
        </w:rPr>
        <w:t xml:space="preserve">"tip"</w:t>
      </w:r>
      <w:r>
        <w:rPr>
          <w:rStyle w:val="NormalTok"/>
        </w:rPr>
        <w:t xml:space="preserve">].std() </w:t>
      </w:r>
      <w:r>
        <w:rPr>
          <w:rStyle w:val="OperatorTok"/>
        </w:rPr>
        <w:t xml:space="preserve">/</w:t>
      </w:r>
      <w:r>
        <w:rPr>
          <w:rStyle w:val="NormalTok"/>
        </w:rPr>
        <w:t xml:space="preserve"> tips[</w:t>
      </w:r>
      <w:r>
        <w:rPr>
          <w:rStyle w:val="StringTok"/>
        </w:rPr>
        <w:t xml:space="preserve">"tip"</w:t>
      </w:r>
      <w:r>
        <w:rPr>
          <w:rStyle w:val="NormalTok"/>
        </w:rPr>
        <w:t xml:space="preserve">].mean() </w:t>
      </w:r>
      <w:r>
        <w:rPr>
          <w:rStyle w:val="OperatorTok"/>
        </w:rPr>
        <w:t xml:space="preserve">*</w:t>
      </w:r>
      <w:r>
        <w:rPr>
          <w:rStyle w:val="NormalTok"/>
        </w:rPr>
        <w:t xml:space="preserve"> </w:t>
      </w:r>
      <w:r>
        <w:rPr>
          <w:rStyle w:val="DecValTok"/>
        </w:rPr>
        <w:t xml:space="preserve">100</w:t>
      </w:r>
      <w:r>
        <w:br/>
      </w:r>
      <w:r>
        <w:rPr>
          <w:rStyle w:val="NormalTok"/>
        </w:rPr>
        <w:t xml:space="preserve">cv_bill </w:t>
      </w:r>
      <w:r>
        <w:rPr>
          <w:rStyle w:val="OperatorTok"/>
        </w:rPr>
        <w:t xml:space="preserve">=</w:t>
      </w:r>
      <w:r>
        <w:rPr>
          <w:rStyle w:val="NormalTok"/>
        </w:rPr>
        <w:t xml:space="preserve"> tips[</w:t>
      </w:r>
      <w:r>
        <w:rPr>
          <w:rStyle w:val="StringTok"/>
        </w:rPr>
        <w:t xml:space="preserve">"total_bill"</w:t>
      </w:r>
      <w:r>
        <w:rPr>
          <w:rStyle w:val="NormalTok"/>
        </w:rPr>
        <w:t xml:space="preserve">].std() </w:t>
      </w:r>
      <w:r>
        <w:rPr>
          <w:rStyle w:val="OperatorTok"/>
        </w:rPr>
        <w:t xml:space="preserve">/</w:t>
      </w:r>
      <w:r>
        <w:rPr>
          <w:rStyle w:val="NormalTok"/>
        </w:rPr>
        <w:t xml:space="preserve"> tips[</w:t>
      </w:r>
      <w:r>
        <w:rPr>
          <w:rStyle w:val="StringTok"/>
        </w:rPr>
        <w:t xml:space="preserve">"total_bill"</w:t>
      </w:r>
      <w:r>
        <w:rPr>
          <w:rStyle w:val="NormalTok"/>
        </w:rPr>
        <w:t xml:space="preserve">].mean() </w:t>
      </w:r>
      <w:r>
        <w:rPr>
          <w:rStyle w:val="OperatorTok"/>
        </w:rPr>
        <w:t xml:space="preserve">*</w:t>
      </w:r>
      <w:r>
        <w:rPr>
          <w:rStyle w:val="NormalTok"/>
        </w:rPr>
        <w:t xml:space="preserve"> </w:t>
      </w:r>
      <w:r>
        <w:rPr>
          <w:rStyle w:val="DecValTok"/>
        </w:rPr>
        <w:t xml:space="preserve">100</w:t>
      </w:r>
      <w:r>
        <w:br/>
      </w:r>
      <w:r>
        <w:br/>
      </w:r>
      <w:r>
        <w:rPr>
          <w:rStyle w:val="BuiltInTok"/>
        </w:rPr>
        <w:t xml:space="preserve">print</w:t>
      </w:r>
      <w:r>
        <w:rPr>
          <w:rStyle w:val="NormalTok"/>
        </w:rPr>
        <w:t xml:space="preserve">(</w:t>
      </w:r>
      <w:r>
        <w:rPr>
          <w:rStyle w:val="SpecialStringTok"/>
        </w:rPr>
        <w:t xml:space="preserve">f"チップの変動係数: </w:t>
      </w:r>
      <w:r>
        <w:rPr>
          <w:rStyle w:val="SpecialCharTok"/>
        </w:rPr>
        <w:t xml:space="preserve">{</w:t>
      </w:r>
      <w:r>
        <w:rPr>
          <w:rStyle w:val="NormalTok"/>
        </w:rPr>
        <w:t xml:space="preserve">cv_tip</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f"支払総額の変動係数: </w:t>
      </w:r>
      <w:r>
        <w:rPr>
          <w:rStyle w:val="SpecialCharTok"/>
        </w:rPr>
        <w:t xml:space="preserve">{</w:t>
      </w:r>
      <w:r>
        <w:rPr>
          <w:rStyle w:val="NormalTok"/>
        </w:rPr>
        <w:t xml:space="preserve">cv_bill</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チップの変動係数: 46.15%</w:t>
      </w:r>
      <w:r>
        <w:br/>
      </w:r>
      <w:r>
        <w:rPr>
          <w:rStyle w:val="VerbatimChar"/>
        </w:rPr>
        <w:t xml:space="preserve">支払総額の変動係数: 44.99%</w:t>
      </w:r>
    </w:p>
    <w:bookmarkEnd w:id="81"/>
    <w:bookmarkEnd w:id="82"/>
    <w:bookmarkStart w:id="84" w:name="全体像をスキャンする四分位数"/>
    <w:p>
      <w:pPr>
        <w:pStyle w:val="Heading2"/>
      </w:pPr>
      <w:r>
        <w:t xml:space="preserve">全体像をスキャンする：四分位数</w:t>
      </w:r>
    </w:p>
    <w:p>
      <w:pPr>
        <w:pStyle w:val="FirstParagraph"/>
      </w:pPr>
      <w:r>
        <w:t xml:space="preserve">データを小さい順に並べて4等分した地点（25%, 50%, 75%）を</w:t>
      </w:r>
      <w:r>
        <w:rPr>
          <w:bCs/>
          <w:b/>
        </w:rPr>
        <w:t xml:space="preserve">四分位数</w:t>
      </w:r>
      <w:r>
        <w:t xml:space="preserve">と呼びます。</w:t>
      </w:r>
      <w:r>
        <w:t xml:space="preserve"> </w:t>
      </w:r>
      <w:r>
        <w:rPr>
          <w:rStyle w:val="VerbatimChar"/>
        </w:rPr>
        <w:t xml:space="preserve">describe()</w:t>
      </w:r>
      <w:r>
        <w:t xml:space="preserve"> </w:t>
      </w:r>
      <w:r>
        <w:t xml:space="preserve">を使えば、これらの主要な統計量を一括で確認できます。</w:t>
      </w:r>
    </w:p>
    <w:p>
      <w:pPr>
        <w:pStyle w:val="SourceCode"/>
      </w:pPr>
      <w:r>
        <w:rPr>
          <w:rStyle w:val="NormalTok"/>
        </w:rPr>
        <w:t xml:space="preserve">tips[</w:t>
      </w:r>
      <w:r>
        <w:rPr>
          <w:rStyle w:val="StringTok"/>
        </w:rPr>
        <w:t xml:space="preserve">"total_bill"</w:t>
      </w:r>
      <w:r>
        <w:rPr>
          <w:rStyle w:val="NormalTok"/>
        </w:rPr>
        <w:t xml:space="preserve">].describe()</w:t>
      </w:r>
    </w:p>
    <w:p>
      <w:pPr>
        <w:pStyle w:val="SourceCode"/>
      </w:pPr>
      <w:r>
        <w:rPr>
          <w:rStyle w:val="VerbatimChar"/>
        </w:rPr>
        <w:t xml:space="preserve">count    244.000000</w:t>
      </w:r>
      <w:r>
        <w:br/>
      </w:r>
      <w:r>
        <w:rPr>
          <w:rStyle w:val="VerbatimChar"/>
        </w:rPr>
        <w:t xml:space="preserve">mean      19.785943</w:t>
      </w:r>
      <w:r>
        <w:br/>
      </w:r>
      <w:r>
        <w:rPr>
          <w:rStyle w:val="VerbatimChar"/>
        </w:rPr>
        <w:t xml:space="preserve">std        8.902412</w:t>
      </w:r>
      <w:r>
        <w:br/>
      </w:r>
      <w:r>
        <w:rPr>
          <w:rStyle w:val="VerbatimChar"/>
        </w:rPr>
        <w:t xml:space="preserve">min        3.070000</w:t>
      </w:r>
      <w:r>
        <w:br/>
      </w:r>
      <w:r>
        <w:rPr>
          <w:rStyle w:val="VerbatimChar"/>
        </w:rPr>
        <w:t xml:space="preserve">25%       13.347500</w:t>
      </w:r>
      <w:r>
        <w:br/>
      </w:r>
      <w:r>
        <w:rPr>
          <w:rStyle w:val="VerbatimChar"/>
        </w:rPr>
        <w:t xml:space="preserve">50%       17.795000</w:t>
      </w:r>
      <w:r>
        <w:br/>
      </w:r>
      <w:r>
        <w:rPr>
          <w:rStyle w:val="VerbatimChar"/>
        </w:rPr>
        <w:t xml:space="preserve">75%       24.127500</w:t>
      </w:r>
      <w:r>
        <w:br/>
      </w:r>
      <w:r>
        <w:rPr>
          <w:rStyle w:val="VerbatimChar"/>
        </w:rPr>
        <w:t xml:space="preserve">max       50.810000</w:t>
      </w:r>
      <w:r>
        <w:br/>
      </w:r>
      <w:r>
        <w:rPr>
          <w:rStyle w:val="VerbatimChar"/>
        </w:rPr>
        <w:t xml:space="preserve">Name: total_bill, dtype: float64</w:t>
      </w:r>
    </w:p>
    <w:p>
      <w:pPr>
        <w:numPr>
          <w:ilvl w:val="0"/>
          <w:numId w:val="1018"/>
        </w:numPr>
        <w:pStyle w:val="Compact"/>
      </w:pPr>
      <w:r>
        <w:rPr>
          <w:bCs/>
          <w:b/>
        </w:rPr>
        <w:t xml:space="preserve">Median</w:t>
      </w:r>
      <w:r>
        <w:t xml:space="preserve">（50%地点）と</w:t>
      </w:r>
      <w:r>
        <w:t xml:space="preserve"> </w:t>
      </w:r>
      <w:r>
        <w:rPr>
          <w:bCs/>
          <w:b/>
        </w:rPr>
        <w:t xml:space="preserve">Mean</w:t>
      </w:r>
      <w:r>
        <w:t xml:space="preserve">（平均）のズレを見ることで、データの歪みを推測できます。</w:t>
      </w:r>
    </w:p>
    <w:p>
      <w:pPr>
        <w:numPr>
          <w:ilvl w:val="0"/>
          <w:numId w:val="1018"/>
        </w:numPr>
        <w:pStyle w:val="Compact"/>
      </w:pPr>
      <w:r>
        <w:rPr>
          <w:bCs/>
          <w:b/>
        </w:rPr>
        <w:t xml:space="preserve">1st Qu</w:t>
      </w:r>
      <w:r>
        <w:t xml:space="preserve">（25%）から</w:t>
      </w:r>
      <w:r>
        <w:t xml:space="preserve"> </w:t>
      </w:r>
      <w:r>
        <w:rPr>
          <w:bCs/>
          <w:b/>
        </w:rPr>
        <w:t xml:space="preserve">3rd Qu</w:t>
      </w:r>
      <w:r>
        <w:t xml:space="preserve">（75%）の間には、データの中央半数が含まれます。</w:t>
      </w:r>
    </w:p>
    <w:bookmarkStart w:id="83" w:name="安定した広がり四分位範囲-iqr"/>
    <w:p>
      <w:pPr>
        <w:pStyle w:val="Heading3"/>
      </w:pPr>
      <w:r>
        <w:t xml:space="preserve">安定した広がり：四分位範囲 (IQR)</w:t>
      </w:r>
    </w:p>
    <w:p>
      <w:pPr>
        <w:pStyle w:val="FirstParagraph"/>
      </w:pPr>
      <w:r>
        <w:t xml:space="preserve">データの中央50%が収まる幅（第3四分位数</w:t>
      </w:r>
      <w:r>
        <w:t xml:space="preserve"> </w:t>
      </w:r>
      <m:oMath>
        <m:r>
          <m:rPr>
            <m:sty m:val="p"/>
          </m:rPr>
          <m:t>−</m:t>
        </m:r>
      </m:oMath>
      <w:r>
        <w:t xml:space="preserve"> </w:t>
      </w:r>
      <w:r>
        <w:t xml:space="preserve">第1四分位数）を</w:t>
      </w:r>
      <w:r>
        <w:rPr>
          <w:bCs/>
          <w:b/>
        </w:rPr>
        <w:t xml:space="preserve">四分位範囲</w:t>
      </w:r>
      <w:r>
        <w:t xml:space="preserve">と呼びます。</w:t>
      </w:r>
      <w:r>
        <w:t xml:space="preserve"> </w:t>
      </w:r>
      <w:r>
        <w:t xml:space="preserve">標準偏差と違い、極端な値の影響を受けないため、外れ値を含むデータでのばらつき指標として優秀です。</w:t>
      </w:r>
    </w:p>
    <w:p>
      <w:pPr>
        <w:pStyle w:val="SourceCode"/>
      </w:pPr>
      <w:r>
        <w:rPr>
          <w:rStyle w:val="NormalTok"/>
        </w:rPr>
        <w:t xml:space="preserve">tips[</w:t>
      </w:r>
      <w:r>
        <w:rPr>
          <w:rStyle w:val="StringTok"/>
        </w:rPr>
        <w:t xml:space="preserve">"total_bill"</w:t>
      </w:r>
      <w:r>
        <w:rPr>
          <w:rStyle w:val="NormalTok"/>
        </w:rPr>
        <w:t xml:space="preserve">].quantile(</w:t>
      </w:r>
      <w:r>
        <w:rPr>
          <w:rStyle w:val="FloatTok"/>
        </w:rPr>
        <w:t xml:space="preserve">0.75</w:t>
      </w:r>
      <w:r>
        <w:rPr>
          <w:rStyle w:val="NormalTok"/>
        </w:rPr>
        <w:t xml:space="preserve">) </w:t>
      </w:r>
      <w:r>
        <w:rPr>
          <w:rStyle w:val="OperatorTok"/>
        </w:rPr>
        <w:t xml:space="preserve">-</w:t>
      </w:r>
      <w:r>
        <w:rPr>
          <w:rStyle w:val="NormalTok"/>
        </w:rPr>
        <w:t xml:space="preserve"> tips[</w:t>
      </w:r>
      <w:r>
        <w:rPr>
          <w:rStyle w:val="StringTok"/>
        </w:rPr>
        <w:t xml:space="preserve">"total_bill"</w:t>
      </w:r>
      <w:r>
        <w:rPr>
          <w:rStyle w:val="NormalTok"/>
        </w:rPr>
        <w:t xml:space="preserve">].quantile(</w:t>
      </w:r>
      <w:r>
        <w:rPr>
          <w:rStyle w:val="FloatTok"/>
        </w:rPr>
        <w:t xml:space="preserve">0.25</w:t>
      </w:r>
      <w:r>
        <w:rPr>
          <w:rStyle w:val="NormalTok"/>
        </w:rPr>
        <w:t xml:space="preserve">)</w:t>
      </w:r>
    </w:p>
    <w:p>
      <w:pPr>
        <w:pStyle w:val="SourceCode"/>
      </w:pPr>
      <w:r>
        <w:rPr>
          <w:rStyle w:val="VerbatimChar"/>
        </w:rPr>
        <w:t xml:space="preserve">10.779999999999998</w:t>
      </w:r>
    </w:p>
    <w:bookmarkEnd w:id="83"/>
    <w:bookmarkEnd w:id="84"/>
    <w:bookmarkStart w:id="85" w:name="ノイズかシグナルか外れ値の検出"/>
    <w:p>
      <w:pPr>
        <w:pStyle w:val="Heading2"/>
      </w:pPr>
      <w:r>
        <w:t xml:space="preserve">ノイズか、シグナルか：外れ値の検出</w:t>
      </w:r>
    </w:p>
    <w:p>
      <w:pPr>
        <w:pStyle w:val="FirstParagraph"/>
      </w:pPr>
      <w:r>
        <w:t xml:space="preserve">統計分析において、極端に離れた値（外れ値）は厄介な存在です。入力ミス（ノイズ）なのか、特異な事象（シグナル）なのかを見極める必要があります。</w:t>
      </w:r>
      <w:r>
        <w:t xml:space="preserve"> </w:t>
      </w:r>
      <w:r>
        <w:t xml:space="preserve">一般的に、箱ひげ図のTukeyの基準を用いて「外れ値候補」を機械的に検出します。</w:t>
      </w:r>
    </w:p>
    <w:p>
      <w:pPr>
        <w:numPr>
          <w:ilvl w:val="0"/>
          <w:numId w:val="1019"/>
        </w:numPr>
        <w:pStyle w:val="Compact"/>
      </w:pPr>
      <w:r>
        <w:rPr>
          <w:bCs/>
          <w:b/>
        </w:rPr>
        <w:t xml:space="preserve">下限</w:t>
      </w:r>
      <w:r>
        <w:t xml:space="preserve">: 第1四分位数 - 1.5 × IQR</w:t>
      </w:r>
    </w:p>
    <w:p>
      <w:pPr>
        <w:numPr>
          <w:ilvl w:val="0"/>
          <w:numId w:val="1019"/>
        </w:numPr>
        <w:pStyle w:val="Compact"/>
      </w:pPr>
      <w:r>
        <w:rPr>
          <w:bCs/>
          <w:b/>
        </w:rPr>
        <w:t xml:space="preserve">上限</w:t>
      </w:r>
      <w:r>
        <w:t xml:space="preserve">: 第3四分位数 + 1.5 × IQR</w:t>
      </w:r>
    </w:p>
    <w:p>
      <w:pPr>
        <w:pStyle w:val="SourceCode"/>
      </w:pPr>
      <w:r>
        <w:rPr>
          <w:rStyle w:val="NormalTok"/>
        </w:rPr>
        <w:t xml:space="preserve">Q1 </w:t>
      </w:r>
      <w:r>
        <w:rPr>
          <w:rStyle w:val="OperatorTok"/>
        </w:rPr>
        <w:t xml:space="preserve">=</w:t>
      </w:r>
      <w:r>
        <w:rPr>
          <w:rStyle w:val="NormalTok"/>
        </w:rPr>
        <w:t xml:space="preserve"> tips[</w:t>
      </w:r>
      <w:r>
        <w:rPr>
          <w:rStyle w:val="StringTok"/>
        </w:rPr>
        <w:t xml:space="preserve">"total_bill"</w:t>
      </w:r>
      <w:r>
        <w:rPr>
          <w:rStyle w:val="NormalTok"/>
        </w:rPr>
        <w:t xml:space="preserve">].quantile(</w:t>
      </w:r>
      <w:r>
        <w:rPr>
          <w:rStyle w:val="FloatTok"/>
        </w:rPr>
        <w:t xml:space="preserve">0.25</w:t>
      </w:r>
      <w:r>
        <w:rPr>
          <w:rStyle w:val="NormalTok"/>
        </w:rPr>
        <w:t xml:space="preserve">)</w:t>
      </w:r>
      <w:r>
        <w:br/>
      </w:r>
      <w:r>
        <w:rPr>
          <w:rStyle w:val="NormalTok"/>
        </w:rPr>
        <w:t xml:space="preserve">Q3 </w:t>
      </w:r>
      <w:r>
        <w:rPr>
          <w:rStyle w:val="OperatorTok"/>
        </w:rPr>
        <w:t xml:space="preserve">=</w:t>
      </w:r>
      <w:r>
        <w:rPr>
          <w:rStyle w:val="NormalTok"/>
        </w:rPr>
        <w:t xml:space="preserve"> tips[</w:t>
      </w:r>
      <w:r>
        <w:rPr>
          <w:rStyle w:val="StringTok"/>
        </w:rPr>
        <w:t xml:space="preserve">"total_bill"</w:t>
      </w:r>
      <w:r>
        <w:rPr>
          <w:rStyle w:val="NormalTok"/>
        </w:rPr>
        <w:t xml:space="preserve">].quantile(</w:t>
      </w:r>
      <w:r>
        <w:rPr>
          <w:rStyle w:val="FloatTok"/>
        </w:rPr>
        <w:t xml:space="preserve">0.75</w:t>
      </w:r>
      <w:r>
        <w:rPr>
          <w:rStyle w:val="NormalTok"/>
        </w:rPr>
        <w:t xml:space="preserve">)</w:t>
      </w:r>
      <w:r>
        <w:br/>
      </w:r>
      <w:r>
        <w:rPr>
          <w:rStyle w:val="NormalTok"/>
        </w:rPr>
        <w:t xml:space="preserve">IQR_val </w:t>
      </w:r>
      <w:r>
        <w:rPr>
          <w:rStyle w:val="OperatorTok"/>
        </w:rPr>
        <w:t xml:space="preserve">=</w:t>
      </w:r>
      <w:r>
        <w:rPr>
          <w:rStyle w:val="NormalTok"/>
        </w:rPr>
        <w:t xml:space="preserve"> Q3 </w:t>
      </w:r>
      <w:r>
        <w:rPr>
          <w:rStyle w:val="OperatorTok"/>
        </w:rPr>
        <w:t xml:space="preserve">-</w:t>
      </w:r>
      <w:r>
        <w:rPr>
          <w:rStyle w:val="NormalTok"/>
        </w:rPr>
        <w:t xml:space="preserve"> Q1</w:t>
      </w:r>
      <w:r>
        <w:br/>
      </w:r>
      <w:r>
        <w:br/>
      </w:r>
      <w:r>
        <w:rPr>
          <w:rStyle w:val="CommentTok"/>
        </w:rPr>
        <w:t xml:space="preserve"># 境界線の計算</w:t>
      </w:r>
      <w:r>
        <w:br/>
      </w:r>
      <w:r>
        <w:rPr>
          <w:rStyle w:val="NormalTok"/>
        </w:rPr>
        <w:t xml:space="preserve">lower_bound </w:t>
      </w:r>
      <w:r>
        <w:rPr>
          <w:rStyle w:val="OperatorTok"/>
        </w:rPr>
        <w:t xml:space="preserve">=</w:t>
      </w:r>
      <w:r>
        <w:rPr>
          <w:rStyle w:val="NormalTok"/>
        </w:rPr>
        <w:t xml:space="preserve"> Q1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IQR_val</w:t>
      </w:r>
      <w:r>
        <w:br/>
      </w:r>
      <w:r>
        <w:rPr>
          <w:rStyle w:val="NormalTok"/>
        </w:rPr>
        <w:t xml:space="preserve">upper_bound </w:t>
      </w:r>
      <w:r>
        <w:rPr>
          <w:rStyle w:val="OperatorTok"/>
        </w:rPr>
        <w:t xml:space="preserve">=</w:t>
      </w:r>
      <w:r>
        <w:rPr>
          <w:rStyle w:val="NormalTok"/>
        </w:rPr>
        <w:t xml:space="preserve"> Q3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IQR_val</w:t>
      </w:r>
      <w:r>
        <w:br/>
      </w:r>
      <w:r>
        <w:br/>
      </w:r>
      <w:r>
        <w:rPr>
          <w:rStyle w:val="BuiltInTok"/>
        </w:rPr>
        <w:t xml:space="preserve">print</w:t>
      </w:r>
      <w:r>
        <w:rPr>
          <w:rStyle w:val="NormalTok"/>
        </w:rPr>
        <w:t xml:space="preserve">(</w:t>
      </w:r>
      <w:r>
        <w:rPr>
          <w:rStyle w:val="StringTok"/>
        </w:rPr>
        <w:t xml:space="preserve">"外れ値の下限:"</w:t>
      </w:r>
      <w:r>
        <w:rPr>
          <w:rStyle w:val="NormalTok"/>
        </w:rPr>
        <w:t xml:space="preserve">, lower_bound)</w:t>
      </w:r>
      <w:r>
        <w:br/>
      </w:r>
      <w:r>
        <w:rPr>
          <w:rStyle w:val="BuiltInTok"/>
        </w:rPr>
        <w:t xml:space="preserve">print</w:t>
      </w:r>
      <w:r>
        <w:rPr>
          <w:rStyle w:val="NormalTok"/>
        </w:rPr>
        <w:t xml:space="preserve">(</w:t>
      </w:r>
      <w:r>
        <w:rPr>
          <w:rStyle w:val="StringTok"/>
        </w:rPr>
        <w:t xml:space="preserve">"外れ値の上限:"</w:t>
      </w:r>
      <w:r>
        <w:rPr>
          <w:rStyle w:val="NormalTok"/>
        </w:rPr>
        <w:t xml:space="preserve">, upper_bound)</w:t>
      </w:r>
      <w:r>
        <w:br/>
      </w:r>
      <w:r>
        <w:br/>
      </w:r>
      <w:r>
        <w:rPr>
          <w:rStyle w:val="CommentTok"/>
        </w:rPr>
        <w:t xml:space="preserve"># 境界を超えたデータを抽出してみる</w:t>
      </w:r>
      <w:r>
        <w:br/>
      </w:r>
      <w:r>
        <w:rPr>
          <w:rStyle w:val="NormalTok"/>
        </w:rPr>
        <w:t xml:space="preserve">tips.loc[</w:t>
      </w:r>
      <w:r>
        <w:br/>
      </w:r>
      <w:r>
        <w:rPr>
          <w:rStyle w:val="NormalTok"/>
        </w:rPr>
        <w:t xml:space="preserve">  (tips[</w:t>
      </w:r>
      <w:r>
        <w:rPr>
          <w:rStyle w:val="StringTok"/>
        </w:rPr>
        <w:t xml:space="preserve">"total_bill"</w:t>
      </w:r>
      <w:r>
        <w:rPr>
          <w:rStyle w:val="NormalTok"/>
        </w:rPr>
        <w:t xml:space="preserve">] </w:t>
      </w:r>
      <w:r>
        <w:rPr>
          <w:rStyle w:val="OperatorTok"/>
        </w:rPr>
        <w:t xml:space="preserve">&lt;</w:t>
      </w:r>
      <w:r>
        <w:rPr>
          <w:rStyle w:val="NormalTok"/>
        </w:rPr>
        <w:t xml:space="preserve"> lower_bound) </w:t>
      </w:r>
      <w:r>
        <w:rPr>
          <w:rStyle w:val="OperatorTok"/>
        </w:rPr>
        <w:t xml:space="preserve">|</w:t>
      </w:r>
      <w:r>
        <w:rPr>
          <w:rStyle w:val="NormalTok"/>
        </w:rPr>
        <w:t xml:space="preserve"> (tips[</w:t>
      </w:r>
      <w:r>
        <w:rPr>
          <w:rStyle w:val="StringTok"/>
        </w:rPr>
        <w:t xml:space="preserve">"total_bill"</w:t>
      </w:r>
      <w:r>
        <w:rPr>
          <w:rStyle w:val="NormalTok"/>
        </w:rPr>
        <w:t xml:space="preserve">] </w:t>
      </w:r>
      <w:r>
        <w:rPr>
          <w:rStyle w:val="OperatorTok"/>
        </w:rPr>
        <w:t xml:space="preserve">&gt;</w:t>
      </w:r>
      <w:r>
        <w:rPr>
          <w:rStyle w:val="NormalTok"/>
        </w:rPr>
        <w:t xml:space="preserve"> upper_bound),</w:t>
      </w:r>
      <w:r>
        <w:br/>
      </w:r>
      <w:r>
        <w:rPr>
          <w:rStyle w:val="NormalTok"/>
        </w:rPr>
        <w:t xml:space="preserve">  [</w:t>
      </w:r>
      <w:r>
        <w:rPr>
          <w:rStyle w:val="StringTok"/>
        </w:rPr>
        <w:t xml:space="preserve">"total_bill"</w:t>
      </w:r>
      <w:r>
        <w:rPr>
          <w:rStyle w:val="NormalTok"/>
        </w:rPr>
        <w:t xml:space="preserve">, </w:t>
      </w:r>
      <w:r>
        <w:rPr>
          <w:rStyle w:val="StringTok"/>
        </w:rPr>
        <w:t xml:space="preserve">"tip"</w:t>
      </w:r>
      <w:r>
        <w:rPr>
          <w:rStyle w:val="NormalTok"/>
        </w:rPr>
        <w:t xml:space="preserve">, </w:t>
      </w:r>
      <w:r>
        <w:rPr>
          <w:rStyle w:val="StringTok"/>
        </w:rPr>
        <w:t xml:space="preserve">"day"</w:t>
      </w:r>
      <w:r>
        <w:rPr>
          <w:rStyle w:val="NormalTok"/>
        </w:rPr>
        <w:t xml:space="preserve">, </w:t>
      </w:r>
      <w:r>
        <w:rPr>
          <w:rStyle w:val="StringTok"/>
        </w:rPr>
        <w:t xml:space="preserve">"time"</w:t>
      </w:r>
      <w:r>
        <w:rPr>
          <w:rStyle w:val="NormalTok"/>
        </w:rPr>
        <w:t xml:space="preserve">],</w:t>
      </w:r>
      <w:r>
        <w:br/>
      </w:r>
      <w:r>
        <w:rPr>
          <w:rStyle w:val="NormalTok"/>
        </w:rPr>
        <w:t xml:space="preserve">]</w:t>
      </w:r>
    </w:p>
    <w:p>
      <w:pPr>
        <w:pStyle w:val="SourceCode"/>
      </w:pPr>
      <w:r>
        <w:rPr>
          <w:rStyle w:val="VerbatimChar"/>
        </w:rPr>
        <w:t xml:space="preserve">外れ値の下限: -2.8224999999999945</w:t>
      </w:r>
      <w:r>
        <w:br/>
      </w:r>
      <w:r>
        <w:rPr>
          <w:rStyle w:val="VerbatimChar"/>
        </w:rPr>
        <w:t xml:space="preserve">外れ値の上限: 40.29749999999999</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total_bill</w:t>
            </w:r>
          </w:p>
        </w:tc>
        <w:tc>
          <w:tcPr/>
          <w:p>
            <w:pPr>
              <w:pStyle w:val="Compact"/>
              <w:jc w:val="left"/>
            </w:pPr>
            <w:r>
              <w:t xml:space="preserve">tip</w:t>
            </w:r>
          </w:p>
        </w:tc>
        <w:tc>
          <w:tcPr/>
          <w:p>
            <w:pPr>
              <w:pStyle w:val="Compact"/>
              <w:jc w:val="left"/>
            </w:pPr>
            <w:r>
              <w:t xml:space="preserve">day</w:t>
            </w:r>
          </w:p>
        </w:tc>
        <w:tc>
          <w:tcPr/>
          <w:p>
            <w:pPr>
              <w:pStyle w:val="Compact"/>
              <w:jc w:val="left"/>
            </w:pPr>
            <w:r>
              <w:t xml:space="preserve">time</w:t>
            </w:r>
          </w:p>
        </w:tc>
      </w:tr>
      <w:tr>
        <w:tc>
          <w:tcPr/>
          <w:p>
            <w:pPr>
              <w:pStyle w:val="Compact"/>
              <w:jc w:val="left"/>
            </w:pPr>
            <w:r>
              <w:t xml:space="preserve">59</w:t>
            </w:r>
          </w:p>
        </w:tc>
        <w:tc>
          <w:tcPr/>
          <w:p>
            <w:pPr>
              <w:pStyle w:val="Compact"/>
              <w:jc w:val="left"/>
            </w:pPr>
            <w:r>
              <w:t xml:space="preserve">48.27</w:t>
            </w:r>
          </w:p>
        </w:tc>
        <w:tc>
          <w:tcPr/>
          <w:p>
            <w:pPr>
              <w:pStyle w:val="Compact"/>
              <w:jc w:val="left"/>
            </w:pPr>
            <w:r>
              <w:t xml:space="preserve">6.73</w:t>
            </w:r>
          </w:p>
        </w:tc>
        <w:tc>
          <w:tcPr/>
          <w:p>
            <w:pPr>
              <w:pStyle w:val="Compact"/>
              <w:jc w:val="left"/>
            </w:pPr>
            <w:r>
              <w:t xml:space="preserve">Sat</w:t>
            </w:r>
          </w:p>
        </w:tc>
        <w:tc>
          <w:tcPr/>
          <w:p>
            <w:pPr>
              <w:pStyle w:val="Compact"/>
              <w:jc w:val="left"/>
            </w:pPr>
            <w:r>
              <w:t xml:space="preserve">Dinner</w:t>
            </w:r>
          </w:p>
        </w:tc>
      </w:tr>
      <w:tr>
        <w:tc>
          <w:tcPr/>
          <w:p>
            <w:pPr>
              <w:pStyle w:val="Compact"/>
              <w:jc w:val="left"/>
            </w:pPr>
            <w:r>
              <w:t xml:space="preserve">102</w:t>
            </w:r>
          </w:p>
        </w:tc>
        <w:tc>
          <w:tcPr/>
          <w:p>
            <w:pPr>
              <w:pStyle w:val="Compact"/>
              <w:jc w:val="left"/>
            </w:pPr>
            <w:r>
              <w:t xml:space="preserve">44.30</w:t>
            </w:r>
          </w:p>
        </w:tc>
        <w:tc>
          <w:tcPr/>
          <w:p>
            <w:pPr>
              <w:pStyle w:val="Compact"/>
              <w:jc w:val="left"/>
            </w:pPr>
            <w:r>
              <w:t xml:space="preserve">2.50</w:t>
            </w:r>
          </w:p>
        </w:tc>
        <w:tc>
          <w:tcPr/>
          <w:p>
            <w:pPr>
              <w:pStyle w:val="Compact"/>
              <w:jc w:val="left"/>
            </w:pPr>
            <w:r>
              <w:t xml:space="preserve">Sat</w:t>
            </w:r>
          </w:p>
        </w:tc>
        <w:tc>
          <w:tcPr/>
          <w:p>
            <w:pPr>
              <w:pStyle w:val="Compact"/>
              <w:jc w:val="left"/>
            </w:pPr>
            <w:r>
              <w:t xml:space="preserve">Dinner</w:t>
            </w:r>
          </w:p>
        </w:tc>
      </w:tr>
      <w:tr>
        <w:tc>
          <w:tcPr/>
          <w:p>
            <w:pPr>
              <w:pStyle w:val="Compact"/>
              <w:jc w:val="left"/>
            </w:pPr>
            <w:r>
              <w:t xml:space="preserve">142</w:t>
            </w:r>
          </w:p>
        </w:tc>
        <w:tc>
          <w:tcPr/>
          <w:p>
            <w:pPr>
              <w:pStyle w:val="Compact"/>
              <w:jc w:val="left"/>
            </w:pPr>
            <w:r>
              <w:t xml:space="preserve">41.19</w:t>
            </w:r>
          </w:p>
        </w:tc>
        <w:tc>
          <w:tcPr/>
          <w:p>
            <w:pPr>
              <w:pStyle w:val="Compact"/>
              <w:jc w:val="left"/>
            </w:pPr>
            <w:r>
              <w:t xml:space="preserve">5.00</w:t>
            </w:r>
          </w:p>
        </w:tc>
        <w:tc>
          <w:tcPr/>
          <w:p>
            <w:pPr>
              <w:pStyle w:val="Compact"/>
              <w:jc w:val="left"/>
            </w:pPr>
            <w:r>
              <w:t xml:space="preserve">Thur</w:t>
            </w:r>
          </w:p>
        </w:tc>
        <w:tc>
          <w:tcPr/>
          <w:p>
            <w:pPr>
              <w:pStyle w:val="Compact"/>
              <w:jc w:val="left"/>
            </w:pPr>
            <w:r>
              <w:t xml:space="preserve">Lunch</w:t>
            </w:r>
          </w:p>
        </w:tc>
      </w:tr>
      <w:tr>
        <w:tc>
          <w:tcPr/>
          <w:p>
            <w:pPr>
              <w:pStyle w:val="Compact"/>
              <w:jc w:val="left"/>
            </w:pPr>
            <w:r>
              <w:t xml:space="preserve">156</w:t>
            </w:r>
          </w:p>
        </w:tc>
        <w:tc>
          <w:tcPr/>
          <w:p>
            <w:pPr>
              <w:pStyle w:val="Compact"/>
              <w:jc w:val="left"/>
            </w:pPr>
            <w:r>
              <w:t xml:space="preserve">48.17</w:t>
            </w:r>
          </w:p>
        </w:tc>
        <w:tc>
          <w:tcPr/>
          <w:p>
            <w:pPr>
              <w:pStyle w:val="Compact"/>
              <w:jc w:val="left"/>
            </w:pPr>
            <w:r>
              <w:t xml:space="preserve">5.00</w:t>
            </w:r>
          </w:p>
        </w:tc>
        <w:tc>
          <w:tcPr/>
          <w:p>
            <w:pPr>
              <w:pStyle w:val="Compact"/>
              <w:jc w:val="left"/>
            </w:pPr>
            <w:r>
              <w:t xml:space="preserve">Sun</w:t>
            </w:r>
          </w:p>
        </w:tc>
        <w:tc>
          <w:tcPr/>
          <w:p>
            <w:pPr>
              <w:pStyle w:val="Compact"/>
              <w:jc w:val="left"/>
            </w:pPr>
            <w:r>
              <w:t xml:space="preserve">Dinner</w:t>
            </w:r>
          </w:p>
        </w:tc>
      </w:tr>
      <w:tr>
        <w:tc>
          <w:tcPr/>
          <w:p>
            <w:pPr>
              <w:pStyle w:val="Compact"/>
              <w:jc w:val="left"/>
            </w:pPr>
            <w:r>
              <w:t xml:space="preserve">170</w:t>
            </w:r>
          </w:p>
        </w:tc>
        <w:tc>
          <w:tcPr/>
          <w:p>
            <w:pPr>
              <w:pStyle w:val="Compact"/>
              <w:jc w:val="left"/>
            </w:pPr>
            <w:r>
              <w:t xml:space="preserve">50.81</w:t>
            </w:r>
          </w:p>
        </w:tc>
        <w:tc>
          <w:tcPr/>
          <w:p>
            <w:pPr>
              <w:pStyle w:val="Compact"/>
              <w:jc w:val="left"/>
            </w:pPr>
            <w:r>
              <w:t xml:space="preserve">10.00</w:t>
            </w:r>
          </w:p>
        </w:tc>
        <w:tc>
          <w:tcPr/>
          <w:p>
            <w:pPr>
              <w:pStyle w:val="Compact"/>
              <w:jc w:val="left"/>
            </w:pPr>
            <w:r>
              <w:t xml:space="preserve">Sat</w:t>
            </w:r>
          </w:p>
        </w:tc>
        <w:tc>
          <w:tcPr/>
          <w:p>
            <w:pPr>
              <w:pStyle w:val="Compact"/>
              <w:jc w:val="left"/>
            </w:pPr>
            <w:r>
              <w:t xml:space="preserve">Dinner</w:t>
            </w:r>
          </w:p>
        </w:tc>
      </w:tr>
      <w:tr>
        <w:tc>
          <w:tcPr/>
          <w:p>
            <w:pPr>
              <w:pStyle w:val="Compact"/>
              <w:jc w:val="left"/>
            </w:pPr>
            <w:r>
              <w:t xml:space="preserve">182</w:t>
            </w:r>
          </w:p>
        </w:tc>
        <w:tc>
          <w:tcPr/>
          <w:p>
            <w:pPr>
              <w:pStyle w:val="Compact"/>
              <w:jc w:val="left"/>
            </w:pPr>
            <w:r>
              <w:t xml:space="preserve">45.35</w:t>
            </w:r>
          </w:p>
        </w:tc>
        <w:tc>
          <w:tcPr/>
          <w:p>
            <w:pPr>
              <w:pStyle w:val="Compact"/>
              <w:jc w:val="left"/>
            </w:pPr>
            <w:r>
              <w:t xml:space="preserve">3.50</w:t>
            </w:r>
          </w:p>
        </w:tc>
        <w:tc>
          <w:tcPr/>
          <w:p>
            <w:pPr>
              <w:pStyle w:val="Compact"/>
              <w:jc w:val="left"/>
            </w:pPr>
            <w:r>
              <w:t xml:space="preserve">Sun</w:t>
            </w:r>
          </w:p>
        </w:tc>
        <w:tc>
          <w:tcPr/>
          <w:p>
            <w:pPr>
              <w:pStyle w:val="Compact"/>
              <w:jc w:val="left"/>
            </w:pPr>
            <w:r>
              <w:t xml:space="preserve">Dinner</w:t>
            </w:r>
          </w:p>
        </w:tc>
      </w:tr>
      <w:tr>
        <w:tc>
          <w:tcPr/>
          <w:p>
            <w:pPr>
              <w:pStyle w:val="Compact"/>
              <w:jc w:val="left"/>
            </w:pPr>
            <w:r>
              <w:t xml:space="preserve">184</w:t>
            </w:r>
          </w:p>
        </w:tc>
        <w:tc>
          <w:tcPr/>
          <w:p>
            <w:pPr>
              <w:pStyle w:val="Compact"/>
              <w:jc w:val="left"/>
            </w:pPr>
            <w:r>
              <w:t xml:space="preserve">40.55</w:t>
            </w:r>
          </w:p>
        </w:tc>
        <w:tc>
          <w:tcPr/>
          <w:p>
            <w:pPr>
              <w:pStyle w:val="Compact"/>
              <w:jc w:val="left"/>
            </w:pPr>
            <w:r>
              <w:t xml:space="preserve">3.00</w:t>
            </w:r>
          </w:p>
        </w:tc>
        <w:tc>
          <w:tcPr/>
          <w:p>
            <w:pPr>
              <w:pStyle w:val="Compact"/>
              <w:jc w:val="left"/>
            </w:pPr>
            <w:r>
              <w:t xml:space="preserve">Sun</w:t>
            </w:r>
          </w:p>
        </w:tc>
        <w:tc>
          <w:tcPr/>
          <w:p>
            <w:pPr>
              <w:pStyle w:val="Compact"/>
              <w:jc w:val="left"/>
            </w:pPr>
            <w:r>
              <w:t xml:space="preserve">Dinner</w:t>
            </w:r>
          </w:p>
        </w:tc>
      </w:tr>
      <w:tr>
        <w:tc>
          <w:tcPr/>
          <w:p>
            <w:pPr>
              <w:pStyle w:val="Compact"/>
              <w:jc w:val="left"/>
            </w:pPr>
            <w:r>
              <w:t xml:space="preserve">197</w:t>
            </w:r>
          </w:p>
        </w:tc>
        <w:tc>
          <w:tcPr/>
          <w:p>
            <w:pPr>
              <w:pStyle w:val="Compact"/>
              <w:jc w:val="left"/>
            </w:pPr>
            <w:r>
              <w:t xml:space="preserve">43.11</w:t>
            </w:r>
          </w:p>
        </w:tc>
        <w:tc>
          <w:tcPr/>
          <w:p>
            <w:pPr>
              <w:pStyle w:val="Compact"/>
              <w:jc w:val="left"/>
            </w:pPr>
            <w:r>
              <w:t xml:space="preserve">5.00</w:t>
            </w:r>
          </w:p>
        </w:tc>
        <w:tc>
          <w:tcPr/>
          <w:p>
            <w:pPr>
              <w:pStyle w:val="Compact"/>
              <w:jc w:val="left"/>
            </w:pPr>
            <w:r>
              <w:t xml:space="preserve">Thur</w:t>
            </w:r>
          </w:p>
        </w:tc>
        <w:tc>
          <w:tcPr/>
          <w:p>
            <w:pPr>
              <w:pStyle w:val="Compact"/>
              <w:jc w:val="left"/>
            </w:pPr>
            <w:r>
              <w:t xml:space="preserve">Lunch</w:t>
            </w:r>
          </w:p>
        </w:tc>
      </w:tr>
      <w:tr>
        <w:tc>
          <w:tcPr/>
          <w:p>
            <w:pPr>
              <w:pStyle w:val="Compact"/>
              <w:jc w:val="left"/>
            </w:pPr>
            <w:r>
              <w:t xml:space="preserve">212</w:t>
            </w:r>
          </w:p>
        </w:tc>
        <w:tc>
          <w:tcPr/>
          <w:p>
            <w:pPr>
              <w:pStyle w:val="Compact"/>
              <w:jc w:val="left"/>
            </w:pPr>
            <w:r>
              <w:t xml:space="preserve">48.33</w:t>
            </w:r>
          </w:p>
        </w:tc>
        <w:tc>
          <w:tcPr/>
          <w:p>
            <w:pPr>
              <w:pStyle w:val="Compact"/>
              <w:jc w:val="left"/>
            </w:pPr>
            <w:r>
              <w:t xml:space="preserve">9.00</w:t>
            </w:r>
          </w:p>
        </w:tc>
        <w:tc>
          <w:tcPr/>
          <w:p>
            <w:pPr>
              <w:pStyle w:val="Compact"/>
              <w:jc w:val="left"/>
            </w:pPr>
            <w:r>
              <w:t xml:space="preserve">Sat</w:t>
            </w:r>
          </w:p>
        </w:tc>
        <w:tc>
          <w:tcPr/>
          <w:p>
            <w:pPr>
              <w:pStyle w:val="Compact"/>
              <w:jc w:val="left"/>
            </w:pPr>
            <w:r>
              <w:t xml:space="preserve">Dinner</w:t>
            </w:r>
          </w:p>
        </w:tc>
      </w:tr>
    </w:tbl>
    <w:bookmarkEnd w:id="85"/>
    <w:bookmarkStart w:id="89" w:name="分布の歪みを可視化する"/>
    <w:p>
      <w:pPr>
        <w:pStyle w:val="Heading2"/>
      </w:pPr>
      <w:r>
        <w:t xml:space="preserve">分布の歪みを可視化する</w:t>
      </w:r>
    </w:p>
    <w:p>
      <w:pPr>
        <w:pStyle w:val="FirstParagraph"/>
      </w:pPr>
      <w:r>
        <w:t xml:space="preserve">平均値と中央値がずれているとき、実際にグラフを描くとその理由がわかります。</w:t>
      </w:r>
      <w:r>
        <w:t xml:space="preserve"> </w:t>
      </w:r>
      <w:r>
        <w:t xml:space="preserve">ヒストグラムに両者の位置を重ねてみましょう。</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mean_val </w:t>
      </w:r>
      <w:r>
        <w:rPr>
          <w:rStyle w:val="OperatorTok"/>
        </w:rPr>
        <w:t xml:space="preserve">=</w:t>
      </w:r>
      <w:r>
        <w:rPr>
          <w:rStyle w:val="NormalTok"/>
        </w:rPr>
        <w:t xml:space="preserve"> tips[</w:t>
      </w:r>
      <w:r>
        <w:rPr>
          <w:rStyle w:val="StringTok"/>
        </w:rPr>
        <w:t xml:space="preserve">"total_bill"</w:t>
      </w:r>
      <w:r>
        <w:rPr>
          <w:rStyle w:val="NormalTok"/>
        </w:rPr>
        <w:t xml:space="preserve">].mean()</w:t>
      </w:r>
      <w:r>
        <w:br/>
      </w:r>
      <w:r>
        <w:rPr>
          <w:rStyle w:val="NormalTok"/>
        </w:rPr>
        <w:t xml:space="preserve">med_val </w:t>
      </w:r>
      <w:r>
        <w:rPr>
          <w:rStyle w:val="OperatorTok"/>
        </w:rPr>
        <w:t xml:space="preserve">=</w:t>
      </w:r>
      <w:r>
        <w:rPr>
          <w:rStyle w:val="NormalTok"/>
        </w:rPr>
        <w:t xml:space="preserve"> tips[</w:t>
      </w:r>
      <w:r>
        <w:rPr>
          <w:rStyle w:val="StringTok"/>
        </w:rPr>
        <w:t xml:space="preserve">"total_bill"</w:t>
      </w:r>
      <w:r>
        <w:rPr>
          <w:rStyle w:val="NormalTok"/>
        </w:rPr>
        <w:t xml:space="preserve">].median()</w:t>
      </w:r>
      <w:r>
        <w:br/>
      </w:r>
      <w:r>
        <w:br/>
      </w:r>
      <w:r>
        <w:rPr>
          <w:rStyle w:val="NormalTok"/>
        </w:rPr>
        <w:t xml:space="preserve">ax </w:t>
      </w:r>
      <w:r>
        <w:rPr>
          <w:rStyle w:val="OperatorTok"/>
        </w:rPr>
        <w:t xml:space="preserve">=</w:t>
      </w:r>
      <w:r>
        <w:rPr>
          <w:rStyle w:val="NormalTok"/>
        </w:rPr>
        <w:t xml:space="preserve"> sns.histplot(data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bins</w:t>
      </w:r>
      <w:r>
        <w:rPr>
          <w:rStyle w:val="OperatorTok"/>
        </w:rPr>
        <w:t xml:space="preserve">=</w:t>
      </w:r>
      <w:r>
        <w:rPr>
          <w:rStyle w:val="DecValTok"/>
        </w:rPr>
        <w:t xml:space="preserve">30</w:t>
      </w:r>
      <w:r>
        <w:rPr>
          <w:rStyle w:val="NormalTok"/>
        </w:rPr>
        <w:t xml:space="preserve">, color</w:t>
      </w:r>
      <w:r>
        <w:rPr>
          <w:rStyle w:val="OperatorTok"/>
        </w:rPr>
        <w:t xml:space="preserve">=</w:t>
      </w:r>
      <w:r>
        <w:rPr>
          <w:rStyle w:val="StringTok"/>
        </w:rPr>
        <w:t xml:space="preserve">"lightgray"</w:t>
      </w:r>
      <w:r>
        <w:rPr>
          <w:rStyle w:val="NormalTok"/>
        </w:rPr>
        <w:t xml:space="preserve">, edgecolor</w:t>
      </w:r>
      <w:r>
        <w:rPr>
          <w:rStyle w:val="OperatorTok"/>
        </w:rPr>
        <w:t xml:space="preserve">=</w:t>
      </w:r>
      <w:r>
        <w:rPr>
          <w:rStyle w:val="StringTok"/>
        </w:rPr>
        <w:t xml:space="preserve">"white"</w:t>
      </w:r>
      <w:r>
        <w:rPr>
          <w:rStyle w:val="NormalTok"/>
        </w:rPr>
        <w:t xml:space="preserve">)</w:t>
      </w:r>
      <w:r>
        <w:br/>
      </w:r>
      <w:r>
        <w:rPr>
          <w:rStyle w:val="NormalTok"/>
        </w:rPr>
        <w:t xml:space="preserve">ax.axvline(mean_val,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ax.axvline(med_val, color</w:t>
      </w:r>
      <w:r>
        <w:rPr>
          <w:rStyle w:val="OperatorTok"/>
        </w:rPr>
        <w:t xml:space="preserve">=</w:t>
      </w:r>
      <w:r>
        <w:rPr>
          <w:rStyle w:val="StringTok"/>
        </w:rPr>
        <w:t xml:space="preserve">"blue"</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br/>
      </w:r>
      <w:r>
        <w:rPr>
          <w:rStyle w:val="NormalTok"/>
        </w:rPr>
        <w:t xml:space="preserve">y_top </w:t>
      </w:r>
      <w:r>
        <w:rPr>
          <w:rStyle w:val="OperatorTok"/>
        </w:rPr>
        <w:t xml:space="preserve">=</w:t>
      </w:r>
      <w:r>
        <w:rPr>
          <w:rStyle w:val="NormalTok"/>
        </w:rPr>
        <w:t xml:space="preserve"> ax.get_ylim()[</w:t>
      </w:r>
      <w:r>
        <w:rPr>
          <w:rStyle w:val="DecValTok"/>
        </w:rPr>
        <w:t xml:space="preserve">1</w:t>
      </w:r>
      <w:r>
        <w:rPr>
          <w:rStyle w:val="NormalTok"/>
        </w:rPr>
        <w:t xml:space="preserve">]</w:t>
      </w:r>
      <w:r>
        <w:br/>
      </w:r>
      <w:r>
        <w:rPr>
          <w:rStyle w:val="NormalTok"/>
        </w:rPr>
        <w:t xml:space="preserve">ax.text(mean_val, y_top </w:t>
      </w:r>
      <w:r>
        <w:rPr>
          <w:rStyle w:val="OperatorTok"/>
        </w:rPr>
        <w:t xml:space="preserve">*</w:t>
      </w:r>
      <w:r>
        <w:rPr>
          <w:rStyle w:val="NormalTok"/>
        </w:rPr>
        <w:t xml:space="preserve"> </w:t>
      </w:r>
      <w:r>
        <w:rPr>
          <w:rStyle w:val="FloatTok"/>
        </w:rPr>
        <w:t xml:space="preserve">0.9</w:t>
      </w:r>
      <w:r>
        <w:rPr>
          <w:rStyle w:val="NormalTok"/>
        </w:rPr>
        <w:t xml:space="preserve">, </w:t>
      </w:r>
      <w:r>
        <w:rPr>
          <w:rStyle w:val="StringTok"/>
        </w:rPr>
        <w:t xml:space="preserve">"Mean"</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"left"</w:t>
      </w:r>
      <w:r>
        <w:rPr>
          <w:rStyle w:val="NormalTok"/>
        </w:rPr>
        <w:t xml:space="preserve">)</w:t>
      </w:r>
      <w:r>
        <w:br/>
      </w:r>
      <w:r>
        <w:rPr>
          <w:rStyle w:val="NormalTok"/>
        </w:rPr>
        <w:t xml:space="preserve">ax.text(med_val, y_top </w:t>
      </w:r>
      <w:r>
        <w:rPr>
          <w:rStyle w:val="OperatorTok"/>
        </w:rPr>
        <w:t xml:space="preserve">*</w:t>
      </w:r>
      <w:r>
        <w:rPr>
          <w:rStyle w:val="NormalTok"/>
        </w:rPr>
        <w:t xml:space="preserve"> </w:t>
      </w:r>
      <w:r>
        <w:rPr>
          <w:rStyle w:val="FloatTok"/>
        </w:rPr>
        <w:t xml:space="preserve">0.8</w:t>
      </w:r>
      <w:r>
        <w:rPr>
          <w:rStyle w:val="NormalTok"/>
        </w:rPr>
        <w:t xml:space="preserve">, </w:t>
      </w:r>
      <w:r>
        <w:rPr>
          <w:rStyle w:val="StringTok"/>
        </w:rPr>
        <w:t xml:space="preserve">"Median"</w:t>
      </w:r>
      <w:r>
        <w:rPr>
          <w:rStyle w:val="NormalTok"/>
        </w:rPr>
        <w:t xml:space="preserve">, color</w:t>
      </w:r>
      <w:r>
        <w:rPr>
          <w:rStyle w:val="OperatorTok"/>
        </w:rPr>
        <w:t xml:space="preserve">=</w:t>
      </w:r>
      <w:r>
        <w:rPr>
          <w:rStyle w:val="StringTok"/>
        </w:rPr>
        <w:t xml:space="preserve">"blue"</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"平均値（赤破線）と中央値（青実線）"</w:t>
      </w:r>
      <w:r>
        <w:rPr>
          <w:rStyle w:val="NormalTok"/>
        </w:rPr>
        <w:t xml:space="preserve">, 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"度数"</w:t>
      </w:r>
      <w:r>
        <w:rPr>
          <w:rStyle w:val="NormalTok"/>
        </w:rPr>
        <w:t xml:space="preserve">)</w:t>
      </w:r>
      <w:r>
        <w:br/>
      </w:r>
      <w:r>
        <w:rPr>
          <w:rStyle w:val="NormalTok"/>
        </w:rPr>
        <w:t xml:space="preserve">plt.show()</w:t>
      </w:r>
    </w:p>
    <w:p>
      <w:pPr>
        <w:pStyle w:val="FirstParagraph"/>
      </w:pPr>
      <w:r>
        <w:drawing>
          <wp:inline>
            <wp:extent cx="4143375" cy="3590925"/>
            <wp:effectExtent b="0" l="0" r="0" t="0"/>
            <wp:docPr descr="" title="" id="87" name="Picture"/>
            <a:graphic>
              <a:graphicData uri="http://schemas.openxmlformats.org/drawingml/2006/picture">
                <pic:pic>
                  <pic:nvPicPr>
                    <pic:cNvPr descr="03_desc_stat_1_files/figure-docx/cell-13-output-1.png" id="88" name="Picture"/>
                    <pic:cNvPicPr>
                      <a:picLocks noChangeArrowheads="1" noChangeAspect="1"/>
                    </pic:cNvPicPr>
                  </pic:nvPicPr>
                  <pic:blipFill>
                    <a:blip r:embed="rId86"/>
                    <a:stretch>
                      <a:fillRect/>
                    </a:stretch>
                  </pic:blipFill>
                  <pic:spPr bwMode="auto">
                    <a:xfrm>
                      <a:off x="0" y="0"/>
                      <a:ext cx="4143375" cy="3590925"/>
                    </a:xfrm>
                    <a:prstGeom prst="rect">
                      <a:avLst/>
                    </a:prstGeom>
                    <a:noFill/>
                    <a:ln w="9525">
                      <a:noFill/>
                      <a:headEnd/>
                      <a:tailEnd/>
                    </a:ln>
                  </pic:spPr>
                </pic:pic>
              </a:graphicData>
            </a:graphic>
          </wp:inline>
        </w:drawing>
      </w:r>
    </w:p>
    <w:bookmarkEnd w:id="89"/>
    <w:bookmarkStart w:id="90" w:name="グループごとに要約する"/>
    <w:p>
      <w:pPr>
        <w:pStyle w:val="Heading2"/>
      </w:pPr>
      <w:r>
        <w:t xml:space="preserve">グループごとに要約する</w:t>
      </w:r>
    </w:p>
    <w:p>
      <w:pPr>
        <w:pStyle w:val="FirstParagraph"/>
      </w:pPr>
      <w:r>
        <w:t xml:space="preserve">全体の平均だけでは見えない違いもあります。性別や喫煙の有無など、属性ごとに分けて要約することで、より深い洞察が得られます。</w:t>
      </w:r>
    </w:p>
    <w:p>
      <w:pPr>
        <w:pStyle w:val="SourceCode"/>
      </w:pPr>
      <w:r>
        <w:rPr>
          <w:rStyle w:val="NormalTok"/>
        </w:rPr>
        <w:t xml:space="preserve">(</w:t>
      </w:r>
      <w:r>
        <w:br/>
      </w:r>
      <w:r>
        <w:rPr>
          <w:rStyle w:val="NormalTok"/>
        </w:rPr>
        <w:t xml:space="preserve">  tips</w:t>
      </w:r>
      <w:r>
        <w:br/>
      </w:r>
      <w:r>
        <w:rPr>
          <w:rStyle w:val="NormalTok"/>
        </w:rPr>
        <w:t xml:space="preserve">  .groupby(</w:t>
      </w:r>
      <w:r>
        <w:rPr>
          <w:rStyle w:val="StringTok"/>
        </w:rPr>
        <w:t xml:space="preserve">"sex"</w:t>
      </w:r>
      <w:r>
        <w:rPr>
          <w:rStyle w:val="NormalTok"/>
        </w:rPr>
        <w:t xml:space="preserve">, as_index</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avg_bill</w:t>
      </w:r>
      <w:r>
        <w:rPr>
          <w:rStyle w:val="OperatorTok"/>
        </w:rPr>
        <w:t xml:space="preserve">=</w:t>
      </w:r>
      <w:r>
        <w:rPr>
          <w:rStyle w:val="NormalTok"/>
        </w:rPr>
        <w:t xml:space="preserve">(</w:t>
      </w:r>
      <w:r>
        <w:rPr>
          <w:rStyle w:val="StringTok"/>
        </w:rPr>
        <w:t xml:space="preserve">"total_bill"</w:t>
      </w:r>
      <w:r>
        <w:rPr>
          <w:rStyle w:val="NormalTok"/>
        </w:rPr>
        <w:t xml:space="preserve">, </w:t>
      </w:r>
      <w:r>
        <w:rPr>
          <w:rStyle w:val="StringTok"/>
        </w:rPr>
        <w:t xml:space="preserve">"mean"</w:t>
      </w:r>
      <w:r>
        <w:rPr>
          <w:rStyle w:val="NormalTok"/>
        </w:rPr>
        <w:t xml:space="preserve">),</w:t>
      </w:r>
      <w:r>
        <w:br/>
      </w:r>
      <w:r>
        <w:rPr>
          <w:rStyle w:val="NormalTok"/>
        </w:rPr>
        <w:t xml:space="preserve">    sd_bill</w:t>
      </w:r>
      <w:r>
        <w:rPr>
          <w:rStyle w:val="OperatorTok"/>
        </w:rPr>
        <w:t xml:space="preserve">=</w:t>
      </w:r>
      <w:r>
        <w:rPr>
          <w:rStyle w:val="NormalTok"/>
        </w:rPr>
        <w:t xml:space="preserve">(</w:t>
      </w:r>
      <w:r>
        <w:rPr>
          <w:rStyle w:val="StringTok"/>
        </w:rPr>
        <w:t xml:space="preserve">"total_bill"</w:t>
      </w:r>
      <w:r>
        <w:rPr>
          <w:rStyle w:val="NormalTok"/>
        </w:rPr>
        <w:t xml:space="preserve">, </w:t>
      </w:r>
      <w:r>
        <w:rPr>
          <w:rStyle w:val="StringTok"/>
        </w:rPr>
        <w:t xml:space="preserve">"std"</w:t>
      </w:r>
      <w:r>
        <w:rPr>
          <w:rStyle w:val="NormalTok"/>
        </w:rPr>
        <w:t xml:space="preserve">),</w:t>
      </w:r>
      <w:r>
        <w:br/>
      </w:r>
      <w:r>
        <w:rPr>
          <w:rStyle w:val="NormalTok"/>
        </w:rPr>
        <w:t xml:space="preserve">    count</w:t>
      </w:r>
      <w:r>
        <w:rPr>
          <w:rStyle w:val="OperatorTok"/>
        </w:rPr>
        <w:t xml:space="preserve">=</w:t>
      </w:r>
      <w:r>
        <w:rPr>
          <w:rStyle w:val="NormalTok"/>
        </w:rPr>
        <w:t xml:space="preserve">(</w:t>
      </w:r>
      <w:r>
        <w:rPr>
          <w:rStyle w:val="StringTok"/>
        </w:rPr>
        <w:t xml:space="preserve">"total_bill"</w:t>
      </w:r>
      <w:r>
        <w:rPr>
          <w:rStyle w:val="NormalTok"/>
        </w:rPr>
        <w:t xml:space="preserve">, </w:t>
      </w:r>
      <w:r>
        <w:rPr>
          <w:rStyle w:val="StringTok"/>
        </w:rPr>
        <w:t xml:space="preserve">"size"</w:t>
      </w:r>
      <w:r>
        <w:rPr>
          <w:rStyle w:val="NormalTok"/>
        </w:rPr>
        <w:t xml:space="preserve">),  </w:t>
      </w:r>
      <w:r>
        <w:rPr>
          <w:rStyle w:val="CommentTok"/>
        </w:rPr>
        <w:t xml:space="preserve"># サンプルサイズも必ず確認する</w:t>
      </w:r>
      <w:r>
        <w:br/>
      </w:r>
      <w:r>
        <w:rPr>
          <w:rStyle w:val="NormalTok"/>
        </w:rPr>
        <w:t xml:space="preserve">  )</w:t>
      </w:r>
      <w:r>
        <w:br/>
      </w:r>
      <w:r>
        <w:rPr>
          <w:rStyle w:val="NormalTok"/>
        </w:rP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sex</w:t>
            </w:r>
          </w:p>
        </w:tc>
        <w:tc>
          <w:tcPr/>
          <w:p>
            <w:pPr>
              <w:pStyle w:val="Compact"/>
              <w:jc w:val="left"/>
            </w:pPr>
            <w:r>
              <w:t xml:space="preserve">avg_bill</w:t>
            </w:r>
          </w:p>
        </w:tc>
        <w:tc>
          <w:tcPr/>
          <w:p>
            <w:pPr>
              <w:pStyle w:val="Compact"/>
              <w:jc w:val="left"/>
            </w:pPr>
            <w:r>
              <w:t xml:space="preserve">sd_bill</w:t>
            </w:r>
          </w:p>
        </w:tc>
        <w:tc>
          <w:tcPr/>
          <w:p>
            <w:pPr>
              <w:pStyle w:val="Compact"/>
              <w:jc w:val="left"/>
            </w:pPr>
            <w:r>
              <w:t xml:space="preserve">count</w:t>
            </w:r>
          </w:p>
        </w:tc>
      </w:tr>
      <w:tr>
        <w:tc>
          <w:tcPr/>
          <w:p>
            <w:pPr>
              <w:pStyle w:val="Compact"/>
              <w:jc w:val="left"/>
            </w:pPr>
            <w:r>
              <w:t xml:space="preserve">0</w:t>
            </w:r>
          </w:p>
        </w:tc>
        <w:tc>
          <w:tcPr/>
          <w:p>
            <w:pPr>
              <w:pStyle w:val="Compact"/>
              <w:jc w:val="left"/>
            </w:pPr>
            <w:r>
              <w:t xml:space="preserve">Female</w:t>
            </w:r>
          </w:p>
        </w:tc>
        <w:tc>
          <w:tcPr/>
          <w:p>
            <w:pPr>
              <w:pStyle w:val="Compact"/>
              <w:jc w:val="left"/>
            </w:pPr>
            <w:r>
              <w:t xml:space="preserve">18.056897</w:t>
            </w:r>
          </w:p>
        </w:tc>
        <w:tc>
          <w:tcPr/>
          <w:p>
            <w:pPr>
              <w:pStyle w:val="Compact"/>
              <w:jc w:val="left"/>
            </w:pPr>
            <w:r>
              <w:t xml:space="preserve">8.009209</w:t>
            </w:r>
          </w:p>
        </w:tc>
        <w:tc>
          <w:tcPr/>
          <w:p>
            <w:pPr>
              <w:pStyle w:val="Compact"/>
              <w:jc w:val="left"/>
            </w:pPr>
            <w:r>
              <w:t xml:space="preserve">87</w:t>
            </w:r>
          </w:p>
        </w:tc>
      </w:tr>
      <w:tr>
        <w:tc>
          <w:tcPr/>
          <w:p>
            <w:pPr>
              <w:pStyle w:val="Compact"/>
              <w:jc w:val="left"/>
            </w:pPr>
            <w:r>
              <w:t xml:space="preserve">1</w:t>
            </w:r>
          </w:p>
        </w:tc>
        <w:tc>
          <w:tcPr/>
          <w:p>
            <w:pPr>
              <w:pStyle w:val="Compact"/>
              <w:jc w:val="left"/>
            </w:pPr>
            <w:r>
              <w:t xml:space="preserve">Male</w:t>
            </w:r>
          </w:p>
        </w:tc>
        <w:tc>
          <w:tcPr/>
          <w:p>
            <w:pPr>
              <w:pStyle w:val="Compact"/>
              <w:jc w:val="left"/>
            </w:pPr>
            <w:r>
              <w:t xml:space="preserve">20.744076</w:t>
            </w:r>
          </w:p>
        </w:tc>
        <w:tc>
          <w:tcPr/>
          <w:p>
            <w:pPr>
              <w:pStyle w:val="Compact"/>
              <w:jc w:val="left"/>
            </w:pPr>
            <w:r>
              <w:t xml:space="preserve">9.246469</w:t>
            </w:r>
          </w:p>
        </w:tc>
        <w:tc>
          <w:tcPr/>
          <w:p>
            <w:pPr>
              <w:pStyle w:val="Compact"/>
              <w:jc w:val="left"/>
            </w:pPr>
            <w:r>
              <w:t xml:space="preserve">157</w:t>
            </w:r>
          </w:p>
        </w:tc>
      </w:tr>
    </w:tbl>
    <w:bookmarkEnd w:id="90"/>
    <w:bookmarkStart w:id="91" w:name="課題-2"/>
    <w:p>
      <w:pPr>
        <w:pStyle w:val="Heading2"/>
      </w:pPr>
      <w:r>
        <w:t xml:space="preserve">課題</w:t>
      </w:r>
    </w:p>
    <w:p>
      <w:pPr>
        <w:pStyle w:val="FirstParagraph"/>
      </w:pPr>
      <w:r>
        <w:t xml:space="preserve">自分の手でデータを縮約してみましょう。</w:t>
      </w:r>
    </w:p>
    <w:p>
      <w:pPr>
        <w:numPr>
          <w:ilvl w:val="0"/>
          <w:numId w:val="1020"/>
        </w:numPr>
        <w:pStyle w:val="Compact"/>
      </w:pPr>
      <w:r>
        <w:rPr>
          <w:rStyle w:val="VerbatimChar"/>
        </w:rPr>
        <w:t xml:space="preserve">tips</w:t>
      </w:r>
      <w:r>
        <w:t xml:space="preserve"> </w:t>
      </w:r>
      <w:r>
        <w:t xml:space="preserve">データを使用し、時間帯 (</w:t>
      </w:r>
      <w:r>
        <w:rPr>
          <w:rStyle w:val="VerbatimChar"/>
        </w:rPr>
        <w:t xml:space="preserve">time</w:t>
      </w:r>
      <w:r>
        <w:t xml:space="preserve">) ごとのチップ (</w:t>
      </w:r>
      <w:r>
        <w:rPr>
          <w:rStyle w:val="VerbatimChar"/>
        </w:rPr>
        <w:t xml:space="preserve">tip</w:t>
      </w:r>
      <w:r>
        <w:t xml:space="preserve">) の平均値を算出してください。</w:t>
      </w:r>
    </w:p>
    <w:p>
      <w:pPr>
        <w:numPr>
          <w:ilvl w:val="0"/>
          <w:numId w:val="1020"/>
        </w:numPr>
        <w:pStyle w:val="Compact"/>
      </w:pPr>
      <w:r>
        <w:rPr>
          <w:rStyle w:val="VerbatimChar"/>
        </w:rPr>
        <w:t xml:space="preserve">describe()</w:t>
      </w:r>
      <w:r>
        <w:t xml:space="preserve"> </w:t>
      </w:r>
      <w:r>
        <w:t xml:space="preserve">を使用し、チップ (</w:t>
      </w:r>
      <w:r>
        <w:rPr>
          <w:rStyle w:val="VerbatimChar"/>
        </w:rPr>
        <w:t xml:space="preserve">tip</w:t>
      </w:r>
      <w:r>
        <w:t xml:space="preserve">) の分布の要約統計量を確認してください。</w:t>
      </w:r>
    </w:p>
    <w:bookmarkEnd w:id="91"/>
    <w:bookmarkStart w:id="95" w:name="練習問題-1"/>
    <w:p>
      <w:pPr>
        <w:pStyle w:val="Heading2"/>
      </w:pPr>
      <w:r>
        <w:t xml:space="preserve">練習問題</w:t>
      </w:r>
    </w:p>
    <w:bookmarkStart w:id="92" w:name="練習1-基本的な記述統計の算出"/>
    <w:p>
      <w:pPr>
        <w:pStyle w:val="Heading3"/>
      </w:pPr>
      <w:r>
        <w:t xml:space="preserve">練習1: 基本的な記述統計の算出</w:t>
      </w:r>
    </w:p>
    <w:p>
      <w:pPr>
        <w:pStyle w:val="FirstParagraph"/>
      </w:pPr>
      <w:r>
        <w:rPr>
          <w:rStyle w:val="VerbatimChar"/>
        </w:rPr>
        <w:t xml:space="preserve">tips</w:t>
      </w:r>
      <w:r>
        <w:t xml:space="preserve"> </w:t>
      </w:r>
      <w:r>
        <w:t xml:space="preserve">データの</w:t>
      </w:r>
      <w:r>
        <w:t xml:space="preserve"> </w:t>
      </w:r>
      <w:r>
        <w:rPr>
          <w:rStyle w:val="VerbatimChar"/>
        </w:rPr>
        <w:t xml:space="preserve">size</w:t>
      </w:r>
      <w:r>
        <w:t xml:space="preserve">（グループの人数）について、以下の4つの統計量を算出してください。</w:t>
      </w:r>
    </w:p>
    <w:p>
      <w:pPr>
        <w:numPr>
          <w:ilvl w:val="0"/>
          <w:numId w:val="1021"/>
        </w:numPr>
        <w:pStyle w:val="Compact"/>
      </w:pPr>
      <w:r>
        <w:t xml:space="preserve">平均値</w:t>
      </w:r>
    </w:p>
    <w:p>
      <w:pPr>
        <w:numPr>
          <w:ilvl w:val="0"/>
          <w:numId w:val="1021"/>
        </w:numPr>
        <w:pStyle w:val="Compact"/>
      </w:pPr>
      <w:r>
        <w:t xml:space="preserve">中央値</w:t>
      </w:r>
    </w:p>
    <w:p>
      <w:pPr>
        <w:numPr>
          <w:ilvl w:val="0"/>
          <w:numId w:val="1021"/>
        </w:numPr>
        <w:pStyle w:val="Compact"/>
      </w:pPr>
      <w:r>
        <w:t xml:space="preserve">標準偏差</w:t>
      </w:r>
    </w:p>
    <w:p>
      <w:pPr>
        <w:numPr>
          <w:ilvl w:val="0"/>
          <w:numId w:val="1021"/>
        </w:numPr>
        <w:pStyle w:val="Compact"/>
      </w:pPr>
      <w:r>
        <w:t xml:space="preserve">範囲（最小値と最大値）</w:t>
      </w:r>
    </w:p>
    <w:bookmarkEnd w:id="92"/>
    <w:bookmarkStart w:id="93" w:name="練習2-グループ別の比較検証"/>
    <w:p>
      <w:pPr>
        <w:pStyle w:val="Heading3"/>
      </w:pPr>
      <w:r>
        <w:t xml:space="preserve">練習2: グループ別の比較検証</w:t>
      </w:r>
    </w:p>
    <w:p>
      <w:pPr>
        <w:pStyle w:val="FirstParagraph"/>
      </w:pPr>
      <w:r>
        <w:t xml:space="preserve">喫煙者 (</w:t>
      </w:r>
      <w:r>
        <w:rPr>
          <w:rStyle w:val="VerbatimChar"/>
        </w:rPr>
        <w:t xml:space="preserve">smoker == "Yes"</w:t>
      </w:r>
      <w:r>
        <w:t xml:space="preserve">) と非喫煙者 (</w:t>
      </w:r>
      <w:r>
        <w:rPr>
          <w:rStyle w:val="VerbatimChar"/>
        </w:rPr>
        <w:t xml:space="preserve">smoker == "No"</w:t>
      </w:r>
      <w:r>
        <w:t xml:space="preserve">) の2群において、支払総額 (</w:t>
      </w:r>
      <w:r>
        <w:rPr>
          <w:rStyle w:val="VerbatimChar"/>
        </w:rPr>
        <w:t xml:space="preserve">total_bill</w:t>
      </w:r>
      <w:r>
        <w:t xml:space="preserve">) の平均値と標準偏差を比較してください。</w:t>
      </w:r>
    </w:p>
    <w:bookmarkEnd w:id="93"/>
    <w:bookmarkStart w:id="94" w:name="練習3-外れ値の影響を体感する"/>
    <w:p>
      <w:pPr>
        <w:pStyle w:val="Heading3"/>
      </w:pPr>
      <w:r>
        <w:t xml:space="preserve">練習3: 外れ値の影響を体感する</w:t>
      </w:r>
    </w:p>
    <w:p>
      <w:pPr>
        <w:numPr>
          <w:ilvl w:val="0"/>
          <w:numId w:val="1022"/>
        </w:numPr>
        <w:pStyle w:val="Compact"/>
      </w:pPr>
      <w:r>
        <w:rPr>
          <w:rStyle w:val="VerbatimChar"/>
        </w:rPr>
        <w:t xml:space="preserve">tips</w:t>
      </w:r>
      <w:r>
        <w:t xml:space="preserve"> </w:t>
      </w:r>
      <w:r>
        <w:t xml:space="preserve">データに極端な外れ値（例:</w:t>
      </w:r>
      <w:r>
        <w:t xml:space="preserve"> </w:t>
      </w:r>
      <w:r>
        <w:rPr>
          <w:rStyle w:val="VerbatimChar"/>
        </w:rPr>
        <w:t xml:space="preserve">total_bill = 100</w:t>
      </w:r>
      <w:r>
        <w:t xml:space="preserve">）を持つ行を追加した新しいデータを作成してください。</w:t>
      </w:r>
    </w:p>
    <w:p>
      <w:pPr>
        <w:numPr>
          <w:ilvl w:val="0"/>
          <w:numId w:val="1022"/>
        </w:numPr>
        <w:pStyle w:val="Compact"/>
      </w:pPr>
      <w:r>
        <w:t xml:space="preserve">元のデータと新しいデータで、平均値と中央値がそれぞれどれくらい変化したかを確認してください。どちらが「頑健」でしたか？</w:t>
      </w:r>
    </w:p>
    <w:p>
      <w:pPr>
        <w:pStyle w:val="FirstParagraph"/>
      </w:pPr>
      <w:r>
        <w:t xml:space="preserve"> </w:t>
      </w:r>
      <w:r>
        <w:t xml:space="preserve">※本節で用いた記述統計の指標一覧は、練習問題の振り返りとして自身のノートにまとめておくことを推奨します。</w:t>
      </w:r>
    </w:p>
    <w:bookmarkEnd w:id="94"/>
    <w:bookmarkEnd w:id="95"/>
    <w:bookmarkEnd w:id="96"/>
    <w:bookmarkStart w:id="142" w:name="第4回-記述統計-2-データの可視化"/>
    <w:p>
      <w:pPr>
        <w:pStyle w:val="Heading1"/>
      </w:pPr>
      <w:r>
        <w:t xml:space="preserve">第4回 記述統計 (2) データの可視化</w:t>
      </w:r>
    </w:p>
    <w:p>
      <w:pPr>
        <w:pStyle w:val="CaptionedFigure"/>
      </w:pPr>
      <w:r>
        <w:drawing>
          <wp:inline>
            <wp:extent cx="3121152" cy="3121152"/>
            <wp:effectExtent b="0" l="0" r="0" t="0"/>
            <wp:docPr descr="データの可視化" title="" id="98" name="Picture"/>
            <a:graphic>
              <a:graphicData uri="http://schemas.openxmlformats.org/drawingml/2006/picture">
                <pic:pic>
                  <pic:nvPicPr>
                    <pic:cNvPr descr="figure/04_desc_stat_2/infographic.png" id="99" name="Picture"/>
                    <pic:cNvPicPr>
                      <a:picLocks noChangeArrowheads="1" noChangeAspect="1"/>
                    </pic:cNvPicPr>
                  </pic:nvPicPr>
                  <pic:blipFill>
                    <a:blip r:embed="rId97"/>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データの可視化</w:t>
      </w:r>
    </w:p>
    <w:bookmarkStart w:id="103" w:name="要約の限界とアンスコムの警鐘"/>
    <w:p>
      <w:pPr>
        <w:pStyle w:val="Heading2"/>
      </w:pPr>
      <w:r>
        <w:t xml:space="preserve">要約の限界と「アンスコムの警鐘」</w:t>
      </w:r>
    </w:p>
    <w:p>
      <w:pPr>
        <w:pStyle w:val="FirstParagraph"/>
      </w:pPr>
      <w:r>
        <w:t xml:space="preserve">前節では、膨大なデータを「平均値」や「分散」などの数値に縮約し、全体の特徴を掴みました。</w:t>
      </w:r>
      <w:r>
        <w:t xml:space="preserve"> </w:t>
      </w:r>
      <w:r>
        <w:t xml:space="preserve">しかし、縮約には副作用があります。「形の消失」です。</w:t>
      </w:r>
    </w:p>
    <w:p>
      <w:pPr>
        <w:pStyle w:val="BodyText"/>
      </w:pPr>
      <w:r>
        <w:t xml:space="preserve">Anscombe (1973) の有名な例、アンスコムのカルテットを見てみましょう。</w:t>
      </w:r>
      <w:r>
        <w:t xml:space="preserve"> </w:t>
      </w:r>
      <w:r>
        <w:t xml:space="preserve">一見、平均値も分散も相関係数もしっかり一致している4つのデータセットです。</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seabornに用意されている anscombe（アンスコムのカルテット）</w:t>
      </w:r>
      <w:r>
        <w:br/>
      </w:r>
      <w:r>
        <w:rPr>
          <w:rStyle w:val="NormalTok"/>
        </w:rPr>
        <w:t xml:space="preserve">anscombe </w:t>
      </w:r>
      <w:r>
        <w:rPr>
          <w:rStyle w:val="OperatorTok"/>
        </w:rPr>
        <w:t xml:space="preserve">=</w:t>
      </w:r>
      <w:r>
        <w:rPr>
          <w:rStyle w:val="NormalTok"/>
        </w:rPr>
        <w:t xml:space="preserve"> sns.load_dataset(</w:t>
      </w:r>
      <w:r>
        <w:rPr>
          <w:rStyle w:val="StringTok"/>
        </w:rPr>
        <w:t xml:space="preserve">"anscombe"</w:t>
      </w:r>
      <w:r>
        <w:rPr>
          <w:rStyle w:val="NormalTok"/>
        </w:rPr>
        <w:t xml:space="preserve">)  </w:t>
      </w:r>
      <w:r>
        <w:rPr>
          <w:rStyle w:val="CommentTok"/>
        </w:rPr>
        <w:t xml:space="preserve"># columns: dataset, x, y</w:t>
      </w:r>
      <w:r>
        <w:br/>
      </w:r>
      <w:r>
        <w:br/>
      </w:r>
      <w:r>
        <w:rPr>
          <w:rStyle w:val="NormalTok"/>
        </w:rPr>
        <w:t xml:space="preserve">stats </w:t>
      </w:r>
      <w:r>
        <w:rPr>
          <w:rStyle w:val="OperatorTok"/>
        </w:rPr>
        <w:t xml:space="preserve">=</w:t>
      </w:r>
      <w:r>
        <w:rPr>
          <w:rStyle w:val="NormalTok"/>
        </w:rPr>
        <w:t xml:space="preserve"> (</w:t>
      </w:r>
      <w:r>
        <w:br/>
      </w:r>
      <w:r>
        <w:rPr>
          <w:rStyle w:val="NormalTok"/>
        </w:rPr>
        <w:t xml:space="preserve">  anscombe</w:t>
      </w:r>
      <w:r>
        <w:br/>
      </w:r>
      <w:r>
        <w:rPr>
          <w:rStyle w:val="NormalTok"/>
        </w:rPr>
        <w:t xml:space="preserve">  .groupby(</w:t>
      </w:r>
      <w:r>
        <w:rPr>
          <w:rStyle w:val="StringTok"/>
        </w:rPr>
        <w:t xml:space="preserve">"dataset"</w:t>
      </w:r>
      <w:r>
        <w:rPr>
          <w:rStyle w:val="NormalTok"/>
        </w:rPr>
        <w:t xml:space="preserve">)</w:t>
      </w:r>
      <w:r>
        <w:br/>
      </w:r>
      <w:r>
        <w:rPr>
          <w:rStyle w:val="NormalTok"/>
        </w:rPr>
        <w:t xml:space="preserve">  .agg(</w:t>
      </w:r>
      <w:r>
        <w:br/>
      </w:r>
      <w:r>
        <w:rPr>
          <w:rStyle w:val="NormalTok"/>
        </w:rPr>
        <w:t xml:space="preserve">    mean_x</w:t>
      </w:r>
      <w:r>
        <w:rPr>
          <w:rStyle w:val="OperatorTok"/>
        </w:rPr>
        <w:t xml:space="preserve">=</w:t>
      </w:r>
      <w:r>
        <w:rPr>
          <w:rStyle w:val="NormalTok"/>
        </w:rPr>
        <w:t xml:space="preserve">(</w:t>
      </w:r>
      <w:r>
        <w:rPr>
          <w:rStyle w:val="StringTok"/>
        </w:rPr>
        <w:t xml:space="preserve">"x"</w:t>
      </w:r>
      <w:r>
        <w:rPr>
          <w:rStyle w:val="NormalTok"/>
        </w:rPr>
        <w:t xml:space="preserve">, </w:t>
      </w:r>
      <w:r>
        <w:rPr>
          <w:rStyle w:val="StringTok"/>
        </w:rPr>
        <w:t xml:space="preserve">"mean"</w:t>
      </w:r>
      <w:r>
        <w:rPr>
          <w:rStyle w:val="NormalTok"/>
        </w:rPr>
        <w:t xml:space="preserve">),</w:t>
      </w:r>
      <w:r>
        <w:br/>
      </w:r>
      <w:r>
        <w:rPr>
          <w:rStyle w:val="NormalTok"/>
        </w:rPr>
        <w:t xml:space="preserve">    mean_y</w:t>
      </w:r>
      <w:r>
        <w:rPr>
          <w:rStyle w:val="OperatorTok"/>
        </w:rPr>
        <w:t xml:space="preserve">=</w:t>
      </w:r>
      <w:r>
        <w:rPr>
          <w:rStyle w:val="NormalTok"/>
        </w:rPr>
        <w:t xml:space="preserve">(</w:t>
      </w:r>
      <w:r>
        <w:rPr>
          <w:rStyle w:val="StringTok"/>
        </w:rPr>
        <w:t xml:space="preserve">"y"</w:t>
      </w:r>
      <w:r>
        <w:rPr>
          <w:rStyle w:val="NormalTok"/>
        </w:rPr>
        <w:t xml:space="preserve">, </w:t>
      </w:r>
      <w:r>
        <w:rPr>
          <w:rStyle w:val="StringTok"/>
        </w:rPr>
        <w:t xml:space="preserve">"mean"</w:t>
      </w:r>
      <w:r>
        <w:rPr>
          <w:rStyle w:val="NormalTok"/>
        </w:rPr>
        <w:t xml:space="preserve">),</w:t>
      </w:r>
      <w:r>
        <w:br/>
      </w:r>
      <w:r>
        <w:rPr>
          <w:rStyle w:val="NormalTok"/>
        </w:rPr>
        <w:t xml:space="preserve">    sd_x</w:t>
      </w:r>
      <w:r>
        <w:rPr>
          <w:rStyle w:val="OperatorTok"/>
        </w:rPr>
        <w:t xml:space="preserve">=</w:t>
      </w:r>
      <w:r>
        <w:rPr>
          <w:rStyle w:val="NormalTok"/>
        </w:rPr>
        <w:t xml:space="preserve">(</w:t>
      </w:r>
      <w:r>
        <w:rPr>
          <w:rStyle w:val="StringTok"/>
        </w:rPr>
        <w:t xml:space="preserve">"x"</w:t>
      </w:r>
      <w:r>
        <w:rPr>
          <w:rStyle w:val="NormalTok"/>
        </w:rPr>
        <w:t xml:space="preserve">, </w:t>
      </w:r>
      <w:r>
        <w:rPr>
          <w:rStyle w:val="StringTok"/>
        </w:rPr>
        <w:t xml:space="preserve">"std"</w:t>
      </w:r>
      <w:r>
        <w:rPr>
          <w:rStyle w:val="NormalTok"/>
        </w:rPr>
        <w:t xml:space="preserve">),</w:t>
      </w:r>
      <w:r>
        <w:br/>
      </w:r>
      <w:r>
        <w:rPr>
          <w:rStyle w:val="NormalTok"/>
        </w:rPr>
        <w:t xml:space="preserve">    sd_y</w:t>
      </w:r>
      <w:r>
        <w:rPr>
          <w:rStyle w:val="OperatorTok"/>
        </w:rPr>
        <w:t xml:space="preserve">=</w:t>
      </w:r>
      <w:r>
        <w:rPr>
          <w:rStyle w:val="NormalTok"/>
        </w:rPr>
        <w:t xml:space="preserve">(</w:t>
      </w:r>
      <w:r>
        <w:rPr>
          <w:rStyle w:val="StringTok"/>
        </w:rPr>
        <w:t xml:space="preserve">"y"</w:t>
      </w:r>
      <w:r>
        <w:rPr>
          <w:rStyle w:val="NormalTok"/>
        </w:rPr>
        <w:t xml:space="preserve">, </w:t>
      </w:r>
      <w:r>
        <w:rPr>
          <w:rStyle w:val="StringTok"/>
        </w:rPr>
        <w:t xml:space="preserve">"std"</w:t>
      </w:r>
      <w:r>
        <w:rPr>
          <w:rStyle w:val="NormalTok"/>
        </w:rPr>
        <w:t xml:space="preserve">),</w:t>
      </w:r>
      <w:r>
        <w:br/>
      </w:r>
      <w:r>
        <w:rPr>
          <w:rStyle w:val="NormalTok"/>
        </w:rPr>
        <w:t xml:space="preserve">  )</w:t>
      </w:r>
      <w:r>
        <w:br/>
      </w:r>
      <w:r>
        <w:rPr>
          <w:rStyle w:val="NormalTok"/>
        </w:rPr>
        <w:t xml:space="preserve">)</w:t>
      </w:r>
      <w:r>
        <w:br/>
      </w:r>
      <w:r>
        <w:rPr>
          <w:rStyle w:val="NormalTok"/>
        </w:rPr>
        <w:t xml:space="preserve">stats[</w:t>
      </w:r>
      <w:r>
        <w:rPr>
          <w:rStyle w:val="StringTok"/>
        </w:rPr>
        <w:t xml:space="preserve">"cor"</w:t>
      </w:r>
      <w:r>
        <w:rPr>
          <w:rStyle w:val="NormalTok"/>
        </w:rPr>
        <w:t xml:space="preserve">] </w:t>
      </w:r>
      <w:r>
        <w:rPr>
          <w:rStyle w:val="OperatorTok"/>
        </w:rPr>
        <w:t xml:space="preserve">=</w:t>
      </w:r>
      <w:r>
        <w:rPr>
          <w:rStyle w:val="NormalTok"/>
        </w:rPr>
        <w:t xml:space="preserve"> anscombe.groupby(</w:t>
      </w:r>
      <w:r>
        <w:rPr>
          <w:rStyle w:val="StringTok"/>
        </w:rPr>
        <w:t xml:space="preserve">"dataset"</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g: g[</w:t>
      </w:r>
      <w:r>
        <w:rPr>
          <w:rStyle w:val="StringTok"/>
        </w:rPr>
        <w:t xml:space="preserve">"x"</w:t>
      </w:r>
      <w:r>
        <w:rPr>
          <w:rStyle w:val="NormalTok"/>
        </w:rPr>
        <w:t xml:space="preserve">].corr(g[</w:t>
      </w:r>
      <w:r>
        <w:rPr>
          <w:rStyle w:val="StringTok"/>
        </w:rPr>
        <w:t xml:space="preserve">"y"</w:t>
      </w:r>
      <w:r>
        <w:rPr>
          <w:rStyle w:val="NormalTok"/>
        </w:rPr>
        <w:t xml:space="preserve">]))</w:t>
      </w:r>
      <w:r>
        <w:br/>
      </w:r>
      <w:r>
        <w:rPr>
          <w:rStyle w:val="NormalTok"/>
        </w:rPr>
        <w:t xml:space="preserve">stats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mean_x</w:t>
            </w:r>
          </w:p>
        </w:tc>
        <w:tc>
          <w:tcPr/>
          <w:p>
            <w:pPr>
              <w:pStyle w:val="Compact"/>
              <w:jc w:val="left"/>
            </w:pPr>
            <w:r>
              <w:t xml:space="preserve">mean_y</w:t>
            </w:r>
          </w:p>
        </w:tc>
        <w:tc>
          <w:tcPr/>
          <w:p>
            <w:pPr>
              <w:pStyle w:val="Compact"/>
              <w:jc w:val="left"/>
            </w:pPr>
            <w:r>
              <w:t xml:space="preserve">sd_x</w:t>
            </w:r>
          </w:p>
        </w:tc>
        <w:tc>
          <w:tcPr/>
          <w:p>
            <w:pPr>
              <w:pStyle w:val="Compact"/>
              <w:jc w:val="left"/>
            </w:pPr>
            <w:r>
              <w:t xml:space="preserve">sd_y</w:t>
            </w:r>
          </w:p>
        </w:tc>
        <w:tc>
          <w:tcPr/>
          <w:p>
            <w:pPr>
              <w:pStyle w:val="Compact"/>
              <w:jc w:val="left"/>
            </w:pPr>
            <w:r>
              <w:t xml:space="preserve">cor</w:t>
            </w:r>
          </w:p>
        </w:tc>
      </w:tr>
      <w:tr>
        <w:trPr>
          <w:tblHeader w:val="true"/>
        </w:trPr>
        <w:tc>
          <w:tcPr/>
          <w:p>
            <w:pPr>
              <w:pStyle w:val="Compact"/>
              <w:jc w:val="left"/>
            </w:pPr>
            <w:r>
              <w:t xml:space="preserve">dataset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w:t>
            </w:r>
          </w:p>
        </w:tc>
        <w:tc>
          <w:tcPr/>
          <w:p>
            <w:pPr>
              <w:pStyle w:val="Compact"/>
              <w:jc w:val="left"/>
            </w:pPr>
            <w:r>
              <w:t xml:space="preserve">9.0</w:t>
            </w:r>
          </w:p>
        </w:tc>
        <w:tc>
          <w:tcPr/>
          <w:p>
            <w:pPr>
              <w:pStyle w:val="Compact"/>
              <w:jc w:val="left"/>
            </w:pPr>
            <w:r>
              <w:t xml:space="preserve">7.500909</w:t>
            </w:r>
          </w:p>
        </w:tc>
        <w:tc>
          <w:tcPr/>
          <w:p>
            <w:pPr>
              <w:pStyle w:val="Compact"/>
              <w:jc w:val="left"/>
            </w:pPr>
            <w:r>
              <w:t xml:space="preserve">3.316625</w:t>
            </w:r>
          </w:p>
        </w:tc>
        <w:tc>
          <w:tcPr/>
          <w:p>
            <w:pPr>
              <w:pStyle w:val="Compact"/>
              <w:jc w:val="left"/>
            </w:pPr>
            <w:r>
              <w:t xml:space="preserve">2.031568</w:t>
            </w:r>
          </w:p>
        </w:tc>
        <w:tc>
          <w:tcPr/>
          <w:p>
            <w:pPr>
              <w:pStyle w:val="Compact"/>
              <w:jc w:val="left"/>
            </w:pPr>
            <w:r>
              <w:t xml:space="preserve">0.816421</w:t>
            </w:r>
          </w:p>
        </w:tc>
      </w:tr>
      <w:tr>
        <w:tc>
          <w:tcPr/>
          <w:p>
            <w:pPr>
              <w:pStyle w:val="Compact"/>
              <w:jc w:val="left"/>
            </w:pPr>
            <w:r>
              <w:t xml:space="preserve">II</w:t>
            </w:r>
          </w:p>
        </w:tc>
        <w:tc>
          <w:tcPr/>
          <w:p>
            <w:pPr>
              <w:pStyle w:val="Compact"/>
              <w:jc w:val="left"/>
            </w:pPr>
            <w:r>
              <w:t xml:space="preserve">9.0</w:t>
            </w:r>
          </w:p>
        </w:tc>
        <w:tc>
          <w:tcPr/>
          <w:p>
            <w:pPr>
              <w:pStyle w:val="Compact"/>
              <w:jc w:val="left"/>
            </w:pPr>
            <w:r>
              <w:t xml:space="preserve">7.500909</w:t>
            </w:r>
          </w:p>
        </w:tc>
        <w:tc>
          <w:tcPr/>
          <w:p>
            <w:pPr>
              <w:pStyle w:val="Compact"/>
              <w:jc w:val="left"/>
            </w:pPr>
            <w:r>
              <w:t xml:space="preserve">3.316625</w:t>
            </w:r>
          </w:p>
        </w:tc>
        <w:tc>
          <w:tcPr/>
          <w:p>
            <w:pPr>
              <w:pStyle w:val="Compact"/>
              <w:jc w:val="left"/>
            </w:pPr>
            <w:r>
              <w:t xml:space="preserve">2.031657</w:t>
            </w:r>
          </w:p>
        </w:tc>
        <w:tc>
          <w:tcPr/>
          <w:p>
            <w:pPr>
              <w:pStyle w:val="Compact"/>
              <w:jc w:val="left"/>
            </w:pPr>
            <w:r>
              <w:t xml:space="preserve">0.816237</w:t>
            </w:r>
          </w:p>
        </w:tc>
      </w:tr>
      <w:tr>
        <w:tc>
          <w:tcPr/>
          <w:p>
            <w:pPr>
              <w:pStyle w:val="Compact"/>
              <w:jc w:val="left"/>
            </w:pPr>
            <w:r>
              <w:t xml:space="preserve">III</w:t>
            </w:r>
          </w:p>
        </w:tc>
        <w:tc>
          <w:tcPr/>
          <w:p>
            <w:pPr>
              <w:pStyle w:val="Compact"/>
              <w:jc w:val="left"/>
            </w:pPr>
            <w:r>
              <w:t xml:space="preserve">9.0</w:t>
            </w:r>
          </w:p>
        </w:tc>
        <w:tc>
          <w:tcPr/>
          <w:p>
            <w:pPr>
              <w:pStyle w:val="Compact"/>
              <w:jc w:val="left"/>
            </w:pPr>
            <w:r>
              <w:t xml:space="preserve">7.500000</w:t>
            </w:r>
          </w:p>
        </w:tc>
        <w:tc>
          <w:tcPr/>
          <w:p>
            <w:pPr>
              <w:pStyle w:val="Compact"/>
              <w:jc w:val="left"/>
            </w:pPr>
            <w:r>
              <w:t xml:space="preserve">3.316625</w:t>
            </w:r>
          </w:p>
        </w:tc>
        <w:tc>
          <w:tcPr/>
          <w:p>
            <w:pPr>
              <w:pStyle w:val="Compact"/>
              <w:jc w:val="left"/>
            </w:pPr>
            <w:r>
              <w:t xml:space="preserve">2.030424</w:t>
            </w:r>
          </w:p>
        </w:tc>
        <w:tc>
          <w:tcPr/>
          <w:p>
            <w:pPr>
              <w:pStyle w:val="Compact"/>
              <w:jc w:val="left"/>
            </w:pPr>
            <w:r>
              <w:t xml:space="preserve">0.816287</w:t>
            </w:r>
          </w:p>
        </w:tc>
      </w:tr>
      <w:tr>
        <w:tc>
          <w:tcPr/>
          <w:p>
            <w:pPr>
              <w:pStyle w:val="Compact"/>
              <w:jc w:val="left"/>
            </w:pPr>
            <w:r>
              <w:t xml:space="preserve">IV</w:t>
            </w:r>
          </w:p>
        </w:tc>
        <w:tc>
          <w:tcPr/>
          <w:p>
            <w:pPr>
              <w:pStyle w:val="Compact"/>
              <w:jc w:val="left"/>
            </w:pPr>
            <w:r>
              <w:t xml:space="preserve">9.0</w:t>
            </w:r>
          </w:p>
        </w:tc>
        <w:tc>
          <w:tcPr/>
          <w:p>
            <w:pPr>
              <w:pStyle w:val="Compact"/>
              <w:jc w:val="left"/>
            </w:pPr>
            <w:r>
              <w:t xml:space="preserve">7.500909</w:t>
            </w:r>
          </w:p>
        </w:tc>
        <w:tc>
          <w:tcPr/>
          <w:p>
            <w:pPr>
              <w:pStyle w:val="Compact"/>
              <w:jc w:val="left"/>
            </w:pPr>
            <w:r>
              <w:t xml:space="preserve">3.316625</w:t>
            </w:r>
          </w:p>
        </w:tc>
        <w:tc>
          <w:tcPr/>
          <w:p>
            <w:pPr>
              <w:pStyle w:val="Compact"/>
              <w:jc w:val="left"/>
            </w:pPr>
            <w:r>
              <w:t xml:space="preserve">2.030579</w:t>
            </w:r>
          </w:p>
        </w:tc>
        <w:tc>
          <w:tcPr/>
          <w:p>
            <w:pPr>
              <w:pStyle w:val="Compact"/>
              <w:jc w:val="left"/>
            </w:pPr>
            <w:r>
              <w:t xml:space="preserve">0.816521</w:t>
            </w:r>
          </w:p>
        </w:tc>
      </w:tr>
    </w:tbl>
    <w:p>
      <w:pPr>
        <w:pStyle w:val="BodyText"/>
      </w:pPr>
      <w:r>
        <w:t xml:space="preserve">数値だけなら「これらは同じ性質のデータだ」と結論づけてしまうでしょう。でも、グラフにして可視化した瞬間、景色は一変します。</w:t>
      </w:r>
      <w:r>
        <w:t xml:space="preserve"> </w:t>
      </w:r>
      <w:r>
        <w:t xml:space="preserve">[対象注意: 日本語フォント設定は環境依存あり]</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g </w:t>
      </w:r>
      <w:r>
        <w:rPr>
          <w:rStyle w:val="OperatorTok"/>
        </w:rPr>
        <w:t xml:space="preserve">=</w:t>
      </w:r>
      <w:r>
        <w:rPr>
          <w:rStyle w:val="NormalTok"/>
        </w:rPr>
        <w:t xml:space="preserve"> sns.lmplot(</w:t>
      </w:r>
      <w:r>
        <w:br/>
      </w:r>
      <w:r>
        <w:rPr>
          <w:rStyle w:val="NormalTok"/>
        </w:rPr>
        <w:t xml:space="preserve">  data</w:t>
      </w:r>
      <w:r>
        <w:rPr>
          <w:rStyle w:val="OperatorTok"/>
        </w:rPr>
        <w:t xml:space="preserve">=</w:t>
      </w:r>
      <w:r>
        <w:rPr>
          <w:rStyle w:val="NormalTok"/>
        </w:rPr>
        <w:t xml:space="preserve">anscombe,</w:t>
      </w:r>
      <w:r>
        <w:br/>
      </w:r>
      <w:r>
        <w:rPr>
          <w:rStyle w:val="NormalTok"/>
        </w:rPr>
        <w:t xml:space="preserve">  x</w:t>
      </w:r>
      <w:r>
        <w:rPr>
          <w:rStyle w:val="OperatorTok"/>
        </w:rPr>
        <w:t xml:space="preserve">=</w:t>
      </w:r>
      <w:r>
        <w:rPr>
          <w:rStyle w:val="StringTok"/>
        </w:rPr>
        <w:t xml:space="preserve">"x"</w:t>
      </w:r>
      <w:r>
        <w:rPr>
          <w:rStyle w:val="NormalTok"/>
        </w:rPr>
        <w:t xml:space="preserve">,</w:t>
      </w:r>
      <w:r>
        <w:br/>
      </w:r>
      <w:r>
        <w:rPr>
          <w:rStyle w:val="NormalTok"/>
        </w:rPr>
        <w:t xml:space="preserve">  y</w:t>
      </w:r>
      <w:r>
        <w:rPr>
          <w:rStyle w:val="OperatorTok"/>
        </w:rPr>
        <w:t xml:space="preserve">=</w:t>
      </w:r>
      <w:r>
        <w:rPr>
          <w:rStyle w:val="StringTok"/>
        </w:rPr>
        <w:t xml:space="preserve">"y"</w:t>
      </w:r>
      <w:r>
        <w:rPr>
          <w:rStyle w:val="NormalTok"/>
        </w:rPr>
        <w:t xml:space="preserve">,</w:t>
      </w:r>
      <w:r>
        <w:br/>
      </w:r>
      <w:r>
        <w:rPr>
          <w:rStyle w:val="NormalTok"/>
        </w:rPr>
        <w:t xml:space="preserve">  col</w:t>
      </w:r>
      <w:r>
        <w:rPr>
          <w:rStyle w:val="OperatorTok"/>
        </w:rPr>
        <w:t xml:space="preserve">=</w:t>
      </w:r>
      <w:r>
        <w:rPr>
          <w:rStyle w:val="StringTok"/>
        </w:rPr>
        <w:t xml:space="preserve">"dataset"</w:t>
      </w:r>
      <w:r>
        <w:rPr>
          <w:rStyle w:val="NormalTok"/>
        </w:rPr>
        <w:t xml:space="preserve">,</w:t>
      </w:r>
      <w:r>
        <w:br/>
      </w:r>
      <w:r>
        <w:rPr>
          <w:rStyle w:val="NormalTok"/>
        </w:rPr>
        <w:t xml:space="preserve">  ci</w:t>
      </w:r>
      <w:r>
        <w:rPr>
          <w:rStyle w:val="OperatorTok"/>
        </w:rPr>
        <w:t xml:space="preserve">=</w:t>
      </w:r>
      <w:r>
        <w:rPr>
          <w:rStyle w:val="VariableTok"/>
        </w:rPr>
        <w:t xml:space="preserve">None</w:t>
      </w:r>
      <w:r>
        <w:rPr>
          <w:rStyle w:val="NormalTok"/>
        </w:rPr>
        <w:t xml:space="preserve">,</w:t>
      </w:r>
      <w:r>
        <w:br/>
      </w:r>
      <w:r>
        <w:rPr>
          <w:rStyle w:val="NormalTok"/>
        </w:rPr>
        <w:t xml:space="preserve">  height</w:t>
      </w:r>
      <w:r>
        <w:rPr>
          <w:rStyle w:val="OperatorTok"/>
        </w:rPr>
        <w:t xml:space="preserve">=</w:t>
      </w:r>
      <w:r>
        <w:rPr>
          <w:rStyle w:val="DecValTok"/>
        </w:rPr>
        <w:t xml:space="preserve">3</w:t>
      </w:r>
      <w:r>
        <w:rPr>
          <w:rStyle w:val="NormalTok"/>
        </w:rPr>
        <w:t xml:space="preserve">,</w:t>
      </w:r>
      <w:r>
        <w:br/>
      </w:r>
      <w:r>
        <w:rPr>
          <w:rStyle w:val="NormalTok"/>
        </w:rPr>
        <w:t xml:space="preserve">  scatter_kws</w:t>
      </w:r>
      <w:r>
        <w:rPr>
          <w:rStyle w:val="OperatorTok"/>
        </w:rPr>
        <w:t xml:space="preserve">=</w:t>
      </w:r>
      <w:r>
        <w:rPr>
          <w:rStyle w:val="NormalTok"/>
        </w:rPr>
        <w:t xml:space="preserve">{</w:t>
      </w:r>
      <w:r>
        <w:rPr>
          <w:rStyle w:val="StringTok"/>
        </w:rPr>
        <w:t xml:space="preserve">"s"</w:t>
      </w:r>
      <w:r>
        <w:rPr>
          <w:rStyle w:val="NormalTok"/>
        </w:rPr>
        <w:t xml:space="preserve">: </w:t>
      </w:r>
      <w:r>
        <w:rPr>
          <w:rStyle w:val="DecValTok"/>
        </w:rPr>
        <w:t xml:space="preserve">35</w:t>
      </w:r>
      <w:r>
        <w:rPr>
          <w:rStyle w:val="NormalTok"/>
        </w:rPr>
        <w:t xml:space="preserve">, </w:t>
      </w:r>
      <w:r>
        <w:rPr>
          <w:rStyle w:val="StringTok"/>
        </w:rPr>
        <w:t xml:space="preserve">"alpha"</w:t>
      </w:r>
      <w:r>
        <w:rPr>
          <w:rStyle w:val="NormalTok"/>
        </w:rPr>
        <w:t xml:space="preserve">: </w:t>
      </w:r>
      <w:r>
        <w:rPr>
          <w:rStyle w:val="FloatTok"/>
        </w:rPr>
        <w:t xml:space="preserve">0.9</w:t>
      </w:r>
      <w:r>
        <w:rPr>
          <w:rStyle w:val="NormalTok"/>
        </w:rPr>
        <w:t xml:space="preserve">},</w:t>
      </w:r>
      <w:r>
        <w:br/>
      </w:r>
      <w:r>
        <w:rPr>
          <w:rStyle w:val="NormalTok"/>
        </w:rPr>
        <w:t xml:space="preserve">  line_kws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"red"</w:t>
      </w:r>
      <w:r>
        <w:rPr>
          <w:rStyle w:val="NormalTok"/>
        </w:rPr>
        <w:t xml:space="preserve">},</w:t>
      </w:r>
      <w:r>
        <w:br/>
      </w:r>
      <w:r>
        <w:rPr>
          <w:rStyle w:val="NormalTok"/>
        </w:rPr>
        <w:t xml:space="preserve">)</w:t>
      </w:r>
      <w:r>
        <w:br/>
      </w:r>
      <w:r>
        <w:rPr>
          <w:rStyle w:val="NormalTok"/>
        </w:rPr>
        <w:t xml:space="preserve">g.set_axis_labels(</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g.fig.suptitle(</w:t>
      </w:r>
      <w:r>
        <w:rPr>
          <w:rStyle w:val="StringTok"/>
        </w:rPr>
        <w:t xml:space="preserve">"数値は嘘をつかないが、真実を語るとは限らない"</w:t>
      </w:r>
      <w:r>
        <w:rPr>
          <w:rStyle w:val="NormalTok"/>
        </w:rPr>
        <w:t xml:space="preserve">)</w:t>
      </w:r>
      <w:r>
        <w:br/>
      </w:r>
      <w:r>
        <w:rPr>
          <w:rStyle w:val="NormalTok"/>
        </w:rPr>
        <w:t xml:space="preserve">g.fig.tight_layout()</w:t>
      </w:r>
      <w:r>
        <w:br/>
      </w:r>
      <w:r>
        <w:rPr>
          <w:rStyle w:val="NormalTok"/>
        </w:rPr>
        <w:t xml:space="preserve">plt.show()</w:t>
      </w:r>
    </w:p>
    <w:p>
      <w:pPr>
        <w:pStyle w:val="FirstParagraph"/>
      </w:pPr>
      <w:r>
        <w:drawing>
          <wp:inline>
            <wp:extent cx="5334000" cy="1340506"/>
            <wp:effectExtent b="0" l="0" r="0" t="0"/>
            <wp:docPr descr="" title="" id="101" name="Picture"/>
            <a:graphic>
              <a:graphicData uri="http://schemas.openxmlformats.org/drawingml/2006/picture">
                <pic:pic>
                  <pic:nvPicPr>
                    <pic:cNvPr descr="04_desc_stat_2_files/figure-docx/cell-3-output-1.png" id="102" name="Picture"/>
                    <pic:cNvPicPr>
                      <a:picLocks noChangeArrowheads="1" noChangeAspect="1"/>
                    </pic:cNvPicPr>
                  </pic:nvPicPr>
                  <pic:blipFill>
                    <a:blip r:embed="rId100"/>
                    <a:stretch>
                      <a:fillRect/>
                    </a:stretch>
                  </pic:blipFill>
                  <pic:spPr bwMode="auto">
                    <a:xfrm>
                      <a:off x="0" y="0"/>
                      <a:ext cx="5334000" cy="1340506"/>
                    </a:xfrm>
                    <a:prstGeom prst="rect">
                      <a:avLst/>
                    </a:prstGeom>
                    <a:noFill/>
                    <a:ln w="9525">
                      <a:noFill/>
                      <a:headEnd/>
                      <a:tailEnd/>
                    </a:ln>
                  </pic:spPr>
                </pic:pic>
              </a:graphicData>
            </a:graphic>
          </wp:inline>
        </w:drawing>
      </w:r>
    </w:p>
    <w:p>
      <w:pPr>
        <w:pStyle w:val="BodyText"/>
      </w:pPr>
      <w:r>
        <w:t xml:space="preserve">きれいな直線、曲線、外れ値の影響…。数値要約で捨て去られた情報が、可視化ではっきりと浮かび上がりました。</w:t>
      </w:r>
      <w:r>
        <w:t xml:space="preserve"> </w:t>
      </w:r>
      <w:r>
        <w:t xml:space="preserve">データ分析において、可視化は分析の「後」の飾りではありません。分析の「最初」に行うべき、欠かせない診断です。</w:t>
      </w:r>
    </w:p>
    <w:bookmarkEnd w:id="103"/>
    <w:bookmarkStart w:id="104" w:name="準備-2"/>
    <w:p>
      <w:pPr>
        <w:pStyle w:val="Heading2"/>
      </w:pPr>
      <w:r>
        <w:t xml:space="preserve">準備</w:t>
      </w:r>
    </w:p>
    <w:p>
      <w:pPr>
        <w:pStyle w:val="FirstParagraph"/>
      </w:pPr>
      <w:r>
        <w:t xml:space="preserve">本節でも</w:t>
      </w:r>
      <w:r>
        <w:t xml:space="preserve"> </w:t>
      </w:r>
      <w:r>
        <w:rPr>
          <w:rStyle w:val="VerbatimChar"/>
        </w:rPr>
        <w:t xml:space="preserve">tips</w:t>
      </w:r>
      <w:r>
        <w:t xml:space="preserve"> </w:t>
      </w:r>
      <w:r>
        <w:t xml:space="preserve">データセット（Bryant &amp; Smith, 1995）を使います。</w:t>
      </w:r>
    </w:p>
    <w:p>
      <w:pPr>
        <w:pStyle w:val="SourceCode"/>
      </w:pP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tips </w:t>
      </w:r>
      <w:r>
        <w:rPr>
          <w:rStyle w:val="OperatorTok"/>
        </w:rPr>
        <w:t xml:space="preserve">=</w:t>
      </w:r>
      <w:r>
        <w:rPr>
          <w:rStyle w:val="NormalTok"/>
        </w:rPr>
        <w:t xml:space="preserve"> pd.read_csv(url)</w:t>
      </w:r>
    </w:p>
    <w:bookmarkEnd w:id="104"/>
    <w:bookmarkStart w:id="105" w:name="キャンバスに層を重ねるseaborn-matplotlibの考え方"/>
    <w:p>
      <w:pPr>
        <w:pStyle w:val="Heading2"/>
      </w:pPr>
      <w:r>
        <w:t xml:space="preserve">キャンバスに層を重ねる：seaborn / matplotlibの考え方</w:t>
      </w:r>
    </w:p>
    <w:p>
      <w:pPr>
        <w:pStyle w:val="FirstParagraph"/>
      </w:pPr>
      <w:r>
        <w:t xml:space="preserve">Pythonの可視化では、</w:t>
      </w:r>
      <w:r>
        <w:rPr>
          <w:bCs/>
          <w:b/>
        </w:rPr>
        <w:t xml:space="preserve">seaborn</w:t>
      </w:r>
      <w:r>
        <w:t xml:space="preserve">（統計可視化）と</w:t>
      </w:r>
      <w:r>
        <w:t xml:space="preserve"> </w:t>
      </w:r>
      <w:r>
        <w:rPr>
          <w:bCs/>
          <w:b/>
        </w:rPr>
        <w:t xml:space="preserve">matplotlib</w:t>
      </w:r>
      <w:r>
        <w:t xml:space="preserve">（土台）が定番です。</w:t>
      </w:r>
      <w:r>
        <w:t xml:space="preserve"> </w:t>
      </w:r>
      <w:r>
        <w:t xml:space="preserve">Excelみたいに「棒グラフを作るボタン」があるわけではありません。</w:t>
      </w:r>
    </w:p>
    <w:p>
      <w:pPr>
        <w:pStyle w:val="BlockText"/>
      </w:pPr>
      <w:r>
        <w:t xml:space="preserve">「データ」という土台に、「座標」を定義し、「点や棒（Geom）」を乗せ、「説明（Labels）」を加える。</w:t>
      </w:r>
    </w:p>
    <w:p>
      <w:pPr>
        <w:pStyle w:val="FirstParagraph"/>
      </w:pPr>
      <w:r>
        <w:t xml:space="preserve">この工程をコードで書きます。</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ax </w:t>
      </w:r>
      <w:r>
        <w:rPr>
          <w:rStyle w:val="OperatorTok"/>
        </w:rPr>
        <w:t xml:space="preserve">=</w:t>
      </w:r>
      <w:r>
        <w:rPr>
          <w:rStyle w:val="NormalTok"/>
        </w:rPr>
        <w:t xml:space="preserve"> sns.scatterplot(data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y</w:t>
      </w:r>
      <w:r>
        <w:rPr>
          <w:rStyle w:val="OperatorTok"/>
        </w:rPr>
        <w:t xml:space="preserve">=</w:t>
      </w:r>
      <w:r>
        <w:rPr>
          <w:rStyle w:val="StringTok"/>
        </w:rPr>
        <w:t xml:space="preserve">"tip"</w:t>
      </w:r>
      <w:r>
        <w:rPr>
          <w:rStyle w:val="NormalTok"/>
        </w:rPr>
        <w:t xml:space="preserve">)  </w:t>
      </w:r>
      <w:r>
        <w:rPr>
          <w:rStyle w:val="CommentTok"/>
        </w:rPr>
        <w:t xml:space="preserve"># キャンバスと座標＋点</w:t>
      </w:r>
      <w:r>
        <w:br/>
      </w:r>
      <w:r>
        <w:rPr>
          <w:rStyle w:val="NormalTok"/>
        </w:rPr>
        <w:t xml:space="preserve">plt.show()</w:t>
      </w:r>
    </w:p>
    <w:bookmarkEnd w:id="105"/>
    <w:bookmarkStart w:id="118" w:name="分布の形状を見る"/>
    <w:p>
      <w:pPr>
        <w:pStyle w:val="Heading2"/>
      </w:pPr>
      <w:r>
        <w:t xml:space="preserve">1. 分布の形状を見る</w:t>
      </w:r>
    </w:p>
    <w:p>
      <w:pPr>
        <w:pStyle w:val="FirstParagraph"/>
      </w:pPr>
      <w:r>
        <w:t xml:space="preserve">まずは、データが「どんな形」をしているか確認します。</w:t>
      </w:r>
    </w:p>
    <w:bookmarkStart w:id="109" w:name="山の形を知るヒストグラム"/>
    <w:p>
      <w:pPr>
        <w:pStyle w:val="Heading3"/>
      </w:pPr>
      <w:r>
        <w:t xml:space="preserve">山の形を知る：ヒストグラム</w:t>
      </w:r>
    </w:p>
    <w:p>
      <w:pPr>
        <w:pStyle w:val="FirstParagraph"/>
      </w:pPr>
      <w:r>
        <w:t xml:space="preserve">連続した数値データ（金額など）が、どこに集まっているかを見に行きます。</w:t>
      </w:r>
      <w:r>
        <w:t xml:space="preserve"> </w:t>
      </w:r>
      <w:r>
        <w:t xml:space="preserve">山は一つか、二つか？ 左右対称か、歪んでいるか？</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ax </w:t>
      </w:r>
      <w:r>
        <w:rPr>
          <w:rStyle w:val="OperatorTok"/>
        </w:rPr>
        <w:t xml:space="preserve">=</w:t>
      </w:r>
      <w:r>
        <w:rPr>
          <w:rStyle w:val="NormalTok"/>
        </w:rPr>
        <w:t xml:space="preserve"> sns.histplot(data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bins</w:t>
      </w:r>
      <w:r>
        <w:rPr>
          <w:rStyle w:val="OperatorTok"/>
        </w:rPr>
        <w:t xml:space="preserve">=</w:t>
      </w:r>
      <w:r>
        <w:rPr>
          <w:rStyle w:val="DecValTok"/>
        </w:rPr>
        <w:t xml:space="preserve">30</w:t>
      </w:r>
      <w:r>
        <w:rPr>
          <w:rStyle w:val="NormalTok"/>
        </w:rPr>
        <w:t xml:space="preserve">, color</w:t>
      </w:r>
      <w:r>
        <w:rPr>
          <w:rStyle w:val="OperatorTok"/>
        </w:rPr>
        <w:t xml:space="preserve">=</w:t>
      </w:r>
      <w:r>
        <w:rPr>
          <w:rStyle w:val="StringTok"/>
        </w:rPr>
        <w:t xml:space="preserve">"skyblue"</w:t>
      </w:r>
      <w:r>
        <w:rPr>
          <w:rStyle w:val="NormalTok"/>
        </w:rPr>
        <w:t xml:space="preserve">, edgecolor</w:t>
      </w:r>
      <w:r>
        <w:rPr>
          <w:rStyle w:val="OperatorTok"/>
        </w:rPr>
        <w:t xml:space="preserve">=</w:t>
      </w:r>
      <w:r>
        <w:rPr>
          <w:rStyle w:val="StringTok"/>
        </w:rPr>
        <w:t xml:space="preserve">"white"</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"支払総額の分布"</w:t>
      </w:r>
      <w:r>
        <w:rPr>
          <w:rStyle w:val="NormalTok"/>
        </w:rPr>
        <w:t xml:space="preserve">, 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"度数"</w:t>
      </w:r>
      <w:r>
        <w:rPr>
          <w:rStyle w:val="NormalTok"/>
        </w:rPr>
        <w:t xml:space="preserve">)</w:t>
      </w:r>
      <w:r>
        <w:br/>
      </w:r>
      <w:r>
        <w:rPr>
          <w:rStyle w:val="NormalTok"/>
        </w:rPr>
        <w:t xml:space="preserve">plt.show()</w:t>
      </w:r>
    </w:p>
    <w:p>
      <w:pPr>
        <w:pStyle w:val="FirstParagraph"/>
      </w:pPr>
      <w:r>
        <w:drawing>
          <wp:inline>
            <wp:extent cx="4143375" cy="3590925"/>
            <wp:effectExtent b="0" l="0" r="0" t="0"/>
            <wp:docPr descr="" title="" id="107" name="Picture"/>
            <a:graphic>
              <a:graphicData uri="http://schemas.openxmlformats.org/drawingml/2006/picture">
                <pic:pic>
                  <pic:nvPicPr>
                    <pic:cNvPr descr="04_desc_stat_2_files/figure-docx/cell-6-output-1.png" id="108" name="Picture"/>
                    <pic:cNvPicPr>
                      <a:picLocks noChangeArrowheads="1" noChangeAspect="1"/>
                    </pic:cNvPicPr>
                  </pic:nvPicPr>
                  <pic:blipFill>
                    <a:blip r:embed="rId106"/>
                    <a:stretch>
                      <a:fillRect/>
                    </a:stretch>
                  </pic:blipFill>
                  <pic:spPr bwMode="auto">
                    <a:xfrm>
                      <a:off x="0" y="0"/>
                      <a:ext cx="4143375" cy="3590925"/>
                    </a:xfrm>
                    <a:prstGeom prst="rect">
                      <a:avLst/>
                    </a:prstGeom>
                    <a:noFill/>
                    <a:ln w="9525">
                      <a:noFill/>
                      <a:headEnd/>
                      <a:tailEnd/>
                    </a:ln>
                  </pic:spPr>
                </pic:pic>
              </a:graphicData>
            </a:graphic>
          </wp:inline>
        </w:drawing>
      </w:r>
    </w:p>
    <w:bookmarkEnd w:id="109"/>
    <w:bookmarkStart w:id="113" w:name="構造を要約する箱ひげ図"/>
    <w:p>
      <w:pPr>
        <w:pStyle w:val="Heading3"/>
      </w:pPr>
      <w:r>
        <w:t xml:space="preserve">構造を要約する：箱ひげ図</w:t>
      </w:r>
    </w:p>
    <w:p>
      <w:pPr>
        <w:pStyle w:val="FirstParagraph"/>
      </w:pPr>
      <w:r>
        <w:t xml:space="preserve">ヒストグラムは詳細ですが、複数のグループ比較には不向きです。重なって見づらいから。</w:t>
      </w:r>
      <w:r>
        <w:t xml:space="preserve"> </w:t>
      </w:r>
      <w:r>
        <w:t xml:space="preserve">そこで</w:t>
      </w:r>
      <w:r>
        <w:rPr>
          <w:bCs/>
          <w:b/>
        </w:rPr>
        <w:t xml:space="preserve">箱ひげ図</w:t>
      </w:r>
      <w:r>
        <w:t xml:space="preserve">の出番です。分布の情報を「箱」と「ひげ」に要約します。</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order </w:t>
      </w:r>
      <w:r>
        <w:rPr>
          <w:rStyle w:val="OperatorTok"/>
        </w:rPr>
        <w:t xml:space="preserve">=</w:t>
      </w:r>
      <w:r>
        <w:rPr>
          <w:rStyle w:val="NormalTok"/>
        </w:rPr>
        <w:t xml:space="preserve"> [</w:t>
      </w:r>
      <w:r>
        <w:rPr>
          <w:rStyle w:val="StringTok"/>
        </w:rPr>
        <w:t xml:space="preserve">"Thur"</w:t>
      </w:r>
      <w:r>
        <w:rPr>
          <w:rStyle w:val="NormalTok"/>
        </w:rPr>
        <w:t xml:space="preserve">, </w:t>
      </w:r>
      <w:r>
        <w:rPr>
          <w:rStyle w:val="StringTok"/>
        </w:rPr>
        <w:t xml:space="preserve">"Fri"</w:t>
      </w:r>
      <w:r>
        <w:rPr>
          <w:rStyle w:val="NormalTok"/>
        </w:rPr>
        <w:t xml:space="preserve">, </w:t>
      </w:r>
      <w:r>
        <w:rPr>
          <w:rStyle w:val="StringTok"/>
        </w:rPr>
        <w:t xml:space="preserve">"Sat"</w:t>
      </w:r>
      <w:r>
        <w:rPr>
          <w:rStyle w:val="NormalTok"/>
        </w:rPr>
        <w:t xml:space="preserve">, </w:t>
      </w:r>
      <w:r>
        <w:rPr>
          <w:rStyle w:val="StringTok"/>
        </w:rPr>
        <w:t xml:space="preserve">"Sun"</w:t>
      </w:r>
      <w:r>
        <w:rPr>
          <w:rStyle w:val="NormalTok"/>
        </w:rPr>
        <w:t xml:space="preserve">]</w:t>
      </w:r>
      <w:r>
        <w:br/>
      </w:r>
      <w:r>
        <w:rPr>
          <w:rStyle w:val="NormalTok"/>
        </w:rPr>
        <w:t xml:space="preserve">ax </w:t>
      </w:r>
      <w:r>
        <w:rPr>
          <w:rStyle w:val="OperatorTok"/>
        </w:rPr>
        <w:t xml:space="preserve">=</w:t>
      </w:r>
      <w:r>
        <w:rPr>
          <w:rStyle w:val="NormalTok"/>
        </w:rPr>
        <w:t xml:space="preserve"> sns.boxplot(data</w:t>
      </w:r>
      <w:r>
        <w:rPr>
          <w:rStyle w:val="OperatorTok"/>
        </w:rPr>
        <w:t xml:space="preserve">=</w:t>
      </w:r>
      <w:r>
        <w:rPr>
          <w:rStyle w:val="NormalTok"/>
        </w:rPr>
        <w:t xml:space="preserve">tips, x</w:t>
      </w:r>
      <w:r>
        <w:rPr>
          <w:rStyle w:val="OperatorTok"/>
        </w:rPr>
        <w:t xml:space="preserve">=</w:t>
      </w:r>
      <w:r>
        <w:rPr>
          <w:rStyle w:val="StringTok"/>
        </w:rPr>
        <w:t xml:space="preserve">"day"</w:t>
      </w:r>
      <w:r>
        <w:rPr>
          <w:rStyle w:val="NormalTok"/>
        </w:rPr>
        <w:t xml:space="preserve">, y</w:t>
      </w:r>
      <w:r>
        <w:rPr>
          <w:rStyle w:val="OperatorTok"/>
        </w:rPr>
        <w:t xml:space="preserve">=</w:t>
      </w:r>
      <w:r>
        <w:rPr>
          <w:rStyle w:val="StringTok"/>
        </w:rPr>
        <w:t xml:space="preserve">"total_bill"</w:t>
      </w:r>
      <w:r>
        <w:rPr>
          <w:rStyle w:val="NormalTok"/>
        </w:rPr>
        <w:t xml:space="preserve">, order</w:t>
      </w:r>
      <w:r>
        <w:rPr>
          <w:rStyle w:val="OperatorTok"/>
        </w:rPr>
        <w:t xml:space="preserve">=</w:t>
      </w:r>
      <w:r>
        <w:rPr>
          <w:rStyle w:val="NormalTok"/>
        </w:rPr>
        <w:t xml:space="preserve">order)</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"曜日ごとの支払額の違い"</w:t>
      </w:r>
      <w:r>
        <w:rPr>
          <w:rStyle w:val="NormalTok"/>
        </w:rPr>
        <w:t xml:space="preserve">, xlabel</w:t>
      </w:r>
      <w:r>
        <w:rPr>
          <w:rStyle w:val="OperatorTok"/>
        </w:rPr>
        <w:t xml:space="preserve">=</w:t>
      </w:r>
      <w:r>
        <w:rPr>
          <w:rStyle w:val="StringTok"/>
        </w:rPr>
        <w:t xml:space="preserve">"曜日"</w:t>
      </w:r>
      <w:r>
        <w:rPr>
          <w:rStyle w:val="NormalTok"/>
        </w:rPr>
        <w:t xml:space="preserve">, ylabel</w:t>
      </w:r>
      <w:r>
        <w:rPr>
          <w:rStyle w:val="OperatorTok"/>
        </w:rPr>
        <w:t xml:space="preserve">=</w:t>
      </w:r>
      <w:r>
        <w:rPr>
          <w:rStyle w:val="StringTok"/>
        </w:rPr>
        <w:t xml:space="preserve">"支払総額 ($)"</w:t>
      </w:r>
      <w:r>
        <w:rPr>
          <w:rStyle w:val="NormalTok"/>
        </w:rPr>
        <w:t xml:space="preserve">)</w:t>
      </w:r>
      <w:r>
        <w:br/>
      </w:r>
      <w:r>
        <w:rPr>
          <w:rStyle w:val="NormalTok"/>
        </w:rPr>
        <w:t xml:space="preserve">plt.show()</w:t>
      </w:r>
    </w:p>
    <w:p>
      <w:pPr>
        <w:pStyle w:val="FirstParagraph"/>
      </w:pPr>
      <w:r>
        <w:drawing>
          <wp:inline>
            <wp:extent cx="4152900" cy="3581400"/>
            <wp:effectExtent b="0" l="0" r="0" t="0"/>
            <wp:docPr descr="" title="" id="111" name="Picture"/>
            <a:graphic>
              <a:graphicData uri="http://schemas.openxmlformats.org/drawingml/2006/picture">
                <pic:pic>
                  <pic:nvPicPr>
                    <pic:cNvPr descr="04_desc_stat_2_files/figure-docx/cell-7-output-1.png" id="112" name="Picture"/>
                    <pic:cNvPicPr>
                      <a:picLocks noChangeArrowheads="1" noChangeAspect="1"/>
                    </pic:cNvPicPr>
                  </pic:nvPicPr>
                  <pic:blipFill>
                    <a:blip r:embed="rId110"/>
                    <a:stretch>
                      <a:fillRect/>
                    </a:stretch>
                  </pic:blipFill>
                  <pic:spPr bwMode="auto">
                    <a:xfrm>
                      <a:off x="0" y="0"/>
                      <a:ext cx="4152900" cy="3581400"/>
                    </a:xfrm>
                    <a:prstGeom prst="rect">
                      <a:avLst/>
                    </a:prstGeom>
                    <a:noFill/>
                    <a:ln w="9525">
                      <a:noFill/>
                      <a:headEnd/>
                      <a:tailEnd/>
                    </a:ln>
                  </pic:spPr>
                </pic:pic>
              </a:graphicData>
            </a:graphic>
          </wp:inline>
        </w:drawing>
      </w:r>
    </w:p>
    <w:p>
      <w:pPr>
        <w:pStyle w:val="BodyText"/>
      </w:pPr>
      <w:r>
        <w:rPr>
          <w:bCs/>
          <w:b/>
        </w:rPr>
        <w:t xml:space="preserve">Tukeyの箱ひげ図の定義</w:t>
      </w:r>
      <w:r>
        <w:t xml:space="preserve">:</w:t>
      </w:r>
    </w:p>
    <w:p>
      <w:pPr>
        <w:numPr>
          <w:ilvl w:val="0"/>
          <w:numId w:val="1023"/>
        </w:numPr>
        <w:pStyle w:val="Compact"/>
      </w:pPr>
      <w:r>
        <w:rPr>
          <w:bCs/>
          <w:b/>
        </w:rPr>
        <w:t xml:space="preserve">箱</w:t>
      </w:r>
      <w:r>
        <w:t xml:space="preserve">: データの中央50%（第1四分位数〜第3四分位数）。この中に「普通」のデータが入ります。</w:t>
      </w:r>
    </w:p>
    <w:p>
      <w:pPr>
        <w:numPr>
          <w:ilvl w:val="0"/>
          <w:numId w:val="1023"/>
        </w:numPr>
        <w:pStyle w:val="Compact"/>
      </w:pPr>
      <w:r>
        <w:rPr>
          <w:bCs/>
          <w:b/>
        </w:rPr>
        <w:t xml:space="preserve">太線</w:t>
      </w:r>
      <w:r>
        <w:t xml:space="preserve">: 中央値（Median）。</w:t>
      </w:r>
    </w:p>
    <w:p>
      <w:pPr>
        <w:numPr>
          <w:ilvl w:val="0"/>
          <w:numId w:val="1023"/>
        </w:numPr>
        <w:pStyle w:val="Compact"/>
      </w:pPr>
      <w:r>
        <w:rPr>
          <w:bCs/>
          <w:b/>
        </w:rPr>
        <w:t xml:space="preserve">点</w:t>
      </w:r>
      <w:r>
        <w:t xml:space="preserve">: 箱から</w:t>
      </w:r>
      <w:r>
        <w:t xml:space="preserve"> </w:t>
      </w:r>
      <w:r>
        <w:rPr>
          <w:rStyle w:val="VerbatimChar"/>
        </w:rPr>
        <w:t xml:space="preserve">1.5倍の四分位範囲</w:t>
      </w:r>
      <w:r>
        <w:t xml:space="preserve"> </w:t>
      </w:r>
      <w:r>
        <w:t xml:space="preserve">以上離れた値。統計的な「外れ値候補」として扱います。</w:t>
      </w:r>
    </w:p>
    <w:bookmarkEnd w:id="113"/>
    <w:bookmarkStart w:id="117" w:name="分布の機微を見るバイオリンプロット"/>
    <w:p>
      <w:pPr>
        <w:pStyle w:val="Heading3"/>
      </w:pPr>
      <w:r>
        <w:t xml:space="preserve">分布の機微を見る：バイオリンプロット</w:t>
      </w:r>
    </w:p>
    <w:p>
      <w:pPr>
        <w:pStyle w:val="FirstParagraph"/>
      </w:pPr>
      <w:r>
        <w:t xml:space="preserve">箱ひげ図だと「山が2つある」などの情報は消えてしまいます。分布の形状（密度）そのものを表示したい場合は、バイオリン図を使います。</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order </w:t>
      </w:r>
      <w:r>
        <w:rPr>
          <w:rStyle w:val="OperatorTok"/>
        </w:rPr>
        <w:t xml:space="preserve">=</w:t>
      </w:r>
      <w:r>
        <w:rPr>
          <w:rStyle w:val="NormalTok"/>
        </w:rPr>
        <w:t xml:space="preserve"> [</w:t>
      </w:r>
      <w:r>
        <w:rPr>
          <w:rStyle w:val="StringTok"/>
        </w:rPr>
        <w:t xml:space="preserve">"Thur"</w:t>
      </w:r>
      <w:r>
        <w:rPr>
          <w:rStyle w:val="NormalTok"/>
        </w:rPr>
        <w:t xml:space="preserve">, </w:t>
      </w:r>
      <w:r>
        <w:rPr>
          <w:rStyle w:val="StringTok"/>
        </w:rPr>
        <w:t xml:space="preserve">"Fri"</w:t>
      </w:r>
      <w:r>
        <w:rPr>
          <w:rStyle w:val="NormalTok"/>
        </w:rPr>
        <w:t xml:space="preserve">, </w:t>
      </w:r>
      <w:r>
        <w:rPr>
          <w:rStyle w:val="StringTok"/>
        </w:rPr>
        <w:t xml:space="preserve">"Sat"</w:t>
      </w:r>
      <w:r>
        <w:rPr>
          <w:rStyle w:val="NormalTok"/>
        </w:rPr>
        <w:t xml:space="preserve">, </w:t>
      </w:r>
      <w:r>
        <w:rPr>
          <w:rStyle w:val="StringTok"/>
        </w:rPr>
        <w:t xml:space="preserve">"Sun"</w:t>
      </w:r>
      <w:r>
        <w:rPr>
          <w:rStyle w:val="NormalTok"/>
        </w:rPr>
        <w:t xml:space="preserve">]</w:t>
      </w:r>
      <w:r>
        <w:br/>
      </w:r>
      <w:r>
        <w:rPr>
          <w:rStyle w:val="NormalTok"/>
        </w:rPr>
        <w:t xml:space="preserve">ax </w:t>
      </w:r>
      <w:r>
        <w:rPr>
          <w:rStyle w:val="OperatorTok"/>
        </w:rPr>
        <w:t xml:space="preserve">=</w:t>
      </w:r>
      <w:r>
        <w:rPr>
          <w:rStyle w:val="NormalTok"/>
        </w:rPr>
        <w:t xml:space="preserve"> sns.violinplot(data</w:t>
      </w:r>
      <w:r>
        <w:rPr>
          <w:rStyle w:val="OperatorTok"/>
        </w:rPr>
        <w:t xml:space="preserve">=</w:t>
      </w:r>
      <w:r>
        <w:rPr>
          <w:rStyle w:val="NormalTok"/>
        </w:rPr>
        <w:t xml:space="preserve">tips, x</w:t>
      </w:r>
      <w:r>
        <w:rPr>
          <w:rStyle w:val="OperatorTok"/>
        </w:rPr>
        <w:t xml:space="preserve">=</w:t>
      </w:r>
      <w:r>
        <w:rPr>
          <w:rStyle w:val="StringTok"/>
        </w:rPr>
        <w:t xml:space="preserve">"day"</w:t>
      </w:r>
      <w:r>
        <w:rPr>
          <w:rStyle w:val="NormalTok"/>
        </w:rPr>
        <w:t xml:space="preserve">, y</w:t>
      </w:r>
      <w:r>
        <w:rPr>
          <w:rStyle w:val="OperatorTok"/>
        </w:rPr>
        <w:t xml:space="preserve">=</w:t>
      </w:r>
      <w:r>
        <w:rPr>
          <w:rStyle w:val="StringTok"/>
        </w:rPr>
        <w:t xml:space="preserve">"total_bill"</w:t>
      </w:r>
      <w:r>
        <w:rPr>
          <w:rStyle w:val="NormalTok"/>
        </w:rPr>
        <w:t xml:space="preserve">, order</w:t>
      </w:r>
      <w:r>
        <w:rPr>
          <w:rStyle w:val="OperatorTok"/>
        </w:rPr>
        <w:t xml:space="preserve">=</w:t>
      </w:r>
      <w:r>
        <w:rPr>
          <w:rStyle w:val="NormalTok"/>
        </w:rPr>
        <w:t xml:space="preserve">order, inner</w:t>
      </w:r>
      <w:r>
        <w:rPr>
          <w:rStyle w:val="OperatorTok"/>
        </w:rPr>
        <w:t xml:space="preserve">=</w:t>
      </w:r>
      <w:r>
        <w:rPr>
          <w:rStyle w:val="VariableTok"/>
        </w:rPr>
        <w:t xml:space="preserve">None</w:t>
      </w:r>
      <w:r>
        <w:rPr>
          <w:rStyle w:val="NormalTok"/>
        </w:rPr>
        <w:t xml:space="preserve">)</w:t>
      </w:r>
      <w:r>
        <w:br/>
      </w:r>
      <w:r>
        <w:rPr>
          <w:rStyle w:val="NormalTok"/>
        </w:rPr>
        <w:t xml:space="preserve">sns.boxplot(data</w:t>
      </w:r>
      <w:r>
        <w:rPr>
          <w:rStyle w:val="OperatorTok"/>
        </w:rPr>
        <w:t xml:space="preserve">=</w:t>
      </w:r>
      <w:r>
        <w:rPr>
          <w:rStyle w:val="NormalTok"/>
        </w:rPr>
        <w:t xml:space="preserve">tips, x</w:t>
      </w:r>
      <w:r>
        <w:rPr>
          <w:rStyle w:val="OperatorTok"/>
        </w:rPr>
        <w:t xml:space="preserve">=</w:t>
      </w:r>
      <w:r>
        <w:rPr>
          <w:rStyle w:val="StringTok"/>
        </w:rPr>
        <w:t xml:space="preserve">"day"</w:t>
      </w:r>
      <w:r>
        <w:rPr>
          <w:rStyle w:val="NormalTok"/>
        </w:rPr>
        <w:t xml:space="preserve">, y</w:t>
      </w:r>
      <w:r>
        <w:rPr>
          <w:rStyle w:val="OperatorTok"/>
        </w:rPr>
        <w:t xml:space="preserve">=</w:t>
      </w:r>
      <w:r>
        <w:rPr>
          <w:rStyle w:val="StringTok"/>
        </w:rPr>
        <w:t xml:space="preserve">"total_bill"</w:t>
      </w:r>
      <w:r>
        <w:rPr>
          <w:rStyle w:val="NormalTok"/>
        </w:rPr>
        <w:t xml:space="preserve">, order</w:t>
      </w:r>
      <w:r>
        <w:rPr>
          <w:rStyle w:val="OperatorTok"/>
        </w:rPr>
        <w:t xml:space="preserve">=</w:t>
      </w:r>
      <w:r>
        <w:rPr>
          <w:rStyle w:val="NormalTok"/>
        </w:rPr>
        <w:t xml:space="preserve">order, width</w:t>
      </w:r>
      <w:r>
        <w:rPr>
          <w:rStyle w:val="OperatorTok"/>
        </w:rPr>
        <w:t xml:space="preserve">=</w:t>
      </w:r>
      <w:r>
        <w:rPr>
          <w:rStyle w:val="FloatTok"/>
        </w:rPr>
        <w:t xml:space="preserve">0.2</w:t>
      </w:r>
      <w:r>
        <w:rPr>
          <w:rStyle w:val="NormalTok"/>
        </w:rPr>
        <w:t xml:space="preserve">, color</w:t>
      </w:r>
      <w:r>
        <w:rPr>
          <w:rStyle w:val="OperatorTok"/>
        </w:rPr>
        <w:t xml:space="preserve">=</w:t>
      </w:r>
      <w:r>
        <w:rPr>
          <w:rStyle w:val="StringTok"/>
        </w:rPr>
        <w:t xml:space="preserve">"white"</w:t>
      </w:r>
      <w:r>
        <w:rPr>
          <w:rStyle w:val="NormalTok"/>
        </w:rPr>
        <w:t xml:space="preserve">, ax</w:t>
      </w:r>
      <w:r>
        <w:rPr>
          <w:rStyle w:val="OperatorTok"/>
        </w:rPr>
        <w:t xml:space="preserve">=</w:t>
      </w:r>
      <w:r>
        <w:rPr>
          <w:rStyle w:val="NormalTok"/>
        </w:rPr>
        <w:t xml:space="preserve">ax)</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"分布の形状比較（バイオリン+箱ひげ）"</w:t>
      </w:r>
      <w:r>
        <w:rPr>
          <w:rStyle w:val="NormalTok"/>
        </w:rPr>
        <w:t xml:space="preserve">, xlabel</w:t>
      </w:r>
      <w:r>
        <w:rPr>
          <w:rStyle w:val="OperatorTok"/>
        </w:rPr>
        <w:t xml:space="preserve">=</w:t>
      </w:r>
      <w:r>
        <w:rPr>
          <w:rStyle w:val="StringTok"/>
        </w:rPr>
        <w:t xml:space="preserve">"曜日"</w:t>
      </w:r>
      <w:r>
        <w:rPr>
          <w:rStyle w:val="NormalTok"/>
        </w:rPr>
        <w:t xml:space="preserve">, ylabel</w:t>
      </w:r>
      <w:r>
        <w:rPr>
          <w:rStyle w:val="OperatorTok"/>
        </w:rPr>
        <w:t xml:space="preserve">=</w:t>
      </w:r>
      <w:r>
        <w:rPr>
          <w:rStyle w:val="StringTok"/>
        </w:rPr>
        <w:t xml:space="preserve">"支払総額 ($)"</w:t>
      </w:r>
      <w:r>
        <w:rPr>
          <w:rStyle w:val="NormalTok"/>
        </w:rPr>
        <w:t xml:space="preserve">)</w:t>
      </w:r>
      <w:r>
        <w:br/>
      </w:r>
      <w:r>
        <w:rPr>
          <w:rStyle w:val="NormalTok"/>
        </w:rPr>
        <w:t xml:space="preserve">plt.show()</w:t>
      </w:r>
    </w:p>
    <w:p>
      <w:pPr>
        <w:pStyle w:val="FirstParagraph"/>
      </w:pPr>
      <w:r>
        <w:drawing>
          <wp:inline>
            <wp:extent cx="4152900" cy="3581400"/>
            <wp:effectExtent b="0" l="0" r="0" t="0"/>
            <wp:docPr descr="" title="" id="115" name="Picture"/>
            <a:graphic>
              <a:graphicData uri="http://schemas.openxmlformats.org/drawingml/2006/picture">
                <pic:pic>
                  <pic:nvPicPr>
                    <pic:cNvPr descr="04_desc_stat_2_files/figure-docx/cell-8-output-1.png" id="116" name="Picture"/>
                    <pic:cNvPicPr>
                      <a:picLocks noChangeArrowheads="1" noChangeAspect="1"/>
                    </pic:cNvPicPr>
                  </pic:nvPicPr>
                  <pic:blipFill>
                    <a:blip r:embed="rId114"/>
                    <a:stretch>
                      <a:fillRect/>
                    </a:stretch>
                  </pic:blipFill>
                  <pic:spPr bwMode="auto">
                    <a:xfrm>
                      <a:off x="0" y="0"/>
                      <a:ext cx="4152900" cy="3581400"/>
                    </a:xfrm>
                    <a:prstGeom prst="rect">
                      <a:avLst/>
                    </a:prstGeom>
                    <a:noFill/>
                    <a:ln w="9525">
                      <a:noFill/>
                      <a:headEnd/>
                      <a:tailEnd/>
                    </a:ln>
                  </pic:spPr>
                </pic:pic>
              </a:graphicData>
            </a:graphic>
          </wp:inline>
        </w:drawing>
      </w:r>
    </w:p>
    <w:bookmarkEnd w:id="117"/>
    <w:bookmarkEnd w:id="118"/>
    <w:bookmarkStart w:id="130" w:name="関係性を探る"/>
    <w:p>
      <w:pPr>
        <w:pStyle w:val="Heading2"/>
      </w:pPr>
      <w:r>
        <w:t xml:space="preserve">2. 関係性を探る</w:t>
      </w:r>
    </w:p>
    <w:p>
      <w:pPr>
        <w:pStyle w:val="FirstParagraph"/>
      </w:pPr>
      <w:r>
        <w:t xml:space="preserve">次は、2つの変数がどう関わっているかを探ります。</w:t>
      </w:r>
    </w:p>
    <w:bookmarkStart w:id="125" w:name="つの量の相関散布図"/>
    <w:p>
      <w:pPr>
        <w:pStyle w:val="Heading3"/>
      </w:pPr>
      <w:r>
        <w:t xml:space="preserve">2つの量の相関：散布図</w:t>
      </w:r>
    </w:p>
    <w:p>
      <w:pPr>
        <w:pStyle w:val="FirstParagraph"/>
      </w:pPr>
      <w:r>
        <w:t xml:space="preserve">「たくさん食べた人は、たくさんチップを払うのか？」</w:t>
      </w:r>
      <w:r>
        <w:t xml:space="preserve"> </w:t>
      </w:r>
      <w:r>
        <w:t xml:space="preserve">2つの連続変数（横軸と縦軸）の関係をプロットします。</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ax </w:t>
      </w:r>
      <w:r>
        <w:rPr>
          <w:rStyle w:val="OperatorTok"/>
        </w:rPr>
        <w:t xml:space="preserve">=</w:t>
      </w:r>
      <w:r>
        <w:rPr>
          <w:rStyle w:val="NormalTok"/>
        </w:rPr>
        <w:t xml:space="preserve"> sns.scatterplot(data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y</w:t>
      </w:r>
      <w:r>
        <w:rPr>
          <w:rStyle w:val="OperatorTok"/>
        </w:rPr>
        <w:t xml:space="preserve">=</w:t>
      </w:r>
      <w:r>
        <w:rPr>
          <w:rStyle w:val="StringTok"/>
        </w:rPr>
        <w:t xml:space="preserve">"tip"</w:t>
      </w:r>
      <w:r>
        <w:rPr>
          <w:rStyle w:val="NormalTok"/>
        </w:rPr>
        <w:t xml:space="preserve">, color</w:t>
      </w:r>
      <w:r>
        <w:rPr>
          <w:rStyle w:val="OperatorTok"/>
        </w:rPr>
        <w:t xml:space="preserve">=</w:t>
      </w:r>
      <w:r>
        <w:rPr>
          <w:rStyle w:val="StringTok"/>
        </w:rPr>
        <w:t xml:space="preserve">"blue"</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"支払総額とチップの正の相関"</w:t>
      </w:r>
      <w:r>
        <w:rPr>
          <w:rStyle w:val="NormalTok"/>
        </w:rPr>
        <w:t xml:space="preserve">, 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"チップ ($)"</w:t>
      </w:r>
      <w:r>
        <w:rPr>
          <w:rStyle w:val="NormalTok"/>
        </w:rPr>
        <w:t xml:space="preserve">)</w:t>
      </w:r>
      <w:r>
        <w:br/>
      </w:r>
      <w:r>
        <w:rPr>
          <w:rStyle w:val="NormalTok"/>
        </w:rPr>
        <w:t xml:space="preserve">plt.show()</w:t>
      </w:r>
    </w:p>
    <w:p>
      <w:pPr>
        <w:pStyle w:val="FirstParagraph"/>
      </w:pPr>
      <w:r>
        <w:drawing>
          <wp:inline>
            <wp:extent cx="4152900" cy="3590925"/>
            <wp:effectExtent b="0" l="0" r="0" t="0"/>
            <wp:docPr descr="" title="" id="120" name="Picture"/>
            <a:graphic>
              <a:graphicData uri="http://schemas.openxmlformats.org/drawingml/2006/picture">
                <pic:pic>
                  <pic:nvPicPr>
                    <pic:cNvPr descr="04_desc_stat_2_files/figure-docx/cell-9-output-1.png" id="121" name="Picture"/>
                    <pic:cNvPicPr>
                      <a:picLocks noChangeArrowheads="1" noChangeAspect="1"/>
                    </pic:cNvPicPr>
                  </pic:nvPicPr>
                  <pic:blipFill>
                    <a:blip r:embed="rId119"/>
                    <a:stretch>
                      <a:fillRect/>
                    </a:stretch>
                  </pic:blipFill>
                  <pic:spPr bwMode="auto">
                    <a:xfrm>
                      <a:off x="0" y="0"/>
                      <a:ext cx="4152900" cy="3590925"/>
                    </a:xfrm>
                    <a:prstGeom prst="rect">
                      <a:avLst/>
                    </a:prstGeom>
                    <a:noFill/>
                    <a:ln w="9525">
                      <a:noFill/>
                      <a:headEnd/>
                      <a:tailEnd/>
                    </a:ln>
                  </pic:spPr>
                </pic:pic>
              </a:graphicData>
            </a:graphic>
          </wp:inline>
        </w:drawing>
      </w:r>
    </w:p>
    <w:p>
      <w:pPr>
        <w:pStyle w:val="BodyText"/>
      </w:pPr>
      <w:r>
        <w:t xml:space="preserve">ここに第3の次元（情報）を加えるのも簡単です。例えば、性別によって色を変えます（</w:t>
      </w:r>
      <w:r>
        <w:rPr>
          <w:rStyle w:val="VerbatimChar"/>
        </w:rPr>
        <w:t xml:space="preserve">color = sex</w:t>
      </w:r>
      <w:r>
        <w:t xml:space="preserve">）。</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ax </w:t>
      </w:r>
      <w:r>
        <w:rPr>
          <w:rStyle w:val="OperatorTok"/>
        </w:rPr>
        <w:t xml:space="preserve">=</w:t>
      </w:r>
      <w:r>
        <w:rPr>
          <w:rStyle w:val="NormalTok"/>
        </w:rPr>
        <w:t xml:space="preserve"> sns.scatterplot(data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y</w:t>
      </w:r>
      <w:r>
        <w:rPr>
          <w:rStyle w:val="OperatorTok"/>
        </w:rPr>
        <w:t xml:space="preserve">=</w:t>
      </w:r>
      <w:r>
        <w:rPr>
          <w:rStyle w:val="StringTok"/>
        </w:rPr>
        <w:t xml:space="preserve">"tip"</w:t>
      </w:r>
      <w:r>
        <w:rPr>
          <w:rStyle w:val="NormalTok"/>
        </w:rPr>
        <w:t xml:space="preserve">, hue</w:t>
      </w:r>
      <w:r>
        <w:rPr>
          <w:rStyle w:val="OperatorTok"/>
        </w:rPr>
        <w:t xml:space="preserve">=</w:t>
      </w:r>
      <w:r>
        <w:rPr>
          <w:rStyle w:val="StringTok"/>
        </w:rPr>
        <w:t xml:space="preserve">"sex"</w:t>
      </w:r>
      <w:r>
        <w:rPr>
          <w:rStyle w:val="NormalTok"/>
        </w:rPr>
        <w:t xml:space="preserve">)</w:t>
      </w:r>
      <w:r>
        <w:br/>
      </w:r>
      <w:r>
        <w:rPr>
          <w:rStyle w:val="NormalTok"/>
        </w:rPr>
        <w:t xml:space="preserve">ax.</w:t>
      </w:r>
      <w:r>
        <w:rPr>
          <w:rStyle w:val="BuiltInTok"/>
        </w:rPr>
        <w:t xml:space="preserve">set</w:t>
      </w:r>
      <w:r>
        <w:rPr>
          <w:rStyle w:val="NormalTok"/>
        </w:rPr>
        <w:t xml:space="preserve">(xlabel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"チップ ($)"</w:t>
      </w:r>
      <w:r>
        <w:rPr>
          <w:rStyle w:val="NormalTok"/>
        </w:rPr>
        <w:t xml:space="preserve">)</w:t>
      </w:r>
      <w:r>
        <w:br/>
      </w:r>
      <w:r>
        <w:rPr>
          <w:rStyle w:val="NormalTok"/>
        </w:rPr>
        <w:t xml:space="preserve">plt.show()</w:t>
      </w:r>
    </w:p>
    <w:p>
      <w:pPr>
        <w:pStyle w:val="FirstParagraph"/>
      </w:pPr>
      <w:r>
        <w:drawing>
          <wp:inline>
            <wp:extent cx="4152900" cy="3390900"/>
            <wp:effectExtent b="0" l="0" r="0" t="0"/>
            <wp:docPr descr="" title="" id="123" name="Picture"/>
            <a:graphic>
              <a:graphicData uri="http://schemas.openxmlformats.org/drawingml/2006/picture">
                <pic:pic>
                  <pic:nvPicPr>
                    <pic:cNvPr descr="04_desc_stat_2_files/figure-docx/cell-10-output-1.png" id="124" name="Picture"/>
                    <pic:cNvPicPr>
                      <a:picLocks noChangeArrowheads="1" noChangeAspect="1"/>
                    </pic:cNvPicPr>
                  </pic:nvPicPr>
                  <pic:blipFill>
                    <a:blip r:embed="rId122"/>
                    <a:stretch>
                      <a:fillRect/>
                    </a:stretch>
                  </pic:blipFill>
                  <pic:spPr bwMode="auto">
                    <a:xfrm>
                      <a:off x="0" y="0"/>
                      <a:ext cx="4152900" cy="3390900"/>
                    </a:xfrm>
                    <a:prstGeom prst="rect">
                      <a:avLst/>
                    </a:prstGeom>
                    <a:noFill/>
                    <a:ln w="9525">
                      <a:noFill/>
                      <a:headEnd/>
                      <a:tailEnd/>
                    </a:ln>
                  </pic:spPr>
                </pic:pic>
              </a:graphicData>
            </a:graphic>
          </wp:inline>
        </w:drawing>
      </w:r>
    </w:p>
    <w:bookmarkEnd w:id="125"/>
    <w:bookmarkStart w:id="129" w:name="状況ごとの違いファセット分割"/>
    <w:p>
      <w:pPr>
        <w:pStyle w:val="Heading3"/>
      </w:pPr>
      <w:r>
        <w:t xml:space="preserve">状況ごとの違い：ファセット分割</w:t>
      </w:r>
    </w:p>
    <w:p>
      <w:pPr>
        <w:pStyle w:val="FirstParagraph"/>
      </w:pPr>
      <w:r>
        <w:t xml:space="preserve">色分け（color）は便利ですが、情報が増えすぎると「スパゲッティ」のように絡まって読めなくなる。</w:t>
      </w:r>
      <w:r>
        <w:t xml:space="preserve"> </w:t>
      </w:r>
      <w:r>
        <w:t xml:space="preserve">そんなときは</w:t>
      </w:r>
      <w:r>
        <w:t xml:space="preserve"> </w:t>
      </w:r>
      <w:r>
        <w:rPr>
          <w:rStyle w:val="VerbatimChar"/>
        </w:rPr>
        <w:t xml:space="preserve">facet_wrap()</w:t>
      </w:r>
      <w:r>
        <w:t xml:space="preserve"> </w:t>
      </w:r>
      <w:r>
        <w:t xml:space="preserve">でグラフ自体を分割してしまいましょう。</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g </w:t>
      </w:r>
      <w:r>
        <w:rPr>
          <w:rStyle w:val="OperatorTok"/>
        </w:rPr>
        <w:t xml:space="preserve">=</w:t>
      </w:r>
      <w:r>
        <w:rPr>
          <w:rStyle w:val="NormalTok"/>
        </w:rPr>
        <w:t xml:space="preserve"> sns.relplot(</w:t>
      </w:r>
      <w:r>
        <w:br/>
      </w:r>
      <w:r>
        <w:rPr>
          <w:rStyle w:val="NormalTok"/>
        </w:rPr>
        <w:t xml:space="preserve">  data</w:t>
      </w:r>
      <w:r>
        <w:rPr>
          <w:rStyle w:val="OperatorTok"/>
        </w:rPr>
        <w:t xml:space="preserve">=</w:t>
      </w:r>
      <w:r>
        <w:rPr>
          <w:rStyle w:val="NormalTok"/>
        </w:rPr>
        <w:t xml:space="preserve">tips,</w:t>
      </w:r>
      <w:r>
        <w:br/>
      </w:r>
      <w:r>
        <w:rPr>
          <w:rStyle w:val="NormalTok"/>
        </w:rPr>
        <w:t xml:space="preserve">  x</w:t>
      </w:r>
      <w:r>
        <w:rPr>
          <w:rStyle w:val="OperatorTok"/>
        </w:rPr>
        <w:t xml:space="preserve">=</w:t>
      </w:r>
      <w:r>
        <w:rPr>
          <w:rStyle w:val="StringTok"/>
        </w:rPr>
        <w:t xml:space="preserve">"total_bill"</w:t>
      </w:r>
      <w:r>
        <w:rPr>
          <w:rStyle w:val="NormalTok"/>
        </w:rPr>
        <w:t xml:space="preserve">,</w:t>
      </w:r>
      <w:r>
        <w:br/>
      </w:r>
      <w:r>
        <w:rPr>
          <w:rStyle w:val="NormalTok"/>
        </w:rPr>
        <w:t xml:space="preserve">  y</w:t>
      </w:r>
      <w:r>
        <w:rPr>
          <w:rStyle w:val="OperatorTok"/>
        </w:rPr>
        <w:t xml:space="preserve">=</w:t>
      </w:r>
      <w:r>
        <w:rPr>
          <w:rStyle w:val="StringTok"/>
        </w:rPr>
        <w:t xml:space="preserve">"tip"</w:t>
      </w:r>
      <w:r>
        <w:rPr>
          <w:rStyle w:val="NormalTok"/>
        </w:rPr>
        <w:t xml:space="preserve">,</w:t>
      </w:r>
      <w:r>
        <w:br/>
      </w:r>
      <w:r>
        <w:rPr>
          <w:rStyle w:val="NormalTok"/>
        </w:rPr>
        <w:t xml:space="preserve">  hue</w:t>
      </w:r>
      <w:r>
        <w:rPr>
          <w:rStyle w:val="OperatorTok"/>
        </w:rPr>
        <w:t xml:space="preserve">=</w:t>
      </w:r>
      <w:r>
        <w:rPr>
          <w:rStyle w:val="StringTok"/>
        </w:rPr>
        <w:t xml:space="preserve">"smoker"</w:t>
      </w:r>
      <w:r>
        <w:rPr>
          <w:rStyle w:val="NormalTok"/>
        </w:rPr>
        <w:t xml:space="preserve">,</w:t>
      </w:r>
      <w:r>
        <w:br/>
      </w:r>
      <w:r>
        <w:rPr>
          <w:rStyle w:val="NormalTok"/>
        </w:rPr>
        <w:t xml:space="preserve">  col</w:t>
      </w:r>
      <w:r>
        <w:rPr>
          <w:rStyle w:val="OperatorTok"/>
        </w:rPr>
        <w:t xml:space="preserve">=</w:t>
      </w:r>
      <w:r>
        <w:rPr>
          <w:rStyle w:val="StringTok"/>
        </w:rPr>
        <w:t xml:space="preserve">"time"</w:t>
      </w:r>
      <w:r>
        <w:rPr>
          <w:rStyle w:val="NormalTok"/>
        </w:rPr>
        <w:t xml:space="preserve">,</w:t>
      </w:r>
      <w:r>
        <w:br/>
      </w:r>
      <w:r>
        <w:rPr>
          <w:rStyle w:val="NormalTok"/>
        </w:rPr>
        <w:t xml:space="preserve">  kind</w:t>
      </w:r>
      <w:r>
        <w:rPr>
          <w:rStyle w:val="OperatorTok"/>
        </w:rPr>
        <w:t xml:space="preserve">=</w:t>
      </w:r>
      <w:r>
        <w:rPr>
          <w:rStyle w:val="StringTok"/>
        </w:rPr>
        <w:t xml:space="preserve">"scatter"</w:t>
      </w:r>
      <w:r>
        <w:rPr>
          <w:rStyle w:val="NormalTok"/>
        </w:rPr>
        <w:t xml:space="preserve">,</w:t>
      </w:r>
      <w:r>
        <w:br/>
      </w:r>
      <w:r>
        <w:rPr>
          <w:rStyle w:val="NormalTok"/>
        </w:rPr>
        <w:t xml:space="preserve">)</w:t>
      </w:r>
      <w:r>
        <w:br/>
      </w:r>
      <w:r>
        <w:rPr>
          <w:rStyle w:val="NormalTok"/>
        </w:rPr>
        <w:t xml:space="preserve">g.set_axis_labels(</w:t>
      </w:r>
      <w:r>
        <w:rPr>
          <w:rStyle w:val="StringTok"/>
        </w:rPr>
        <w:t xml:space="preserve">"支払総額 ($)"</w:t>
      </w:r>
      <w:r>
        <w:rPr>
          <w:rStyle w:val="NormalTok"/>
        </w:rPr>
        <w:t xml:space="preserve">, </w:t>
      </w:r>
      <w:r>
        <w:rPr>
          <w:rStyle w:val="StringTok"/>
        </w:rPr>
        <w:t xml:space="preserve">"チップ ($)"</w:t>
      </w:r>
      <w:r>
        <w:rPr>
          <w:rStyle w:val="NormalTok"/>
        </w:rPr>
        <w:t xml:space="preserve">)</w:t>
      </w:r>
      <w:r>
        <w:br/>
      </w:r>
      <w:r>
        <w:rPr>
          <w:rStyle w:val="NormalTok"/>
        </w:rPr>
        <w:t xml:space="preserve">g.fig.suptitle(</w:t>
      </w:r>
      <w:r>
        <w:rPr>
          <w:rStyle w:val="StringTok"/>
        </w:rPr>
        <w:t xml:space="preserve">"条件による関係性の違い"</w:t>
      </w:r>
      <w:r>
        <w:rPr>
          <w:rStyle w:val="NormalTok"/>
        </w:rPr>
        <w:t xml:space="preserve">)</w:t>
      </w:r>
      <w:r>
        <w:br/>
      </w:r>
      <w:r>
        <w:rPr>
          <w:rStyle w:val="NormalTok"/>
        </w:rPr>
        <w:t xml:space="preserve">g.fig.tight_layout()</w:t>
      </w:r>
      <w:r>
        <w:br/>
      </w:r>
      <w:r>
        <w:rPr>
          <w:rStyle w:val="NormalTok"/>
        </w:rPr>
        <w:t xml:space="preserve">plt.show()</w:t>
      </w:r>
    </w:p>
    <w:p>
      <w:pPr>
        <w:pStyle w:val="FirstParagraph"/>
      </w:pPr>
      <w:r>
        <w:drawing>
          <wp:inline>
            <wp:extent cx="5334000" cy="2464640"/>
            <wp:effectExtent b="0" l="0" r="0" t="0"/>
            <wp:docPr descr="" title="" id="127" name="Picture"/>
            <a:graphic>
              <a:graphicData uri="http://schemas.openxmlformats.org/drawingml/2006/picture">
                <pic:pic>
                  <pic:nvPicPr>
                    <pic:cNvPr descr="04_desc_stat_2_files/figure-docx/cell-11-output-1.png" id="128" name="Picture"/>
                    <pic:cNvPicPr>
                      <a:picLocks noChangeArrowheads="1" noChangeAspect="1"/>
                    </pic:cNvPicPr>
                  </pic:nvPicPr>
                  <pic:blipFill>
                    <a:blip r:embed="rId126"/>
                    <a:stretch>
                      <a:fillRect/>
                    </a:stretch>
                  </pic:blipFill>
                  <pic:spPr bwMode="auto">
                    <a:xfrm>
                      <a:off x="0" y="0"/>
                      <a:ext cx="5334000" cy="2464640"/>
                    </a:xfrm>
                    <a:prstGeom prst="rect">
                      <a:avLst/>
                    </a:prstGeom>
                    <a:noFill/>
                    <a:ln w="9525">
                      <a:noFill/>
                      <a:headEnd/>
                      <a:tailEnd/>
                    </a:ln>
                  </pic:spPr>
                </pic:pic>
              </a:graphicData>
            </a:graphic>
          </wp:inline>
        </w:drawing>
      </w:r>
    </w:p>
    <w:bookmarkEnd w:id="129"/>
    <w:bookmarkEnd w:id="130"/>
    <w:bookmarkStart w:id="136" w:name="グラフを語らせるための調整"/>
    <w:p>
      <w:pPr>
        <w:pStyle w:val="Heading2"/>
      </w:pPr>
      <w:r>
        <w:t xml:space="preserve">グラフを「語らせる」ための調整</w:t>
      </w:r>
    </w:p>
    <w:p>
      <w:pPr>
        <w:pStyle w:val="FirstParagraph"/>
      </w:pPr>
      <w:r>
        <w:t xml:space="preserve">デフォルトのままでは、グラフは「下書き」です。誰かに伝えるためには、意図が伝わるよう調整します。</w:t>
      </w:r>
    </w:p>
    <w:bookmarkStart w:id="134" w:name="統計情報の重ね書き"/>
    <w:p>
      <w:pPr>
        <w:pStyle w:val="Heading3"/>
      </w:pPr>
      <w:r>
        <w:t xml:space="preserve">統計情報の重ね書き</w:t>
      </w:r>
    </w:p>
    <w:p>
      <w:pPr>
        <w:pStyle w:val="FirstParagraph"/>
      </w:pPr>
      <w:r>
        <w:t xml:space="preserve">「傾向」を見せたいなら、生のデータ点だけでなく、平均値や回帰直線を重ねるのが効果的です。</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order </w:t>
      </w:r>
      <w:r>
        <w:rPr>
          <w:rStyle w:val="OperatorTok"/>
        </w:rPr>
        <w:t xml:space="preserve">=</w:t>
      </w:r>
      <w:r>
        <w:rPr>
          <w:rStyle w:val="NormalTok"/>
        </w:rPr>
        <w:t xml:space="preserve"> [</w:t>
      </w:r>
      <w:r>
        <w:rPr>
          <w:rStyle w:val="StringTok"/>
        </w:rPr>
        <w:t xml:space="preserve">"Thur"</w:t>
      </w:r>
      <w:r>
        <w:rPr>
          <w:rStyle w:val="NormalTok"/>
        </w:rPr>
        <w:t xml:space="preserve">, </w:t>
      </w:r>
      <w:r>
        <w:rPr>
          <w:rStyle w:val="StringTok"/>
        </w:rPr>
        <w:t xml:space="preserve">"Fri"</w:t>
      </w:r>
      <w:r>
        <w:rPr>
          <w:rStyle w:val="NormalTok"/>
        </w:rPr>
        <w:t xml:space="preserve">, </w:t>
      </w:r>
      <w:r>
        <w:rPr>
          <w:rStyle w:val="StringTok"/>
        </w:rPr>
        <w:t xml:space="preserve">"Sat"</w:t>
      </w:r>
      <w:r>
        <w:rPr>
          <w:rStyle w:val="NormalTok"/>
        </w:rPr>
        <w:t xml:space="preserve">, </w:t>
      </w:r>
      <w:r>
        <w:rPr>
          <w:rStyle w:val="StringTok"/>
        </w:rPr>
        <w:t xml:space="preserve">"Sun"</w:t>
      </w:r>
      <w:r>
        <w:rPr>
          <w:rStyle w:val="NormalTok"/>
        </w:rPr>
        <w:t xml:space="preserve">]</w:t>
      </w:r>
      <w:r>
        <w:br/>
      </w:r>
      <w:r>
        <w:rPr>
          <w:rStyle w:val="NormalTok"/>
        </w:rPr>
        <w:t xml:space="preserve">ax </w:t>
      </w:r>
      <w:r>
        <w:rPr>
          <w:rStyle w:val="OperatorTok"/>
        </w:rPr>
        <w:t xml:space="preserve">=</w:t>
      </w:r>
      <w:r>
        <w:rPr>
          <w:rStyle w:val="NormalTok"/>
        </w:rPr>
        <w:t xml:space="preserve"> sns.boxplot(data</w:t>
      </w:r>
      <w:r>
        <w:rPr>
          <w:rStyle w:val="OperatorTok"/>
        </w:rPr>
        <w:t xml:space="preserve">=</w:t>
      </w:r>
      <w:r>
        <w:rPr>
          <w:rStyle w:val="NormalTok"/>
        </w:rPr>
        <w:t xml:space="preserve">tips, x</w:t>
      </w:r>
      <w:r>
        <w:rPr>
          <w:rStyle w:val="OperatorTok"/>
        </w:rPr>
        <w:t xml:space="preserve">=</w:t>
      </w:r>
      <w:r>
        <w:rPr>
          <w:rStyle w:val="StringTok"/>
        </w:rPr>
        <w:t xml:space="preserve">"day"</w:t>
      </w:r>
      <w:r>
        <w:rPr>
          <w:rStyle w:val="NormalTok"/>
        </w:rPr>
        <w:t xml:space="preserve">, y</w:t>
      </w:r>
      <w:r>
        <w:rPr>
          <w:rStyle w:val="OperatorTok"/>
        </w:rPr>
        <w:t xml:space="preserve">=</w:t>
      </w:r>
      <w:r>
        <w:rPr>
          <w:rStyle w:val="StringTok"/>
        </w:rPr>
        <w:t xml:space="preserve">"total_bill"</w:t>
      </w:r>
      <w:r>
        <w:rPr>
          <w:rStyle w:val="NormalTok"/>
        </w:rPr>
        <w:t xml:space="preserve">, order</w:t>
      </w:r>
      <w:r>
        <w:rPr>
          <w:rStyle w:val="OperatorTok"/>
        </w:rPr>
        <w:t xml:space="preserve">=</w:t>
      </w:r>
      <w:r>
        <w:rPr>
          <w:rStyle w:val="NormalTok"/>
        </w:rPr>
        <w:t xml:space="preserve">order, color</w:t>
      </w:r>
      <w:r>
        <w:rPr>
          <w:rStyle w:val="OperatorTok"/>
        </w:rPr>
        <w:t xml:space="preserve">=</w:t>
      </w:r>
      <w:r>
        <w:rPr>
          <w:rStyle w:val="StringTok"/>
        </w:rPr>
        <w:t xml:space="preserve">"lightblue"</w:t>
      </w:r>
      <w:r>
        <w:rPr>
          <w:rStyle w:val="NormalTok"/>
        </w:rPr>
        <w:t xml:space="preserve">)</w:t>
      </w:r>
      <w:r>
        <w:br/>
      </w:r>
      <w:r>
        <w:br/>
      </w:r>
      <w:r>
        <w:rPr>
          <w:rStyle w:val="NormalTok"/>
        </w:rPr>
        <w:t xml:space="preserve">means </w:t>
      </w:r>
      <w:r>
        <w:rPr>
          <w:rStyle w:val="OperatorTok"/>
        </w:rPr>
        <w:t xml:space="preserve">=</w:t>
      </w:r>
      <w:r>
        <w:rPr>
          <w:rStyle w:val="NormalTok"/>
        </w:rPr>
        <w:t xml:space="preserve"> tips.groupby(</w:t>
      </w:r>
      <w:r>
        <w:rPr>
          <w:rStyle w:val="StringTok"/>
        </w:rPr>
        <w:t xml:space="preserve">"day"</w:t>
      </w:r>
      <w:r>
        <w:rPr>
          <w:rStyle w:val="NormalTok"/>
        </w:rPr>
        <w:t xml:space="preserve">)[</w:t>
      </w:r>
      <w:r>
        <w:rPr>
          <w:rStyle w:val="StringTok"/>
        </w:rPr>
        <w:t xml:space="preserve">"total_bill"</w:t>
      </w:r>
      <w:r>
        <w:rPr>
          <w:rStyle w:val="NormalTok"/>
        </w:rPr>
        <w:t xml:space="preserve">].mean().reindex(order)</w:t>
      </w:r>
      <w:r>
        <w:br/>
      </w:r>
      <w:r>
        <w:rPr>
          <w:rStyle w:val="NormalTok"/>
        </w:rPr>
        <w:t xml:space="preserve">xs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(order))</w:t>
      </w:r>
      <w:r>
        <w:br/>
      </w:r>
      <w:r>
        <w:rPr>
          <w:rStyle w:val="NormalTok"/>
        </w:rPr>
        <w:t xml:space="preserve">ax.scatter(xs, means.values, color</w:t>
      </w:r>
      <w:r>
        <w:rPr>
          <w:rStyle w:val="OperatorTok"/>
        </w:rPr>
        <w:t xml:space="preserve">=</w:t>
      </w:r>
      <w:r>
        <w:rPr>
          <w:rStyle w:val="StringTok"/>
        </w:rPr>
        <w:t xml:space="preserve">"red"</w:t>
      </w:r>
      <w:r>
        <w:rPr>
          <w:rStyle w:val="NormalTok"/>
        </w:rPr>
        <w:t xml:space="preserve">, s</w:t>
      </w:r>
      <w:r>
        <w:rPr>
          <w:rStyle w:val="OperatorTok"/>
        </w:rPr>
        <w:t xml:space="preserve">=</w:t>
      </w:r>
      <w:r>
        <w:rPr>
          <w:rStyle w:val="DecValTok"/>
        </w:rPr>
        <w:t xml:space="preserve">60</w:t>
      </w:r>
      <w:r>
        <w:rPr>
          <w:rStyle w:val="NormalTok"/>
        </w:rPr>
        <w:t xml:space="preserve">)</w:t>
      </w:r>
      <w:r>
        <w:br/>
      </w:r>
      <w:r>
        <w:rPr>
          <w:rStyle w:val="NormalTok"/>
        </w:rPr>
        <w:t xml:space="preserve">ax.plot(xs, means.values,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"曜日ごとの傾向（赤点は平均値）"</w:t>
      </w:r>
      <w:r>
        <w:rPr>
          <w:rStyle w:val="NormalTok"/>
        </w:rPr>
        <w:t xml:space="preserve">, xlabel</w:t>
      </w:r>
      <w:r>
        <w:rPr>
          <w:rStyle w:val="OperatorTok"/>
        </w:rPr>
        <w:t xml:space="preserve">=</w:t>
      </w:r>
      <w:r>
        <w:rPr>
          <w:rStyle w:val="StringTok"/>
        </w:rPr>
        <w:t xml:space="preserve">"曜日"</w:t>
      </w:r>
      <w:r>
        <w:rPr>
          <w:rStyle w:val="NormalTok"/>
        </w:rPr>
        <w:t xml:space="preserve">, ylabel</w:t>
      </w:r>
      <w:r>
        <w:rPr>
          <w:rStyle w:val="OperatorTok"/>
        </w:rPr>
        <w:t xml:space="preserve">=</w:t>
      </w:r>
      <w:r>
        <w:rPr>
          <w:rStyle w:val="StringTok"/>
        </w:rPr>
        <w:t xml:space="preserve">"支払総額 ($)"</w:t>
      </w:r>
      <w:r>
        <w:rPr>
          <w:rStyle w:val="NormalTok"/>
        </w:rPr>
        <w:t xml:space="preserve">)</w:t>
      </w:r>
      <w:r>
        <w:br/>
      </w:r>
      <w:r>
        <w:rPr>
          <w:rStyle w:val="NormalTok"/>
        </w:rPr>
        <w:t xml:space="preserve">plt.show()</w:t>
      </w:r>
    </w:p>
    <w:p>
      <w:pPr>
        <w:pStyle w:val="FirstParagraph"/>
      </w:pPr>
      <w:r>
        <w:drawing>
          <wp:inline>
            <wp:extent cx="4152900" cy="3581400"/>
            <wp:effectExtent b="0" l="0" r="0" t="0"/>
            <wp:docPr descr="" title="" id="132" name="Picture"/>
            <a:graphic>
              <a:graphicData uri="http://schemas.openxmlformats.org/drawingml/2006/picture">
                <pic:pic>
                  <pic:nvPicPr>
                    <pic:cNvPr descr="04_desc_stat_2_files/figure-docx/cell-12-output-1.png" id="133" name="Picture"/>
                    <pic:cNvPicPr>
                      <a:picLocks noChangeArrowheads="1" noChangeAspect="1"/>
                    </pic:cNvPicPr>
                  </pic:nvPicPr>
                  <pic:blipFill>
                    <a:blip r:embed="rId131"/>
                    <a:stretch>
                      <a:fillRect/>
                    </a:stretch>
                  </pic:blipFill>
                  <pic:spPr bwMode="auto">
                    <a:xfrm>
                      <a:off x="0" y="0"/>
                      <a:ext cx="4152900" cy="3581400"/>
                    </a:xfrm>
                    <a:prstGeom prst="rect">
                      <a:avLst/>
                    </a:prstGeom>
                    <a:noFill/>
                    <a:ln w="9525">
                      <a:noFill/>
                      <a:headEnd/>
                      <a:tailEnd/>
                    </a:ln>
                  </pic:spPr>
                </pic:pic>
              </a:graphicData>
            </a:graphic>
          </wp:inline>
        </w:drawing>
      </w:r>
    </w:p>
    <w:bookmarkEnd w:id="134"/>
    <w:bookmarkStart w:id="135" w:name="ユニバーサルデザインへの配慮"/>
    <w:p>
      <w:pPr>
        <w:pStyle w:val="Heading3"/>
      </w:pPr>
      <w:r>
        <w:t xml:space="preserve">ユニバーサルデザインへの配慮</w:t>
      </w:r>
    </w:p>
    <w:p>
      <w:pPr>
        <w:pStyle w:val="FirstParagraph"/>
      </w:pPr>
      <w:r>
        <w:t xml:space="preserve">あなたのグラフを見る人の中には、特定の色が見えにくい人（色覚多様性）がいるかもしれません。</w:t>
      </w:r>
      <w:r>
        <w:t xml:space="preserve"> </w:t>
      </w:r>
      <w:r>
        <w:t xml:space="preserve">「赤と緑」の色分けだけで情報を伝えてはダメです。形状（</w:t>
      </w:r>
      <w:r>
        <w:rPr>
          <w:rStyle w:val="VerbatimChar"/>
        </w:rPr>
        <w:t xml:space="preserve">shape</w:t>
      </w:r>
      <w:r>
        <w:t xml:space="preserve">）や線種（</w:t>
      </w:r>
      <w:r>
        <w:rPr>
          <w:rStyle w:val="VerbatimChar"/>
        </w:rPr>
        <w:t xml:space="preserve">linetype</w:t>
      </w:r>
      <w:r>
        <w:t xml:space="preserve">）の違いを併用するか、誰もが識別しやすいカラーパレット（Viridisなど）の使用をおすすめします。</w:t>
      </w:r>
    </w:p>
    <w:bookmarkEnd w:id="135"/>
    <w:bookmarkEnd w:id="136"/>
    <w:bookmarkStart w:id="137" w:name="課題-3"/>
    <w:p>
      <w:pPr>
        <w:pStyle w:val="Heading2"/>
      </w:pPr>
      <w:r>
        <w:t xml:space="preserve">課題</w:t>
      </w:r>
    </w:p>
    <w:p>
      <w:pPr>
        <w:pStyle w:val="FirstParagraph"/>
      </w:pPr>
      <w:r>
        <w:t xml:space="preserve">自分の手で可視化を行い、データからの発見を言語化してください。</w:t>
      </w:r>
    </w:p>
    <w:p>
      <w:pPr>
        <w:numPr>
          <w:ilvl w:val="0"/>
          <w:numId w:val="1024"/>
        </w:numPr>
        <w:pStyle w:val="Compact"/>
      </w:pPr>
      <w:r>
        <w:rPr>
          <w:rStyle w:val="VerbatimChar"/>
        </w:rPr>
        <w:t xml:space="preserve">tip</w:t>
      </w:r>
      <w:r>
        <w:t xml:space="preserve">（チップ）の分布をヒストグラムで確認してください。何か気づく特徴はありますか？（キリの良い数字が多い、など）</w:t>
      </w:r>
    </w:p>
    <w:p>
      <w:pPr>
        <w:numPr>
          <w:ilvl w:val="0"/>
          <w:numId w:val="1024"/>
        </w:numPr>
        <w:pStyle w:val="Compact"/>
      </w:pPr>
      <w:r>
        <w:rPr>
          <w:rStyle w:val="VerbatimChar"/>
        </w:rPr>
        <w:t xml:space="preserve">total_bill</w:t>
      </w:r>
      <w:r>
        <w:t xml:space="preserve"> </w:t>
      </w:r>
      <w:r>
        <w:t xml:space="preserve">と</w:t>
      </w:r>
      <w:r>
        <w:t xml:space="preserve"> </w:t>
      </w:r>
      <w:r>
        <w:rPr>
          <w:rStyle w:val="VerbatimChar"/>
        </w:rPr>
        <w:t xml:space="preserve">tip</w:t>
      </w:r>
      <w:r>
        <w:t xml:space="preserve"> </w:t>
      </w:r>
      <w:r>
        <w:t xml:space="preserve">の散布図を描き、</w:t>
      </w:r>
      <w:r>
        <w:rPr>
          <w:rStyle w:val="VerbatimChar"/>
        </w:rPr>
        <w:t xml:space="preserve">time</w:t>
      </w:r>
      <w:r>
        <w:t xml:space="preserve">（ランチ/ディナー）で色分けして、時間帯による傾向の違いを議論してください。</w:t>
      </w:r>
    </w:p>
    <w:bookmarkEnd w:id="137"/>
    <w:bookmarkStart w:id="141" w:name="練習問題-2"/>
    <w:p>
      <w:pPr>
        <w:pStyle w:val="Heading2"/>
      </w:pPr>
      <w:r>
        <w:t xml:space="preserve">練習問題</w:t>
      </w:r>
    </w:p>
    <w:bookmarkStart w:id="138" w:name="練習1-ヒストグラムの最適化"/>
    <w:p>
      <w:pPr>
        <w:pStyle w:val="Heading3"/>
      </w:pPr>
      <w:r>
        <w:t xml:space="preserve">練習1: ヒストグラムの最適化</w:t>
      </w:r>
    </w:p>
    <w:p>
      <w:pPr>
        <w:numPr>
          <w:ilvl w:val="0"/>
          <w:numId w:val="1025"/>
        </w:numPr>
        <w:pStyle w:val="Compact"/>
      </w:pPr>
      <w:r>
        <w:rPr>
          <w:rStyle w:val="VerbatimChar"/>
        </w:rPr>
        <w:t xml:space="preserve">tip</w:t>
      </w:r>
      <w:r>
        <w:t xml:space="preserve"> </w:t>
      </w:r>
      <w:r>
        <w:t xml:space="preserve">のヒストグラムを作成してください。</w:t>
      </w:r>
    </w:p>
    <w:p>
      <w:pPr>
        <w:numPr>
          <w:ilvl w:val="0"/>
          <w:numId w:val="1025"/>
        </w:numPr>
        <w:pStyle w:val="Compact"/>
      </w:pPr>
      <w:r>
        <w:t xml:space="preserve">ビンの数（</w:t>
      </w:r>
      <w:r>
        <w:rPr>
          <w:rStyle w:val="VerbatimChar"/>
        </w:rPr>
        <w:t xml:space="preserve">bins</w:t>
      </w:r>
      <w:r>
        <w:t xml:space="preserve">）を10, 30, 50と変えてみてください。分布の印象がどう変わるか観察してください。</w:t>
      </w:r>
    </w:p>
    <w:bookmarkEnd w:id="138"/>
    <w:bookmarkStart w:id="139" w:name="練習2-多変量の可視化"/>
    <w:p>
      <w:pPr>
        <w:pStyle w:val="Heading3"/>
      </w:pPr>
      <w:r>
        <w:t xml:space="preserve">練習2: 多変量の可視化</w:t>
      </w:r>
    </w:p>
    <w:p>
      <w:pPr>
        <w:numPr>
          <w:ilvl w:val="0"/>
          <w:numId w:val="1026"/>
        </w:numPr>
        <w:pStyle w:val="Compact"/>
      </w:pPr>
      <w:r>
        <w:t xml:space="preserve">性別 (</w:t>
      </w:r>
      <w:r>
        <w:rPr>
          <w:rStyle w:val="VerbatimChar"/>
        </w:rPr>
        <w:t xml:space="preserve">sex</w:t>
      </w:r>
      <w:r>
        <w:t xml:space="preserve">) ごとの</w:t>
      </w:r>
      <w:r>
        <w:t xml:space="preserve"> </w:t>
      </w:r>
      <w:r>
        <w:rPr>
          <w:rStyle w:val="VerbatimChar"/>
        </w:rPr>
        <w:t xml:space="preserve">tip</w:t>
      </w:r>
      <w:r>
        <w:t xml:space="preserve"> </w:t>
      </w:r>
      <w:r>
        <w:t xml:space="preserve">の分布を箱ひげ図で比較してください。女性の方がばらつきが大きいですか？</w:t>
      </w:r>
    </w:p>
    <w:p>
      <w:pPr>
        <w:numPr>
          <w:ilvl w:val="0"/>
          <w:numId w:val="1026"/>
        </w:numPr>
        <w:pStyle w:val="Compact"/>
      </w:pPr>
      <w:r>
        <w:t xml:space="preserve">喫煙者 (</w:t>
      </w:r>
      <w:r>
        <w:rPr>
          <w:rStyle w:val="VerbatimChar"/>
        </w:rPr>
        <w:t xml:space="preserve">smoker</w:t>
      </w:r>
      <w:r>
        <w:t xml:space="preserve">) ごとの</w:t>
      </w:r>
      <w:r>
        <w:t xml:space="preserve"> </w:t>
      </w:r>
      <w:r>
        <w:rPr>
          <w:rStyle w:val="VerbatimChar"/>
        </w:rPr>
        <w:t xml:space="preserve">total_bill</w:t>
      </w:r>
      <w:r>
        <w:t xml:space="preserve"> </w:t>
      </w:r>
      <w:r>
        <w:t xml:space="preserve">の分布を、</w:t>
      </w:r>
      <w:r>
        <w:rPr>
          <w:rStyle w:val="VerbatimChar"/>
        </w:rPr>
        <w:t xml:space="preserve">facet_wrap()</w:t>
      </w:r>
      <w:r>
        <w:t xml:space="preserve"> </w:t>
      </w:r>
      <w:r>
        <w:t xml:space="preserve">を使って左右に並べて比較してください。</w:t>
      </w:r>
    </w:p>
    <w:bookmarkEnd w:id="139"/>
    <w:bookmarkStart w:id="140" w:name="練習3-散布図への情報付加"/>
    <w:p>
      <w:pPr>
        <w:pStyle w:val="Heading3"/>
      </w:pPr>
      <w:r>
        <w:t xml:space="preserve">練習3: 散布図への情報付加</w:t>
      </w:r>
    </w:p>
    <w:p>
      <w:pPr>
        <w:numPr>
          <w:ilvl w:val="0"/>
          <w:numId w:val="1027"/>
        </w:numPr>
        <w:pStyle w:val="Compact"/>
      </w:pPr>
      <w:r>
        <w:rPr>
          <w:rStyle w:val="VerbatimChar"/>
        </w:rPr>
        <w:t xml:space="preserve">total_bill</w:t>
      </w:r>
      <w:r>
        <w:t xml:space="preserve"> </w:t>
      </w:r>
      <w:r>
        <w:t xml:space="preserve">と</w:t>
      </w:r>
      <w:r>
        <w:t xml:space="preserve"> </w:t>
      </w:r>
      <w:r>
        <w:rPr>
          <w:rStyle w:val="VerbatimChar"/>
        </w:rPr>
        <w:t xml:space="preserve">tip</w:t>
      </w:r>
      <w:r>
        <w:t xml:space="preserve"> </w:t>
      </w:r>
      <w:r>
        <w:t xml:space="preserve">の散布図を作成してください。</w:t>
      </w:r>
    </w:p>
    <w:p>
      <w:pPr>
        <w:numPr>
          <w:ilvl w:val="0"/>
          <w:numId w:val="1027"/>
        </w:numPr>
        <w:pStyle w:val="Compact"/>
      </w:pPr>
      <w:r>
        <w:t xml:space="preserve">点の大きさを</w:t>
      </w:r>
      <w:r>
        <w:t xml:space="preserve"> </w:t>
      </w:r>
      <w:r>
        <w:rPr>
          <w:rStyle w:val="VerbatimChar"/>
        </w:rPr>
        <w:t xml:space="preserve">size</w:t>
      </w:r>
      <w:r>
        <w:t xml:space="preserve">（人数）にマッピングしてください（</w:t>
      </w:r>
      <w:r>
        <w:rPr>
          <w:rStyle w:val="VerbatimChar"/>
        </w:rPr>
        <w:t xml:space="preserve">aes(size = size)</w:t>
      </w:r>
      <w:r>
        <w:t xml:space="preserve">）。大人数のグループは右上に集まっていますか？</w:t>
      </w:r>
    </w:p>
    <w:p>
      <w:pPr>
        <w:numPr>
          <w:ilvl w:val="0"/>
          <w:numId w:val="1027"/>
        </w:numPr>
        <w:pStyle w:val="Compact"/>
      </w:pPr>
      <w:r>
        <w:t xml:space="preserve">全体の傾向を示す回帰直線を</w:t>
      </w:r>
      <w:r>
        <w:t xml:space="preserve"> </w:t>
      </w:r>
      <w:r>
        <w:rPr>
          <w:rStyle w:val="VerbatimChar"/>
        </w:rPr>
        <w:t xml:space="preserve">geom_smooth()</w:t>
      </w:r>
      <w:r>
        <w:t xml:space="preserve"> </w:t>
      </w:r>
      <w:r>
        <w:t xml:space="preserve">で追加してください。</w:t>
      </w:r>
    </w:p>
    <w:bookmarkEnd w:id="140"/>
    <w:bookmarkEnd w:id="141"/>
    <w:bookmarkEnd w:id="142"/>
    <w:bookmarkStart w:id="168" w:name="第5回-確率論の基礎"/>
    <w:p>
      <w:pPr>
        <w:pStyle w:val="Heading1"/>
      </w:pPr>
      <w:r>
        <w:t xml:space="preserve">第5回 確率論の基礎</w:t>
      </w:r>
    </w:p>
    <w:p>
      <w:pPr>
        <w:pStyle w:val="CaptionedFigure"/>
      </w:pPr>
      <w:r>
        <w:drawing>
          <wp:inline>
            <wp:extent cx="3121152" cy="3121152"/>
            <wp:effectExtent b="0" l="0" r="0" t="0"/>
            <wp:docPr descr="確率論の基礎" title="" id="144" name="Picture"/>
            <a:graphic>
              <a:graphicData uri="http://schemas.openxmlformats.org/drawingml/2006/picture">
                <pic:pic>
                  <pic:nvPicPr>
                    <pic:cNvPr descr="figure/05_probability/infographic.png" id="145" name="Picture"/>
                    <pic:cNvPicPr>
                      <a:picLocks noChangeArrowheads="1" noChangeAspect="1"/>
                    </pic:cNvPicPr>
                  </pic:nvPicPr>
                  <pic:blipFill>
                    <a:blip r:embed="rId143"/>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確率論の基礎</w:t>
      </w:r>
    </w:p>
    <w:bookmarkStart w:id="146" w:name="不確実性を飼いならす言語"/>
    <w:p>
      <w:pPr>
        <w:pStyle w:val="Heading2"/>
      </w:pPr>
      <w:r>
        <w:t xml:space="preserve">不確実性を飼いならす言語</w:t>
      </w:r>
    </w:p>
    <w:p>
      <w:pPr>
        <w:pStyle w:val="FirstParagraph"/>
      </w:pPr>
      <w:r>
        <w:t xml:space="preserve">データ分析のゴールは、手元のデータ（標本）から背後の世界（母集団）を推測すること。</w:t>
      </w:r>
      <w:r>
        <w:t xml:space="preserve"> </w:t>
      </w:r>
      <w:r>
        <w:t xml:space="preserve">でも、そこには必ず「ズレ」があります。今日のデータと明日のデータは、違うから。</w:t>
      </w:r>
    </w:p>
    <w:p>
      <w:pPr>
        <w:pStyle w:val="BodyText"/>
      </w:pPr>
      <w:r>
        <w:t xml:space="preserve">この「ズレ」や「不確実性」を、「なんとなく」ではなく数学的に扱うための言語。それが確率論です。</w:t>
      </w:r>
      <w:r>
        <w:t xml:space="preserve"> </w:t>
      </w:r>
      <w:r>
        <w:t xml:space="preserve">統計学を学ぶ私たちにとって、避けては通れない共通言語です。</w:t>
      </w:r>
    </w:p>
    <w:bookmarkEnd w:id="146"/>
    <w:bookmarkStart w:id="152" w:name="可能性の地図確率分布"/>
    <w:p>
      <w:pPr>
        <w:pStyle w:val="Heading2"/>
      </w:pPr>
      <w:r>
        <w:t xml:space="preserve">可能性の地図：確率分布</w:t>
      </w:r>
    </w:p>
    <w:p>
      <w:pPr>
        <w:pStyle w:val="FirstParagraph"/>
      </w:pPr>
      <w:r>
        <w:t xml:space="preserve">「次に何が起こるか」は誰にもわかりません。でも、「何がどれくらいの可能性で起こりうるか」の全体像なら描けます。</w:t>
      </w:r>
    </w:p>
    <w:p>
      <w:pPr>
        <w:numPr>
          <w:ilvl w:val="0"/>
          <w:numId w:val="1028"/>
        </w:numPr>
        <w:pStyle w:val="Compact"/>
      </w:pPr>
      <w:r>
        <w:rPr>
          <w:bCs/>
          <w:b/>
        </w:rPr>
        <w:t xml:space="preserve">確率変数 (</w:t>
      </w:r>
      <m:oMath>
        <m:r>
          <m:t>X</m:t>
        </m:r>
      </m:oMath>
      <w:r>
        <w:rPr>
          <w:bCs/>
          <w:b/>
        </w:rPr>
        <w:t xml:space="preserve">)</w:t>
      </w:r>
      <w:r>
        <w:t xml:space="preserve">: コインの表裏やサイコロの目のように、結果が偶然で決まる変数。</w:t>
      </w:r>
    </w:p>
    <w:p>
      <w:pPr>
        <w:numPr>
          <w:ilvl w:val="0"/>
          <w:numId w:val="1028"/>
        </w:numPr>
        <w:pStyle w:val="Compact"/>
      </w:pPr>
      <w:r>
        <w:rPr>
          <w:bCs/>
          <w:b/>
        </w:rPr>
        <w:t xml:space="preserve">確率分布</w:t>
      </w:r>
      <w:r>
        <w:t xml:space="preserve">: 変数がとりうる値と、その確率の対応関係。いわば「可能性の地図」です。</w:t>
      </w:r>
    </w:p>
    <w:bookmarkStart w:id="147" w:name="デジタルとアナログ離散と連続"/>
    <w:p>
      <w:pPr>
        <w:pStyle w:val="Heading3"/>
      </w:pPr>
      <w:r>
        <w:t xml:space="preserve">デジタルとアナログ：離散と連続</w:t>
      </w:r>
    </w:p>
    <w:p>
      <w:pPr>
        <w:pStyle w:val="FirstParagraph"/>
      </w:pPr>
      <w:r>
        <w:t xml:space="preserve">確率変数には、大きく2つのタイプがあります。</w:t>
      </w:r>
    </w:p>
    <w:tbl>
      <w:tblPr>
        <w:tblStyle w:val="Table"/>
        <w:tblW w:type="pct" w:w="5000"/>
        <w:tblLook w:firstRow="1" w:lastRow="0" w:firstColumn="0" w:lastColumn="0" w:noHBand="0" w:noVBand="0" w:val="0020"/>
        <w:jc w:val="start"/>
        <w:tblLayout w:type="fixed"/>
      </w:tblPr>
      <w:tblGrid>
        <w:gridCol w:w="1980"/>
        <w:gridCol w:w="2475"/>
        <w:gridCol w:w="1980"/>
        <w:gridCol w:w="1485"/>
      </w:tblGrid>
      <w:tr>
        <w:trPr>
          <w:tblHeader w:val="true"/>
        </w:trPr>
        <w:tc>
          <w:tcPr/>
          <w:p>
            <w:pPr>
              <w:pStyle w:val="Compact"/>
              <w:jc w:val="left"/>
            </w:pPr>
            <w:r>
              <w:t xml:space="preserve">タイプ</w:t>
            </w:r>
          </w:p>
        </w:tc>
        <w:tc>
          <w:tcPr/>
          <w:p>
            <w:pPr>
              <w:pStyle w:val="Compact"/>
              <w:jc w:val="left"/>
            </w:pPr>
            <w:r>
              <w:t xml:space="preserve">イメージ</w:t>
            </w:r>
          </w:p>
        </w:tc>
        <w:tc>
          <w:tcPr/>
          <w:p>
            <w:pPr>
              <w:pStyle w:val="Compact"/>
              <w:jc w:val="left"/>
            </w:pPr>
            <w:r>
              <w:t xml:space="preserve">具体例</w:t>
            </w:r>
          </w:p>
        </w:tc>
        <w:tc>
          <w:tcPr/>
          <w:p>
            <w:pPr>
              <w:pStyle w:val="Compact"/>
              <w:jc w:val="left"/>
            </w:pPr>
            <w:r>
              <w:t xml:space="preserve">特徴</w:t>
            </w:r>
          </w:p>
        </w:tc>
      </w:tr>
      <w:tr>
        <w:tc>
          <w:tcPr/>
          <w:p>
            <w:pPr>
              <w:pStyle w:val="Compact"/>
              <w:jc w:val="left"/>
            </w:pPr>
            <w:r>
              <w:rPr>
                <w:bCs/>
                <w:b/>
              </w:rPr>
              <w:t xml:space="preserve">離散型 (Discrete)</w:t>
            </w:r>
          </w:p>
        </w:tc>
        <w:tc>
          <w:tcPr/>
          <w:p>
            <w:pPr>
              <w:pStyle w:val="Compact"/>
              <w:jc w:val="left"/>
            </w:pPr>
            <w:r>
              <w:t xml:space="preserve">デジタル（飛び飛び）</w:t>
            </w:r>
          </w:p>
        </w:tc>
        <w:tc>
          <w:tcPr/>
          <w:p>
            <w:pPr>
              <w:pStyle w:val="Compact"/>
              <w:jc w:val="left"/>
            </w:pPr>
            <w:r>
              <w:t xml:space="preserve">サイコロの目、人数</w:t>
            </w:r>
          </w:p>
        </w:tc>
        <w:tc>
          <w:tcPr/>
          <w:p>
            <w:pPr>
              <w:pStyle w:val="Compact"/>
              <w:jc w:val="left"/>
            </w:pPr>
            <w:r>
              <w:t xml:space="preserve">1つ1つの値に確率がある (</w:t>
            </w:r>
            <m:oMath>
              <m:r>
                <m:t>P</m:t>
              </m:r>
              <m:d>
                <m:dPr>
                  <m:begChr m:val="("/>
                  <m:endChr m:val=")"/>
                  <m:sepChr m:val=""/>
                  <m:grow/>
                </m:dPr>
                <m:e>
                  <m:r>
                    <m:t>X</m:t>
                  </m:r>
                  <m:r>
                    <m:rPr>
                      <m:sty m:val="p"/>
                    </m:rPr>
                    <m:t>=</m:t>
                  </m:r>
                  <m:r>
                    <m:t>x</m:t>
                  </m:r>
                </m:e>
              </m:d>
            </m:oMath>
            <w:r>
              <w:t xml:space="preserve">)</w:t>
            </w:r>
          </w:p>
        </w:tc>
      </w:tr>
      <w:tr>
        <w:tc>
          <w:tcPr/>
          <w:p>
            <w:pPr>
              <w:pStyle w:val="Compact"/>
              <w:jc w:val="left"/>
            </w:pPr>
            <w:r>
              <w:rPr>
                <w:bCs/>
                <w:b/>
              </w:rPr>
              <w:t xml:space="preserve">連続型 (Continuous)</w:t>
            </w:r>
          </w:p>
        </w:tc>
        <w:tc>
          <w:tcPr/>
          <w:p>
            <w:pPr>
              <w:pStyle w:val="Compact"/>
              <w:jc w:val="left"/>
            </w:pPr>
            <w:r>
              <w:t xml:space="preserve">アナログ（連続）</w:t>
            </w:r>
          </w:p>
        </w:tc>
        <w:tc>
          <w:tcPr/>
          <w:p>
            <w:pPr>
              <w:pStyle w:val="Compact"/>
              <w:jc w:val="left"/>
            </w:pPr>
            <w:r>
              <w:t xml:space="preserve">身長、時間、気温</w:t>
            </w:r>
          </w:p>
        </w:tc>
        <w:tc>
          <w:tcPr/>
          <w:p>
            <w:pPr>
              <w:pStyle w:val="Compact"/>
              <w:jc w:val="left"/>
            </w:pPr>
            <w:r>
              <w:t xml:space="preserve">一点狙いの確率はゼロ。面積で確率を考える</w:t>
            </w:r>
          </w:p>
        </w:tc>
      </w:tr>
    </w:tbl>
    <w:bookmarkEnd w:id="147"/>
    <w:bookmarkStart w:id="151" w:name="離散型の実験サイコロの地図"/>
    <w:p>
      <w:pPr>
        <w:pStyle w:val="Heading3"/>
      </w:pPr>
      <w:r>
        <w:t xml:space="preserve">離散型の実験：サイコロの地図</w:t>
      </w:r>
    </w:p>
    <w:p>
      <w:pPr>
        <w:pStyle w:val="FirstParagraph"/>
      </w:pPr>
      <w:r>
        <w:t xml:space="preserve">一番シンプルな離散分布、「公正なサイコロ」を考えます。</w:t>
      </w:r>
      <w:r>
        <w:t xml:space="preserve"> </w:t>
      </w:r>
      <w:r>
        <w:t xml:space="preserve">1から6までの目が、すべて均等に</w:t>
      </w:r>
      <w:r>
        <w:t xml:space="preserve"> </w:t>
      </w:r>
      <m:oMath>
        <m:r>
          <m:t>1</m:t>
        </m:r>
        <m:r>
          <m:rPr>
            <m:sty m:val="p"/>
          </m:rPr>
          <m:t>/</m:t>
        </m:r>
        <m:r>
          <m:t>6</m:t>
        </m:r>
      </m:oMath>
      <w:r>
        <w:t xml:space="preserve"> </w:t>
      </w:r>
      <w:r>
        <w:t xml:space="preserve">の確率で出ます。</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x </w:t>
      </w:r>
      <w:r>
        <w:rPr>
          <w:rStyle w:val="OperatorTok"/>
        </w:rPr>
        <w:t xml:space="preserve">=</w:t>
      </w:r>
      <w:r>
        <w:rPr>
          <w:rStyle w:val="NormalTok"/>
        </w:rPr>
        <w:t xml:space="preserve"> np.arange(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NormalTok"/>
        </w:rPr>
        <w:t xml:space="preserve">prob </w:t>
      </w:r>
      <w:r>
        <w:rPr>
          <w:rStyle w:val="OperatorTok"/>
        </w:rPr>
        <w:t xml:space="preserve">=</w:t>
      </w:r>
      <w:r>
        <w:rPr>
          <w:rStyle w:val="NormalTok"/>
        </w:rPr>
        <w:t xml:space="preserve"> np.repeat(</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6</w:t>
      </w:r>
      <w:r>
        <w:rPr>
          <w:rStyle w:val="NormalTok"/>
        </w:rPr>
        <w:t xml:space="preserve">)  </w:t>
      </w:r>
      <w:r>
        <w:rPr>
          <w:rStyle w:val="CommentTok"/>
        </w:rPr>
        <w:t xml:space="preserve"># 全て 1/6</w:t>
      </w:r>
      <w:r>
        <w:br/>
      </w:r>
      <w:r>
        <w:br/>
      </w:r>
      <w:r>
        <w:rPr>
          <w:rStyle w:val="NormalTok"/>
        </w:rPr>
        <w:t xml:space="preserve">df </w:t>
      </w:r>
      <w:r>
        <w:rPr>
          <w:rStyle w:val="OperatorTok"/>
        </w:rPr>
        <w:t xml:space="preserve">=</w:t>
      </w:r>
      <w:r>
        <w:rPr>
          <w:rStyle w:val="NormalTok"/>
        </w:rPr>
        <w:t xml:space="preserve"> pd.DataFrame({</w:t>
      </w:r>
      <w:r>
        <w:rPr>
          <w:rStyle w:val="StringTok"/>
        </w:rPr>
        <w:t xml:space="preserve">"x"</w:t>
      </w:r>
      <w:r>
        <w:rPr>
          <w:rStyle w:val="NormalTok"/>
        </w:rPr>
        <w:t xml:space="preserve">: x.astype(</w:t>
      </w:r>
      <w:r>
        <w:rPr>
          <w:rStyle w:val="BuiltInTok"/>
        </w:rPr>
        <w:t xml:space="preserve">str</w:t>
      </w:r>
      <w:r>
        <w:rPr>
          <w:rStyle w:val="NormalTok"/>
        </w:rPr>
        <w:t xml:space="preserve">), </w:t>
      </w:r>
      <w:r>
        <w:rPr>
          <w:rStyle w:val="StringTok"/>
        </w:rPr>
        <w:t xml:space="preserve">"prob"</w:t>
      </w:r>
      <w:r>
        <w:rPr>
          <w:rStyle w:val="NormalTok"/>
        </w:rPr>
        <w:t xml:space="preserve">: prob})</w:t>
      </w:r>
      <w:r>
        <w:br/>
      </w:r>
      <w:r>
        <w:rPr>
          <w:rStyle w:val="NormalTok"/>
        </w:rPr>
        <w:t xml:space="preserve">ax </w:t>
      </w:r>
      <w:r>
        <w:rPr>
          <w:rStyle w:val="OperatorTok"/>
        </w:rPr>
        <w:t xml:space="preserve">=</w:t>
      </w:r>
      <w:r>
        <w:rPr>
          <w:rStyle w:val="NormalTok"/>
        </w:rPr>
        <w:t xml:space="preserve"> sns.barplot(data</w:t>
      </w:r>
      <w:r>
        <w:rPr>
          <w:rStyle w:val="OperatorTok"/>
        </w:rPr>
        <w:t xml:space="preserve">=</w:t>
      </w:r>
      <w:r>
        <w:rPr>
          <w:rStyle w:val="NormalTok"/>
        </w:rPr>
        <w:t xml:space="preserve">df, x</w:t>
      </w:r>
      <w:r>
        <w:rPr>
          <w:rStyle w:val="OperatorTok"/>
        </w:rPr>
        <w:t xml:space="preserve">=</w:t>
      </w:r>
      <w:r>
        <w:rPr>
          <w:rStyle w:val="StringTok"/>
        </w:rPr>
        <w:t xml:space="preserve">"x"</w:t>
      </w:r>
      <w:r>
        <w:rPr>
          <w:rStyle w:val="NormalTok"/>
        </w:rPr>
        <w:t xml:space="preserve">, y</w:t>
      </w:r>
      <w:r>
        <w:rPr>
          <w:rStyle w:val="OperatorTok"/>
        </w:rPr>
        <w:t xml:space="preserve">=</w:t>
      </w:r>
      <w:r>
        <w:rPr>
          <w:rStyle w:val="StringTok"/>
        </w:rPr>
        <w:t xml:space="preserve">"prob"</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w:t>
      </w:r>
      <w:r>
        <w:rPr>
          <w:rStyle w:val="BuiltInTok"/>
        </w:rPr>
        <w:t xml:space="preserve">set</w:t>
      </w:r>
      <w:r>
        <w:rPr>
          <w:rStyle w:val="NormalTok"/>
        </w:rPr>
        <w:t xml:space="preserve">(ylim</w:t>
      </w:r>
      <w:r>
        <w:rPr>
          <w:rStyle w:val="OperatorTok"/>
        </w:rPr>
        <w:t xml:space="preserve">=</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title</w:t>
      </w:r>
      <w:r>
        <w:rPr>
          <w:rStyle w:val="OperatorTok"/>
        </w:rPr>
        <w:t xml:space="preserve">=</w:t>
      </w:r>
      <w:r>
        <w:rPr>
          <w:rStyle w:val="StringTok"/>
        </w:rPr>
        <w:t xml:space="preserve">"サイコロの確率分布（離散型）"</w:t>
      </w:r>
      <w:r>
        <w:rPr>
          <w:rStyle w:val="NormalTok"/>
        </w:rPr>
        <w:t xml:space="preserve">, xlabel</w:t>
      </w:r>
      <w:r>
        <w:rPr>
          <w:rStyle w:val="OperatorTok"/>
        </w:rPr>
        <w:t xml:space="preserve">=</w:t>
      </w:r>
      <w:r>
        <w:rPr>
          <w:rStyle w:val="StringTok"/>
        </w:rPr>
        <w:t xml:space="preserve">"出る目"</w:t>
      </w:r>
      <w:r>
        <w:rPr>
          <w:rStyle w:val="NormalTok"/>
        </w:rPr>
        <w:t xml:space="preserve">, ylabel</w:t>
      </w:r>
      <w:r>
        <w:rPr>
          <w:rStyle w:val="OperatorTok"/>
        </w:rPr>
        <w:t xml:space="preserve">=</w:t>
      </w:r>
      <w:r>
        <w:rPr>
          <w:rStyle w:val="StringTok"/>
        </w:rPr>
        <w:t xml:space="preserve">"確率"</w:t>
      </w:r>
      <w:r>
        <w:rPr>
          <w:rStyle w:val="NormalTok"/>
        </w:rPr>
        <w:t xml:space="preserve">)</w:t>
      </w:r>
      <w:r>
        <w:br/>
      </w:r>
      <w:r>
        <w:rPr>
          <w:rStyle w:val="NormalTok"/>
        </w:rPr>
        <w:t xml:space="preserve">plt.show()</w:t>
      </w:r>
    </w:p>
    <w:p>
      <w:pPr>
        <w:pStyle w:val="FirstParagraph"/>
      </w:pPr>
      <w:r>
        <w:drawing>
          <wp:inline>
            <wp:extent cx="4181475" cy="3581400"/>
            <wp:effectExtent b="0" l="0" r="0" t="0"/>
            <wp:docPr descr="" title="" id="149" name="Picture"/>
            <a:graphic>
              <a:graphicData uri="http://schemas.openxmlformats.org/drawingml/2006/picture">
                <pic:pic>
                  <pic:nvPicPr>
                    <pic:cNvPr descr="05_probability_files/figure-docx/cell-2-output-1.png" id="150" name="Picture"/>
                    <pic:cNvPicPr>
                      <a:picLocks noChangeArrowheads="1" noChangeAspect="1"/>
                    </pic:cNvPicPr>
                  </pic:nvPicPr>
                  <pic:blipFill>
                    <a:blip r:embed="rId148"/>
                    <a:stretch>
                      <a:fillRect/>
                    </a:stretch>
                  </pic:blipFill>
                  <pic:spPr bwMode="auto">
                    <a:xfrm>
                      <a:off x="0" y="0"/>
                      <a:ext cx="4181475" cy="3581400"/>
                    </a:xfrm>
                    <a:prstGeom prst="rect">
                      <a:avLst/>
                    </a:prstGeom>
                    <a:noFill/>
                    <a:ln w="9525">
                      <a:noFill/>
                      <a:headEnd/>
                      <a:tailEnd/>
                    </a:ln>
                  </pic:spPr>
                </pic:pic>
              </a:graphicData>
            </a:graphic>
          </wp:inline>
        </w:drawing>
      </w:r>
    </w:p>
    <w:bookmarkEnd w:id="151"/>
    <w:bookmarkEnd w:id="152"/>
    <w:bookmarkStart w:id="156" w:name="分布の特徴を捉える"/>
    <w:p>
      <w:pPr>
        <w:pStyle w:val="Heading2"/>
      </w:pPr>
      <w:r>
        <w:t xml:space="preserve">分布の特徴を捉える</w:t>
      </w:r>
    </w:p>
    <w:p>
      <w:pPr>
        <w:pStyle w:val="FirstParagraph"/>
      </w:pPr>
      <w:r>
        <w:t xml:space="preserve">地図全体を眺めるのは大変です。特徴を一言で表す「要約」がほしい。記述統計で学んだ「平均」と「分散」。こいつらが、確率論の世界では</w:t>
      </w:r>
      <w:r>
        <w:rPr>
          <w:bCs/>
          <w:b/>
        </w:rPr>
        <w:t xml:space="preserve">期待値</w:t>
      </w:r>
      <w:r>
        <w:t xml:space="preserve">と</w:t>
      </w:r>
      <w:r>
        <w:rPr>
          <w:bCs/>
          <w:b/>
        </w:rPr>
        <w:t xml:space="preserve">分散</w:t>
      </w:r>
      <w:r>
        <w:t xml:space="preserve">として再登場します。</w:t>
      </w:r>
    </w:p>
    <w:bookmarkStart w:id="153" w:name="期待値-expected-value-賭けの相場"/>
    <w:p>
      <w:pPr>
        <w:pStyle w:val="Heading3"/>
      </w:pPr>
      <w:r>
        <w:t xml:space="preserve">1. 期待値 (Expected Value): 「賭け」の相場</w:t>
      </w:r>
    </w:p>
    <w:p>
      <w:pPr>
        <w:pStyle w:val="FirstParagraph"/>
      </w:pPr>
      <w:r>
        <w:t xml:space="preserve">もしサイコロ博打を何千回も繰り返したら、平均で何点とれるか。</w:t>
      </w:r>
      <w:r>
        <w:t xml:space="preserve"> </w:t>
      </w:r>
      <w:r>
        <w:t xml:space="preserve">それが期待値</w:t>
      </w:r>
      <w:r>
        <w:t xml:space="preserve"> </w:t>
      </w:r>
      <m:oMath>
        <m:r>
          <m:t>E</m:t>
        </m:r>
        <m:d>
          <m:dPr>
            <m:begChr m:val="["/>
            <m:endChr m:val="]"/>
            <m:sepChr m:val=""/>
            <m:grow/>
          </m:dPr>
          <m:e>
            <m:r>
              <m:t>X</m:t>
            </m:r>
          </m:e>
        </m:d>
      </m:oMath>
      <w:r>
        <w:t xml:space="preserve"> </w:t>
      </w:r>
      <w:r>
        <w:t xml:space="preserve">。分布の「重心」です。</w:t>
      </w:r>
    </w:p>
    <w:p>
      <w:pPr>
        <w:pStyle w:val="BodyText"/>
      </w:pPr>
      <m:oMathPara>
        <m:oMathParaPr>
          <m:jc m:val="center"/>
        </m:oMathParaP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P</m:t>
          </m:r>
          <m:d>
            <m:dPr>
              <m:begChr m:val="("/>
              <m:endChr m:val=")"/>
              <m:sepChr m:val=""/>
              <m:grow/>
            </m:dPr>
            <m:e>
              <m:r>
                <m:t>X</m:t>
              </m:r>
              <m:r>
                <m:rPr>
                  <m:sty m:val="p"/>
                </m:rPr>
                <m:t>=</m:t>
              </m:r>
              <m:sSub>
                <m:e>
                  <m:r>
                    <m:t>x</m:t>
                  </m:r>
                </m:e>
                <m:sub>
                  <m:r>
                    <m:t>i</m:t>
                  </m:r>
                </m:sub>
              </m:sSub>
            </m:e>
          </m:d>
        </m:oMath>
      </m:oMathPara>
    </w:p>
    <w:p>
      <w:pPr>
        <w:pStyle w:val="FirstParagraph"/>
      </w:pPr>
      <w:r>
        <w:t xml:space="preserve">サイコロなら：</w:t>
      </w:r>
    </w:p>
    <w:p>
      <w:pPr>
        <w:pStyle w:val="BodyText"/>
      </w:pPr>
      <m:oMathPara>
        <m:oMathParaPr>
          <m:jc m:val="center"/>
        </m:oMathParaPr>
        <m:oMath>
          <m:r>
            <m:t>1</m:t>
          </m:r>
          <m:r>
            <m:rPr>
              <m:sty m:val="p"/>
            </m:rPr>
            <m:t>×</m:t>
          </m:r>
          <m:f>
            <m:fPr>
              <m:type m:val="bar"/>
            </m:fPr>
            <m:num>
              <m:r>
                <m:t>1</m:t>
              </m:r>
            </m:num>
            <m:den>
              <m:r>
                <m:t>6</m:t>
              </m:r>
            </m:den>
          </m:f>
          <m:r>
            <m:rPr>
              <m:sty m:val="p"/>
            </m:rPr>
            <m:t>+</m:t>
          </m:r>
          <m:r>
            <m:rPr>
              <m:sty m:val="p"/>
            </m:rPr>
            <m:t>⋯</m:t>
          </m:r>
          <m:r>
            <m:rPr>
              <m:sty m:val="p"/>
            </m:rPr>
            <m:t>+</m:t>
          </m:r>
          <m:r>
            <m:t>6</m:t>
          </m:r>
          <m:r>
            <m:rPr>
              <m:sty m:val="p"/>
            </m:rPr>
            <m:t>×</m:t>
          </m:r>
          <m:f>
            <m:fPr>
              <m:type m:val="bar"/>
            </m:fPr>
            <m:num>
              <m:r>
                <m:t>1</m:t>
              </m:r>
            </m:num>
            <m:den>
              <m:r>
                <m:t>6</m:t>
              </m:r>
            </m:den>
          </m:f>
          <m:r>
            <m:rPr>
              <m:sty m:val="p"/>
            </m:rPr>
            <m:t>=</m:t>
          </m:r>
          <m:r>
            <m:t>3.5</m:t>
          </m:r>
        </m:oMath>
      </m:oMathPara>
    </w:p>
    <w:p>
      <w:pPr>
        <w:pStyle w:val="FirstParagraph"/>
      </w:pPr>
      <w:r>
        <w:t xml:space="preserve">「3.5」という目は実際には出ません。でも、長く続ければこの値に落ち着く。これがこのゲームの「平均的な相場」です。</w:t>
      </w:r>
    </w:p>
    <w:bookmarkEnd w:id="153"/>
    <w:bookmarkStart w:id="154" w:name="分散-variance-リスクの大きさ"/>
    <w:p>
      <w:pPr>
        <w:pStyle w:val="Heading3"/>
      </w:pPr>
      <w:r>
        <w:t xml:space="preserve">2. 分散 (Variance): リスクの大きさ</w:t>
      </w:r>
    </w:p>
    <w:p>
      <w:pPr>
        <w:pStyle w:val="FirstParagraph"/>
      </w:pPr>
      <w:r>
        <w:t xml:space="preserve">期待値（重心）から、どれくらい離れた値が出やすいか。</w:t>
      </w:r>
      <w:r>
        <w:t xml:space="preserve"> </w:t>
      </w:r>
      <w:r>
        <w:t xml:space="preserve">このブレこそ、リスク。統計学では分散</w:t>
      </w:r>
      <w:r>
        <w:t xml:space="preserve"> </w:t>
      </w:r>
      <m:oMath>
        <m:r>
          <m:t>V</m:t>
        </m:r>
        <m:d>
          <m:dPr>
            <m:begChr m:val="["/>
            <m:endChr m:val="]"/>
            <m:sepChr m:val=""/>
            <m:grow/>
          </m:dPr>
          <m:e>
            <m:r>
              <m:t>X</m:t>
            </m:r>
          </m:e>
        </m:d>
      </m:oMath>
      <w:r>
        <w:t xml:space="preserve"> </w:t>
      </w:r>
      <w:r>
        <w:t xml:space="preserve">と呼びます。</w:t>
      </w:r>
    </w:p>
    <w:p>
      <w:pPr>
        <w:pStyle w:val="BodyText"/>
      </w:pPr>
      <m:oMathPara>
        <m:oMathParaPr>
          <m:jc m:val="center"/>
        </m:oMathParaPr>
        <m:oMath>
          <m:r>
            <m:t>V</m:t>
          </m:r>
          <m:d>
            <m:dPr>
              <m:begChr m:val="["/>
              <m:endChr m:val="]"/>
              <m:sepChr m:val=""/>
              <m:grow/>
            </m:dPr>
            <m:e>
              <m:r>
                <m:t>X</m:t>
              </m:r>
            </m:e>
          </m:d>
          <m:r>
            <m:rPr>
              <m:sty m:val="p"/>
            </m:rPr>
            <m:t>=</m:t>
          </m:r>
          <m:r>
            <m:t>E</m:t>
          </m:r>
          <m:d>
            <m:dPr>
              <m:begChr m:val="["/>
              <m:endChr m:val="]"/>
              <m:sepChr m:val=""/>
              <m:grow/>
            </m:dPr>
            <m:e>
              <m:sSup>
                <m:e>
                  <m:d>
                    <m:dPr>
                      <m:begChr m:val="("/>
                      <m:endChr m:val=")"/>
                      <m:sepChr m:val=""/>
                      <m:grow/>
                    </m:dPr>
                    <m:e>
                      <m:r>
                        <m:t>X</m:t>
                      </m:r>
                      <m:r>
                        <m:rPr>
                          <m:sty m:val="p"/>
                        </m:rPr>
                        <m:t>−</m:t>
                      </m:r>
                      <m:r>
                        <m:t>E</m:t>
                      </m:r>
                      <m:d>
                        <m:dPr>
                          <m:begChr m:val="["/>
                          <m:endChr m:val="]"/>
                          <m:sepChr m:val=""/>
                          <m:grow/>
                        </m:dPr>
                        <m:e>
                          <m:r>
                            <m:t>X</m:t>
                          </m:r>
                        </m:e>
                      </m:d>
                    </m:e>
                  </m:d>
                </m:e>
                <m:sup>
                  <m:r>
                    <m:t>2</m:t>
                  </m:r>
                </m:sup>
              </m:sSup>
            </m:e>
          </m:d>
        </m:oMath>
      </m:oMathPara>
    </w:p>
    <w:p>
      <w:pPr>
        <w:pStyle w:val="SourceCode"/>
      </w:pPr>
      <w:r>
        <w:rPr>
          <w:rStyle w:val="NormalTok"/>
        </w:rPr>
        <w:t xml:space="preserve">E_X </w:t>
      </w:r>
      <w:r>
        <w:rPr>
          <w:rStyle w:val="OperatorTok"/>
        </w:rPr>
        <w:t xml:space="preserve">=</w:t>
      </w:r>
      <w:r>
        <w:rPr>
          <w:rStyle w:val="NormalTok"/>
        </w:rPr>
        <w:t xml:space="preserve"> (x </w:t>
      </w:r>
      <w:r>
        <w:rPr>
          <w:rStyle w:val="OperatorTok"/>
        </w:rPr>
        <w:t xml:space="preserve">*</w:t>
      </w:r>
      <w:r>
        <w:rPr>
          <w:rStyle w:val="NormalTok"/>
        </w:rPr>
        <w:t xml:space="preserve"> prob).</w:t>
      </w:r>
      <w:r>
        <w:rPr>
          <w:rStyle w:val="BuiltInTok"/>
        </w:rPr>
        <w:t xml:space="preserve">sum</w:t>
      </w:r>
      <w:r>
        <w:rPr>
          <w:rStyle w:val="NormalTok"/>
        </w:rPr>
        <w:t xml:space="preserve">()</w:t>
      </w:r>
      <w:r>
        <w:br/>
      </w:r>
      <w:r>
        <w:rPr>
          <w:rStyle w:val="NormalTok"/>
        </w:rPr>
        <w:t xml:space="preserve">V_X </w:t>
      </w:r>
      <w:r>
        <w:rPr>
          <w:rStyle w:val="OperatorTok"/>
        </w:rPr>
        <w:t xml:space="preserve">=</w:t>
      </w:r>
      <w:r>
        <w:rPr>
          <w:rStyle w:val="NormalTok"/>
        </w:rPr>
        <w:t xml:space="preserve"> ((x </w:t>
      </w:r>
      <w:r>
        <w:rPr>
          <w:rStyle w:val="OperatorTok"/>
        </w:rPr>
        <w:t xml:space="preserve">-</w:t>
      </w:r>
      <w:r>
        <w:rPr>
          <w:rStyle w:val="NormalTok"/>
        </w:rPr>
        <w:t xml:space="preserve"> E_X)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prob).</w:t>
      </w:r>
      <w:r>
        <w:rPr>
          <w:rStyle w:val="BuiltInTok"/>
        </w:rPr>
        <w:t xml:space="preserve">sum</w:t>
      </w:r>
      <w:r>
        <w:rPr>
          <w:rStyle w:val="NormalTok"/>
        </w:rPr>
        <w:t xml:space="preserve">()</w:t>
      </w:r>
      <w:r>
        <w:br/>
      </w:r>
      <w:r>
        <w:br/>
      </w:r>
      <w:r>
        <w:rPr>
          <w:rStyle w:val="BuiltInTok"/>
        </w:rPr>
        <w:t xml:space="preserve">print</w:t>
      </w:r>
      <w:r>
        <w:rPr>
          <w:rStyle w:val="NormalTok"/>
        </w:rPr>
        <w:t xml:space="preserve">(</w:t>
      </w:r>
      <w:r>
        <w:rPr>
          <w:rStyle w:val="StringTok"/>
        </w:rPr>
        <w:t xml:space="preserve">"期待値:"</w:t>
      </w:r>
      <w:r>
        <w:rPr>
          <w:rStyle w:val="NormalTok"/>
        </w:rPr>
        <w:t xml:space="preserve">, E_X)</w:t>
      </w:r>
      <w:r>
        <w:br/>
      </w:r>
      <w:r>
        <w:rPr>
          <w:rStyle w:val="BuiltInTok"/>
        </w:rPr>
        <w:t xml:space="preserve">print</w:t>
      </w:r>
      <w:r>
        <w:rPr>
          <w:rStyle w:val="NormalTok"/>
        </w:rPr>
        <w:t xml:space="preserve">(</w:t>
      </w:r>
      <w:r>
        <w:rPr>
          <w:rStyle w:val="StringTok"/>
        </w:rPr>
        <w:t xml:space="preserve">"分散:"</w:t>
      </w:r>
      <w:r>
        <w:rPr>
          <w:rStyle w:val="NormalTok"/>
        </w:rPr>
        <w:t xml:space="preserve">, V_X)</w:t>
      </w:r>
      <w:r>
        <w:br/>
      </w:r>
      <w:r>
        <w:rPr>
          <w:rStyle w:val="BuiltInTok"/>
        </w:rPr>
        <w:t xml:space="preserve">print</w:t>
      </w:r>
      <w:r>
        <w:rPr>
          <w:rStyle w:val="NormalTok"/>
        </w:rPr>
        <w:t xml:space="preserve">(</w:t>
      </w:r>
      <w:r>
        <w:rPr>
          <w:rStyle w:val="StringTok"/>
        </w:rPr>
        <w:t xml:space="preserve">"標準偏差:"</w:t>
      </w:r>
      <w:r>
        <w:rPr>
          <w:rStyle w:val="NormalTok"/>
        </w:rPr>
        <w:t xml:space="preserve">, np.sqrt(V_X))</w:t>
      </w:r>
    </w:p>
    <w:p>
      <w:pPr>
        <w:pStyle w:val="SourceCode"/>
      </w:pPr>
      <w:r>
        <w:rPr>
          <w:rStyle w:val="VerbatimChar"/>
        </w:rPr>
        <w:t xml:space="preserve">期待値: 3.5</w:t>
      </w:r>
      <w:r>
        <w:br/>
      </w:r>
      <w:r>
        <w:rPr>
          <w:rStyle w:val="VerbatimChar"/>
        </w:rPr>
        <w:t xml:space="preserve">分散: 2.9166666666666665</w:t>
      </w:r>
      <w:r>
        <w:br/>
      </w:r>
      <w:r>
        <w:rPr>
          <w:rStyle w:val="VerbatimChar"/>
        </w:rPr>
        <w:t xml:space="preserve">標準偏差: 1.707825127659933</w:t>
      </w:r>
    </w:p>
    <w:bookmarkEnd w:id="154"/>
    <w:bookmarkStart w:id="155" w:name="線形性計算を楽にする魔法"/>
    <w:p>
      <w:pPr>
        <w:pStyle w:val="Heading3"/>
      </w:pPr>
      <w:r>
        <w:t xml:space="preserve">線形性：計算を楽にする魔法</w:t>
      </w:r>
    </w:p>
    <w:p>
      <w:pPr>
        <w:pStyle w:val="FirstParagraph"/>
      </w:pPr>
      <w:r>
        <w:t xml:space="preserve">期待値と分散には、計算を劇的に楽にする性質（魔法）があります。</w:t>
      </w:r>
      <w:r>
        <w:t xml:space="preserve"> </w:t>
      </w:r>
      <w:r>
        <w:t xml:space="preserve">例えば、「サイコロの目を10倍して3を足したスコア」の平均を知りたいとき、いちいちシミュレーションしなくていい。</w:t>
      </w:r>
    </w:p>
    <w:p>
      <w:pPr>
        <w:numPr>
          <w:ilvl w:val="0"/>
          <w:numId w:val="1029"/>
        </w:numPr>
        <w:pStyle w:val="Compact"/>
      </w:pPr>
      <w:r>
        <w:rPr>
          <w:bCs/>
          <w:b/>
        </w:rPr>
        <w:t xml:space="preserve">期待値</w:t>
      </w:r>
      <w:r>
        <w:t xml:space="preserve">:</w:t>
      </w:r>
      <w:r>
        <w:t xml:space="preserve"> </w:t>
      </w:r>
      <m:oMath>
        <m:r>
          <m:t>E</m:t>
        </m:r>
        <m:d>
          <m:dPr>
            <m:begChr m:val="["/>
            <m:endChr m:val="]"/>
            <m:sepChr m:val=""/>
            <m:grow/>
          </m:dPr>
          <m:e>
            <m:r>
              <m:t>10</m:t>
            </m:r>
            <m:r>
              <m:t>X</m:t>
            </m:r>
            <m:r>
              <m:rPr>
                <m:sty m:val="p"/>
              </m:rPr>
              <m:t>+</m:t>
            </m:r>
            <m:r>
              <m:t>3</m:t>
            </m:r>
          </m:e>
        </m:d>
        <m:r>
          <m:rPr>
            <m:sty m:val="p"/>
          </m:rPr>
          <m:t>=</m:t>
        </m:r>
        <m:r>
          <m:t>10</m:t>
        </m:r>
        <m:r>
          <m:t>E</m:t>
        </m:r>
        <m:d>
          <m:dPr>
            <m:begChr m:val="["/>
            <m:endChr m:val="]"/>
            <m:sepChr m:val=""/>
            <m:grow/>
          </m:dPr>
          <m:e>
            <m:r>
              <m:t>X</m:t>
            </m:r>
          </m:e>
        </m:d>
        <m:r>
          <m:rPr>
            <m:sty m:val="p"/>
          </m:rPr>
          <m:t>+</m:t>
        </m:r>
        <m:r>
          <m:t>3</m:t>
        </m:r>
        <m:r>
          <m:rPr>
            <m:sty m:val="p"/>
          </m:rPr>
          <m:t>=</m:t>
        </m:r>
        <m:r>
          <m:t>10</m:t>
        </m:r>
        <m:d>
          <m:dPr>
            <m:begChr m:val="("/>
            <m:endChr m:val=")"/>
            <m:sepChr m:val=""/>
            <m:grow/>
          </m:dPr>
          <m:e>
            <m:r>
              <m:t>3.5</m:t>
            </m:r>
          </m:e>
        </m:d>
        <m:r>
          <m:rPr>
            <m:sty m:val="p"/>
          </m:rPr>
          <m:t>+</m:t>
        </m:r>
        <m:r>
          <m:t>3</m:t>
        </m:r>
        <m:r>
          <m:rPr>
            <m:sty m:val="p"/>
          </m:rPr>
          <m:t>=</m:t>
        </m:r>
        <m:r>
          <m:t>38</m:t>
        </m:r>
      </m:oMath>
    </w:p>
    <w:p>
      <w:pPr>
        <w:numPr>
          <w:ilvl w:val="0"/>
          <w:numId w:val="1029"/>
        </w:numPr>
        <w:pStyle w:val="Compact"/>
      </w:pPr>
      <w:r>
        <w:rPr>
          <w:bCs/>
          <w:b/>
        </w:rPr>
        <w:t xml:space="preserve">分散</w:t>
      </w:r>
      <w:r>
        <w:t xml:space="preserve">:</w:t>
      </w:r>
      <w:r>
        <w:t xml:space="preserve"> </w:t>
      </w:r>
      <m:oMath>
        <m:r>
          <m:t>V</m:t>
        </m:r>
        <m:d>
          <m:dPr>
            <m:begChr m:val="["/>
            <m:endChr m:val="]"/>
            <m:sepChr m:val=""/>
            <m:grow/>
          </m:dPr>
          <m:e>
            <m:r>
              <m:t>10</m:t>
            </m:r>
            <m:r>
              <m:t>X</m:t>
            </m:r>
            <m:r>
              <m:rPr>
                <m:sty m:val="p"/>
              </m:rPr>
              <m:t>+</m:t>
            </m:r>
            <m:r>
              <m:t>3</m:t>
            </m:r>
          </m:e>
        </m:d>
        <m:r>
          <m:rPr>
            <m:sty m:val="p"/>
          </m:rPr>
          <m:t>=</m:t>
        </m:r>
        <m:r>
          <m:t>100</m:t>
        </m:r>
        <m:r>
          <m:t>V</m:t>
        </m:r>
        <m:d>
          <m:dPr>
            <m:begChr m:val="["/>
            <m:endChr m:val="]"/>
            <m:sepChr m:val=""/>
            <m:grow/>
          </m:dPr>
          <m:e>
            <m:r>
              <m:t>X</m:t>
            </m:r>
          </m:e>
        </m:d>
      </m:oMath>
      <w:r>
        <w:t xml:space="preserve"> </w:t>
      </w:r>
      <w:r>
        <w:t xml:space="preserve">（定数の足し算は無視。掛け算は二乗で効く）</w:t>
      </w:r>
    </w:p>
    <w:bookmarkEnd w:id="155"/>
    <w:bookmarkEnd w:id="156"/>
    <w:bookmarkStart w:id="162" w:name="連続の世界へ"/>
    <w:p>
      <w:pPr>
        <w:pStyle w:val="Heading2"/>
      </w:pPr>
      <w:r>
        <w:t xml:space="preserve">連続の世界へ</w:t>
      </w:r>
    </w:p>
    <w:p>
      <w:pPr>
        <w:pStyle w:val="FirstParagraph"/>
      </w:pPr>
      <w:r>
        <w:t xml:space="preserve">身長や時間など、連続的な数値の場合、「ちょうど170.000…cmである確率」は実質ゼロです。</w:t>
      </w:r>
      <w:r>
        <w:t xml:space="preserve"> </w:t>
      </w:r>
      <w:r>
        <w:t xml:space="preserve">そこで、</w:t>
      </w:r>
      <w:r>
        <w:rPr>
          <w:bCs/>
          <w:b/>
        </w:rPr>
        <w:t xml:space="preserve">確率密度関数 (PDF)</w:t>
      </w:r>
      <w:r>
        <w:t xml:space="preserve"> </w:t>
      </w:r>
      <w:r>
        <w:t xml:space="preserve">を使い、「点」ではなく「面積」で確率を考えます。</w:t>
      </w:r>
    </w:p>
    <w:bookmarkStart w:id="157" w:name="確率密度関数とは"/>
    <w:p>
      <w:pPr>
        <w:pStyle w:val="Heading3"/>
      </w:pPr>
      <w:r>
        <w:t xml:space="preserve">確率密度関数とは</w:t>
      </w:r>
    </w:p>
    <w:p>
      <w:pPr>
        <w:numPr>
          <w:ilvl w:val="0"/>
          <w:numId w:val="1030"/>
        </w:numPr>
        <w:pStyle w:val="Compact"/>
      </w:pPr>
      <m:oMath>
        <m:r>
          <m:t>f</m:t>
        </m:r>
        <m:d>
          <m:dPr>
            <m:begChr m:val="("/>
            <m:endChr m:val=")"/>
            <m:sepChr m:val=""/>
            <m:grow/>
          </m:dPr>
          <m:e>
            <m:r>
              <m:t>x</m:t>
            </m:r>
          </m:e>
        </m:d>
      </m:oMath>
      <w:r>
        <w:t xml:space="preserve"> </w:t>
      </w:r>
      <w:r>
        <w:t xml:space="preserve">というカーブの下側の面積が、確率になります。</w:t>
      </w:r>
    </w:p>
    <w:p>
      <w:pPr>
        <w:numPr>
          <w:ilvl w:val="0"/>
          <w:numId w:val="1030"/>
        </w:numPr>
        <w:pStyle w:val="Compact"/>
      </w:pPr>
      <w:r>
        <w:t xml:space="preserve">全区間の面積（全確率）は、必ず 1 。</w:t>
      </w:r>
    </w:p>
    <w:bookmarkEnd w:id="157"/>
    <w:bookmarkStart w:id="161" w:name="実験一様分布シミュレーション"/>
    <w:p>
      <w:pPr>
        <w:pStyle w:val="Heading3"/>
      </w:pPr>
      <w:r>
        <w:t xml:space="preserve">実験：一様分布シミュレーション</w:t>
      </w:r>
    </w:p>
    <w:p>
      <w:pPr>
        <w:pStyle w:val="FirstParagraph"/>
      </w:pPr>
      <w:r>
        <w:t xml:space="preserve">0から1までの乱数を発生させる「一様分布」で、理論と現実を比べてみます。</w:t>
      </w:r>
      <w:r>
        <w:t xml:space="preserve"> </w:t>
      </w:r>
      <w:r>
        <w:t xml:space="preserve">理論上の期待値は</w:t>
      </w:r>
      <w:r>
        <w:t xml:space="preserve"> </w:t>
      </w:r>
      <m:oMath>
        <m:r>
          <m:t>0.5</m:t>
        </m:r>
      </m:oMath>
      <w:r>
        <w:t xml:space="preserve">、分散は</w:t>
      </w:r>
      <w:r>
        <w:t xml:space="preserve"> </w:t>
      </w:r>
      <m:oMath>
        <m:r>
          <m:t>1</m:t>
        </m:r>
        <m:r>
          <m:rPr>
            <m:sty m:val="p"/>
          </m:rPr>
          <m:t>/</m:t>
        </m:r>
        <m:r>
          <m:t>12</m:t>
        </m:r>
        <m:r>
          <m:rPr>
            <m:sty m:val="p"/>
          </m:rPr>
          <m:t>≈</m:t>
        </m:r>
        <m:r>
          <m:t>0.083</m:t>
        </m:r>
      </m:oMath>
      <w:r>
        <w:t xml:space="preserve"> </w:t>
      </w:r>
      <w:r>
        <w:t xml:space="preserve">です。</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uniform</w:t>
      </w:r>
      <w:r>
        <w:br/>
      </w:r>
      <w:r>
        <w:br/>
      </w:r>
      <w:r>
        <w:rPr>
          <w:rStyle w:val="CommentTok"/>
        </w:rPr>
        <w:t xml:space="preserve"># 1. 密度関数の可視化（理論）</w:t>
      </w:r>
      <w:r>
        <w:br/>
      </w:r>
      <w:r>
        <w:rPr>
          <w:rStyle w:val="NormalTok"/>
        </w:rPr>
        <w:t xml:space="preserve">xs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200</w:t>
      </w:r>
      <w:r>
        <w:rPr>
          <w:rStyle w:val="NormalTok"/>
        </w:rPr>
        <w:t xml:space="preserve">)</w:t>
      </w:r>
      <w:r>
        <w:br/>
      </w:r>
      <w:r>
        <w:rPr>
          <w:rStyle w:val="NormalTok"/>
        </w:rPr>
        <w:t xml:space="preserve">ys </w:t>
      </w:r>
      <w:r>
        <w:rPr>
          <w:rStyle w:val="OperatorTok"/>
        </w:rPr>
        <w:t xml:space="preserve">=</w:t>
      </w:r>
      <w:r>
        <w:rPr>
          <w:rStyle w:val="NormalTok"/>
        </w:rPr>
        <w:t xml:space="preserve"> uniform.pdf(xs, loc</w:t>
      </w:r>
      <w:r>
        <w:rPr>
          <w:rStyle w:val="OperatorTok"/>
        </w:rPr>
        <w:t xml:space="preserve">=</w:t>
      </w:r>
      <w:r>
        <w:rPr>
          <w:rStyle w:val="DecValTok"/>
        </w:rPr>
        <w:t xml:space="preserve">0</w:t>
      </w:r>
      <w:r>
        <w:rPr>
          <w:rStyle w:val="NormalTok"/>
        </w:rPr>
        <w:t xml:space="preserve">, scale</w:t>
      </w:r>
      <w:r>
        <w:rPr>
          <w:rStyle w:val="OperatorTok"/>
        </w:rPr>
        <w:t xml:space="preserve">=</w:t>
      </w:r>
      <w:r>
        <w:rPr>
          <w:rStyle w:val="DecValTok"/>
        </w:rPr>
        <w:t xml:space="preserve">1</w:t>
      </w:r>
      <w:r>
        <w:rPr>
          <w:rStyle w:val="NormalTok"/>
        </w:rPr>
        <w:t xml:space="preserve">)</w:t>
      </w:r>
      <w:r>
        <w:br/>
      </w:r>
      <w:r>
        <w:rPr>
          <w:rStyle w:val="NormalTok"/>
        </w:rPr>
        <w:t xml:space="preserve">plt.fill_between(xs, ys, color</w:t>
      </w:r>
      <w:r>
        <w:rPr>
          <w:rStyle w:val="OperatorTok"/>
        </w:rPr>
        <w:t xml:space="preserve">=</w:t>
      </w:r>
      <w:r>
        <w:rPr>
          <w:rStyle w:val="StringTok"/>
        </w:rPr>
        <w:t xml:space="preserve">"lightblue"</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plt.title(</w:t>
      </w:r>
      <w:r>
        <w:rPr>
          <w:rStyle w:val="StringTok"/>
        </w:rPr>
        <w:t xml:space="preserve">"一様分布 U(0,1) の密度関数"</w:t>
      </w:r>
      <w:r>
        <w:rPr>
          <w:rStyle w:val="NormalTok"/>
        </w:rPr>
        <w:t xml:space="preserve">)</w:t>
      </w:r>
      <w:r>
        <w:br/>
      </w:r>
      <w:r>
        <w:rPr>
          <w:rStyle w:val="NormalTok"/>
        </w:rPr>
        <w:t xml:space="preserve">plt.ylabel(</w:t>
      </w:r>
      <w:r>
        <w:rPr>
          <w:rStyle w:val="StringTok"/>
        </w:rPr>
        <w:t xml:space="preserve">"密度 f(x)"</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plt.show()</w:t>
      </w:r>
      <w:r>
        <w:br/>
      </w:r>
      <w:r>
        <w:br/>
      </w:r>
      <w:r>
        <w:rPr>
          <w:rStyle w:val="CommentTok"/>
        </w:rPr>
        <w:t xml:space="preserve"># 2. シミュレーション（現実）</w:t>
      </w:r>
      <w:r>
        <w:br/>
      </w:r>
      <w:r>
        <w:rPr>
          <w:rStyle w:val="NormalTok"/>
        </w:rPr>
        <w:t xml:space="preserve">rng </w:t>
      </w:r>
      <w:r>
        <w:rPr>
          <w:rStyle w:val="OperatorTok"/>
        </w:rPr>
        <w:t xml:space="preserve">=</w:t>
      </w:r>
      <w:r>
        <w:rPr>
          <w:rStyle w:val="NormalTok"/>
        </w:rPr>
        <w:t xml:space="preserve"> np.random.default_rng(</w:t>
      </w:r>
      <w:r>
        <w:rPr>
          <w:rStyle w:val="DecValTok"/>
        </w:rPr>
        <w:t xml:space="preserve">123</w:t>
      </w:r>
      <w:r>
        <w:rPr>
          <w:rStyle w:val="NormalTok"/>
        </w:rPr>
        <w:t xml:space="preserve">)</w:t>
      </w:r>
      <w:r>
        <w:br/>
      </w:r>
      <w:r>
        <w:rPr>
          <w:rStyle w:val="NormalTok"/>
        </w:rPr>
        <w:t xml:space="preserve">samples </w:t>
      </w:r>
      <w:r>
        <w:rPr>
          <w:rStyle w:val="OperatorTok"/>
        </w:rPr>
        <w:t xml:space="preserve">=</w:t>
      </w:r>
      <w:r>
        <w:rPr>
          <w:rStyle w:val="NormalTok"/>
        </w:rPr>
        <w:t xml:space="preserve"> rng.random(</w:t>
      </w:r>
      <w:r>
        <w:rPr>
          <w:rStyle w:val="DecValTok"/>
        </w:rPr>
        <w:t xml:space="preserve">10000</w:t>
      </w:r>
      <w:r>
        <w:rPr>
          <w:rStyle w:val="NormalTok"/>
        </w:rPr>
        <w:t xml:space="preserve">)</w:t>
      </w:r>
      <w:r>
        <w:br/>
      </w:r>
      <w:r>
        <w:br/>
      </w:r>
      <w:r>
        <w:rPr>
          <w:rStyle w:val="BuiltInTok"/>
        </w:rPr>
        <w:t xml:space="preserve">print</w:t>
      </w:r>
      <w:r>
        <w:rPr>
          <w:rStyle w:val="NormalTok"/>
        </w:rPr>
        <w:t xml:space="preserve">(</w:t>
      </w:r>
      <w:r>
        <w:rPr>
          <w:rStyle w:val="StringTok"/>
        </w:rPr>
        <w:t xml:space="preserve">"--- シミュレーション結果 ---"</w:t>
      </w:r>
      <w:r>
        <w:rPr>
          <w:rStyle w:val="NormalTok"/>
        </w:rPr>
        <w:t xml:space="preserve">)</w:t>
      </w:r>
      <w:r>
        <w:br/>
      </w:r>
      <w:r>
        <w:rPr>
          <w:rStyle w:val="BuiltInTok"/>
        </w:rPr>
        <w:t xml:space="preserve">print</w:t>
      </w:r>
      <w:r>
        <w:rPr>
          <w:rStyle w:val="NormalTok"/>
        </w:rPr>
        <w:t xml:space="preserve">(</w:t>
      </w:r>
      <w:r>
        <w:rPr>
          <w:rStyle w:val="StringTok"/>
        </w:rPr>
        <w:t xml:space="preserve">"サンプル平均:"</w:t>
      </w:r>
      <w:r>
        <w:rPr>
          <w:rStyle w:val="NormalTok"/>
        </w:rPr>
        <w:t xml:space="preserve">, samples.mean(), </w:t>
      </w:r>
      <w:r>
        <w:rPr>
          <w:rStyle w:val="StringTok"/>
        </w:rPr>
        <w:t xml:space="preserve">" (理論値: 0.5)"</w:t>
      </w:r>
      <w:r>
        <w:rPr>
          <w:rStyle w:val="NormalTok"/>
        </w:rPr>
        <w:t xml:space="preserve">)</w:t>
      </w:r>
      <w:r>
        <w:br/>
      </w:r>
      <w:r>
        <w:rPr>
          <w:rStyle w:val="BuiltInTok"/>
        </w:rPr>
        <w:t xml:space="preserve">print</w:t>
      </w:r>
      <w:r>
        <w:rPr>
          <w:rStyle w:val="NormalTok"/>
        </w:rPr>
        <w:t xml:space="preserve">(</w:t>
      </w:r>
      <w:r>
        <w:rPr>
          <w:rStyle w:val="StringTok"/>
        </w:rPr>
        <w:t xml:space="preserve">"サンプル分散:"</w:t>
      </w:r>
      <w:r>
        <w:rPr>
          <w:rStyle w:val="NormalTok"/>
        </w:rPr>
        <w:t xml:space="preserve">, samples.var(ddof</w:t>
      </w:r>
      <w:r>
        <w:rPr>
          <w:rStyle w:val="OperatorTok"/>
        </w:rPr>
        <w:t xml:space="preserve">=</w:t>
      </w:r>
      <w:r>
        <w:rPr>
          <w:rStyle w:val="DecValTok"/>
        </w:rPr>
        <w:t xml:space="preserve">1</w:t>
      </w:r>
      <w:r>
        <w:rPr>
          <w:rStyle w:val="NormalTok"/>
        </w:rPr>
        <w:t xml:space="preserve">), </w:t>
      </w:r>
      <w:r>
        <w:rPr>
          <w:rStyle w:val="StringTok"/>
        </w:rPr>
        <w:t xml:space="preserve">" (理論値: 1/12 ≈ 0.0833...)"</w:t>
      </w:r>
      <w:r>
        <w:rPr>
          <w:rStyle w:val="NormalTok"/>
        </w:rPr>
        <w:t xml:space="preserve">)</w:t>
      </w:r>
    </w:p>
    <w:p>
      <w:pPr>
        <w:pStyle w:val="FirstParagraph"/>
      </w:pPr>
      <w:r>
        <w:drawing>
          <wp:inline>
            <wp:extent cx="4181475" cy="3581400"/>
            <wp:effectExtent b="0" l="0" r="0" t="0"/>
            <wp:docPr descr="" title="" id="159" name="Picture"/>
            <a:graphic>
              <a:graphicData uri="http://schemas.openxmlformats.org/drawingml/2006/picture">
                <pic:pic>
                  <pic:nvPicPr>
                    <pic:cNvPr descr="05_probability_files/figure-docx/cell-4-output-1.png" id="160" name="Picture"/>
                    <pic:cNvPicPr>
                      <a:picLocks noChangeArrowheads="1" noChangeAspect="1"/>
                    </pic:cNvPicPr>
                  </pic:nvPicPr>
                  <pic:blipFill>
                    <a:blip r:embed="rId158"/>
                    <a:stretch>
                      <a:fillRect/>
                    </a:stretch>
                  </pic:blipFill>
                  <pic:spPr bwMode="auto">
                    <a:xfrm>
                      <a:off x="0" y="0"/>
                      <a:ext cx="4181475" cy="3581400"/>
                    </a:xfrm>
                    <a:prstGeom prst="rect">
                      <a:avLst/>
                    </a:prstGeom>
                    <a:noFill/>
                    <a:ln w="9525">
                      <a:noFill/>
                      <a:headEnd/>
                      <a:tailEnd/>
                    </a:ln>
                  </pic:spPr>
                </pic:pic>
              </a:graphicData>
            </a:graphic>
          </wp:inline>
        </w:drawing>
      </w:r>
    </w:p>
    <w:p>
      <w:pPr>
        <w:pStyle w:val="SourceCode"/>
      </w:pPr>
      <w:r>
        <w:rPr>
          <w:rStyle w:val="VerbatimChar"/>
        </w:rPr>
        <w:t xml:space="preserve">--- シミュレーション結果 ---</w:t>
      </w:r>
      <w:r>
        <w:br/>
      </w:r>
      <w:r>
        <w:rPr>
          <w:rStyle w:val="VerbatimChar"/>
        </w:rPr>
        <w:t xml:space="preserve">サンプル平均: 0.49440755879181897  (理論値: 0.5)</w:t>
      </w:r>
      <w:r>
        <w:br/>
      </w:r>
      <w:r>
        <w:rPr>
          <w:rStyle w:val="VerbatimChar"/>
        </w:rPr>
        <w:t xml:space="preserve">サンプル分散: 0.08146389039123135  (理論値: 1/12 ≈ 0.0833...)</w:t>
      </w:r>
    </w:p>
    <w:p>
      <w:pPr>
        <w:pStyle w:val="FirstParagraph"/>
      </w:pPr>
      <w:r>
        <w:t xml:space="preserve">回数を重ねるほど、現実は理論（期待値）に近づいていきます。</w:t>
      </w:r>
      <w:r>
        <w:rPr>
          <w:bCs/>
          <w:b/>
        </w:rPr>
        <w:t xml:space="preserve">大数の法則</w:t>
      </w:r>
      <w:r>
        <w:t xml:space="preserve">です。</w:t>
      </w:r>
    </w:p>
    <w:bookmarkEnd w:id="161"/>
    <w:bookmarkEnd w:id="162"/>
    <w:bookmarkStart w:id="164" w:name="同時確率と独立性"/>
    <w:p>
      <w:pPr>
        <w:pStyle w:val="Heading2"/>
      </w:pPr>
      <w:r>
        <w:t xml:space="preserve">同時確率と独立性</w:t>
      </w:r>
    </w:p>
    <w:bookmarkStart w:id="163" w:name="独立であるとはどういうことか"/>
    <w:p>
      <w:pPr>
        <w:pStyle w:val="Heading3"/>
      </w:pPr>
      <w:r>
        <w:t xml:space="preserve">独立であるとはどういうことか</w:t>
      </w:r>
    </w:p>
    <w:p>
      <w:pPr>
        <w:pStyle w:val="FirstParagraph"/>
      </w:pPr>
      <w:r>
        <w:t xml:space="preserve">2つの事象</w:t>
      </w:r>
      <w:r>
        <w:t xml:space="preserve"> </w:t>
      </w:r>
      <m:oMath>
        <m:r>
          <m:t>A</m:t>
        </m:r>
      </m:oMath>
      <w:r>
        <w:t xml:space="preserve"> </w:t>
      </w:r>
      <w:r>
        <w:t xml:space="preserve">と</w:t>
      </w:r>
      <w:r>
        <w:t xml:space="preserve"> </w:t>
      </w:r>
      <m:oMath>
        <m:r>
          <m:t>B</m:t>
        </m:r>
      </m:oMath>
      <w:r>
        <w:t xml:space="preserve"> </w:t>
      </w:r>
      <w:r>
        <w:t xml:space="preserve">が「独立」。これは、お互いに影響し合わないこと。</w:t>
      </w:r>
      <w:r>
        <w:t xml:space="preserve"> </w:t>
      </w:r>
      <w:r>
        <w:t xml:space="preserve">数学的な定義はシンプルです。</w:t>
      </w:r>
    </w:p>
    <w:p>
      <w:pPr>
        <w:pStyle w:val="BodyText"/>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oMath>
      </m:oMathPara>
    </w:p>
    <w:p>
      <w:pPr>
        <w:pStyle w:val="FirstParagraph"/>
      </w:pPr>
      <w:r>
        <w:t xml:space="preserve">「AかつBが起こる確率」が、単純な掛け算で計算できるなら、それは独立。</w:t>
      </w:r>
      <w:r>
        <w:t xml:space="preserve"> </w:t>
      </w:r>
      <w:r>
        <w:t xml:space="preserve">逆に、掛け算で合わないなら、裏で何かがつながっています（相関や因果）。</w:t>
      </w:r>
    </w:p>
    <w:bookmarkEnd w:id="163"/>
    <w:bookmarkEnd w:id="164"/>
    <w:bookmarkStart w:id="167" w:name="課題練習問題"/>
    <w:p>
      <w:pPr>
        <w:pStyle w:val="Heading2"/>
      </w:pPr>
      <w:r>
        <w:t xml:space="preserve">課題/練習問題</w:t>
      </w:r>
    </w:p>
    <w:p>
      <w:pPr>
        <w:pStyle w:val="FirstParagraph"/>
      </w:pPr>
      <w:r>
        <w:t xml:space="preserve">自力で計算し、Pythonで確かめてみてください。</w:t>
      </w:r>
    </w:p>
    <w:bookmarkStart w:id="165" w:name="課題1-歪んだコインのギャンブル"/>
    <w:p>
      <w:pPr>
        <w:pStyle w:val="Heading3"/>
      </w:pPr>
      <w:r>
        <w:t xml:space="preserve">課題1: 歪んだコインのギャンブル</w:t>
      </w:r>
    </w:p>
    <w:p>
      <w:pPr>
        <w:pStyle w:val="FirstParagraph"/>
      </w:pPr>
      <w:r>
        <w:t xml:space="preserve">表が出る確率が</w:t>
      </w:r>
      <w:r>
        <w:t xml:space="preserve"> </w:t>
      </w:r>
      <m:oMath>
        <m:r>
          <m:t>0.1</m:t>
        </m:r>
      </m:oMath>
      <w:r>
        <w:t xml:space="preserve">、裏が</w:t>
      </w:r>
      <w:r>
        <w:t xml:space="preserve"> </w:t>
      </w:r>
      <m:oMath>
        <m:r>
          <m:t>0.9</m:t>
        </m:r>
      </m:oMath>
      <w:r>
        <w:t xml:space="preserve"> </w:t>
      </w:r>
      <w:r>
        <w:t xml:space="preserve">のコインがあります。</w:t>
      </w:r>
      <w:r>
        <w:t xml:space="preserve"> </w:t>
      </w:r>
      <w:r>
        <w:t xml:space="preserve">表なら100円、裏なら0円もらえるとき、このギャンブルの期待値（参加料の適正価格）はいくらですか？</w:t>
      </w:r>
    </w:p>
    <w:bookmarkEnd w:id="165"/>
    <w:bookmarkStart w:id="166" w:name="課題2-独立性の検証"/>
    <w:p>
      <w:pPr>
        <w:pStyle w:val="Heading3"/>
      </w:pPr>
      <w:r>
        <w:t xml:space="preserve">課題2: 独立性の検証</w:t>
      </w:r>
    </w:p>
    <w:p>
      <w:pPr>
        <w:pStyle w:val="FirstParagraph"/>
      </w:pPr>
      <w:r>
        <w:t xml:space="preserve">「雨が降る確率」が30%、「傘を持つ確率」が50%だとします。</w:t>
      </w:r>
      <w:r>
        <w:t xml:space="preserve"> </w:t>
      </w:r>
      <w:r>
        <w:t xml:space="preserve">もし「雨が降り、かつ傘を持っている確率」が15%なら、雨と傘は独立と言えますか？</w:t>
      </w:r>
      <w:r>
        <w:t xml:space="preserve"> </w:t>
      </w:r>
      <w:r>
        <w:t xml:space="preserve">（ヒント：</w:t>
      </w:r>
      <m:oMath>
        <m:r>
          <m:t>0.3</m:t>
        </m:r>
        <m:r>
          <m:rPr>
            <m:sty m:val="p"/>
          </m:rPr>
          <m:t>×</m:t>
        </m:r>
        <m:r>
          <m:t>0.5</m:t>
        </m:r>
      </m:oMath>
      <w:r>
        <w:t xml:space="preserve"> </w:t>
      </w:r>
      <w:r>
        <w:t xml:space="preserve">と比べてください）</w:t>
      </w:r>
    </w:p>
    <w:p>
      <w:pPr>
        <w:pStyle w:val="BodyText"/>
      </w:pPr>
      <w:r>
        <w:t xml:space="preserve">※本節の公式（期待値・分散の定義、線形性）は、次回の「推測統計」でフル活用します。手計算できるようになっておいてください。</w:t>
      </w:r>
    </w:p>
    <w:bookmarkEnd w:id="166"/>
    <w:bookmarkEnd w:id="167"/>
    <w:bookmarkEnd w:id="168"/>
    <w:bookmarkStart w:id="207" w:name="第6回-主要な確率分布"/>
    <w:p>
      <w:pPr>
        <w:pStyle w:val="Heading1"/>
      </w:pPr>
      <w:r>
        <w:t xml:space="preserve">第6回 主要な確率分布</w:t>
      </w:r>
    </w:p>
    <w:p>
      <w:pPr>
        <w:pStyle w:val="CaptionedFigure"/>
      </w:pPr>
      <w:r>
        <w:drawing>
          <wp:inline>
            <wp:extent cx="3121152" cy="3121152"/>
            <wp:effectExtent b="0" l="0" r="0" t="0"/>
            <wp:docPr descr="主要な確率分布" title="" id="170" name="Picture"/>
            <a:graphic>
              <a:graphicData uri="http://schemas.openxmlformats.org/drawingml/2006/picture">
                <pic:pic>
                  <pic:nvPicPr>
                    <pic:cNvPr descr="figure/06_distributions/infographic.png" id="171" name="Picture"/>
                    <pic:cNvPicPr>
                      <a:picLocks noChangeArrowheads="1" noChangeAspect="1"/>
                    </pic:cNvPicPr>
                  </pic:nvPicPr>
                  <pic:blipFill>
                    <a:blip r:embed="rId169"/>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主要な確率分布</w:t>
      </w:r>
    </w:p>
    <w:bookmarkStart w:id="172" w:name="世界を支配する釣り鐘"/>
    <w:p>
      <w:pPr>
        <w:pStyle w:val="Heading2"/>
      </w:pPr>
      <w:r>
        <w:t xml:space="preserve">世界を支配する「釣り鐘」</w:t>
      </w:r>
    </w:p>
    <w:p>
      <w:pPr>
        <w:pStyle w:val="FirstParagraph"/>
      </w:pPr>
      <w:r>
        <w:t xml:space="preserve">身長、テストの点数、工場の部品サイズ、株価の変動…。</w:t>
      </w:r>
      <w:r>
        <w:t xml:space="preserve"> </w:t>
      </w:r>
      <w:r>
        <w:t xml:space="preserve">まったく異なるこれらすべての現象に、どこにでも現れる不思議な曲線があります。</w:t>
      </w:r>
      <w:r>
        <w:t xml:space="preserve"> </w:t>
      </w:r>
      <w:r>
        <w:rPr>
          <w:bCs/>
          <w:b/>
        </w:rPr>
        <w:t xml:space="preserve">正規分布（Normal Distribution）</w:t>
      </w:r>
      <w:r>
        <w:t xml:space="preserve">。またの名を、</w:t>
      </w:r>
      <w:r>
        <w:rPr>
          <w:bCs/>
          <w:b/>
        </w:rPr>
        <w:t xml:space="preserve">ガウス分布</w:t>
      </w:r>
      <w:r>
        <w:t xml:space="preserve">。</w:t>
      </w:r>
    </w:p>
    <w:p>
      <w:pPr>
        <w:pStyle w:val="BodyText"/>
      </w:pPr>
      <w:r>
        <w:t xml:space="preserve">なぜ世界は、ことあるごとに正規分布したがるのか？</w:t>
      </w:r>
      <w:r>
        <w:t xml:space="preserve"> </w:t>
      </w:r>
      <w:r>
        <w:t xml:space="preserve">その秘密は、統計学で最強の定理（中心極限定理）にあります。まずはこの「王様」の振る舞いを知ることから始めましょう。</w:t>
      </w:r>
    </w:p>
    <w:p>
      <w:pPr>
        <w:pStyle w:val="BodyText"/>
      </w:pPr>
      <w:r>
        <w:t xml:space="preserve">本節では、統計解析の主役である正規分布と、その親戚たち（二項分布、t分布など）を、Pythonを使って自在に操れるようになります。</w:t>
      </w:r>
    </w:p>
    <w:bookmarkEnd w:id="172"/>
    <w:bookmarkStart w:id="182" w:name="統計学の王様正規分布"/>
    <w:p>
      <w:pPr>
        <w:pStyle w:val="Heading2"/>
      </w:pPr>
      <w:r>
        <w:t xml:space="preserve">1. 統計学の王様：正規分布</w:t>
      </w:r>
    </w:p>
    <w:p>
      <w:pPr>
        <w:pStyle w:val="FirstParagraph"/>
      </w:pPr>
      <w:r>
        <w:t xml:space="preserve">正規分布は、平均</w:t>
      </w:r>
      <w:r>
        <w:t xml:space="preserve"> </w:t>
      </w:r>
      <m:oMath>
        <m:r>
          <m:t>μ</m:t>
        </m:r>
      </m:oMath>
      <w:r>
        <w:t xml:space="preserve"> </w:t>
      </w:r>
      <w:r>
        <w:t xml:space="preserve">と分散</w:t>
      </w:r>
      <w:r>
        <w:t xml:space="preserve"> </w:t>
      </w:r>
      <m:oMath>
        <m:sSup>
          <m:e>
            <m:r>
              <m:t>σ</m:t>
            </m:r>
          </m:e>
          <m:sup>
            <m:r>
              <m:t>2</m:t>
            </m:r>
          </m:sup>
        </m:sSup>
      </m:oMath>
      <w:r>
        <w:t xml:space="preserve"> </w:t>
      </w:r>
      <w:r>
        <w:t xml:space="preserve">。たった2つのパラメータで完全に決まる、左右対称の美しい釣鐘型をしています。</w:t>
      </w:r>
    </w:p>
    <w:p>
      <w:pPr>
        <w:pStyle w:val="BodyText"/>
      </w:pPr>
      <m:oMathPara>
        <m:oMathParaPr>
          <m:jc m:val="center"/>
        </m:oMathParaPr>
        <m:oMath>
          <m:r>
            <m:t>f</m:t>
          </m:r>
          <m:d>
            <m:dPr>
              <m:begChr m:val="("/>
              <m:endChr m:val=")"/>
              <m:sepChr m:val=""/>
              <m:grow/>
            </m:dPr>
            <m:e>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endChr m:val=")"/>
              <m:sepChr m:val=""/>
              <m:grow/>
            </m:dPr>
            <m:e>
              <m:r>
                <m:rPr>
                  <m:sty m:val="p"/>
                </m:rPr>
                <m:t>−</m:t>
              </m:r>
              <m:f>
                <m:fPr>
                  <m:type m:val="bar"/>
                </m:fPr>
                <m:num>
                  <m:sSup>
                    <m:e>
                      <m:d>
                        <m:dPr>
                          <m:begChr m:val="("/>
                          <m:endChr m:val=")"/>
                          <m:sepChr m:val=""/>
                          <m:grow/>
                        </m:dPr>
                        <m:e>
                          <m:r>
                            <m:t>x</m:t>
                          </m:r>
                          <m:r>
                            <m:rPr>
                              <m:sty m:val="p"/>
                            </m:rPr>
                            <m:t>−</m:t>
                          </m:r>
                          <m:r>
                            <m:t>μ</m:t>
                          </m:r>
                        </m:e>
                      </m:d>
                    </m:e>
                    <m:sup>
                      <m:r>
                        <m:t>2</m:t>
                      </m:r>
                    </m:sup>
                  </m:sSup>
                </m:num>
                <m:den>
                  <m:r>
                    <m:t>2</m:t>
                  </m:r>
                  <m:sSup>
                    <m:e>
                      <m:r>
                        <m:t>σ</m:t>
                      </m:r>
                    </m:e>
                    <m:sup>
                      <m:r>
                        <m:t>2</m:t>
                      </m:r>
                    </m:sup>
                  </m:sSup>
                </m:den>
              </m:f>
            </m:e>
          </m:d>
        </m:oMath>
      </m:oMathPara>
    </w:p>
    <w:p>
      <w:pPr>
        <w:pStyle w:val="FirstParagraph"/>
      </w:pPr>
      <w:r>
        <w:t xml:space="preserve">数式は複雑に見えますが、Pythonなら一瞬で描けます。</w:t>
      </w:r>
    </w:p>
    <w:bookmarkStart w:id="173" w:name="つの基本操作"/>
    <w:p>
      <w:pPr>
        <w:pStyle w:val="Heading3"/>
      </w:pPr>
      <w:r>
        <w:t xml:space="preserve">4つの基本操作</w:t>
      </w:r>
    </w:p>
    <w:p>
      <w:pPr>
        <w:pStyle w:val="FirstParagraph"/>
      </w:pPr>
      <w:r>
        <w:t xml:space="preserve">Pythonでは</w:t>
      </w:r>
      <w:r>
        <w:t xml:space="preserve"> </w:t>
      </w:r>
      <w:r>
        <w:rPr>
          <w:bCs/>
          <w:b/>
        </w:rPr>
        <w:t xml:space="preserve">SciPy</w:t>
      </w:r>
      <w:r>
        <w:t xml:space="preserve">（</w:t>
      </w:r>
      <w:r>
        <w:rPr>
          <w:rStyle w:val="VerbatimChar"/>
        </w:rPr>
        <w:t xml:space="preserve">scipy.stats</w:t>
      </w:r>
      <w:r>
        <w:t xml:space="preserve">）を使うのが定番です。確率分布は共通のインターフェースを持ちます。</w:t>
      </w:r>
    </w:p>
    <w:p>
      <w:pPr>
        <w:numPr>
          <w:ilvl w:val="0"/>
          <w:numId w:val="1031"/>
        </w:numPr>
        <w:pStyle w:val="Compact"/>
      </w:pPr>
      <w:r>
        <w:rPr>
          <w:bCs/>
          <w:b/>
        </w:rPr>
        <w:t xml:space="preserve">PDF/PMF</w:t>
      </w:r>
      <w:r>
        <w:t xml:space="preserve">: 密度（連続）/確率（離散）。グラフの高さ。 (</w:t>
      </w:r>
      <w:r>
        <w:rPr>
          <w:rStyle w:val="VerbatimChar"/>
        </w:rPr>
        <w:t xml:space="preserve">norm.pdf</w:t>
      </w:r>
      <w:r>
        <w:t xml:space="preserve">,</w:t>
      </w:r>
      <w:r>
        <w:t xml:space="preserve"> </w:t>
      </w:r>
      <w:r>
        <w:rPr>
          <w:rStyle w:val="VerbatimChar"/>
        </w:rPr>
        <w:t xml:space="preserve">binom.pmf</w:t>
      </w:r>
      <w:r>
        <w:t xml:space="preserve">)</w:t>
      </w:r>
    </w:p>
    <w:p>
      <w:pPr>
        <w:numPr>
          <w:ilvl w:val="0"/>
          <w:numId w:val="1031"/>
        </w:numPr>
        <w:pStyle w:val="Compact"/>
      </w:pPr>
      <w:r>
        <w:rPr>
          <w:bCs/>
          <w:b/>
        </w:rPr>
        <w:t xml:space="preserve">CDF</w:t>
      </w:r>
      <w:r>
        <w:t xml:space="preserve">: 累積確率。ある地点より左側の面積。 (</w:t>
      </w:r>
      <w:r>
        <w:rPr>
          <w:rStyle w:val="VerbatimChar"/>
        </w:rPr>
        <w:t xml:space="preserve">norm.cdf</w:t>
      </w:r>
      <w:r>
        <w:t xml:space="preserve">)</w:t>
      </w:r>
    </w:p>
    <w:p>
      <w:pPr>
        <w:numPr>
          <w:ilvl w:val="0"/>
          <w:numId w:val="1031"/>
        </w:numPr>
        <w:pStyle w:val="Compact"/>
      </w:pPr>
      <w:r>
        <w:rPr>
          <w:bCs/>
          <w:b/>
        </w:rPr>
        <w:t xml:space="preserve">PPF</w:t>
      </w:r>
      <w:r>
        <w:t xml:space="preserve">: 分位点。確率から値を逆算。 (</w:t>
      </w:r>
      <w:r>
        <w:rPr>
          <w:rStyle w:val="VerbatimChar"/>
        </w:rPr>
        <w:t xml:space="preserve">norm.ppf</w:t>
      </w:r>
      <w:r>
        <w:t xml:space="preserve">)</w:t>
      </w:r>
    </w:p>
    <w:p>
      <w:pPr>
        <w:numPr>
          <w:ilvl w:val="0"/>
          <w:numId w:val="1031"/>
        </w:numPr>
        <w:pStyle w:val="Compact"/>
      </w:pPr>
      <w:r>
        <w:rPr>
          <w:bCs/>
          <w:b/>
        </w:rPr>
        <w:t xml:space="preserve">RVS</w:t>
      </w:r>
      <w:r>
        <w:t xml:space="preserve">: 乱数生成。シミュレーション用。 (</w:t>
      </w:r>
      <w:r>
        <w:rPr>
          <w:rStyle w:val="VerbatimChar"/>
        </w:rPr>
        <w:t xml:space="preserve">norm.rvs</w:t>
      </w:r>
      <w:r>
        <w:t xml:space="preserve">)</w:t>
      </w:r>
    </w:p>
    <w:bookmarkEnd w:id="173"/>
    <w:bookmarkStart w:id="177" w:name="正規分布を描いてみる"/>
    <w:p>
      <w:pPr>
        <w:pStyle w:val="Heading3"/>
      </w:pPr>
      <w:r>
        <w:t xml:space="preserve">正規分布を描いてみる</w:t>
      </w:r>
    </w:p>
    <w:p>
      <w:pPr>
        <w:pStyle w:val="FirstParagraph"/>
      </w:pPr>
      <w:r>
        <w:t xml:space="preserve">まずは標準正規分布（平均0、分散1）を見てみましょう。</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norm</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norm.pdf(x, loc</w:t>
      </w:r>
      <w:r>
        <w:rPr>
          <w:rStyle w:val="OperatorTok"/>
        </w:rPr>
        <w:t xml:space="preserve">=</w:t>
      </w:r>
      <w:r>
        <w:rPr>
          <w:rStyle w:val="DecValTok"/>
        </w:rPr>
        <w:t xml:space="preserve">0</w:t>
      </w:r>
      <w:r>
        <w:rPr>
          <w:rStyle w:val="NormalTok"/>
        </w:rPr>
        <w:t xml:space="preserve">, scale</w:t>
      </w:r>
      <w:r>
        <w:rPr>
          <w:rStyle w:val="OperatorTok"/>
        </w:rPr>
        <w:t xml:space="preserve">=</w:t>
      </w:r>
      <w:r>
        <w:rPr>
          <w:rStyle w:val="DecValTok"/>
        </w:rPr>
        <w:t xml:space="preserve">1</w:t>
      </w:r>
      <w:r>
        <w:rPr>
          <w:rStyle w:val="NormalTok"/>
        </w:rPr>
        <w:t xml:space="preserve">)</w:t>
      </w:r>
      <w:r>
        <w:br/>
      </w:r>
      <w:r>
        <w:br/>
      </w:r>
      <w:r>
        <w:rPr>
          <w:rStyle w:val="NormalTok"/>
        </w:rPr>
        <w:t xml:space="preserve">plt.plot(x, y)</w:t>
      </w:r>
      <w:r>
        <w:br/>
      </w:r>
      <w:r>
        <w:rPr>
          <w:rStyle w:val="NormalTok"/>
        </w:rPr>
        <w:t xml:space="preserve">plt.title(</w:t>
      </w:r>
      <w:r>
        <w:rPr>
          <w:rStyle w:val="StringTok"/>
        </w:rPr>
        <w:t xml:space="preserve">"標準正規分布 (Mean=0, SD=1)"</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"密度"</w:t>
      </w:r>
      <w:r>
        <w:rPr>
          <w:rStyle w:val="NormalTok"/>
        </w:rPr>
        <w:t xml:space="preserve">)</w:t>
      </w:r>
      <w:r>
        <w:br/>
      </w:r>
      <w:r>
        <w:rPr>
          <w:rStyle w:val="NormalTok"/>
        </w:rPr>
        <w:t xml:space="preserve">plt.show()</w:t>
      </w:r>
    </w:p>
    <w:p>
      <w:pPr>
        <w:pStyle w:val="FirstParagraph"/>
      </w:pPr>
      <w:r>
        <w:drawing>
          <wp:inline>
            <wp:extent cx="4257675" cy="3581400"/>
            <wp:effectExtent b="0" l="0" r="0" t="0"/>
            <wp:docPr descr="" title="" id="175" name="Picture"/>
            <a:graphic>
              <a:graphicData uri="http://schemas.openxmlformats.org/drawingml/2006/picture">
                <pic:pic>
                  <pic:nvPicPr>
                    <pic:cNvPr descr="06_distributions_files/figure-docx/cell-2-output-1.png" id="176" name="Picture"/>
                    <pic:cNvPicPr>
                      <a:picLocks noChangeArrowheads="1" noChangeAspect="1"/>
                    </pic:cNvPicPr>
                  </pic:nvPicPr>
                  <pic:blipFill>
                    <a:blip r:embed="rId174"/>
                    <a:stretch>
                      <a:fillRect/>
                    </a:stretch>
                  </pic:blipFill>
                  <pic:spPr bwMode="auto">
                    <a:xfrm>
                      <a:off x="0" y="0"/>
                      <a:ext cx="4257675" cy="3581400"/>
                    </a:xfrm>
                    <a:prstGeom prst="rect">
                      <a:avLst/>
                    </a:prstGeom>
                    <a:noFill/>
                    <a:ln w="9525">
                      <a:noFill/>
                      <a:headEnd/>
                      <a:tailEnd/>
                    </a:ln>
                  </pic:spPr>
                </pic:pic>
              </a:graphicData>
            </a:graphic>
          </wp:inline>
        </w:drawing>
      </w:r>
    </w:p>
    <w:bookmarkEnd w:id="177"/>
    <w:bookmarkStart w:id="181" w:name="パラメータを変えてみる"/>
    <w:p>
      <w:pPr>
        <w:pStyle w:val="Heading3"/>
      </w:pPr>
      <w:r>
        <w:t xml:space="preserve">パラメータを変えてみる</w:t>
      </w:r>
    </w:p>
    <w:p>
      <w:pPr>
        <w:pStyle w:val="FirstParagraph"/>
      </w:pPr>
      <w:r>
        <w:t xml:space="preserve">平均がズレると山が移動し、標準偏差が大きくなると山が平らになります。</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norm</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200</w:t>
      </w:r>
      <w:r>
        <w:rPr>
          <w:rStyle w:val="NormalTok"/>
        </w:rPr>
        <w:t xml:space="preserve">)</w:t>
      </w:r>
      <w:r>
        <w:br/>
      </w:r>
      <w:r>
        <w:rPr>
          <w:rStyle w:val="NormalTok"/>
        </w:rPr>
        <w:t xml:space="preserve">df_compare </w:t>
      </w:r>
      <w:r>
        <w:rPr>
          <w:rStyle w:val="OperatorTok"/>
        </w:rPr>
        <w:t xml:space="preserve">=</w:t>
      </w:r>
      <w:r>
        <w:rPr>
          <w:rStyle w:val="NormalTok"/>
        </w:rPr>
        <w:t xml:space="preserve"> pd.concat(</w:t>
      </w:r>
      <w:r>
        <w:br/>
      </w:r>
      <w:r>
        <w:rPr>
          <w:rStyle w:val="NormalTok"/>
        </w:rPr>
        <w:t xml:space="preserve">  [</w:t>
      </w:r>
      <w:r>
        <w:br/>
      </w:r>
      <w:r>
        <w:rPr>
          <w:rStyle w:val="NormalTok"/>
        </w:rPr>
        <w:t xml:space="preserve">    pd.DataFrame({</w:t>
      </w:r>
      <w:r>
        <w:rPr>
          <w:rStyle w:val="StringTok"/>
        </w:rPr>
        <w:t xml:space="preserve">"x"</w:t>
      </w:r>
      <w:r>
        <w:rPr>
          <w:rStyle w:val="NormalTok"/>
        </w:rPr>
        <w:t xml:space="preserve">: x, </w:t>
      </w:r>
      <w:r>
        <w:rPr>
          <w:rStyle w:val="StringTok"/>
        </w:rPr>
        <w:t xml:space="preserve">"y"</w:t>
      </w:r>
      <w:r>
        <w:rPr>
          <w:rStyle w:val="NormalTok"/>
        </w:rPr>
        <w:t xml:space="preserve">: norm.pdf(x, loc</w:t>
      </w:r>
      <w:r>
        <w:rPr>
          <w:rStyle w:val="OperatorTok"/>
        </w:rPr>
        <w:t xml:space="preserve">=</w:t>
      </w:r>
      <w:r>
        <w:rPr>
          <w:rStyle w:val="DecValTok"/>
        </w:rPr>
        <w:t xml:space="preserve">0</w:t>
      </w:r>
      <w:r>
        <w:rPr>
          <w:rStyle w:val="NormalTok"/>
        </w:rPr>
        <w:t xml:space="preserve">, scale</w:t>
      </w:r>
      <w:r>
        <w:rPr>
          <w:rStyle w:val="OperatorTok"/>
        </w:rPr>
        <w:t xml:space="preserve">=</w:t>
      </w:r>
      <w:r>
        <w:rPr>
          <w:rStyle w:val="DecValTok"/>
        </w:rPr>
        <w:t xml:space="preserve">1</w:t>
      </w:r>
      <w:r>
        <w:rPr>
          <w:rStyle w:val="NormalTok"/>
        </w:rPr>
        <w:t xml:space="preserve">), </w:t>
      </w:r>
      <w:r>
        <w:rPr>
          <w:rStyle w:val="StringTok"/>
        </w:rPr>
        <w:t xml:space="preserve">"type"</w:t>
      </w:r>
      <w:r>
        <w:rPr>
          <w:rStyle w:val="NormalTok"/>
        </w:rPr>
        <w:t xml:space="preserve">: </w:t>
      </w:r>
      <w:r>
        <w:rPr>
          <w:rStyle w:val="StringTok"/>
        </w:rPr>
        <w:t xml:space="preserve">"μ=0, σ=1"</w:t>
      </w:r>
      <w:r>
        <w:rPr>
          <w:rStyle w:val="NormalTok"/>
        </w:rPr>
        <w:t xml:space="preserve">}),</w:t>
      </w:r>
      <w:r>
        <w:br/>
      </w:r>
      <w:r>
        <w:rPr>
          <w:rStyle w:val="NormalTok"/>
        </w:rPr>
        <w:t xml:space="preserve">    pd.DataFrame({</w:t>
      </w:r>
      <w:r>
        <w:rPr>
          <w:rStyle w:val="StringTok"/>
        </w:rPr>
        <w:t xml:space="preserve">"x"</w:t>
      </w:r>
      <w:r>
        <w:rPr>
          <w:rStyle w:val="NormalTok"/>
        </w:rPr>
        <w:t xml:space="preserve">: x, </w:t>
      </w:r>
      <w:r>
        <w:rPr>
          <w:rStyle w:val="StringTok"/>
        </w:rPr>
        <w:t xml:space="preserve">"y"</w:t>
      </w:r>
      <w:r>
        <w:rPr>
          <w:rStyle w:val="NormalTok"/>
        </w:rPr>
        <w:t xml:space="preserve">: norm.pdf(x, loc</w:t>
      </w:r>
      <w:r>
        <w:rPr>
          <w:rStyle w:val="OperatorTok"/>
        </w:rPr>
        <w:t xml:space="preserve">=</w:t>
      </w:r>
      <w:r>
        <w:rPr>
          <w:rStyle w:val="DecValTok"/>
        </w:rPr>
        <w:t xml:space="preserve">5</w:t>
      </w:r>
      <w:r>
        <w:rPr>
          <w:rStyle w:val="NormalTok"/>
        </w:rPr>
        <w:t xml:space="preserve">, scale</w:t>
      </w:r>
      <w:r>
        <w:rPr>
          <w:rStyle w:val="OperatorTok"/>
        </w:rPr>
        <w:t xml:space="preserve">=</w:t>
      </w:r>
      <w:r>
        <w:rPr>
          <w:rStyle w:val="DecValTok"/>
        </w:rPr>
        <w:t xml:space="preserve">1</w:t>
      </w:r>
      <w:r>
        <w:rPr>
          <w:rStyle w:val="NormalTok"/>
        </w:rPr>
        <w:t xml:space="preserve">), </w:t>
      </w:r>
      <w:r>
        <w:rPr>
          <w:rStyle w:val="StringTok"/>
        </w:rPr>
        <w:t xml:space="preserve">"type"</w:t>
      </w:r>
      <w:r>
        <w:rPr>
          <w:rStyle w:val="NormalTok"/>
        </w:rPr>
        <w:t xml:space="preserve">: </w:t>
      </w:r>
      <w:r>
        <w:rPr>
          <w:rStyle w:val="StringTok"/>
        </w:rPr>
        <w:t xml:space="preserve">"μ=5, σ=1"</w:t>
      </w:r>
      <w:r>
        <w:rPr>
          <w:rStyle w:val="NormalTok"/>
        </w:rPr>
        <w:t xml:space="preserve">}),</w:t>
      </w:r>
      <w:r>
        <w:br/>
      </w:r>
      <w:r>
        <w:rPr>
          <w:rStyle w:val="NormalTok"/>
        </w:rPr>
        <w:t xml:space="preserve">    pd.DataFrame({</w:t>
      </w:r>
      <w:r>
        <w:rPr>
          <w:rStyle w:val="StringTok"/>
        </w:rPr>
        <w:t xml:space="preserve">"x"</w:t>
      </w:r>
      <w:r>
        <w:rPr>
          <w:rStyle w:val="NormalTok"/>
        </w:rPr>
        <w:t xml:space="preserve">: x, </w:t>
      </w:r>
      <w:r>
        <w:rPr>
          <w:rStyle w:val="StringTok"/>
        </w:rPr>
        <w:t xml:space="preserve">"y"</w:t>
      </w:r>
      <w:r>
        <w:rPr>
          <w:rStyle w:val="NormalTok"/>
        </w:rPr>
        <w:t xml:space="preserve">: norm.pdf(x, loc</w:t>
      </w:r>
      <w:r>
        <w:rPr>
          <w:rStyle w:val="OperatorTok"/>
        </w:rPr>
        <w:t xml:space="preserve">=</w:t>
      </w:r>
      <w:r>
        <w:rPr>
          <w:rStyle w:val="DecValTok"/>
        </w:rPr>
        <w:t xml:space="preserve">0</w:t>
      </w:r>
      <w:r>
        <w:rPr>
          <w:rStyle w:val="NormalTok"/>
        </w:rPr>
        <w:t xml:space="preserve">, scale</w:t>
      </w:r>
      <w:r>
        <w:rPr>
          <w:rStyle w:val="OperatorTok"/>
        </w:rPr>
        <w:t xml:space="preserve">=</w:t>
      </w:r>
      <w:r>
        <w:rPr>
          <w:rStyle w:val="DecValTok"/>
        </w:rPr>
        <w:t xml:space="preserve">2</w:t>
      </w:r>
      <w:r>
        <w:rPr>
          <w:rStyle w:val="NormalTok"/>
        </w:rPr>
        <w:t xml:space="preserve">), </w:t>
      </w:r>
      <w:r>
        <w:rPr>
          <w:rStyle w:val="StringTok"/>
        </w:rPr>
        <w:t xml:space="preserve">"type"</w:t>
      </w:r>
      <w:r>
        <w:rPr>
          <w:rStyle w:val="NormalTok"/>
        </w:rPr>
        <w:t xml:space="preserve">: </w:t>
      </w:r>
      <w:r>
        <w:rPr>
          <w:rStyle w:val="StringTok"/>
        </w:rPr>
        <w:t xml:space="preserve">"μ=0, σ=2"</w:t>
      </w:r>
      <w:r>
        <w:rPr>
          <w:rStyle w:val="NormalTok"/>
        </w:rPr>
        <w:t xml:space="preserve">}),</w:t>
      </w:r>
      <w:r>
        <w:br/>
      </w:r>
      <w:r>
        <w:rPr>
          <w:rStyle w:val="NormalTok"/>
        </w:rPr>
        <w:t xml:space="preserve">  ],</w:t>
      </w:r>
      <w:r>
        <w:br/>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NormalTok"/>
        </w:rPr>
        <w:t xml:space="preserve">ax </w:t>
      </w:r>
      <w:r>
        <w:rPr>
          <w:rStyle w:val="OperatorTok"/>
        </w:rPr>
        <w:t xml:space="preserve">=</w:t>
      </w:r>
      <w:r>
        <w:rPr>
          <w:rStyle w:val="NormalTok"/>
        </w:rPr>
        <w:t xml:space="preserve"> sns.lineplot(data</w:t>
      </w:r>
      <w:r>
        <w:rPr>
          <w:rStyle w:val="OperatorTok"/>
        </w:rPr>
        <w:t xml:space="preserve">=</w:t>
      </w:r>
      <w:r>
        <w:rPr>
          <w:rStyle w:val="NormalTok"/>
        </w:rPr>
        <w:t xml:space="preserve">df_compare, x</w:t>
      </w:r>
      <w:r>
        <w:rPr>
          <w:rStyle w:val="OperatorTok"/>
        </w:rPr>
        <w:t xml:space="preserve">=</w:t>
      </w:r>
      <w:r>
        <w:rPr>
          <w:rStyle w:val="StringTok"/>
        </w:rPr>
        <w:t xml:space="preserve">"x"</w:t>
      </w:r>
      <w:r>
        <w:rPr>
          <w:rStyle w:val="NormalTok"/>
        </w:rPr>
        <w:t xml:space="preserve">, y</w:t>
      </w:r>
      <w:r>
        <w:rPr>
          <w:rStyle w:val="OperatorTok"/>
        </w:rPr>
        <w:t xml:space="preserve">=</w:t>
      </w:r>
      <w:r>
        <w:rPr>
          <w:rStyle w:val="StringTok"/>
        </w:rPr>
        <w:t xml:space="preserve">"y"</w:t>
      </w:r>
      <w:r>
        <w:rPr>
          <w:rStyle w:val="NormalTok"/>
        </w:rPr>
        <w:t xml:space="preserve">, hue</w:t>
      </w:r>
      <w:r>
        <w:rPr>
          <w:rStyle w:val="OperatorTok"/>
        </w:rPr>
        <w:t xml:space="preserve">=</w:t>
      </w:r>
      <w:r>
        <w:rPr>
          <w:rStyle w:val="StringTok"/>
        </w:rPr>
        <w:t xml:space="preserve">"type"</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"パラメータによる正規分布の変化"</w:t>
      </w:r>
      <w:r>
        <w:rPr>
          <w:rStyle w:val="NormalTok"/>
        </w:rPr>
        <w:t xml:space="preserve">, xlabel</w:t>
      </w:r>
      <w:r>
        <w:rPr>
          <w:rStyle w:val="OperatorTok"/>
        </w:rPr>
        <w:t xml:space="preserve">=</w:t>
      </w:r>
      <w:r>
        <w:rPr>
          <w:rStyle w:val="StringTok"/>
        </w:rPr>
        <w:t xml:space="preserve">"x"</w:t>
      </w:r>
      <w:r>
        <w:rPr>
          <w:rStyle w:val="NormalTok"/>
        </w:rPr>
        <w:t xml:space="preserve">, ylabel</w:t>
      </w:r>
      <w:r>
        <w:rPr>
          <w:rStyle w:val="OperatorTok"/>
        </w:rPr>
        <w:t xml:space="preserve">=</w:t>
      </w:r>
      <w:r>
        <w:rPr>
          <w:rStyle w:val="StringTok"/>
        </w:rPr>
        <w:t xml:space="preserve">"密度"</w:t>
      </w:r>
      <w:r>
        <w:rPr>
          <w:rStyle w:val="NormalTok"/>
        </w:rPr>
        <w:t xml:space="preserve">)</w:t>
      </w:r>
      <w:r>
        <w:br/>
      </w:r>
      <w:r>
        <w:rPr>
          <w:rStyle w:val="NormalTok"/>
        </w:rPr>
        <w:t xml:space="preserve">plt.show()</w:t>
      </w:r>
    </w:p>
    <w:p>
      <w:pPr>
        <w:pStyle w:val="FirstParagraph"/>
      </w:pPr>
      <w:r>
        <w:drawing>
          <wp:inline>
            <wp:extent cx="4257675" cy="3581400"/>
            <wp:effectExtent b="0" l="0" r="0" t="0"/>
            <wp:docPr descr="" title="" id="179" name="Picture"/>
            <a:graphic>
              <a:graphicData uri="http://schemas.openxmlformats.org/drawingml/2006/picture">
                <pic:pic>
                  <pic:nvPicPr>
                    <pic:cNvPr descr="06_distributions_files/figure-docx/cell-3-output-1.png" id="180" name="Picture"/>
                    <pic:cNvPicPr>
                      <a:picLocks noChangeArrowheads="1" noChangeAspect="1"/>
                    </pic:cNvPicPr>
                  </pic:nvPicPr>
                  <pic:blipFill>
                    <a:blip r:embed="rId178"/>
                    <a:stretch>
                      <a:fillRect/>
                    </a:stretch>
                  </pic:blipFill>
                  <pic:spPr bwMode="auto">
                    <a:xfrm>
                      <a:off x="0" y="0"/>
                      <a:ext cx="4257675" cy="3581400"/>
                    </a:xfrm>
                    <a:prstGeom prst="rect">
                      <a:avLst/>
                    </a:prstGeom>
                    <a:noFill/>
                    <a:ln w="9525">
                      <a:noFill/>
                      <a:headEnd/>
                      <a:tailEnd/>
                    </a:ln>
                  </pic:spPr>
                </pic:pic>
              </a:graphicData>
            </a:graphic>
          </wp:inline>
        </w:drawing>
      </w:r>
    </w:p>
    <w:bookmarkEnd w:id="181"/>
    <w:bookmarkEnd w:id="182"/>
    <w:bookmarkStart w:id="187" w:name="現実の問いに答える確率計算"/>
    <w:p>
      <w:pPr>
        <w:pStyle w:val="Heading2"/>
      </w:pPr>
      <w:r>
        <w:t xml:space="preserve">現実の問いに答える：確率計算</w:t>
      </w:r>
    </w:p>
    <w:p>
      <w:pPr>
        <w:pStyle w:val="FirstParagraph"/>
      </w:pPr>
      <w:r>
        <w:t xml:space="preserve">「平均50、標準偏差10のテストで、60点以上をとる確率は？」</w:t>
      </w:r>
      <w:r>
        <w:t xml:space="preserve"> </w:t>
      </w:r>
      <w:r>
        <w:t xml:space="preserve">この問いに答えるのが</w:t>
      </w:r>
      <w:r>
        <w:t xml:space="preserve"> </w:t>
      </w:r>
      <w:r>
        <w:rPr>
          <w:rStyle w:val="VerbatimChar"/>
          <w:bCs/>
          <w:b/>
        </w:rPr>
        <w:t xml:space="preserve">p</w:t>
      </w:r>
      <w:r>
        <w:rPr>
          <w:bCs/>
          <w:b/>
        </w:rPr>
        <w:t xml:space="preserve"> </w:t>
      </w:r>
      <w:r>
        <w:rPr>
          <w:bCs/>
          <w:b/>
        </w:rPr>
        <w:t xml:space="preserve">(累積確率)</w:t>
      </w:r>
      <w:r>
        <w:t xml:space="preserve"> </w:t>
      </w:r>
      <w:r>
        <w:t xml:space="preserve">の関数です。</w:t>
      </w:r>
    </w:p>
    <w:p>
      <w:pPr>
        <w:pStyle w:val="BodyText"/>
      </w:pPr>
      <w:r>
        <w:rPr>
          <w:rStyle w:val="VerbatimChar"/>
        </w:rPr>
        <w:t xml:space="preserve">pnorm(60)</w:t>
      </w:r>
      <w:r>
        <w:t xml:space="preserve"> </w:t>
      </w:r>
      <w:r>
        <w:t xml:space="preserve">は「</w:t>
      </w:r>
      <m:oMath>
        <m:r>
          <m:rPr>
            <m:sty m:val="p"/>
          </m:rPr>
          <m:t>−</m:t>
        </m:r>
        <m:r>
          <m:rPr>
            <m:sty m:val="p"/>
          </m:rPr>
          <m:t>∞</m:t>
        </m:r>
      </m:oMath>
      <w:r>
        <w:t xml:space="preserve"> </w:t>
      </w:r>
      <w:r>
        <w:t xml:space="preserve">から 60 までの面積」を返します。</w:t>
      </w:r>
      <w:r>
        <w:t xml:space="preserve"> </w:t>
      </w:r>
      <w:r>
        <w:t xml:space="preserve">「60点</w:t>
      </w:r>
      <w:r>
        <w:rPr>
          <w:bCs/>
          <w:b/>
        </w:rPr>
        <w:t xml:space="preserve">以上</w:t>
      </w:r>
      <w:r>
        <w:t xml:space="preserve">」を知りたいなら、全体（100% = 1）から「60点</w:t>
      </w:r>
      <w:r>
        <w:rPr>
          <w:bCs/>
          <w:b/>
        </w:rPr>
        <w:t xml:space="preserve">以下</w:t>
      </w:r>
      <w:r>
        <w:t xml:space="preserve">」の確率を引けばいい。</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norm</w:t>
      </w:r>
      <w:r>
        <w:br/>
      </w:r>
      <w:r>
        <w:br/>
      </w:r>
      <w:r>
        <w:rPr>
          <w:rStyle w:val="CommentTok"/>
        </w:rPr>
        <w:t xml:space="preserve"># P(X &gt;= 60) = 1 - P(X &lt;= 60)</w:t>
      </w:r>
      <w:r>
        <w:br/>
      </w:r>
      <w:r>
        <w:rPr>
          <w:rStyle w:val="DecValTok"/>
        </w:rPr>
        <w:t xml:space="preserve">1</w:t>
      </w:r>
      <w:r>
        <w:rPr>
          <w:rStyle w:val="NormalTok"/>
        </w:rPr>
        <w:t xml:space="preserve"> </w:t>
      </w:r>
      <w:r>
        <w:rPr>
          <w:rStyle w:val="OperatorTok"/>
        </w:rPr>
        <w:t xml:space="preserve">-</w:t>
      </w:r>
      <w:r>
        <w:rPr>
          <w:rStyle w:val="NormalTok"/>
        </w:rPr>
        <w:t xml:space="preserve"> norm.cdf(</w:t>
      </w:r>
      <w:r>
        <w:rPr>
          <w:rStyle w:val="DecValTok"/>
        </w:rPr>
        <w:t xml:space="preserve">60</w:t>
      </w:r>
      <w:r>
        <w:rPr>
          <w:rStyle w:val="NormalTok"/>
        </w:rPr>
        <w:t xml:space="preserve">, loc</w:t>
      </w:r>
      <w:r>
        <w:rPr>
          <w:rStyle w:val="OperatorTok"/>
        </w:rPr>
        <w:t xml:space="preserve">=</w:t>
      </w:r>
      <w:r>
        <w:rPr>
          <w:rStyle w:val="DecValTok"/>
        </w:rPr>
        <w:t xml:space="preserve">50</w:t>
      </w:r>
      <w:r>
        <w:rPr>
          <w:rStyle w:val="NormalTok"/>
        </w:rPr>
        <w:t xml:space="preserve">, scale</w:t>
      </w:r>
      <w:r>
        <w:rPr>
          <w:rStyle w:val="OperatorTok"/>
        </w:rPr>
        <w:t xml:space="preserve">=</w:t>
      </w:r>
      <w:r>
        <w:rPr>
          <w:rStyle w:val="DecValTok"/>
        </w:rPr>
        <w:t xml:space="preserve">10</w:t>
      </w:r>
      <w:r>
        <w:rPr>
          <w:rStyle w:val="NormalTok"/>
        </w:rPr>
        <w:t xml:space="preserve">)</w:t>
      </w:r>
    </w:p>
    <w:p>
      <w:pPr>
        <w:pStyle w:val="SourceCode"/>
      </w:pPr>
      <w:r>
        <w:rPr>
          <w:rStyle w:val="VerbatimChar"/>
        </w:rPr>
        <w:t xml:space="preserve">0.15865525393145707</w:t>
      </w:r>
    </w:p>
    <w:p>
      <w:pPr>
        <w:pStyle w:val="FirstParagraph"/>
      </w:pPr>
      <w:r>
        <w:t xml:space="preserve">約15.9%。クラスの16%は、偏差値60以上ということ。</w:t>
      </w:r>
    </w:p>
    <w:bookmarkStart w:id="186" w:name="ルール"/>
    <w:p>
      <w:pPr>
        <w:pStyle w:val="Heading3"/>
      </w:pPr>
      <w:r>
        <w:t xml:space="preserve">68-95-99.7 ルール</w:t>
      </w:r>
    </w:p>
    <w:p>
      <w:pPr>
        <w:pStyle w:val="FirstParagraph"/>
      </w:pPr>
      <w:r>
        <w:t xml:space="preserve">正規分布には、覚えておくべき相場観があります。</w:t>
      </w:r>
      <w:r>
        <w:t xml:space="preserve"> </w:t>
      </w:r>
      <w:r>
        <w:t xml:space="preserve">「データの大半は、平均から標準偏差の3倍以内に収まる」というルールです。</w:t>
      </w:r>
    </w:p>
    <w:p>
      <w:pPr>
        <w:numPr>
          <w:ilvl w:val="0"/>
          <w:numId w:val="1032"/>
        </w:numPr>
        <w:pStyle w:val="Compact"/>
      </w:pPr>
      <m:oMath>
        <m:r>
          <m:rPr>
            <m:sty m:val="p"/>
          </m:rPr>
          <m:t>±</m:t>
        </m:r>
        <m:r>
          <m:t>1</m:t>
        </m:r>
        <m:r>
          <m:t>σ</m:t>
        </m:r>
      </m:oMath>
      <w:r>
        <w:t xml:space="preserve">: 約68% （偏差値40〜60）</w:t>
      </w:r>
    </w:p>
    <w:p>
      <w:pPr>
        <w:numPr>
          <w:ilvl w:val="0"/>
          <w:numId w:val="1032"/>
        </w:numPr>
        <w:pStyle w:val="Compact"/>
      </w:pPr>
      <m:oMath>
        <m:r>
          <m:rPr>
            <m:sty m:val="p"/>
          </m:rPr>
          <m:t>±</m:t>
        </m:r>
        <m:r>
          <m:t>2</m:t>
        </m:r>
        <m:r>
          <m:t>σ</m:t>
        </m:r>
      </m:oMath>
      <w:r>
        <w:t xml:space="preserve">: 約95% （偏差値30〜70）</w:t>
      </w:r>
    </w:p>
    <w:p>
      <w:pPr>
        <w:numPr>
          <w:ilvl w:val="0"/>
          <w:numId w:val="1032"/>
        </w:numPr>
        <w:pStyle w:val="Compact"/>
      </w:pPr>
      <m:oMath>
        <m:r>
          <m:rPr>
            <m:sty m:val="p"/>
          </m:rPr>
          <m:t>±</m:t>
        </m:r>
        <m:r>
          <m:t>3</m:t>
        </m:r>
        <m:r>
          <m:t>σ</m:t>
        </m:r>
      </m:oMath>
      <w:r>
        <w:t xml:space="preserve">: 約99.7% （ほぼすべて）</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norm</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400</w:t>
      </w:r>
      <w:r>
        <w:rPr>
          <w:rStyle w:val="NormalTok"/>
        </w:rPr>
        <w:t xml:space="preserve">)</w:t>
      </w:r>
      <w:r>
        <w:br/>
      </w:r>
      <w:r>
        <w:rPr>
          <w:rStyle w:val="NormalTok"/>
        </w:rPr>
        <w:t xml:space="preserve">y </w:t>
      </w:r>
      <w:r>
        <w:rPr>
          <w:rStyle w:val="OperatorTok"/>
        </w:rPr>
        <w:t xml:space="preserve">=</w:t>
      </w:r>
      <w:r>
        <w:rPr>
          <w:rStyle w:val="NormalTok"/>
        </w:rPr>
        <w:t xml:space="preserve"> norm.pdf(x)</w:t>
      </w:r>
      <w:r>
        <w:br/>
      </w:r>
      <w:r>
        <w:br/>
      </w:r>
      <w:r>
        <w:rPr>
          <w:rStyle w:val="NormalTok"/>
        </w:rPr>
        <w:t xml:space="preserve">plt.plot(x, y, color</w:t>
      </w:r>
      <w:r>
        <w:rPr>
          <w:rStyle w:val="OperatorTok"/>
        </w:rPr>
        <w:t xml:space="preserve">=</w:t>
      </w:r>
      <w:r>
        <w:rPr>
          <w:rStyle w:val="StringTok"/>
        </w:rPr>
        <w:t xml:space="preserve">"black"</w:t>
      </w:r>
      <w:r>
        <w:rPr>
          <w:rStyle w:val="NormalTok"/>
        </w:rPr>
        <w:t xml:space="preserve">)</w:t>
      </w:r>
      <w:r>
        <w:br/>
      </w:r>
      <w:r>
        <w:rPr>
          <w:rStyle w:val="NormalTok"/>
        </w:rPr>
        <w:t xml:space="preserve">plt.fill_between(x, </w:t>
      </w:r>
      <w:r>
        <w:rPr>
          <w:rStyle w:val="DecValTok"/>
        </w:rPr>
        <w:t xml:space="preserve">0</w:t>
      </w:r>
      <w:r>
        <w:rPr>
          <w:rStyle w:val="NormalTok"/>
        </w:rPr>
        <w:t xml:space="preserve">, y, where</w:t>
      </w:r>
      <w:r>
        <w:rPr>
          <w:rStyle w:val="OperatorTok"/>
        </w:rPr>
        <w:t xml:space="preserve">=</w:t>
      </w:r>
      <w:r>
        <w:rPr>
          <w:rStyle w:val="NormalTok"/>
        </w:rPr>
        <w:t xml:space="preserve">(x </w:t>
      </w:r>
      <w:r>
        <w:rPr>
          <w:rStyle w:val="OperatorTok"/>
        </w:rPr>
        <w:t xml:space="preserve">&gt;=</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&amp;</w:t>
      </w:r>
      <w:r>
        <w:rPr>
          <w:rStyle w:val="NormalTok"/>
        </w:rPr>
        <w:t xml:space="preserve"> (x </w:t>
      </w:r>
      <w:r>
        <w:rPr>
          <w:rStyle w:val="OperatorTok"/>
        </w:rPr>
        <w:t xml:space="preserve">&lt;=</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alpha</w:t>
      </w:r>
      <w:r>
        <w:rPr>
          <w:rStyle w:val="OperatorTok"/>
        </w:rPr>
        <w:t xml:space="preserve">=</w:t>
      </w:r>
      <w:r>
        <w:rPr>
          <w:rStyle w:val="FloatTok"/>
        </w:rPr>
        <w:t xml:space="preserve">0.3</w:t>
      </w:r>
      <w:r>
        <w:rPr>
          <w:rStyle w:val="NormalTok"/>
        </w:rPr>
        <w:t xml:space="preserve">, label</w:t>
      </w:r>
      <w:r>
        <w:rPr>
          <w:rStyle w:val="OperatorTok"/>
        </w:rPr>
        <w:t xml:space="preserve">=</w:t>
      </w:r>
      <w:r>
        <w:rPr>
          <w:rStyle w:val="StringTok"/>
        </w:rPr>
        <w:t xml:space="preserve">"±1σ"</w:t>
      </w:r>
      <w:r>
        <w:rPr>
          <w:rStyle w:val="NormalTok"/>
        </w:rPr>
        <w:t xml:space="preserve">)</w:t>
      </w:r>
      <w:r>
        <w:br/>
      </w:r>
      <w:r>
        <w:rPr>
          <w:rStyle w:val="NormalTok"/>
        </w:rPr>
        <w:t xml:space="preserve">plt.fill_between(x, </w:t>
      </w:r>
      <w:r>
        <w:rPr>
          <w:rStyle w:val="DecValTok"/>
        </w:rPr>
        <w:t xml:space="preserve">0</w:t>
      </w:r>
      <w:r>
        <w:rPr>
          <w:rStyle w:val="NormalTok"/>
        </w:rPr>
        <w:t xml:space="preserve">, y, where</w:t>
      </w:r>
      <w:r>
        <w:rPr>
          <w:rStyle w:val="OperatorTok"/>
        </w:rPr>
        <w:t xml:space="preserve">=</w:t>
      </w:r>
      <w:r>
        <w:rPr>
          <w:rStyle w:val="NormalTok"/>
        </w:rPr>
        <w:t xml:space="preserve">(x </w:t>
      </w:r>
      <w:r>
        <w:rPr>
          <w:rStyle w:val="OperatorTok"/>
        </w:rPr>
        <w:t xml:space="preserve">&gt;=</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&amp;</w:t>
      </w:r>
      <w:r>
        <w:rPr>
          <w:rStyle w:val="NormalTok"/>
        </w:rPr>
        <w:t xml:space="preserve"> (x </w:t>
      </w:r>
      <w:r>
        <w:rPr>
          <w:rStyle w:val="OperatorTok"/>
        </w:rPr>
        <w:t xml:space="preserve">&lt;=</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"green"</w:t>
      </w:r>
      <w:r>
        <w:rPr>
          <w:rStyle w:val="NormalTok"/>
        </w:rPr>
        <w:t xml:space="preserve">, alpha</w:t>
      </w:r>
      <w:r>
        <w:rPr>
          <w:rStyle w:val="OperatorTok"/>
        </w:rPr>
        <w:t xml:space="preserve">=</w:t>
      </w:r>
      <w:r>
        <w:rPr>
          <w:rStyle w:val="FloatTok"/>
        </w:rPr>
        <w:t xml:space="preserve">0.2</w:t>
      </w:r>
      <w:r>
        <w:rPr>
          <w:rStyle w:val="NormalTok"/>
        </w:rPr>
        <w:t xml:space="preserve">, label</w:t>
      </w:r>
      <w:r>
        <w:rPr>
          <w:rStyle w:val="OperatorTok"/>
        </w:rPr>
        <w:t xml:space="preserve">=</w:t>
      </w:r>
      <w:r>
        <w:rPr>
          <w:rStyle w:val="StringTok"/>
        </w:rPr>
        <w:t xml:space="preserve">"±2σ"</w:t>
      </w:r>
      <w:r>
        <w:rPr>
          <w:rStyle w:val="NormalTok"/>
        </w:rPr>
        <w:t xml:space="preserve">)</w:t>
      </w:r>
      <w:r>
        <w:br/>
      </w:r>
      <w:r>
        <w:rPr>
          <w:rStyle w:val="NormalTok"/>
        </w:rPr>
        <w:t xml:space="preserve">plt.fill_between(x, </w:t>
      </w:r>
      <w:r>
        <w:rPr>
          <w:rStyle w:val="DecValTok"/>
        </w:rPr>
        <w:t xml:space="preserve">0</w:t>
      </w:r>
      <w:r>
        <w:rPr>
          <w:rStyle w:val="NormalTok"/>
        </w:rPr>
        <w:t xml:space="preserve">, y, where</w:t>
      </w:r>
      <w:r>
        <w:rPr>
          <w:rStyle w:val="OperatorTok"/>
        </w:rPr>
        <w:t xml:space="preserve">=</w:t>
      </w:r>
      <w:r>
        <w:rPr>
          <w:rStyle w:val="NormalTok"/>
        </w:rPr>
        <w:t xml:space="preserve">(x </w:t>
      </w:r>
      <w:r>
        <w:rPr>
          <w:rStyle w:val="OperatorTok"/>
        </w:rPr>
        <w:t xml:space="preserve">&gt;=</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&amp;</w:t>
      </w:r>
      <w:r>
        <w:rPr>
          <w:rStyle w:val="NormalTok"/>
        </w:rPr>
        <w:t xml:space="preserve"> (x </w:t>
      </w:r>
      <w:r>
        <w:rPr>
          <w:rStyle w:val="OperatorTok"/>
        </w:rPr>
        <w:t xml:space="preserve">&lt;=</w:t>
      </w:r>
      <w:r>
        <w:rPr>
          <w:rStyle w:val="NormalTok"/>
        </w:rPr>
        <w:t xml:space="preserve"> </w:t>
      </w:r>
      <w:r>
        <w:rPr>
          <w:rStyle w:val="DecValTok"/>
        </w:rPr>
        <w:t xml:space="preserve">3</w:t>
      </w:r>
      <w:r>
        <w:rPr>
          <w:rStyle w:val="NormalTok"/>
        </w:rPr>
        <w:t xml:space="preserve">),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0.1</w:t>
      </w:r>
      <w:r>
        <w:rPr>
          <w:rStyle w:val="NormalTok"/>
        </w:rPr>
        <w:t xml:space="preserve">, label</w:t>
      </w:r>
      <w:r>
        <w:rPr>
          <w:rStyle w:val="OperatorTok"/>
        </w:rPr>
        <w:t xml:space="preserve">=</w:t>
      </w:r>
      <w:r>
        <w:rPr>
          <w:rStyle w:val="StringTok"/>
        </w:rPr>
        <w:t xml:space="preserve">"±3σ"</w:t>
      </w:r>
      <w:r>
        <w:rPr>
          <w:rStyle w:val="NormalTok"/>
        </w:rPr>
        <w:t xml:space="preserve">)</w:t>
      </w:r>
      <w:r>
        <w:br/>
      </w:r>
      <w:r>
        <w:rPr>
          <w:rStyle w:val="NormalTok"/>
        </w:rPr>
        <w:t xml:space="preserve">plt.title(</w:t>
      </w:r>
      <w:r>
        <w:rPr>
          <w:rStyle w:val="StringTok"/>
        </w:rPr>
        <w:t xml:space="preserve">"正規分布の区間確率 (1SD, 2SD, 3SD)"</w:t>
      </w:r>
      <w:r>
        <w:rPr>
          <w:rStyle w:val="NormalTok"/>
        </w:rPr>
        <w:t xml:space="preserve">)</w:t>
      </w:r>
      <w:r>
        <w:br/>
      </w:r>
      <w:r>
        <w:rPr>
          <w:rStyle w:val="NormalTok"/>
        </w:rPr>
        <w:t xml:space="preserve">plt.xlabel(</w:t>
      </w:r>
      <w:r>
        <w:rPr>
          <w:rStyle w:val="StringTok"/>
        </w:rPr>
        <w:t xml:space="preserve">"標準偏差 (z)"</w:t>
      </w:r>
      <w:r>
        <w:rPr>
          <w:rStyle w:val="NormalTok"/>
        </w:rPr>
        <w:t xml:space="preserve">)</w:t>
      </w:r>
      <w:r>
        <w:br/>
      </w:r>
      <w:r>
        <w:rPr>
          <w:rStyle w:val="NormalTok"/>
        </w:rPr>
        <w:t xml:space="preserve">plt.ylabel(</w:t>
      </w:r>
      <w:r>
        <w:rPr>
          <w:rStyle w:val="StringTok"/>
        </w:rPr>
        <w:t xml:space="preserve">"確率密度"</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590925"/>
            <wp:effectExtent b="0" l="0" r="0" t="0"/>
            <wp:docPr descr="" title="" id="184" name="Picture"/>
            <a:graphic>
              <a:graphicData uri="http://schemas.openxmlformats.org/drawingml/2006/picture">
                <pic:pic>
                  <pic:nvPicPr>
                    <pic:cNvPr descr="06_distributions_files/figure-docx/cell-5-output-1.png" id="185" name="Picture"/>
                    <pic:cNvPicPr>
                      <a:picLocks noChangeArrowheads="1" noChangeAspect="1"/>
                    </pic:cNvPicPr>
                  </pic:nvPicPr>
                  <pic:blipFill>
                    <a:blip r:embed="rId183"/>
                    <a:stretch>
                      <a:fillRect/>
                    </a:stretch>
                  </pic:blipFill>
                  <pic:spPr bwMode="auto">
                    <a:xfrm>
                      <a:off x="0" y="0"/>
                      <a:ext cx="4257675" cy="3590925"/>
                    </a:xfrm>
                    <a:prstGeom prst="rect">
                      <a:avLst/>
                    </a:prstGeom>
                    <a:noFill/>
                    <a:ln w="9525">
                      <a:noFill/>
                      <a:headEnd/>
                      <a:tailEnd/>
                    </a:ln>
                  </pic:spPr>
                </pic:pic>
              </a:graphicData>
            </a:graphic>
          </wp:inline>
        </w:drawing>
      </w:r>
    </w:p>
    <w:bookmarkEnd w:id="186"/>
    <w:bookmarkEnd w:id="187"/>
    <w:bookmarkStart w:id="197" w:name="コイン投げの積み重ね二項分布"/>
    <w:p>
      <w:pPr>
        <w:pStyle w:val="Heading2"/>
      </w:pPr>
      <w:r>
        <w:t xml:space="preserve">2. コイン投げの積み重ね：二項分布</w:t>
      </w:r>
    </w:p>
    <w:p>
      <w:pPr>
        <w:pStyle w:val="FirstParagraph"/>
      </w:pPr>
      <w:r>
        <w:t xml:space="preserve">次に、離散型の代表、</w:t>
      </w:r>
      <w:r>
        <w:rPr>
          <w:bCs/>
          <w:b/>
        </w:rPr>
        <w:t xml:space="preserve">二項分布</w:t>
      </w:r>
      <w:r>
        <w:t xml:space="preserve">。</w:t>
      </w:r>
      <w:r>
        <w:t xml:space="preserve"> </w:t>
      </w:r>
      <w:r>
        <w:t xml:space="preserve">「成功か失敗か」のギャンブル（ベルヌーイ試行）を</w:t>
      </w:r>
      <w:r>
        <w:t xml:space="preserve"> </w:t>
      </w:r>
      <m:oMath>
        <m:r>
          <m:t>n</m:t>
        </m:r>
      </m:oMath>
      <w:r>
        <w:t xml:space="preserve"> </w:t>
      </w:r>
      <w:r>
        <w:t xml:space="preserve">回繰り返したとき、何回勝てるか？を表す分布です。</w:t>
      </w:r>
    </w:p>
    <w:bookmarkStart w:id="188" w:name="二項分布の3条件"/>
    <w:p>
      <w:pPr>
        <w:pStyle w:val="Heading3"/>
      </w:pPr>
      <w:r>
        <w:t xml:space="preserve">二項分布の3条件</w:t>
      </w:r>
    </w:p>
    <w:p>
      <w:pPr>
        <w:pStyle w:val="FirstParagraph"/>
      </w:pPr>
      <w:r>
        <w:t xml:space="preserve">単なる繰り返しではなく、3つの条件が必要です。</w:t>
      </w:r>
      <w:r>
        <w:t xml:space="preserve"> </w:t>
      </w:r>
      <w:r>
        <w:t xml:space="preserve">1. 回数</w:t>
      </w:r>
      <w:r>
        <w:t xml:space="preserve"> </w:t>
      </w:r>
      <m:oMath>
        <m:r>
          <m:t>n</m:t>
        </m:r>
      </m:oMath>
      <w:r>
        <w:t xml:space="preserve"> </w:t>
      </w:r>
      <w:r>
        <w:t xml:space="preserve">が決まっている。</w:t>
      </w:r>
      <w:r>
        <w:t xml:space="preserve"> </w:t>
      </w:r>
      <w:r>
        <w:t xml:space="preserve">2. 毎回のリセット（独立性）。前の結果に引きずられない。</w:t>
      </w:r>
      <w:r>
        <w:t xml:space="preserve"> </w:t>
      </w:r>
      <w:r>
        <w:t xml:space="preserve">3. 勝率</w:t>
      </w:r>
      <w:r>
        <w:t xml:space="preserve"> </w:t>
      </w:r>
      <m:oMath>
        <m:r>
          <m:t>p</m:t>
        </m:r>
      </m:oMath>
      <w:r>
        <w:t xml:space="preserve"> </w:t>
      </w:r>
      <w:r>
        <w:t xml:space="preserve">が変わらない。</w:t>
      </w:r>
    </w:p>
    <w:bookmarkEnd w:id="188"/>
    <w:bookmarkStart w:id="192" w:name="シミュレーション運命の分かれ道"/>
    <w:p>
      <w:pPr>
        <w:pStyle w:val="Heading3"/>
      </w:pPr>
      <w:r>
        <w:t xml:space="preserve">シミュレーション：運命の分かれ道</w:t>
      </w:r>
    </w:p>
    <w:p>
      <w:pPr>
        <w:pStyle w:val="FirstParagraph"/>
      </w:pPr>
      <w:r>
        <w:t xml:space="preserve">コイン投げ（</w:t>
      </w:r>
      <m:oMath>
        <m:r>
          <m:t>p</m:t>
        </m:r>
        <m:r>
          <m:rPr>
            <m:sty m:val="p"/>
          </m:rPr>
          <m:t>=</m:t>
        </m:r>
        <m:r>
          <m:t>0.5</m:t>
        </m:r>
      </m:oMath>
      <w:r>
        <w:t xml:space="preserve">）を10回行う勝負を考えます。</w:t>
      </w:r>
      <w:r>
        <w:t xml:space="preserve"> </w:t>
      </w:r>
      <w:r>
        <w:t xml:space="preserve">「ちょうど5回勝つ確率」はどれくらいか。</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binom</w:t>
      </w:r>
      <w:r>
        <w:br/>
      </w:r>
      <w:r>
        <w:br/>
      </w:r>
      <w:r>
        <w:rPr>
          <w:rStyle w:val="CommentTok"/>
        </w:rPr>
        <w:t xml:space="preserve"># pmf で確率（点）を計算</w:t>
      </w:r>
      <w:r>
        <w:br/>
      </w:r>
      <w:r>
        <w:rPr>
          <w:rStyle w:val="NormalTok"/>
        </w:rPr>
        <w:t xml:space="preserve">binom.pmf(</w:t>
      </w:r>
      <w:r>
        <w:rPr>
          <w:rStyle w:val="DecValTok"/>
        </w:rPr>
        <w:t xml:space="preserve">5</w:t>
      </w:r>
      <w:r>
        <w:rPr>
          <w:rStyle w:val="NormalTok"/>
        </w:rPr>
        <w:t xml:space="preserve">, n</w:t>
      </w:r>
      <w:r>
        <w:rPr>
          <w:rStyle w:val="OperatorTok"/>
        </w:rPr>
        <w:t xml:space="preserve">=</w:t>
      </w:r>
      <w:r>
        <w:rPr>
          <w:rStyle w:val="DecValTok"/>
        </w:rPr>
        <w:t xml:space="preserve">10</w:t>
      </w:r>
      <w:r>
        <w:rPr>
          <w:rStyle w:val="NormalTok"/>
        </w:rPr>
        <w:t xml:space="preserve">, p</w:t>
      </w:r>
      <w:r>
        <w:rPr>
          <w:rStyle w:val="OperatorTok"/>
        </w:rPr>
        <w:t xml:space="preserve">=</w:t>
      </w:r>
      <w:r>
        <w:rPr>
          <w:rStyle w:val="FloatTok"/>
        </w:rPr>
        <w:t xml:space="preserve">0.5</w:t>
      </w:r>
      <w:r>
        <w:rPr>
          <w:rStyle w:val="NormalTok"/>
        </w:rPr>
        <w:t xml:space="preserve">)</w:t>
      </w:r>
    </w:p>
    <w:p>
      <w:pPr>
        <w:pStyle w:val="SourceCode"/>
      </w:pPr>
      <w:r>
        <w:rPr>
          <w:rStyle w:val="VerbatimChar"/>
        </w:rPr>
        <w:t xml:space="preserve">0.2460937500000002</w:t>
      </w:r>
    </w:p>
    <w:p>
      <w:pPr>
        <w:pStyle w:val="FirstParagraph"/>
      </w:pPr>
      <w:r>
        <w:t xml:space="preserve">約24.6%。意外と低いですか？</w:t>
      </w:r>
      <w:r>
        <w:t xml:space="preserve"> </w:t>
      </w:r>
      <w:r>
        <w:t xml:space="preserve">すべてのパターンの確率を並べてみます。</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binom</w:t>
      </w:r>
      <w:r>
        <w:br/>
      </w:r>
      <w:r>
        <w:br/>
      </w:r>
      <w:r>
        <w:rPr>
          <w:rStyle w:val="NormalTok"/>
        </w:rPr>
        <w:t xml:space="preserve">x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prob </w:t>
      </w:r>
      <w:r>
        <w:rPr>
          <w:rStyle w:val="OperatorTok"/>
        </w:rPr>
        <w:t xml:space="preserve">=</w:t>
      </w:r>
      <w:r>
        <w:rPr>
          <w:rStyle w:val="NormalTok"/>
        </w:rPr>
        <w:t xml:space="preserve"> binom.pmf(x, n</w:t>
      </w:r>
      <w:r>
        <w:rPr>
          <w:rStyle w:val="OperatorTok"/>
        </w:rPr>
        <w:t xml:space="preserve">=</w:t>
      </w:r>
      <w:r>
        <w:rPr>
          <w:rStyle w:val="DecValTok"/>
        </w:rPr>
        <w:t xml:space="preserve">10</w:t>
      </w:r>
      <w:r>
        <w:rPr>
          <w:rStyle w:val="NormalTok"/>
        </w:rPr>
        <w:t xml:space="preserve">, p</w:t>
      </w:r>
      <w:r>
        <w:rPr>
          <w:rStyle w:val="OperatorTok"/>
        </w:rPr>
        <w:t xml:space="preserve">=</w:t>
      </w:r>
      <w:r>
        <w:rPr>
          <w:rStyle w:val="FloatTok"/>
        </w:rPr>
        <w:t xml:space="preserve">0.5</w:t>
      </w:r>
      <w:r>
        <w:rPr>
          <w:rStyle w:val="NormalTok"/>
        </w:rPr>
        <w:t xml:space="preserve">)</w:t>
      </w:r>
      <w:r>
        <w:br/>
      </w:r>
      <w:r>
        <w:rPr>
          <w:rStyle w:val="NormalTok"/>
        </w:rPr>
        <w:t xml:space="preserve">df_binom </w:t>
      </w:r>
      <w:r>
        <w:rPr>
          <w:rStyle w:val="OperatorTok"/>
        </w:rPr>
        <w:t xml:space="preserve">=</w:t>
      </w:r>
      <w:r>
        <w:rPr>
          <w:rStyle w:val="NormalTok"/>
        </w:rPr>
        <w:t xml:space="preserve"> pd.DataFrame({</w:t>
      </w:r>
      <w:r>
        <w:rPr>
          <w:rStyle w:val="StringTok"/>
        </w:rPr>
        <w:t xml:space="preserve">"x"</w:t>
      </w:r>
      <w:r>
        <w:rPr>
          <w:rStyle w:val="NormalTok"/>
        </w:rPr>
        <w:t xml:space="preserve">: x.astype(</w:t>
      </w:r>
      <w:r>
        <w:rPr>
          <w:rStyle w:val="BuiltInTok"/>
        </w:rPr>
        <w:t xml:space="preserve">str</w:t>
      </w:r>
      <w:r>
        <w:rPr>
          <w:rStyle w:val="NormalTok"/>
        </w:rPr>
        <w:t xml:space="preserve">), </w:t>
      </w:r>
      <w:r>
        <w:rPr>
          <w:rStyle w:val="StringTok"/>
        </w:rPr>
        <w:t xml:space="preserve">"prob"</w:t>
      </w:r>
      <w:r>
        <w:rPr>
          <w:rStyle w:val="NormalTok"/>
        </w:rPr>
        <w:t xml:space="preserve">: prob})</w:t>
      </w:r>
      <w:r>
        <w:br/>
      </w:r>
      <w:r>
        <w:br/>
      </w:r>
      <w:r>
        <w:rPr>
          <w:rStyle w:val="NormalTok"/>
        </w:rPr>
        <w:t xml:space="preserve">ax </w:t>
      </w:r>
      <w:r>
        <w:rPr>
          <w:rStyle w:val="OperatorTok"/>
        </w:rPr>
        <w:t xml:space="preserve">=</w:t>
      </w:r>
      <w:r>
        <w:rPr>
          <w:rStyle w:val="NormalTok"/>
        </w:rPr>
        <w:t xml:space="preserve"> sns.barplot(data</w:t>
      </w:r>
      <w:r>
        <w:rPr>
          <w:rStyle w:val="OperatorTok"/>
        </w:rPr>
        <w:t xml:space="preserve">=</w:t>
      </w:r>
      <w:r>
        <w:rPr>
          <w:rStyle w:val="NormalTok"/>
        </w:rPr>
        <w:t xml:space="preserve">df_binom, x</w:t>
      </w:r>
      <w:r>
        <w:rPr>
          <w:rStyle w:val="OperatorTok"/>
        </w:rPr>
        <w:t xml:space="preserve">=</w:t>
      </w:r>
      <w:r>
        <w:rPr>
          <w:rStyle w:val="StringTok"/>
        </w:rPr>
        <w:t xml:space="preserve">"x"</w:t>
      </w:r>
      <w:r>
        <w:rPr>
          <w:rStyle w:val="NormalTok"/>
        </w:rPr>
        <w:t xml:space="preserve">, y</w:t>
      </w:r>
      <w:r>
        <w:rPr>
          <w:rStyle w:val="OperatorTok"/>
        </w:rPr>
        <w:t xml:space="preserve">=</w:t>
      </w:r>
      <w:r>
        <w:rPr>
          <w:rStyle w:val="StringTok"/>
        </w:rPr>
        <w:t xml:space="preserve">"prob"</w:t>
      </w:r>
      <w:r>
        <w:rPr>
          <w:rStyle w:val="NormalTok"/>
        </w:rPr>
        <w:t xml:space="preserve">, color</w:t>
      </w:r>
      <w:r>
        <w:rPr>
          <w:rStyle w:val="OperatorTok"/>
        </w:rPr>
        <w:t xml:space="preserve">=</w:t>
      </w:r>
      <w:r>
        <w:rPr>
          <w:rStyle w:val="StringTok"/>
        </w:rPr>
        <w:t xml:space="preserve">"lightgreen"</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"二項分布 (n=10, p=0.5)"</w:t>
      </w:r>
      <w:r>
        <w:rPr>
          <w:rStyle w:val="NormalTok"/>
        </w:rPr>
        <w:t xml:space="preserve">, xlabel</w:t>
      </w:r>
      <w:r>
        <w:rPr>
          <w:rStyle w:val="OperatorTok"/>
        </w:rPr>
        <w:t xml:space="preserve">=</w:t>
      </w:r>
      <w:r>
        <w:rPr>
          <w:rStyle w:val="StringTok"/>
        </w:rPr>
        <w:t xml:space="preserve">"成功回数"</w:t>
      </w:r>
      <w:r>
        <w:rPr>
          <w:rStyle w:val="NormalTok"/>
        </w:rPr>
        <w:t xml:space="preserve">, ylabel</w:t>
      </w:r>
      <w:r>
        <w:rPr>
          <w:rStyle w:val="OperatorTok"/>
        </w:rPr>
        <w:t xml:space="preserve">=</w:t>
      </w:r>
      <w:r>
        <w:rPr>
          <w:rStyle w:val="StringTok"/>
        </w:rPr>
        <w:t xml:space="preserve">"確率"</w:t>
      </w:r>
      <w:r>
        <w:rPr>
          <w:rStyle w:val="NormalTok"/>
        </w:rPr>
        <w:t xml:space="preserve">)</w:t>
      </w:r>
      <w:r>
        <w:br/>
      </w:r>
      <w:r>
        <w:rPr>
          <w:rStyle w:val="NormalTok"/>
        </w:rPr>
        <w:t xml:space="preserve">plt.show()</w:t>
      </w:r>
    </w:p>
    <w:p>
      <w:pPr>
        <w:pStyle w:val="FirstParagraph"/>
      </w:pPr>
      <w:r>
        <w:drawing>
          <wp:inline>
            <wp:extent cx="4257675" cy="3581400"/>
            <wp:effectExtent b="0" l="0" r="0" t="0"/>
            <wp:docPr descr="" title="" id="190" name="Picture"/>
            <a:graphic>
              <a:graphicData uri="http://schemas.openxmlformats.org/drawingml/2006/picture">
                <pic:pic>
                  <pic:nvPicPr>
                    <pic:cNvPr descr="06_distributions_files/figure-docx/cell-7-output-1.png" id="191" name="Picture"/>
                    <pic:cNvPicPr>
                      <a:picLocks noChangeArrowheads="1" noChangeAspect="1"/>
                    </pic:cNvPicPr>
                  </pic:nvPicPr>
                  <pic:blipFill>
                    <a:blip r:embed="rId189"/>
                    <a:stretch>
                      <a:fillRect/>
                    </a:stretch>
                  </pic:blipFill>
                  <pic:spPr bwMode="auto">
                    <a:xfrm>
                      <a:off x="0" y="0"/>
                      <a:ext cx="4257675" cy="3581400"/>
                    </a:xfrm>
                    <a:prstGeom prst="rect">
                      <a:avLst/>
                    </a:prstGeom>
                    <a:noFill/>
                    <a:ln w="9525">
                      <a:noFill/>
                      <a:headEnd/>
                      <a:tailEnd/>
                    </a:ln>
                  </pic:spPr>
                </pic:pic>
              </a:graphicData>
            </a:graphic>
          </wp:inline>
        </w:drawing>
      </w:r>
    </w:p>
    <w:bookmarkEnd w:id="192"/>
    <w:bookmarkStart w:id="196" w:name="回数を増やすと奇跡が起きる"/>
    <w:p>
      <w:pPr>
        <w:pStyle w:val="Heading3"/>
      </w:pPr>
      <w:r>
        <w:t xml:space="preserve">回数を増やすと、奇跡が起きる</w:t>
      </w:r>
    </w:p>
    <w:p>
      <w:pPr>
        <w:pStyle w:val="FirstParagraph"/>
      </w:pPr>
      <w:r>
        <w:t xml:space="preserve">ここからが統計学のハイライト。</w:t>
      </w:r>
      <w:r>
        <w:t xml:space="preserve"> </w:t>
      </w:r>
      <w:r>
        <w:t xml:space="preserve">このカクカクした二項分布、試行回数</w:t>
      </w:r>
      <w:r>
        <w:t xml:space="preserve"> </w:t>
      </w:r>
      <m:oMath>
        <m:r>
          <m:t>n</m:t>
        </m:r>
      </m:oMath>
      <w:r>
        <w:t xml:space="preserve"> </w:t>
      </w:r>
      <w:r>
        <w:t xml:space="preserve">をどんどん増やしていくと、どうなるか。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binom</w:t>
      </w:r>
      <w:r>
        <w:br/>
      </w:r>
      <w:r>
        <w:br/>
      </w:r>
      <w:r>
        <w:rPr>
          <w:rStyle w:val="CommentTok"/>
        </w:rPr>
        <w:t xml:space="preserve"># 試行回数 n を変化させた場合の分布形状（表示順を指定）</w:t>
      </w:r>
      <w:r>
        <w:br/>
      </w:r>
      <w:r>
        <w:rPr>
          <w:rStyle w:val="NormalTok"/>
        </w:rPr>
        <w:t xml:space="preserve">n_values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30</w:t>
      </w:r>
      <w:r>
        <w:rPr>
          <w:rStyle w:val="NormalTok"/>
        </w:rPr>
        <w:t xml:space="preserve">, </w:t>
      </w:r>
      <w:r>
        <w:rPr>
          <w:rStyle w:val="DecValTok"/>
        </w:rPr>
        <w:t xml:space="preserve">100</w:t>
      </w:r>
      <w:r>
        <w:rPr>
          <w:rStyle w:val="NormalTok"/>
        </w:rPr>
        <w:t xml:space="preserve">]</w:t>
      </w:r>
      <w:r>
        <w:br/>
      </w:r>
      <w:r>
        <w:rPr>
          <w:rStyle w:val="NormalTok"/>
        </w:rPr>
        <w:t xml:space="preserve">p </w:t>
      </w:r>
      <w:r>
        <w:rPr>
          <w:rStyle w:val="OperatorTok"/>
        </w:rPr>
        <w:t xml:space="preserve">=</w:t>
      </w:r>
      <w:r>
        <w:rPr>
          <w:rStyle w:val="NormalTok"/>
        </w:rPr>
        <w:t xml:space="preserve"> </w:t>
      </w:r>
      <w:r>
        <w:rPr>
          <w:rStyle w:val="FloatTok"/>
        </w:rPr>
        <w:t xml:space="preserve">0.3</w:t>
      </w:r>
      <w:r>
        <w:br/>
      </w:r>
      <w:r>
        <w:br/>
      </w: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n </w:t>
      </w:r>
      <w:r>
        <w:rPr>
          <w:rStyle w:val="KeywordTok"/>
        </w:rPr>
        <w:t xml:space="preserve">in</w:t>
      </w:r>
      <w:r>
        <w:rPr>
          <w:rStyle w:val="NormalTok"/>
        </w:rPr>
        <w:t xml:space="preserve"> n_values:</w:t>
      </w:r>
      <w:r>
        <w:br/>
      </w:r>
      <w:r>
        <w:rPr>
          <w:rStyle w:val="NormalTok"/>
        </w:rPr>
        <w:t xml:space="preserve">  x </w:t>
      </w:r>
      <w:r>
        <w:rPr>
          <w:rStyle w:val="OperatorTok"/>
        </w:rPr>
        <w:t xml:space="preserve">=</w:t>
      </w:r>
      <w:r>
        <w:rPr>
          <w:rStyle w:val="NormalTok"/>
        </w:rPr>
        <w:t xml:space="preserve"> np.arange(</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prob </w:t>
      </w:r>
      <w:r>
        <w:rPr>
          <w:rStyle w:val="OperatorTok"/>
        </w:rPr>
        <w:t xml:space="preserve">=</w:t>
      </w:r>
      <w:r>
        <w:rPr>
          <w:rStyle w:val="NormalTok"/>
        </w:rPr>
        <w:t xml:space="preserve"> binom.pmf(x, n</w:t>
      </w:r>
      <w:r>
        <w:rPr>
          <w:rStyle w:val="OperatorTok"/>
        </w:rPr>
        <w:t xml:space="preserve">=</w:t>
      </w:r>
      <w:r>
        <w:rPr>
          <w:rStyle w:val="NormalTok"/>
        </w:rPr>
        <w:t xml:space="preserve">n, p</w:t>
      </w:r>
      <w:r>
        <w:rPr>
          <w:rStyle w:val="OperatorTok"/>
        </w:rPr>
        <w:t xml:space="preserve">=</w:t>
      </w:r>
      <w:r>
        <w:rPr>
          <w:rStyle w:val="NormalTok"/>
        </w:rPr>
        <w:t xml:space="preserve">p)</w:t>
      </w:r>
      <w:r>
        <w:br/>
      </w:r>
      <w:r>
        <w:rPr>
          <w:rStyle w:val="NormalTok"/>
        </w:rPr>
        <w:t xml:space="preserve">  rows.append(pd.DataFrame({</w:t>
      </w:r>
      <w:r>
        <w:rPr>
          <w:rStyle w:val="StringTok"/>
        </w:rPr>
        <w:t xml:space="preserve">"x"</w:t>
      </w:r>
      <w:r>
        <w:rPr>
          <w:rStyle w:val="NormalTok"/>
        </w:rPr>
        <w:t xml:space="preserve">: x, </w:t>
      </w:r>
      <w:r>
        <w:rPr>
          <w:rStyle w:val="StringTok"/>
        </w:rPr>
        <w:t xml:space="preserve">"prob"</w:t>
      </w:r>
      <w:r>
        <w:rPr>
          <w:rStyle w:val="NormalTok"/>
        </w:rPr>
        <w:t xml:space="preserve">: prob, </w:t>
      </w:r>
      <w:r>
        <w:rPr>
          <w:rStyle w:val="StringTok"/>
        </w:rPr>
        <w:t xml:space="preserve">"n"</w:t>
      </w:r>
      <w:r>
        <w:rPr>
          <w:rStyle w:val="NormalTok"/>
        </w:rPr>
        <w:t xml:space="preserve">: </w:t>
      </w:r>
      <w:r>
        <w:rPr>
          <w:rStyle w:val="SpecialStringTok"/>
        </w:rPr>
        <w:t xml:space="preserve">f"n=</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br/>
      </w:r>
      <w:r>
        <w:rPr>
          <w:rStyle w:val="NormalTok"/>
        </w:rPr>
        <w:t xml:space="preserve">df_binom_approx </w:t>
      </w:r>
      <w:r>
        <w:rPr>
          <w:rStyle w:val="OperatorTok"/>
        </w:rPr>
        <w:t xml:space="preserve">=</w:t>
      </w:r>
      <w:r>
        <w:rPr>
          <w:rStyle w:val="NormalTok"/>
        </w:rPr>
        <w:t xml:space="preserve"> pd.concat(rows, ignore_index</w:t>
      </w:r>
      <w:r>
        <w:rPr>
          <w:rStyle w:val="OperatorTok"/>
        </w:rPr>
        <w:t xml:space="preserve">=</w:t>
      </w:r>
      <w:r>
        <w:rPr>
          <w:rStyle w:val="VariableTok"/>
        </w:rPr>
        <w:t xml:space="preserve">True</w:t>
      </w:r>
      <w:r>
        <w:rPr>
          <w:rStyle w:val="NormalTok"/>
        </w:rPr>
        <w:t xml:space="preserve">)</w:t>
      </w:r>
      <w:r>
        <w:br/>
      </w:r>
      <w:r>
        <w:br/>
      </w:r>
      <w:r>
        <w:rPr>
          <w:rStyle w:val="NormalTok"/>
        </w:rPr>
        <w:t xml:space="preserve">g </w:t>
      </w:r>
      <w:r>
        <w:rPr>
          <w:rStyle w:val="OperatorTok"/>
        </w:rPr>
        <w:t xml:space="preserve">=</w:t>
      </w:r>
      <w:r>
        <w:rPr>
          <w:rStyle w:val="NormalTok"/>
        </w:rPr>
        <w:t xml:space="preserve"> sns.FacetGrid(df_binom_approx, col</w:t>
      </w:r>
      <w:r>
        <w:rPr>
          <w:rStyle w:val="OperatorTok"/>
        </w:rPr>
        <w:t xml:space="preserve">=</w:t>
      </w:r>
      <w:r>
        <w:rPr>
          <w:rStyle w:val="StringTok"/>
        </w:rPr>
        <w:t xml:space="preserve">"n"</w:t>
      </w:r>
      <w:r>
        <w:rPr>
          <w:rStyle w:val="NormalTok"/>
        </w:rPr>
        <w:t xml:space="preserve">, col_order</w:t>
      </w:r>
      <w:r>
        <w:rPr>
          <w:rStyle w:val="OperatorTok"/>
        </w:rPr>
        <w:t xml:space="preserve">=</w:t>
      </w:r>
      <w:r>
        <w:rPr>
          <w:rStyle w:val="NormalTok"/>
        </w:rPr>
        <w:t xml:space="preserve">[</w:t>
      </w:r>
      <w:r>
        <w:rPr>
          <w:rStyle w:val="SpecialStringTok"/>
        </w:rPr>
        <w:t xml:space="preserve">f"n=</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n_values], sharex</w:t>
      </w:r>
      <w:r>
        <w:rPr>
          <w:rStyle w:val="OperatorTok"/>
        </w:rPr>
        <w:t xml:space="preserve">=</w:t>
      </w:r>
      <w:r>
        <w:rPr>
          <w:rStyle w:val="VariableTok"/>
        </w:rPr>
        <w:t xml:space="preserve">False</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g.map_dataframe(sns.barplot, x</w:t>
      </w:r>
      <w:r>
        <w:rPr>
          <w:rStyle w:val="OperatorTok"/>
        </w:rPr>
        <w:t xml:space="preserve">=</w:t>
      </w:r>
      <w:r>
        <w:rPr>
          <w:rStyle w:val="StringTok"/>
        </w:rPr>
        <w:t xml:space="preserve">"x"</w:t>
      </w:r>
      <w:r>
        <w:rPr>
          <w:rStyle w:val="NormalTok"/>
        </w:rPr>
        <w:t xml:space="preserve">, y</w:t>
      </w:r>
      <w:r>
        <w:rPr>
          <w:rStyle w:val="OperatorTok"/>
        </w:rPr>
        <w:t xml:space="preserve">=</w:t>
      </w:r>
      <w:r>
        <w:rPr>
          <w:rStyle w:val="StringTok"/>
        </w:rPr>
        <w:t xml:space="preserve">"prob"</w:t>
      </w:r>
      <w:r>
        <w:rPr>
          <w:rStyle w:val="NormalTok"/>
        </w:rPr>
        <w:t xml:space="preserve">, color</w:t>
      </w:r>
      <w:r>
        <w:rPr>
          <w:rStyle w:val="OperatorTok"/>
        </w:rPr>
        <w:t xml:space="preserve">=</w:t>
      </w:r>
      <w:r>
        <w:rPr>
          <w:rStyle w:val="StringTok"/>
        </w:rPr>
        <w:t xml:space="preserve">"steelblue"</w:t>
      </w:r>
      <w:r>
        <w:rPr>
          <w:rStyle w:val="NormalTok"/>
        </w:rPr>
        <w:t xml:space="preserve">)</w:t>
      </w:r>
      <w:r>
        <w:br/>
      </w:r>
      <w:r>
        <w:rPr>
          <w:rStyle w:val="NormalTok"/>
        </w:rPr>
        <w:t xml:space="preserve">g.set_axis_labels(</w:t>
      </w:r>
      <w:r>
        <w:rPr>
          <w:rStyle w:val="StringTok"/>
        </w:rPr>
        <w:t xml:space="preserve">"成功回数"</w:t>
      </w:r>
      <w:r>
        <w:rPr>
          <w:rStyle w:val="NormalTok"/>
        </w:rPr>
        <w:t xml:space="preserve">, </w:t>
      </w:r>
      <w:r>
        <w:rPr>
          <w:rStyle w:val="StringTok"/>
        </w:rPr>
        <w:t xml:space="preserve">"確率"</w:t>
      </w:r>
      <w:r>
        <w:rPr>
          <w:rStyle w:val="NormalTok"/>
        </w:rPr>
        <w:t xml:space="preserve">)</w:t>
      </w:r>
      <w:r>
        <w:br/>
      </w:r>
      <w:r>
        <w:rPr>
          <w:rStyle w:val="NormalTok"/>
        </w:rPr>
        <w:t xml:space="preserve">g.fig.suptitle(</w:t>
      </w:r>
      <w:r>
        <w:rPr>
          <w:rStyle w:val="StringTok"/>
        </w:rPr>
        <w:t xml:space="preserve">"nの増加に伴う二項分布の正規近似"</w:t>
      </w:r>
      <w:r>
        <w:rPr>
          <w:rStyle w:val="NormalTok"/>
        </w:rPr>
        <w:t xml:space="preserve">)</w:t>
      </w:r>
      <w:r>
        <w:br/>
      </w:r>
      <w:r>
        <w:rPr>
          <w:rStyle w:val="NormalTok"/>
        </w:rPr>
        <w:t xml:space="preserve">g.fig.tight_layout()</w:t>
      </w:r>
      <w:r>
        <w:br/>
      </w:r>
      <w:r>
        <w:rPr>
          <w:rStyle w:val="NormalTok"/>
        </w:rPr>
        <w:t xml:space="preserve">plt.show()</w:t>
      </w:r>
    </w:p>
    <w:p>
      <w:pPr>
        <w:pStyle w:val="FirstParagraph"/>
      </w:pPr>
      <w:r>
        <w:drawing>
          <wp:inline>
            <wp:extent cx="5334000" cy="1792573"/>
            <wp:effectExtent b="0" l="0" r="0" t="0"/>
            <wp:docPr descr="" title="" id="194" name="Picture"/>
            <a:graphic>
              <a:graphicData uri="http://schemas.openxmlformats.org/drawingml/2006/picture">
                <pic:pic>
                  <pic:nvPicPr>
                    <pic:cNvPr descr="06_distributions_files/figure-docx/cell-8-output-1.png" id="195" name="Picture"/>
                    <pic:cNvPicPr>
                      <a:picLocks noChangeArrowheads="1" noChangeAspect="1"/>
                    </pic:cNvPicPr>
                  </pic:nvPicPr>
                  <pic:blipFill>
                    <a:blip r:embed="rId193"/>
                    <a:stretch>
                      <a:fillRect/>
                    </a:stretch>
                  </pic:blipFill>
                  <pic:spPr bwMode="auto">
                    <a:xfrm>
                      <a:off x="0" y="0"/>
                      <a:ext cx="5334000" cy="1792573"/>
                    </a:xfrm>
                    <a:prstGeom prst="rect">
                      <a:avLst/>
                    </a:prstGeom>
                    <a:noFill/>
                    <a:ln w="9525">
                      <a:noFill/>
                      <a:headEnd/>
                      <a:tailEnd/>
                    </a:ln>
                  </pic:spPr>
                </pic:pic>
              </a:graphicData>
            </a:graphic>
          </wp:inline>
        </w:drawing>
      </w:r>
    </w:p>
    <w:p>
      <w:pPr>
        <w:pStyle w:val="BodyText"/>
      </w:pPr>
      <m:oMath>
        <m:r>
          <m:t>n</m:t>
        </m:r>
      </m:oMath>
      <w:r>
        <w:t xml:space="preserve"> </w:t>
      </w:r>
      <w:r>
        <w:t xml:space="preserve">が増えるにつれて、分布の左右対称性が増し、きれいな釣鐘型に近づいているのがわかります。</w:t>
      </w:r>
      <w:r>
        <w:t xml:space="preserve"> </w:t>
      </w:r>
      <w:r>
        <w:t xml:space="preserve">「離散的なコイン投げ」が、積み重なることで「連続的な正規分布」に化けました。</w:t>
      </w:r>
    </w:p>
    <w:p>
      <w:pPr>
        <w:pStyle w:val="BodyText"/>
      </w:pPr>
      <w:r>
        <w:t xml:space="preserve">これを</w:t>
      </w:r>
      <w:r>
        <w:rPr>
          <w:bCs/>
          <w:b/>
        </w:rPr>
        <w:t xml:space="preserve">正規近似</w:t>
      </w:r>
      <w:r>
        <w:t xml:space="preserve">（ド・モアブル＝ラプラスの定理）と呼び、後の</w:t>
      </w:r>
      <w:r>
        <w:rPr>
          <w:bCs/>
          <w:b/>
        </w:rPr>
        <w:t xml:space="preserve">中心極限定理</w:t>
      </w:r>
      <w:r>
        <w:t xml:space="preserve">へとつながる重要な性質です。</w:t>
      </w:r>
    </w:p>
    <w:bookmarkEnd w:id="196"/>
    <w:bookmarkEnd w:id="197"/>
    <w:bookmarkStart w:id="201" w:name="正規分布の子供たち派生分布"/>
    <w:p>
      <w:pPr>
        <w:pStyle w:val="Heading2"/>
      </w:pPr>
      <w:r>
        <w:t xml:space="preserve">3. 正規分布の子供たち（派生分布）</w:t>
      </w:r>
    </w:p>
    <w:p>
      <w:pPr>
        <w:pStyle w:val="FirstParagraph"/>
      </w:pPr>
      <w:r>
        <w:t xml:space="preserve">最後に、推測統計の現場で頻繁に使われる3つの分布を紹介します。</w:t>
      </w:r>
      <w:r>
        <w:t xml:space="preserve"> </w:t>
      </w:r>
      <w:r>
        <w:t xml:space="preserve">これらはすべて、正規分布を親として生まれた「正規分布ファミリー」。</w:t>
      </w:r>
      <w:r>
        <w:t xml:space="preserve"> </w:t>
      </w:r>
      <w:r>
        <w:t xml:space="preserve">今は定義を丸暗記する必要はありません。「何のために生まれたか」という役割だけ、押さえておきます。</w:t>
      </w:r>
    </w:p>
    <w:bookmarkStart w:id="198" w:name="カイ二乗分布ブレの分析官"/>
    <w:p>
      <w:pPr>
        <w:pStyle w:val="Heading3"/>
      </w:pPr>
      <w:r>
        <w:t xml:space="preserve">カイ二乗分布：ブレの分析官</w:t>
      </w:r>
    </w:p>
    <w:p>
      <w:pPr>
        <w:numPr>
          <w:ilvl w:val="0"/>
          <w:numId w:val="1033"/>
        </w:numPr>
        <w:pStyle w:val="Compact"/>
      </w:pPr>
      <w:r>
        <w:rPr>
          <w:bCs/>
          <w:b/>
        </w:rPr>
        <w:t xml:space="preserve">出自</w:t>
      </w:r>
      <w:r>
        <w:t xml:space="preserve">: 標準正規分布の2乗和。</w:t>
      </w:r>
    </w:p>
    <w:p>
      <w:pPr>
        <w:numPr>
          <w:ilvl w:val="0"/>
          <w:numId w:val="1033"/>
        </w:numPr>
        <w:pStyle w:val="Compact"/>
      </w:pPr>
      <w:r>
        <w:rPr>
          <w:bCs/>
          <w:b/>
        </w:rPr>
        <w:t xml:space="preserve">役割</w:t>
      </w:r>
      <w:r>
        <w:t xml:space="preserve">: 「分散（ばらつき）」を分析すること。</w:t>
      </w:r>
    </w:p>
    <w:p>
      <w:pPr>
        <w:numPr>
          <w:ilvl w:val="0"/>
          <w:numId w:val="1033"/>
        </w:numPr>
        <w:pStyle w:val="Compact"/>
      </w:pPr>
      <w:r>
        <w:rPr>
          <w:bCs/>
          <w:b/>
        </w:rPr>
        <w:t xml:space="preserve">特徴</w:t>
      </w:r>
      <w:r>
        <w:t xml:space="preserve">: 2乗しているのでマイナスにはなりません。適合度検定などで活躍します。</w:t>
      </w:r>
    </w:p>
    <w:bookmarkEnd w:id="198"/>
    <w:bookmarkStart w:id="199" w:name="t分布現場の代役"/>
    <w:p>
      <w:pPr>
        <w:pStyle w:val="Heading3"/>
      </w:pPr>
      <w:r>
        <w:t xml:space="preserve">t分布：現場の代役</w:t>
      </w:r>
    </w:p>
    <w:p>
      <w:pPr>
        <w:numPr>
          <w:ilvl w:val="0"/>
          <w:numId w:val="1034"/>
        </w:numPr>
        <w:pStyle w:val="Compact"/>
      </w:pPr>
      <w:r>
        <w:rPr>
          <w:bCs/>
          <w:b/>
        </w:rPr>
        <w:t xml:space="preserve">出自</w:t>
      </w:r>
      <w:r>
        <w:t xml:space="preserve">: 正規分布 ÷</w:t>
      </w:r>
      <w:r>
        <w:t xml:space="preserve"> </w:t>
      </w:r>
      <m:oMath>
        <m:rad>
          <m:radPr>
            <m:degHide m:val="on"/>
          </m:radPr>
          <m:deg/>
          <m:e>
            <m:sSup>
              <m:e>
                <m:r>
                  <m:t>χ</m:t>
                </m:r>
              </m:e>
              <m:sup>
                <m:r>
                  <m:t>2</m:t>
                </m:r>
              </m:sup>
            </m:sSup>
            <m:r>
              <m:rPr>
                <m:sty m:val="p"/>
              </m:rPr>
              <m:t>/</m:t>
            </m:r>
            <m:r>
              <m:t>k</m:t>
            </m:r>
          </m:e>
        </m:rad>
      </m:oMath>
      <w:r>
        <w:t xml:space="preserve">。</w:t>
      </w:r>
    </w:p>
    <w:p>
      <w:pPr>
        <w:numPr>
          <w:ilvl w:val="0"/>
          <w:numId w:val="1034"/>
        </w:numPr>
        <w:pStyle w:val="Compact"/>
      </w:pPr>
      <w:r>
        <w:rPr>
          <w:bCs/>
          <w:b/>
        </w:rPr>
        <w:t xml:space="preserve">役割</w:t>
      </w:r>
      <w:r>
        <w:t xml:space="preserve">: データ数（標本）が少ないときに、正規分布の代役を務める。</w:t>
      </w:r>
    </w:p>
    <w:p>
      <w:pPr>
        <w:numPr>
          <w:ilvl w:val="0"/>
          <w:numId w:val="1034"/>
        </w:numPr>
        <w:pStyle w:val="Compact"/>
      </w:pPr>
      <w:r>
        <w:rPr>
          <w:bCs/>
          <w:b/>
        </w:rPr>
        <w:t xml:space="preserve">特徴</w:t>
      </w:r>
      <w:r>
        <w:t xml:space="preserve">: 正規分布より裾が厚く、外れ値のリスクを織り込んでいます。「母分散がわからない」という現実的な状況で、平均値を検定するための分布です。</w:t>
      </w:r>
    </w:p>
    <w:bookmarkEnd w:id="199"/>
    <w:bookmarkStart w:id="200" w:name="f分布比較のスペシャリスト"/>
    <w:p>
      <w:pPr>
        <w:pStyle w:val="Heading3"/>
      </w:pPr>
      <w:r>
        <w:t xml:space="preserve">F分布：比較のスペシャリスト</w:t>
      </w:r>
    </w:p>
    <w:p>
      <w:pPr>
        <w:numPr>
          <w:ilvl w:val="0"/>
          <w:numId w:val="1035"/>
        </w:numPr>
        <w:pStyle w:val="Compact"/>
      </w:pPr>
      <w:r>
        <w:rPr>
          <w:bCs/>
          <w:b/>
        </w:rPr>
        <w:t xml:space="preserve">出自</w:t>
      </w:r>
      <w:r>
        <w:t xml:space="preserve">: 2つのカイ二乗分布の比。</w:t>
      </w:r>
    </w:p>
    <w:p>
      <w:pPr>
        <w:numPr>
          <w:ilvl w:val="0"/>
          <w:numId w:val="1035"/>
        </w:numPr>
        <w:pStyle w:val="Compact"/>
      </w:pPr>
      <w:r>
        <w:rPr>
          <w:bCs/>
          <w:b/>
        </w:rPr>
        <w:t xml:space="preserve">役割</w:t>
      </w:r>
      <w:r>
        <w:t xml:space="preserve">: 2つの「分散」を比べること。</w:t>
      </w:r>
    </w:p>
    <w:p>
      <w:pPr>
        <w:numPr>
          <w:ilvl w:val="0"/>
          <w:numId w:val="1035"/>
        </w:numPr>
        <w:pStyle w:val="Compact"/>
      </w:pPr>
      <w:r>
        <w:rPr>
          <w:bCs/>
          <w:b/>
        </w:rPr>
        <w:t xml:space="preserve">特徴</w:t>
      </w:r>
      <w:r>
        <w:t xml:space="preserve">: 分散分析（ANOVA）で、グループ間の差が誤差より大きいかを判定する際に使われます。</w:t>
      </w:r>
    </w:p>
    <w:bookmarkEnd w:id="200"/>
    <w:bookmarkEnd w:id="201"/>
    <w:bookmarkStart w:id="202" w:name="課題-4"/>
    <w:p>
      <w:pPr>
        <w:pStyle w:val="Heading2"/>
      </w:pPr>
      <w:r>
        <w:t xml:space="preserve">課題</w:t>
      </w:r>
    </w:p>
    <w:p>
      <w:pPr>
        <w:pStyle w:val="FirstParagraph"/>
      </w:pPr>
      <w:r>
        <w:t xml:space="preserve">自らの手で確率を計算し、モデルの感覚を掴んでください。</w:t>
      </w:r>
    </w:p>
    <w:p>
      <w:pPr>
        <w:numPr>
          <w:ilvl w:val="0"/>
          <w:numId w:val="1036"/>
        </w:numPr>
        <w:pStyle w:val="Compact"/>
      </w:pPr>
      <w:r>
        <w:rPr>
          <w:bCs/>
          <w:b/>
        </w:rPr>
        <w:t xml:space="preserve">正規分布の計算</w:t>
      </w:r>
      <w:r>
        <w:t xml:space="preserve">:</w:t>
      </w:r>
      <w:r>
        <w:t xml:space="preserve"> </w:t>
      </w:r>
      <w:r>
        <w:t xml:space="preserve">日本人成人男性の身長が平均171cm、標準偏差6cmの正規分布に従うと仮定します。</w:t>
      </w:r>
      <w:r>
        <w:t xml:space="preserve"> </w:t>
      </w:r>
      <w:r>
        <w:t xml:space="preserve">身長が180cm以上の人は、上位何パーセントに含まれますか？</w:t>
      </w:r>
    </w:p>
    <w:p>
      <w:pPr>
        <w:numPr>
          <w:ilvl w:val="0"/>
          <w:numId w:val="1036"/>
        </w:numPr>
        <w:pStyle w:val="Compact"/>
      </w:pPr>
      <w:r>
        <w:rPr>
          <w:bCs/>
          <w:b/>
        </w:rPr>
        <w:t xml:space="preserve">二項分布の計算</w:t>
      </w:r>
      <w:r>
        <w:t xml:space="preserve">:</w:t>
      </w:r>
      <w:r>
        <w:t xml:space="preserve"> </w:t>
      </w:r>
      <w:r>
        <w:t xml:space="preserve">サイコロを10回振ったとき、1の目が「ちょうど2回」出る確率は？（ヒント：</w:t>
      </w:r>
      <m:oMath>
        <m:r>
          <m:t>n</m:t>
        </m:r>
        <m:r>
          <m:rPr>
            <m:sty m:val="p"/>
          </m:rPr>
          <m:t>=</m:t>
        </m:r>
        <m:r>
          <m:t>10</m:t>
        </m:r>
        <m:r>
          <m:rPr>
            <m:sty m:val="p"/>
          </m:rPr>
          <m:t>,</m:t>
        </m:r>
        <m:r>
          <m:t>p</m:t>
        </m:r>
        <m:r>
          <m:rPr>
            <m:sty m:val="p"/>
          </m:rPr>
          <m:t>=</m:t>
        </m:r>
        <m:r>
          <m:t>1</m:t>
        </m:r>
        <m:r>
          <m:rPr>
            <m:sty m:val="p"/>
          </m:rPr>
          <m:t>/</m:t>
        </m:r>
        <m:r>
          <m:t>6</m:t>
        </m:r>
      </m:oMath>
      <w:r>
        <w:t xml:space="preserve">）</w:t>
      </w:r>
    </w:p>
    <w:bookmarkEnd w:id="202"/>
    <w:bookmarkStart w:id="206" w:name="練習問題-3"/>
    <w:p>
      <w:pPr>
        <w:pStyle w:val="Heading2"/>
      </w:pPr>
      <w:r>
        <w:t xml:space="preserve">練習問題</w:t>
      </w:r>
    </w:p>
    <w:bookmarkStart w:id="203" w:name="練習1-テストの点数分布"/>
    <w:p>
      <w:pPr>
        <w:pStyle w:val="Heading3"/>
      </w:pPr>
      <w:r>
        <w:t xml:space="preserve">練習1: テストの点数分布</w:t>
      </w:r>
    </w:p>
    <w:p>
      <w:pPr>
        <w:pStyle w:val="FirstParagraph"/>
      </w:pPr>
      <w:r>
        <w:t xml:space="preserve">平均50点、標準偏差10点の正規分布に従うテストについて：</w:t>
      </w:r>
    </w:p>
    <w:p>
      <w:pPr>
        <w:numPr>
          <w:ilvl w:val="0"/>
          <w:numId w:val="1037"/>
        </w:numPr>
        <w:pStyle w:val="Compact"/>
      </w:pPr>
      <w:r>
        <w:t xml:space="preserve">40点以下となる確率は？</w:t>
      </w:r>
    </w:p>
    <w:p>
      <w:pPr>
        <w:numPr>
          <w:ilvl w:val="0"/>
          <w:numId w:val="1037"/>
        </w:numPr>
        <w:pStyle w:val="Compact"/>
      </w:pPr>
      <w:r>
        <w:t xml:space="preserve">40点から60点の間に入る確率は？</w:t>
      </w:r>
    </w:p>
    <w:p>
      <w:pPr>
        <w:numPr>
          <w:ilvl w:val="0"/>
          <w:numId w:val="1037"/>
        </w:numPr>
        <w:pStyle w:val="Compact"/>
      </w:pPr>
      <w:r>
        <w:t xml:space="preserve">上位10%に入るには何点以上必要ですか？ (</w:t>
      </w:r>
      <w:r>
        <w:rPr>
          <w:rStyle w:val="VerbatimChar"/>
        </w:rPr>
        <w:t xml:space="preserve">qnorm</w:t>
      </w:r>
      <w:r>
        <w:t xml:space="preserve">を使って逆算してください)</w:t>
      </w:r>
    </w:p>
    <w:bookmarkEnd w:id="203"/>
    <w:bookmarkStart w:id="204" w:name="練習2-不良品の発生確率"/>
    <w:p>
      <w:pPr>
        <w:pStyle w:val="Heading3"/>
      </w:pPr>
      <w:r>
        <w:t xml:space="preserve">練習2: 不良品の発生確率</w:t>
      </w:r>
    </w:p>
    <w:p>
      <w:pPr>
        <w:pStyle w:val="FirstParagraph"/>
      </w:pPr>
      <w:r>
        <w:t xml:space="preserve">不良品率が10% (</w:t>
      </w:r>
      <m:oMath>
        <m:r>
          <m:t>p</m:t>
        </m:r>
        <m:r>
          <m:rPr>
            <m:sty m:val="p"/>
          </m:rPr>
          <m:t>=</m:t>
        </m:r>
        <m:r>
          <m:t>0.1</m:t>
        </m:r>
      </m:oMath>
      <w:r>
        <w:t xml:space="preserve">) の製造ラインで製品を20個 (</w:t>
      </w:r>
      <m:oMath>
        <m:r>
          <m:t>n</m:t>
        </m:r>
        <m:r>
          <m:rPr>
            <m:sty m:val="p"/>
          </m:rPr>
          <m:t>=</m:t>
        </m:r>
        <m:r>
          <m:t>20</m:t>
        </m:r>
      </m:oMath>
      <w:r>
        <w:t xml:space="preserve">) 作る場合：</w:t>
      </w:r>
      <w:r>
        <w:t xml:space="preserve"> </w:t>
      </w:r>
      <w:r>
        <w:t xml:space="preserve">1. 不良品が1個も出ない確率</w:t>
      </w:r>
      <w:r>
        <w:t xml:space="preserve"> </w:t>
      </w:r>
      <w:r>
        <w:t xml:space="preserve">2. 不良品が3個以上出る確率（</w:t>
      </w:r>
      <w:r>
        <w:rPr>
          <w:rStyle w:val="VerbatimChar"/>
        </w:rPr>
        <w:t xml:space="preserve">sum(dbinom(3:20, ...))</w:t>
      </w:r>
      <w:r>
        <w:t xml:space="preserve">）</w:t>
      </w:r>
    </w:p>
    <w:bookmarkEnd w:id="204"/>
    <w:bookmarkStart w:id="205" w:name="練習3-乱数シミュレーション"/>
    <w:p>
      <w:pPr>
        <w:pStyle w:val="Heading3"/>
      </w:pPr>
      <w:r>
        <w:t xml:space="preserve">練習3: 乱数シミュレーション</w:t>
      </w:r>
    </w:p>
    <w:p>
      <w:pPr>
        <w:pStyle w:val="FirstParagraph"/>
      </w:pPr>
      <w:r>
        <w:t xml:space="preserve">標準正規分布から乱数を100個生成しヒストグラムを描画してください。</w:t>
      </w:r>
      <w:r>
        <w:t xml:space="preserve"> </w:t>
      </w:r>
      <w:r>
        <w:t xml:space="preserve">その後、サンプルサイズを1,000個、10,000個と増やしたとき、ヒストグラムの形状がどのように理論分布（釣鐘型）に近づくか確認してください。</w:t>
      </w:r>
    </w:p>
    <w:bookmarkEnd w:id="205"/>
    <w:bookmarkEnd w:id="206"/>
    <w:bookmarkEnd w:id="207"/>
    <w:bookmarkStart w:id="240" w:name="第7回-標本分布"/>
    <w:p>
      <w:pPr>
        <w:pStyle w:val="Heading1"/>
      </w:pPr>
      <w:r>
        <w:t xml:space="preserve">第7回 標本分布</w:t>
      </w:r>
    </w:p>
    <w:p>
      <w:pPr>
        <w:pStyle w:val="CaptionedFigure"/>
      </w:pPr>
      <w:r>
        <w:drawing>
          <wp:inline>
            <wp:extent cx="3121152" cy="3121152"/>
            <wp:effectExtent b="0" l="0" r="0" t="0"/>
            <wp:docPr descr="標本分布" title="" id="209" name="Picture"/>
            <a:graphic>
              <a:graphicData uri="http://schemas.openxmlformats.org/drawingml/2006/picture">
                <pic:pic>
                  <pic:nvPicPr>
                    <pic:cNvPr descr="figure/07_sampling/infographic.png" id="210" name="Picture"/>
                    <pic:cNvPicPr>
                      <a:picLocks noChangeArrowheads="1" noChangeAspect="1"/>
                    </pic:cNvPicPr>
                  </pic:nvPicPr>
                  <pic:blipFill>
                    <a:blip r:embed="rId20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標本分布</w:t>
      </w:r>
    </w:p>
    <w:bookmarkStart w:id="211" w:name="一滴の血液で全身を知る"/>
    <w:p>
      <w:pPr>
        <w:pStyle w:val="Heading2"/>
      </w:pPr>
      <w:r>
        <w:t xml:space="preserve">一滴の血液で、全身を知る</w:t>
      </w:r>
    </w:p>
    <w:p>
      <w:pPr>
        <w:pStyle w:val="FirstParagraph"/>
      </w:pPr>
      <w:r>
        <w:t xml:space="preserve">たった数mlの血液を検査するだけで、全身の健康状態がわかってしまう。</w:t>
      </w:r>
      <w:r>
        <w:t xml:space="preserve"> </w:t>
      </w:r>
      <w:r>
        <w:t xml:space="preserve">選挙の出口調査では、数千人の回答から全国民の意思を予測できる。</w:t>
      </w:r>
    </w:p>
    <w:p>
      <w:pPr>
        <w:pStyle w:val="BodyText"/>
      </w:pPr>
      <w:r>
        <w:t xml:space="preserve">なぜ、そんなことができるのか？</w:t>
      </w:r>
      <w:r>
        <w:t xml:space="preserve"> </w:t>
      </w:r>
      <w:r>
        <w:t xml:space="preserve">なぜ、「一部」を見るだけで「全体」が見えるのか？</w:t>
      </w:r>
    </w:p>
    <w:p>
      <w:pPr>
        <w:pStyle w:val="BodyText"/>
      </w:pPr>
      <w:r>
        <w:t xml:space="preserve">今回は、統計的推測の根幹を支える</w:t>
      </w:r>
      <w:r>
        <w:rPr>
          <w:bCs/>
          <w:b/>
        </w:rPr>
        <w:t xml:space="preserve">標本分布</w:t>
      </w:r>
      <w:r>
        <w:t xml:space="preserve">という考え方と、そこに働く数学的な魔法（大数の法則・中心極限定理）について学びます。これで、記述統計から推測統計への架け橋がかかる。</w:t>
      </w:r>
    </w:p>
    <w:bookmarkEnd w:id="211"/>
    <w:bookmarkStart w:id="214" w:name="未知の世界と鍵穴母集団と標本"/>
    <w:p>
      <w:pPr>
        <w:pStyle w:val="Heading2"/>
      </w:pPr>
      <w:r>
        <w:t xml:space="preserve">1. 未知の世界と鍵穴：母集団と標本</w:t>
      </w:r>
    </w:p>
    <w:p>
      <w:pPr>
        <w:pStyle w:val="FirstParagraph"/>
      </w:pPr>
      <w:r>
        <w:t xml:space="preserve">私たちが本当に知りたいのは「全体」のこと。しかし、手に入るのは常に「一部」のデータだけ。</w:t>
      </w:r>
    </w:p>
    <w:p>
      <w:pPr>
        <w:numPr>
          <w:ilvl w:val="0"/>
          <w:numId w:val="1038"/>
        </w:numPr>
        <w:pStyle w:val="Compact"/>
      </w:pPr>
      <w:r>
        <w:rPr>
          <w:bCs/>
          <w:b/>
        </w:rPr>
        <w:t xml:space="preserve">母集団 (Population)</w:t>
      </w:r>
      <w:r>
        <w:t xml:space="preserve">: 知りたい対象の全体。「未知の世界」。無限の広がりを持つ確率分布としてモデル化されます。</w:t>
      </w:r>
    </w:p>
    <w:p>
      <w:pPr>
        <w:numPr>
          <w:ilvl w:val="0"/>
          <w:numId w:val="1038"/>
        </w:numPr>
        <w:pStyle w:val="Compact"/>
      </w:pPr>
      <w:r>
        <w:rPr>
          <w:bCs/>
          <w:b/>
        </w:rPr>
        <w:t xml:space="preserve">標本 (Sample)</w:t>
      </w:r>
      <w:r>
        <w:t xml:space="preserve">: そこから切り取られた一部のデータ。「鍵穴から覗いた景色」。推測の、唯一の手がかり。</w:t>
      </w:r>
    </w:p>
    <w:bookmarkStart w:id="212" w:name="全数調査の限界"/>
    <w:p>
      <w:pPr>
        <w:pStyle w:val="Heading3"/>
      </w:pPr>
      <w:r>
        <w:t xml:space="preserve">全数調査の限界</w:t>
      </w:r>
    </w:p>
    <w:p>
      <w:pPr>
        <w:pStyle w:val="FirstParagraph"/>
      </w:pPr>
      <w:r>
        <w:t xml:space="preserve">母集団をすべて調べる「全数調査」は、コスト的にも時間的にもほぼ不可能。</w:t>
      </w:r>
      <w:r>
        <w:t xml:space="preserve"> </w:t>
      </w:r>
      <w:r>
        <w:t xml:space="preserve">すべての製品を破壊検査するわけにはいかないし、全ての消費者にアンケートを取ることもできない。</w:t>
      </w:r>
      <w:r>
        <w:t xml:space="preserve"> </w:t>
      </w:r>
      <w:r>
        <w:t xml:space="preserve">だからこそ、標本から母集団を推測する技術（推測統計学）が必要になるのです。</w:t>
      </w:r>
    </w:p>
    <w:bookmarkEnd w:id="212"/>
    <w:bookmarkStart w:id="213" w:name="ランダムという名の公平性"/>
    <w:p>
      <w:pPr>
        <w:pStyle w:val="Heading3"/>
      </w:pPr>
      <w:r>
        <w:t xml:space="preserve">ランダムという名の公平性</w:t>
      </w:r>
    </w:p>
    <w:p>
      <w:pPr>
        <w:pStyle w:val="FirstParagraph"/>
      </w:pPr>
      <w:r>
        <w:t xml:space="preserve">標本が母集団を正しく映し出すためには、</w:t>
      </w:r>
      <w:r>
        <w:rPr>
          <w:bCs/>
          <w:b/>
        </w:rPr>
        <w:t xml:space="preserve">ランダム標本</w:t>
      </w:r>
      <w:r>
        <w:t xml:space="preserve">でなければならない。</w:t>
      </w:r>
      <w:r>
        <w:t xml:space="preserve"> </w:t>
      </w:r>
      <w:r>
        <w:t xml:space="preserve">恣意的に選ばれたデータではなく、確率</w:t>
      </w:r>
      <w:r>
        <w:t xml:space="preserve"> </w:t>
      </w:r>
      <m:oMath>
        <m:r>
          <m:t>F</m:t>
        </m:r>
        <m:d>
          <m:dPr>
            <m:begChr m:val="("/>
            <m:endChr m:val=")"/>
            <m:sepChr m:val=""/>
            <m:grow/>
          </m:dPr>
          <m:e>
            <m:r>
              <m:t>μ</m:t>
            </m:r>
            <m:r>
              <m:rPr>
                <m:sty m:val="p"/>
              </m:rPr>
              <m:t>,</m:t>
            </m:r>
            <m:sSup>
              <m:e>
                <m:r>
                  <m:t>σ</m:t>
                </m:r>
              </m:e>
              <m:sup>
                <m:r>
                  <m:t>2</m:t>
                </m:r>
              </m:sup>
            </m:sSup>
          </m:e>
        </m:d>
      </m:oMath>
      <w:r>
        <w:t xml:space="preserve"> </w:t>
      </w:r>
      <w:r>
        <w:t xml:space="preserve">に従って選ばれた独立なデータたち。これを数学的には i.i.d. (独立同一分布) と呼びます。</w:t>
      </w:r>
    </w:p>
    <w:bookmarkEnd w:id="213"/>
    <w:bookmarkEnd w:id="214"/>
    <w:bookmarkStart w:id="215" w:name="パラレルワールドの実験標本分布"/>
    <w:p>
      <w:pPr>
        <w:pStyle w:val="Heading2"/>
      </w:pPr>
      <w:r>
        <w:t xml:space="preserve">2. パラレルワールドの実験：標本分布</w:t>
      </w:r>
    </w:p>
    <w:p>
      <w:pPr>
        <w:pStyle w:val="FirstParagraph"/>
      </w:pPr>
      <w:r>
        <w:t xml:space="preserve">ここから少し、想像力を働かせてほしい。</w:t>
      </w:r>
      <w:r>
        <w:t xml:space="preserve"> </w:t>
      </w:r>
      <w:r>
        <w:t xml:space="preserve">もし、同じ母集団から、何度も何度も標本抽出をやり直したとしたら、どうなるか？</w:t>
      </w:r>
    </w:p>
    <w:p>
      <w:pPr>
        <w:pStyle w:val="BodyText"/>
      </w:pPr>
      <w:r>
        <w:t xml:space="preserve">今回の調査では平均値が</w:t>
      </w:r>
      <w:r>
        <w:t xml:space="preserve"> </w:t>
      </w:r>
      <m:oMath>
        <m:r>
          <m:t>50</m:t>
        </m:r>
      </m:oMath>
      <w:r>
        <w:t xml:space="preserve"> </w:t>
      </w:r>
      <w:r>
        <w:t xml:space="preserve">だった。でも別の調査（パラレルワールド）では</w:t>
      </w:r>
      <w:r>
        <w:t xml:space="preserve"> </w:t>
      </w:r>
      <m:oMath>
        <m:r>
          <m:t>52</m:t>
        </m:r>
      </m:oMath>
      <w:r>
        <w:t xml:space="preserve"> </w:t>
      </w:r>
      <w:r>
        <w:t xml:space="preserve">かもしれないし、</w:t>
      </w:r>
      <m:oMath>
        <m:r>
          <m:t>48</m:t>
        </m:r>
      </m:oMath>
      <w:r>
        <w:t xml:space="preserve"> </w:t>
      </w:r>
      <w:r>
        <w:t xml:space="preserve">かもしれない。</w:t>
      </w:r>
      <w:r>
        <w:t xml:space="preserve"> </w:t>
      </w:r>
      <w:r>
        <w:t xml:space="preserve">この「統計量（平均値など）のばらつき」を表した確率分布を、</w:t>
      </w:r>
      <w:r>
        <w:rPr>
          <w:bCs/>
          <w:b/>
        </w:rPr>
        <w:t xml:space="preserve">標本分布 (Sampling Distribution)</w:t>
      </w:r>
      <w:r>
        <w:t xml:space="preserve"> </w:t>
      </w:r>
      <w:r>
        <w:t xml:space="preserve">と呼びます。</w:t>
      </w:r>
    </w:p>
    <w:p>
      <w:pPr>
        <w:pStyle w:val="BodyText"/>
      </w:pPr>
      <w:r>
        <w:t xml:space="preserve">現実には調査は1回しかできません。しかし、この「もし何度もやったらどうなるか」という仮想的な分布こそが、推測の精度の鍵を握っています。</w:t>
      </w:r>
    </w:p>
    <w:p>
      <w:pPr>
        <w:pStyle w:val="BodyText"/>
      </w:pPr>
      <w:r>
        <w:t xml:space="preserve">Pythonでパラレルワールドをシミュレーションしてみましょう。</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w:t>
      </w:r>
      <w:r>
        <w:rPr>
          <w:rStyle w:val="NormalTok"/>
        </w:rPr>
        <w:t xml:space="preserve">)</w:t>
      </w:r>
      <w:r>
        <w:br/>
      </w:r>
      <w:r>
        <w:br/>
      </w:r>
      <w:r>
        <w:rPr>
          <w:rStyle w:val="CommentTok"/>
        </w:rPr>
        <w:t xml:space="preserve"># 母集団分布（平均50, 標準偏差10の正規分布）</w:t>
      </w:r>
      <w:r>
        <w:br/>
      </w:r>
      <w:r>
        <w:rPr>
          <w:rStyle w:val="NormalTok"/>
        </w:rPr>
        <w:t xml:space="preserve">population </w:t>
      </w:r>
      <w:r>
        <w:rPr>
          <w:rStyle w:val="OperatorTok"/>
        </w:rPr>
        <w:t xml:space="preserve">=</w:t>
      </w:r>
      <w:r>
        <w:rPr>
          <w:rStyle w:val="NormalTok"/>
        </w:rPr>
        <w:t xml:space="preserve"> rng.normal(loc</w:t>
      </w:r>
      <w:r>
        <w:rPr>
          <w:rStyle w:val="OperatorTok"/>
        </w:rPr>
        <w:t xml:space="preserve">=</w:t>
      </w:r>
      <w:r>
        <w:rPr>
          <w:rStyle w:val="DecValTok"/>
        </w:rPr>
        <w:t xml:space="preserve">50</w:t>
      </w:r>
      <w:r>
        <w:rPr>
          <w:rStyle w:val="NormalTok"/>
        </w:rPr>
        <w:t xml:space="preserve">, scale</w:t>
      </w:r>
      <w:r>
        <w:rPr>
          <w:rStyle w:val="OperatorTok"/>
        </w:rPr>
        <w:t xml:space="preserve">=</w:t>
      </w:r>
      <w:r>
        <w:rPr>
          <w:rStyle w:val="DecValTok"/>
        </w:rPr>
        <w:t xml:space="preserve">10</w:t>
      </w:r>
      <w:r>
        <w:rPr>
          <w:rStyle w:val="NormalTok"/>
        </w:rPr>
        <w:t xml:space="preserve">, size</w:t>
      </w:r>
      <w:r>
        <w:rPr>
          <w:rStyle w:val="OperatorTok"/>
        </w:rPr>
        <w:t xml:space="preserve">=</w:t>
      </w:r>
      <w:r>
        <w:rPr>
          <w:rStyle w:val="DecValTok"/>
        </w:rPr>
        <w:t xml:space="preserve">100_000</w:t>
      </w:r>
      <w:r>
        <w:rPr>
          <w:rStyle w:val="NormalTok"/>
        </w:rPr>
        <w:t xml:space="preserve">)</w:t>
      </w:r>
      <w:r>
        <w:br/>
      </w:r>
      <w:r>
        <w:br/>
      </w:r>
      <w:r>
        <w:rPr>
          <w:rStyle w:val="CommentTok"/>
        </w:rPr>
        <w:t xml:space="preserve"># パラレルワールド1：1回目の抽出（n=100）</w:t>
      </w:r>
      <w:r>
        <w:br/>
      </w:r>
      <w:r>
        <w:rPr>
          <w:rStyle w:val="NormalTok"/>
        </w:rPr>
        <w:t xml:space="preserve">sample1 </w:t>
      </w:r>
      <w:r>
        <w:rPr>
          <w:rStyle w:val="OperatorTok"/>
        </w:rPr>
        <w:t xml:space="preserve">=</w:t>
      </w:r>
      <w:r>
        <w:rPr>
          <w:rStyle w:val="NormalTok"/>
        </w:rPr>
        <w:t xml:space="preserve"> rng.choice(population, size</w:t>
      </w:r>
      <w:r>
        <w:rPr>
          <w:rStyle w:val="OperatorTok"/>
        </w:rPr>
        <w:t xml:space="preserve">=</w:t>
      </w:r>
      <w:r>
        <w:rPr>
          <w:rStyle w:val="DecValTok"/>
        </w:rPr>
        <w:t xml:space="preserve">100</w:t>
      </w:r>
      <w:r>
        <w:rPr>
          <w:rStyle w:val="NormalTok"/>
        </w:rPr>
        <w:t xml:space="preserve">, replace</w:t>
      </w:r>
      <w:r>
        <w:rPr>
          <w:rStyle w:val="OperatorTok"/>
        </w:rPr>
        <w:t xml:space="preserve">=</w:t>
      </w:r>
      <w:r>
        <w:rPr>
          <w:rStyle w:val="VariableTok"/>
        </w:rPr>
        <w:t xml:space="preserve">False</w:t>
      </w:r>
      <w:r>
        <w:rPr>
          <w:rStyle w:val="NormalTok"/>
        </w:rPr>
        <w:t xml:space="preserve">)</w:t>
      </w:r>
      <w:r>
        <w:br/>
      </w:r>
      <w:r>
        <w:rPr>
          <w:rStyle w:val="NormalTok"/>
        </w:rPr>
        <w:t xml:space="preserve">sample1.mean()</w:t>
      </w:r>
      <w:r>
        <w:br/>
      </w:r>
      <w:r>
        <w:br/>
      </w:r>
      <w:r>
        <w:rPr>
          <w:rStyle w:val="CommentTok"/>
        </w:rPr>
        <w:t xml:space="preserve"># パラレルワールド2：もう1回抽出</w:t>
      </w:r>
      <w:r>
        <w:br/>
      </w:r>
      <w:r>
        <w:rPr>
          <w:rStyle w:val="NormalTok"/>
        </w:rPr>
        <w:t xml:space="preserve">sample2 </w:t>
      </w:r>
      <w:r>
        <w:rPr>
          <w:rStyle w:val="OperatorTok"/>
        </w:rPr>
        <w:t xml:space="preserve">=</w:t>
      </w:r>
      <w:r>
        <w:rPr>
          <w:rStyle w:val="NormalTok"/>
        </w:rPr>
        <w:t xml:space="preserve"> rng.choice(population, size</w:t>
      </w:r>
      <w:r>
        <w:rPr>
          <w:rStyle w:val="OperatorTok"/>
        </w:rPr>
        <w:t xml:space="preserve">=</w:t>
      </w:r>
      <w:r>
        <w:rPr>
          <w:rStyle w:val="DecValTok"/>
        </w:rPr>
        <w:t xml:space="preserve">100</w:t>
      </w:r>
      <w:r>
        <w:rPr>
          <w:rStyle w:val="NormalTok"/>
        </w:rPr>
        <w:t xml:space="preserve">, replace</w:t>
      </w:r>
      <w:r>
        <w:rPr>
          <w:rStyle w:val="OperatorTok"/>
        </w:rPr>
        <w:t xml:space="preserve">=</w:t>
      </w:r>
      <w:r>
        <w:rPr>
          <w:rStyle w:val="VariableTok"/>
        </w:rPr>
        <w:t xml:space="preserve">False</w:t>
      </w:r>
      <w:r>
        <w:rPr>
          <w:rStyle w:val="NormalTok"/>
        </w:rPr>
        <w:t xml:space="preserve">)</w:t>
      </w:r>
      <w:r>
        <w:br/>
      </w:r>
      <w:r>
        <w:rPr>
          <w:rStyle w:val="NormalTok"/>
        </w:rPr>
        <w:t xml:space="preserve">sample2.mean()</w:t>
      </w:r>
    </w:p>
    <w:p>
      <w:pPr>
        <w:pStyle w:val="SourceCode"/>
      </w:pPr>
      <w:r>
        <w:rPr>
          <w:rStyle w:val="VerbatimChar"/>
        </w:rPr>
        <w:t xml:space="preserve">49.81572450065704</w:t>
      </w:r>
    </w:p>
    <w:p>
      <w:pPr>
        <w:pStyle w:val="FirstParagraph"/>
      </w:pPr>
      <w:r>
        <w:t xml:space="preserve">毎回結果が少しずつ違う。この「ブレ」を数学的に捉えるのが目標です。</w:t>
      </w:r>
    </w:p>
    <w:bookmarkEnd w:id="215"/>
    <w:bookmarkStart w:id="231" w:name="数学的な魔法"/>
    <w:p>
      <w:pPr>
        <w:pStyle w:val="Heading2"/>
      </w:pPr>
      <w:r>
        <w:t xml:space="preserve">3. 数学的な魔法</w:t>
      </w:r>
    </w:p>
    <w:p>
      <w:pPr>
        <w:pStyle w:val="FirstParagraph"/>
      </w:pPr>
      <w:r>
        <w:t xml:space="preserve">サンプルサイズ（標本の大きさ）が増えると、2つの重要な現象が起きる。</w:t>
      </w:r>
    </w:p>
    <w:bookmarkStart w:id="219" w:name="大数の法則真実への収束"/>
    <w:p>
      <w:pPr>
        <w:pStyle w:val="Heading3"/>
      </w:pPr>
      <w:r>
        <w:t xml:space="preserve">大数の法則：真実への収束</w:t>
      </w:r>
    </w:p>
    <w:p>
      <w:pPr>
        <w:pStyle w:val="FirstParagraph"/>
      </w:pPr>
      <w:r>
        <w:t xml:space="preserve">サンプルサイズ</w:t>
      </w:r>
      <w:r>
        <w:t xml:space="preserve"> </w:t>
      </w:r>
      <m:oMath>
        <m:r>
          <m:t>n</m:t>
        </m:r>
      </m:oMath>
      <w:r>
        <w:t xml:space="preserve"> </w:t>
      </w:r>
      <w:r>
        <w:t xml:space="preserve">を大きくしていくと、標本平均は母平均（真の値）に限りなく近づいていく。</w:t>
      </w:r>
      <w:r>
        <w:t xml:space="preserve"> </w:t>
      </w:r>
      <w:r>
        <w:t xml:space="preserve">「数は力なり」。データが多ければ多いほど、誤差は消えていく。</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0</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1000</w:t>
      </w:r>
      <w:r>
        <w:br/>
      </w:r>
      <w:r>
        <w:rPr>
          <w:rStyle w:val="NormalTok"/>
        </w:rPr>
        <w:t xml:space="preserve">dice_rolls </w:t>
      </w:r>
      <w:r>
        <w:rPr>
          <w:rStyle w:val="OperatorTok"/>
        </w:rPr>
        <w:t xml:space="preserve">=</w:t>
      </w:r>
      <w:r>
        <w:rPr>
          <w:rStyle w:val="NormalTok"/>
        </w:rPr>
        <w:t xml:space="preserve"> rng.integers(</w:t>
      </w:r>
      <w:r>
        <w:rPr>
          <w:rStyle w:val="DecValTok"/>
        </w:rPr>
        <w:t xml:space="preserve">1</w:t>
      </w:r>
      <w:r>
        <w:rPr>
          <w:rStyle w:val="NormalTok"/>
        </w:rPr>
        <w:t xml:space="preserve">, </w:t>
      </w:r>
      <w:r>
        <w:rPr>
          <w:rStyle w:val="DecValTok"/>
        </w:rPr>
        <w:t xml:space="preserve">7</w:t>
      </w:r>
      <w:r>
        <w:rPr>
          <w:rStyle w:val="NormalTok"/>
        </w:rPr>
        <w:t xml:space="preserve">, size</w:t>
      </w:r>
      <w:r>
        <w:rPr>
          <w:rStyle w:val="OperatorTok"/>
        </w:rPr>
        <w:t xml:space="preserve">=</w:t>
      </w:r>
      <w:r>
        <w:rPr>
          <w:rStyle w:val="NormalTok"/>
        </w:rPr>
        <w:t xml:space="preserve">n)</w:t>
      </w:r>
      <w:r>
        <w:br/>
      </w:r>
      <w:r>
        <w:rPr>
          <w:rStyle w:val="NormalTok"/>
        </w:rPr>
        <w:t xml:space="preserve">cumulative_mean </w:t>
      </w:r>
      <w:r>
        <w:rPr>
          <w:rStyle w:val="OperatorTok"/>
        </w:rPr>
        <w:t xml:space="preserve">=</w:t>
      </w:r>
      <w:r>
        <w:rPr>
          <w:rStyle w:val="NormalTok"/>
        </w:rPr>
        <w:t xml:space="preserve"> np.cumsum(dice_rolls) </w:t>
      </w:r>
      <w:r>
        <w:rPr>
          <w:rStyle w:val="OperatorTok"/>
        </w:rPr>
        <w:t xml:space="preserve">/</w:t>
      </w:r>
      <w:r>
        <w:rPr>
          <w:rStyle w:val="NormalTok"/>
        </w:rPr>
        <w:t xml:space="preserve"> np.arange(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plt.plot(np.arange(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cumulative_mean)</w:t>
      </w:r>
      <w:r>
        <w:br/>
      </w:r>
      <w:r>
        <w:rPr>
          <w:rStyle w:val="NormalTok"/>
        </w:rPr>
        <w:t xml:space="preserve">plt.axhline(</w:t>
      </w:r>
      <w:r>
        <w:rPr>
          <w:rStyle w:val="FloatTok"/>
        </w:rPr>
        <w:t xml:space="preserve">3.5</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plt.title(</w:t>
      </w:r>
      <w:r>
        <w:rPr>
          <w:rStyle w:val="StringTok"/>
        </w:rPr>
        <w:t xml:space="preserve">"大数の法則: 試行回数と標本平均の収束"</w:t>
      </w:r>
      <w:r>
        <w:rPr>
          <w:rStyle w:val="NormalTok"/>
        </w:rPr>
        <w:t xml:space="preserve">)</w:t>
      </w:r>
      <w:r>
        <w:br/>
      </w:r>
      <w:r>
        <w:rPr>
          <w:rStyle w:val="NormalTok"/>
        </w:rPr>
        <w:t xml:space="preserve">plt.ylabel(</w:t>
      </w:r>
      <w:r>
        <w:rPr>
          <w:rStyle w:val="StringTok"/>
        </w:rPr>
        <w:t xml:space="preserve">"標本平均"</w:t>
      </w:r>
      <w:r>
        <w:rPr>
          <w:rStyle w:val="NormalTok"/>
        </w:rPr>
        <w:t xml:space="preserve">)</w:t>
      </w:r>
      <w:r>
        <w:br/>
      </w:r>
      <w:r>
        <w:rPr>
          <w:rStyle w:val="NormalTok"/>
        </w:rPr>
        <w:t xml:space="preserve">plt.xlabel(</w:t>
      </w:r>
      <w:r>
        <w:rPr>
          <w:rStyle w:val="StringTok"/>
        </w:rPr>
        <w:t xml:space="preserve">"試行回数 n"</w:t>
      </w:r>
      <w:r>
        <w:rPr>
          <w:rStyle w:val="NormalTok"/>
        </w:rPr>
        <w:t xml:space="preserve">)</w:t>
      </w:r>
      <w:r>
        <w:br/>
      </w:r>
      <w:r>
        <w:rPr>
          <w:rStyle w:val="NormalTok"/>
        </w:rPr>
        <w:t xml:space="preserve">plt.show()</w:t>
      </w:r>
    </w:p>
    <w:p>
      <w:pPr>
        <w:pStyle w:val="FirstParagraph"/>
      </w:pPr>
      <w:r>
        <w:drawing>
          <wp:inline>
            <wp:extent cx="4181475" cy="3581400"/>
            <wp:effectExtent b="0" l="0" r="0" t="0"/>
            <wp:docPr descr="" title="" id="217" name="Picture"/>
            <a:graphic>
              <a:graphicData uri="http://schemas.openxmlformats.org/drawingml/2006/picture">
                <pic:pic>
                  <pic:nvPicPr>
                    <pic:cNvPr descr="07_sampling_files/figure-docx/cell-3-output-1.png" id="218" name="Picture"/>
                    <pic:cNvPicPr>
                      <a:picLocks noChangeArrowheads="1" noChangeAspect="1"/>
                    </pic:cNvPicPr>
                  </pic:nvPicPr>
                  <pic:blipFill>
                    <a:blip r:embed="rId216"/>
                    <a:stretch>
                      <a:fillRect/>
                    </a:stretch>
                  </pic:blipFill>
                  <pic:spPr bwMode="auto">
                    <a:xfrm>
                      <a:off x="0" y="0"/>
                      <a:ext cx="4181475" cy="3581400"/>
                    </a:xfrm>
                    <a:prstGeom prst="rect">
                      <a:avLst/>
                    </a:prstGeom>
                    <a:noFill/>
                    <a:ln w="9525">
                      <a:noFill/>
                      <a:headEnd/>
                      <a:tailEnd/>
                    </a:ln>
                  </pic:spPr>
                </pic:pic>
              </a:graphicData>
            </a:graphic>
          </wp:inline>
        </w:drawing>
      </w:r>
    </w:p>
    <w:bookmarkEnd w:id="219"/>
    <w:bookmarkStart w:id="226" w:name="中心極限定理-clt混沌からの秩序"/>
    <w:p>
      <w:pPr>
        <w:pStyle w:val="Heading3"/>
      </w:pPr>
      <w:r>
        <w:t xml:space="preserve">中心極限定理 (CLT)：混沌からの秩序</w:t>
      </w:r>
    </w:p>
    <w:p>
      <w:pPr>
        <w:pStyle w:val="FirstParagraph"/>
      </w:pPr>
      <w:r>
        <w:t xml:space="preserve">ここが統計学のハイライト。</w:t>
      </w:r>
      <w:r>
        <w:t xml:space="preserve"> </w:t>
      </w:r>
      <w:r>
        <w:rPr>
          <w:bCs/>
          <w:b/>
        </w:rPr>
        <w:t xml:space="preserve">母集団がどんなに歪な分布であっても</w:t>
      </w:r>
      <w:r>
        <w:t xml:space="preserve">、サンプルサイズ</w:t>
      </w:r>
      <w:r>
        <w:t xml:space="preserve"> </w:t>
      </w:r>
      <m:oMath>
        <m:r>
          <m:t>n</m:t>
        </m:r>
      </m:oMath>
      <w:r>
        <w:t xml:space="preserve"> </w:t>
      </w:r>
      <w:r>
        <w:t xml:space="preserve">が大きければ、その</w:t>
      </w:r>
      <w:r>
        <w:rPr>
          <w:bCs/>
          <w:b/>
        </w:rPr>
        <w:t xml:space="preserve">標本平均の分布は正規分布に近づいていく</w:t>
      </w:r>
      <w:r>
        <w:t xml:space="preserve">。</w:t>
      </w:r>
    </w:p>
    <w:p>
      <w:pPr>
        <w:pStyle w:val="BodyText"/>
      </w:pPr>
      <w:r>
        <w:t xml:space="preserve">元のデータが正規分布していなくても、平均値の分布は正規分布になる。</w:t>
      </w:r>
      <w:r>
        <w:t xml:space="preserve"> </w:t>
      </w:r>
      <w:r>
        <w:t xml:space="preserve">この定理のおかげで、私たちはあらゆるデータに対して正規分布を前提とした推測を行うことができる。</w:t>
      </w:r>
    </w:p>
    <w:p>
      <w:pPr>
        <w:pStyle w:val="BodyText"/>
      </w:pPr>
      <w:r>
        <w:rPr>
          <w:bCs/>
          <w:b/>
        </w:rPr>
        <w:t xml:space="preserve">実験：一様分布から正規分布へ</w:t>
      </w:r>
      <w:r>
        <w:t xml:space="preserve"> </w:t>
      </w:r>
      <w:r>
        <w:t xml:space="preserve">母集団として平坦な一様分布を用意し、そこから標本平均を計算する実験を行います。</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123</w:t>
      </w:r>
      <w:r>
        <w:rPr>
          <w:rStyle w:val="NormalTok"/>
        </w:rPr>
        <w:t xml:space="preserve">)</w:t>
      </w:r>
      <w:r>
        <w:br/>
      </w:r>
      <w:r>
        <w:br/>
      </w:r>
      <w:r>
        <w:rPr>
          <w:rStyle w:val="CommentTok"/>
        </w:rPr>
        <w:t xml:space="preserve"># 1. 一様分布のヒストグラム（母集団の形状）</w:t>
      </w:r>
      <w:r>
        <w:br/>
      </w:r>
      <w:r>
        <w:rPr>
          <w:rStyle w:val="NormalTok"/>
        </w:rPr>
        <w:t xml:space="preserve">population </w:t>
      </w:r>
      <w:r>
        <w:rPr>
          <w:rStyle w:val="OperatorTok"/>
        </w:rPr>
        <w:t xml:space="preserve">=</w:t>
      </w:r>
      <w:r>
        <w:rPr>
          <w:rStyle w:val="NormalTok"/>
        </w:rPr>
        <w:t xml:space="preserve"> rng.random(</w:t>
      </w:r>
      <w:r>
        <w:rPr>
          <w:rStyle w:val="DecValTok"/>
        </w:rPr>
        <w:t xml:space="preserve">10_000</w:t>
      </w:r>
      <w:r>
        <w:rPr>
          <w:rStyle w:val="NormalTok"/>
        </w:rPr>
        <w:t xml:space="preserve">)</w:t>
      </w:r>
      <w:r>
        <w:br/>
      </w:r>
      <w:r>
        <w:rPr>
          <w:rStyle w:val="NormalTok"/>
        </w:rPr>
        <w:t xml:space="preserve">plt.hist(population, bins</w:t>
      </w:r>
      <w:r>
        <w:rPr>
          <w:rStyle w:val="OperatorTok"/>
        </w:rPr>
        <w:t xml:space="preserve">=</w:t>
      </w:r>
      <w:r>
        <w:rPr>
          <w:rStyle w:val="DecValTok"/>
        </w:rPr>
        <w:t xml:space="preserve">30</w:t>
      </w:r>
      <w:r>
        <w:rPr>
          <w:rStyle w:val="NormalTok"/>
        </w:rPr>
        <w:t xml:space="preserve">, color</w:t>
      </w:r>
      <w:r>
        <w:rPr>
          <w:rStyle w:val="OperatorTok"/>
        </w:rPr>
        <w:t xml:space="preserve">=</w:t>
      </w:r>
      <w:r>
        <w:rPr>
          <w:rStyle w:val="StringTok"/>
        </w:rPr>
        <w:t xml:space="preserve">"gray"</w:t>
      </w:r>
      <w:r>
        <w:rPr>
          <w:rStyle w:val="NormalTok"/>
        </w:rPr>
        <w:t xml:space="preserve">, edgecolor</w:t>
      </w:r>
      <w:r>
        <w:rPr>
          <w:rStyle w:val="OperatorTok"/>
        </w:rPr>
        <w:t xml:space="preserve">=</w:t>
      </w:r>
      <w:r>
        <w:rPr>
          <w:rStyle w:val="StringTok"/>
        </w:rPr>
        <w:t xml:space="preserve">"white"</w:t>
      </w:r>
      <w:r>
        <w:rPr>
          <w:rStyle w:val="NormalTok"/>
        </w:rPr>
        <w:t xml:space="preserve">)</w:t>
      </w:r>
      <w:r>
        <w:br/>
      </w:r>
      <w:r>
        <w:rPr>
          <w:rStyle w:val="NormalTok"/>
        </w:rPr>
        <w:t xml:space="preserve">plt.title(</w:t>
      </w:r>
      <w:r>
        <w:rPr>
          <w:rStyle w:val="StringTok"/>
        </w:rPr>
        <w:t xml:space="preserve">"Population (Uniform Distribution)"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plt.show()</w:t>
      </w:r>
      <w:r>
        <w:br/>
      </w:r>
      <w:r>
        <w:br/>
      </w:r>
      <w:r>
        <w:rPr>
          <w:rStyle w:val="CommentTok"/>
        </w:rPr>
        <w:t xml:space="preserve"># 2. 標本平均の分布（CLTの確認）</w:t>
      </w:r>
      <w:r>
        <w:br/>
      </w:r>
      <w:r>
        <w:rPr>
          <w:rStyle w:val="NormalTok"/>
        </w:rPr>
        <w:t xml:space="preserve">n_samples </w:t>
      </w:r>
      <w:r>
        <w:rPr>
          <w:rStyle w:val="OperatorTok"/>
        </w:rPr>
        <w:t xml:space="preserve">=</w:t>
      </w:r>
      <w:r>
        <w:rPr>
          <w:rStyle w:val="NormalTok"/>
        </w:rPr>
        <w:t xml:space="preserve"> </w:t>
      </w:r>
      <w:r>
        <w:rPr>
          <w:rStyle w:val="DecValTok"/>
        </w:rPr>
        <w:t xml:space="preserve">1000</w:t>
      </w:r>
      <w:r>
        <w:br/>
      </w:r>
      <w:r>
        <w:rPr>
          <w:rStyle w:val="NormalTok"/>
        </w:rPr>
        <w:t xml:space="preserve">n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サンプルサイズ</w:t>
      </w:r>
      <w:r>
        <w:br/>
      </w:r>
      <w:r>
        <w:rPr>
          <w:rStyle w:val="NormalTok"/>
        </w:rPr>
        <w:t xml:space="preserve">means </w:t>
      </w:r>
      <w:r>
        <w:rPr>
          <w:rStyle w:val="OperatorTok"/>
        </w:rPr>
        <w:t xml:space="preserve">=</w:t>
      </w:r>
      <w:r>
        <w:rPr>
          <w:rStyle w:val="NormalTok"/>
        </w:rPr>
        <w:t xml:space="preserve"> rng.random((n_samples, n)).mean(axis</w:t>
      </w:r>
      <w:r>
        <w:rPr>
          <w:rStyle w:val="OperatorTok"/>
        </w:rPr>
        <w:t xml:space="preserve">=</w:t>
      </w:r>
      <w:r>
        <w:rPr>
          <w:rStyle w:val="DecValTok"/>
        </w:rPr>
        <w:t xml:space="preserve">1</w:t>
      </w:r>
      <w:r>
        <w:rPr>
          <w:rStyle w:val="NormalTok"/>
        </w:rPr>
        <w:t xml:space="preserve">)</w:t>
      </w:r>
      <w:r>
        <w:br/>
      </w:r>
      <w:r>
        <w:br/>
      </w:r>
      <w:r>
        <w:rPr>
          <w:rStyle w:val="NormalTok"/>
        </w:rPr>
        <w:t xml:space="preserve">plt.hist(means, bins</w:t>
      </w:r>
      <w:r>
        <w:rPr>
          <w:rStyle w:val="OperatorTok"/>
        </w:rPr>
        <w:t xml:space="preserve">=</w:t>
      </w:r>
      <w:r>
        <w:rPr>
          <w:rStyle w:val="DecValTok"/>
        </w:rPr>
        <w:t xml:space="preserve">30</w:t>
      </w:r>
      <w:r>
        <w:rPr>
          <w:rStyle w:val="NormalTok"/>
        </w:rPr>
        <w:t xml:space="preserve">, color</w:t>
      </w:r>
      <w:r>
        <w:rPr>
          <w:rStyle w:val="OperatorTok"/>
        </w:rPr>
        <w:t xml:space="preserve">=</w:t>
      </w:r>
      <w:r>
        <w:rPr>
          <w:rStyle w:val="StringTok"/>
        </w:rPr>
        <w:t xml:space="preserve">"orange"</w:t>
      </w:r>
      <w:r>
        <w:rPr>
          <w:rStyle w:val="NormalTok"/>
        </w:rPr>
        <w:t xml:space="preserve">, edgecolor</w:t>
      </w:r>
      <w:r>
        <w:rPr>
          <w:rStyle w:val="OperatorTok"/>
        </w:rPr>
        <w:t xml:space="preserve">=</w:t>
      </w:r>
      <w:r>
        <w:rPr>
          <w:rStyle w:val="StringTok"/>
        </w:rPr>
        <w:t xml:space="preserve">"white"</w:t>
      </w:r>
      <w:r>
        <w:rPr>
          <w:rStyle w:val="NormalTok"/>
        </w:rPr>
        <w:t xml:space="preserve">)</w:t>
      </w:r>
      <w:r>
        <w:br/>
      </w:r>
      <w:r>
        <w:rPr>
          <w:rStyle w:val="NormalTok"/>
        </w:rPr>
        <w:t xml:space="preserve">plt.title(</w:t>
      </w:r>
      <w:r>
        <w:rPr>
          <w:rStyle w:val="StringTok"/>
        </w:rPr>
        <w:t xml:space="preserve">"標本平均の分布 (n=30)"</w:t>
      </w:r>
      <w:r>
        <w:rPr>
          <w:rStyle w:val="NormalTok"/>
        </w:rPr>
        <w:t xml:space="preserve">)</w:t>
      </w:r>
      <w:r>
        <w:br/>
      </w:r>
      <w:r>
        <w:rPr>
          <w:rStyle w:val="NormalTok"/>
        </w:rPr>
        <w:t xml:space="preserve">plt.xlabel(</w:t>
      </w:r>
      <w:r>
        <w:rPr>
          <w:rStyle w:val="StringTok"/>
        </w:rPr>
        <w:t xml:space="preserve">"標本平均"</w:t>
      </w:r>
      <w:r>
        <w:rPr>
          <w:rStyle w:val="NormalTok"/>
        </w:rPr>
        <w:t xml:space="preserve">)</w:t>
      </w:r>
      <w:r>
        <w:br/>
      </w:r>
      <w:r>
        <w:rPr>
          <w:rStyle w:val="NormalTok"/>
        </w:rPr>
        <w:t xml:space="preserve">plt.show()</w:t>
      </w:r>
    </w:p>
    <w:p>
      <w:pPr>
        <w:pStyle w:val="FirstParagraph"/>
      </w:pPr>
      <w:r>
        <w:drawing>
          <wp:inline>
            <wp:extent cx="4048125" cy="3581400"/>
            <wp:effectExtent b="0" l="0" r="0" t="0"/>
            <wp:docPr descr="" title="" id="221" name="Picture"/>
            <a:graphic>
              <a:graphicData uri="http://schemas.openxmlformats.org/drawingml/2006/picture">
                <pic:pic>
                  <pic:nvPicPr>
                    <pic:cNvPr descr="07_sampling_files/figure-docx/cell-4-output-1.png" id="222" name="Picture"/>
                    <pic:cNvPicPr>
                      <a:picLocks noChangeArrowheads="1" noChangeAspect="1"/>
                    </pic:cNvPicPr>
                  </pic:nvPicPr>
                  <pic:blipFill>
                    <a:blip r:embed="rId220"/>
                    <a:stretch>
                      <a:fillRect/>
                    </a:stretch>
                  </pic:blipFill>
                  <pic:spPr bwMode="auto">
                    <a:xfrm>
                      <a:off x="0" y="0"/>
                      <a:ext cx="4048125" cy="3581400"/>
                    </a:xfrm>
                    <a:prstGeom prst="rect">
                      <a:avLst/>
                    </a:prstGeom>
                    <a:noFill/>
                    <a:ln w="9525">
                      <a:noFill/>
                      <a:headEnd/>
                      <a:tailEnd/>
                    </a:ln>
                  </pic:spPr>
                </pic:pic>
              </a:graphicData>
            </a:graphic>
          </wp:inline>
        </w:drawing>
      </w:r>
    </w:p>
    <w:p>
      <w:pPr>
        <w:pStyle w:val="BodyText"/>
      </w:pPr>
      <w:r>
        <w:drawing>
          <wp:inline>
            <wp:extent cx="4086225" cy="3581400"/>
            <wp:effectExtent b="0" l="0" r="0" t="0"/>
            <wp:docPr descr="" title="" id="224" name="Picture"/>
            <a:graphic>
              <a:graphicData uri="http://schemas.openxmlformats.org/drawingml/2006/picture">
                <pic:pic>
                  <pic:nvPicPr>
                    <pic:cNvPr descr="07_sampling_files/figure-docx/cell-4-output-2.png" id="225" name="Picture"/>
                    <pic:cNvPicPr>
                      <a:picLocks noChangeArrowheads="1" noChangeAspect="1"/>
                    </pic:cNvPicPr>
                  </pic:nvPicPr>
                  <pic:blipFill>
                    <a:blip r:embed="rId223"/>
                    <a:stretch>
                      <a:fillRect/>
                    </a:stretch>
                  </pic:blipFill>
                  <pic:spPr bwMode="auto">
                    <a:xfrm>
                      <a:off x="0" y="0"/>
                      <a:ext cx="4086225" cy="3581400"/>
                    </a:xfrm>
                    <a:prstGeom prst="rect">
                      <a:avLst/>
                    </a:prstGeom>
                    <a:noFill/>
                    <a:ln w="9525">
                      <a:noFill/>
                      <a:headEnd/>
                      <a:tailEnd/>
                    </a:ln>
                  </pic:spPr>
                </pic:pic>
              </a:graphicData>
            </a:graphic>
          </wp:inline>
        </w:drawing>
      </w:r>
    </w:p>
    <w:p>
      <w:pPr>
        <w:pStyle w:val="BodyText"/>
      </w:pPr>
      <w:r>
        <w:t xml:space="preserve">見事に釣鐘型（正規分布）が現れました。これが中心極限定理の威力。</w:t>
      </w:r>
    </w:p>
    <w:bookmarkEnd w:id="226"/>
    <w:bookmarkStart w:id="230" w:name="サンプルサイズと分布の鋭さ"/>
    <w:p>
      <w:pPr>
        <w:pStyle w:val="Heading3"/>
      </w:pPr>
      <w:r>
        <w:t xml:space="preserve">サンプルサイズと分布の鋭さ</w:t>
      </w:r>
    </w:p>
    <w:p>
      <w:pPr>
        <w:pStyle w:val="FirstParagraph"/>
      </w:pPr>
      <w:r>
        <w:t xml:space="preserve">データが増えると、分布はどう変化するのか。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123</w:t>
      </w:r>
      <w:r>
        <w:rPr>
          <w:rStyle w:val="NormalTok"/>
        </w:rPr>
        <w:t xml:space="preserve">)</w:t>
      </w:r>
      <w:r>
        <w:br/>
      </w:r>
      <w:r>
        <w:br/>
      </w:r>
      <w:r>
        <w:rPr>
          <w:rStyle w:val="NormalTok"/>
        </w:rPr>
        <w:t xml:space="preserve">sample_sizes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30</w:t>
      </w:r>
      <w:r>
        <w:rPr>
          <w:rStyle w:val="NormalTok"/>
        </w:rPr>
        <w:t xml:space="preserve">, </w:t>
      </w:r>
      <w:r>
        <w:rPr>
          <w:rStyle w:val="DecValTok"/>
        </w:rPr>
        <w:t xml:space="preserve">100</w:t>
      </w:r>
      <w:r>
        <w:rPr>
          <w:rStyle w:val="NormalTok"/>
        </w:rPr>
        <w:t xml:space="preserve">]</w:t>
      </w:r>
      <w:r>
        <w:br/>
      </w:r>
      <w:r>
        <w:rPr>
          <w:rStyle w:val="NormalTok"/>
        </w:rPr>
        <w:t xml:space="preserve">n_samples </w:t>
      </w:r>
      <w:r>
        <w:rPr>
          <w:rStyle w:val="OperatorTok"/>
        </w:rPr>
        <w:t xml:space="preserve">=</w:t>
      </w:r>
      <w:r>
        <w:rPr>
          <w:rStyle w:val="NormalTok"/>
        </w:rPr>
        <w:t xml:space="preserve"> </w:t>
      </w:r>
      <w:r>
        <w:rPr>
          <w:rStyle w:val="DecValTok"/>
        </w:rPr>
        <w:t xml:space="preserve">2000</w:t>
      </w:r>
      <w:r>
        <w:br/>
      </w:r>
      <w:r>
        <w:br/>
      </w: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n </w:t>
      </w:r>
      <w:r>
        <w:rPr>
          <w:rStyle w:val="KeywordTok"/>
        </w:rPr>
        <w:t xml:space="preserve">in</w:t>
      </w:r>
      <w:r>
        <w:rPr>
          <w:rStyle w:val="NormalTok"/>
        </w:rPr>
        <w:t xml:space="preserve"> sample_sizes:</w:t>
      </w:r>
      <w:r>
        <w:br/>
      </w:r>
      <w:r>
        <w:rPr>
          <w:rStyle w:val="NormalTok"/>
        </w:rPr>
        <w:t xml:space="preserve">  means </w:t>
      </w:r>
      <w:r>
        <w:rPr>
          <w:rStyle w:val="OperatorTok"/>
        </w:rPr>
        <w:t xml:space="preserve">=</w:t>
      </w:r>
      <w:r>
        <w:rPr>
          <w:rStyle w:val="NormalTok"/>
        </w:rPr>
        <w:t xml:space="preserve"> rng.random((n_samples, n)).mean(axis</w:t>
      </w:r>
      <w:r>
        <w:rPr>
          <w:rStyle w:val="OperatorTok"/>
        </w:rPr>
        <w:t xml:space="preserve">=</w:t>
      </w:r>
      <w:r>
        <w:rPr>
          <w:rStyle w:val="DecValTok"/>
        </w:rPr>
        <w:t xml:space="preserve">1</w:t>
      </w:r>
      <w:r>
        <w:rPr>
          <w:rStyle w:val="NormalTok"/>
        </w:rPr>
        <w:t xml:space="preserve">)</w:t>
      </w:r>
      <w:r>
        <w:br/>
      </w:r>
      <w:r>
        <w:rPr>
          <w:rStyle w:val="NormalTok"/>
        </w:rPr>
        <w:t xml:space="preserve">  rows.append(pd.DataFrame({</w:t>
      </w:r>
      <w:r>
        <w:rPr>
          <w:rStyle w:val="StringTok"/>
        </w:rPr>
        <w:t xml:space="preserve">"means"</w:t>
      </w:r>
      <w:r>
        <w:rPr>
          <w:rStyle w:val="NormalTok"/>
        </w:rPr>
        <w:t xml:space="preserve">: means, </w:t>
      </w:r>
      <w:r>
        <w:rPr>
          <w:rStyle w:val="StringTok"/>
        </w:rPr>
        <w:t xml:space="preserve">"size"</w:t>
      </w:r>
      <w:r>
        <w:rPr>
          <w:rStyle w:val="NormalTok"/>
        </w:rPr>
        <w:t xml:space="preserve">: </w:t>
      </w:r>
      <w:r>
        <w:rPr>
          <w:rStyle w:val="SpecialStringTok"/>
        </w:rPr>
        <w:t xml:space="preserve">f"n=</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br/>
      </w:r>
      <w:r>
        <w:rPr>
          <w:rStyle w:val="NormalTok"/>
        </w:rPr>
        <w:t xml:space="preserve">results </w:t>
      </w:r>
      <w:r>
        <w:rPr>
          <w:rStyle w:val="OperatorTok"/>
        </w:rPr>
        <w:t xml:space="preserve">=</w:t>
      </w:r>
      <w:r>
        <w:rPr>
          <w:rStyle w:val="NormalTok"/>
        </w:rPr>
        <w:t xml:space="preserve"> pd.concat(rows, ignore_index</w:t>
      </w:r>
      <w:r>
        <w:rPr>
          <w:rStyle w:val="OperatorTok"/>
        </w:rPr>
        <w:t xml:space="preserve">=</w:t>
      </w:r>
      <w:r>
        <w:rPr>
          <w:rStyle w:val="VariableTok"/>
        </w:rPr>
        <w:t xml:space="preserve">True</w:t>
      </w:r>
      <w:r>
        <w:rPr>
          <w:rStyle w:val="NormalTok"/>
        </w:rPr>
        <w:t xml:space="preserve">)</w:t>
      </w:r>
      <w:r>
        <w:br/>
      </w:r>
      <w:r>
        <w:br/>
      </w:r>
      <w:r>
        <w:rPr>
          <w:rStyle w:val="NormalTok"/>
        </w:rPr>
        <w:t xml:space="preserve">g </w:t>
      </w:r>
      <w:r>
        <w:rPr>
          <w:rStyle w:val="OperatorTok"/>
        </w:rPr>
        <w:t xml:space="preserve">=</w:t>
      </w:r>
      <w:r>
        <w:rPr>
          <w:rStyle w:val="NormalTok"/>
        </w:rPr>
        <w:t xml:space="preserve"> sns.FacetGrid(results, col</w:t>
      </w:r>
      <w:r>
        <w:rPr>
          <w:rStyle w:val="OperatorTok"/>
        </w:rPr>
        <w:t xml:space="preserve">=</w:t>
      </w:r>
      <w:r>
        <w:rPr>
          <w:rStyle w:val="StringTok"/>
        </w:rPr>
        <w:t xml:space="preserve">"size"</w:t>
      </w:r>
      <w:r>
        <w:rPr>
          <w:rStyle w:val="NormalTok"/>
        </w:rPr>
        <w:t xml:space="preserve">, col_order</w:t>
      </w:r>
      <w:r>
        <w:rPr>
          <w:rStyle w:val="OperatorTok"/>
        </w:rPr>
        <w:t xml:space="preserve">=</w:t>
      </w:r>
      <w:r>
        <w:rPr>
          <w:rStyle w:val="NormalTok"/>
        </w:rPr>
        <w:t xml:space="preserve">[</w:t>
      </w:r>
      <w:r>
        <w:rPr>
          <w:rStyle w:val="SpecialStringTok"/>
        </w:rPr>
        <w:t xml:space="preserve">f"n=</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sample_sizes], sharey</w:t>
      </w:r>
      <w:r>
        <w:rPr>
          <w:rStyle w:val="OperatorTok"/>
        </w:rPr>
        <w:t xml:space="preserve">=</w:t>
      </w:r>
      <w:r>
        <w:rPr>
          <w:rStyle w:val="VariableTok"/>
        </w:rPr>
        <w:t xml:space="preserve">False</w:t>
      </w:r>
      <w:r>
        <w:rPr>
          <w:rStyle w:val="NormalTok"/>
        </w:rPr>
        <w:t xml:space="preserve">)</w:t>
      </w:r>
      <w:r>
        <w:br/>
      </w:r>
      <w:r>
        <w:rPr>
          <w:rStyle w:val="NormalTok"/>
        </w:rPr>
        <w:t xml:space="preserve">g.map_dataframe(sns.histplot, x</w:t>
      </w:r>
      <w:r>
        <w:rPr>
          <w:rStyle w:val="OperatorTok"/>
        </w:rPr>
        <w:t xml:space="preserve">=</w:t>
      </w:r>
      <w:r>
        <w:rPr>
          <w:rStyle w:val="StringTok"/>
        </w:rPr>
        <w:t xml:space="preserve">"means"</w:t>
      </w:r>
      <w:r>
        <w:rPr>
          <w:rStyle w:val="NormalTok"/>
        </w:rPr>
        <w:t xml:space="preserve">, bins</w:t>
      </w:r>
      <w:r>
        <w:rPr>
          <w:rStyle w:val="OperatorTok"/>
        </w:rPr>
        <w:t xml:space="preserve">=</w:t>
      </w:r>
      <w:r>
        <w:rPr>
          <w:rStyle w:val="DecValTok"/>
        </w:rPr>
        <w:t xml:space="preserve">30</w:t>
      </w:r>
      <w:r>
        <w:rPr>
          <w:rStyle w:val="NormalTok"/>
        </w:rPr>
        <w:t xml:space="preserve">, color</w:t>
      </w:r>
      <w:r>
        <w:rPr>
          <w:rStyle w:val="OperatorTok"/>
        </w:rPr>
        <w:t xml:space="preserve">=</w:t>
      </w:r>
      <w:r>
        <w:rPr>
          <w:rStyle w:val="StringTok"/>
        </w:rPr>
        <w:t xml:space="preserve">"steelblue"</w:t>
      </w:r>
      <w:r>
        <w:rPr>
          <w:rStyle w:val="NormalTok"/>
        </w:rPr>
        <w:t xml:space="preserve">, edgecolor</w:t>
      </w:r>
      <w:r>
        <w:rPr>
          <w:rStyle w:val="OperatorTok"/>
        </w:rPr>
        <w:t xml:space="preserve">=</w:t>
      </w:r>
      <w:r>
        <w:rPr>
          <w:rStyle w:val="StringTok"/>
        </w:rPr>
        <w:t xml:space="preserve">"white"</w:t>
      </w:r>
      <w:r>
        <w:rPr>
          <w:rStyle w:val="NormalTok"/>
        </w:rPr>
        <w:t xml:space="preserve">)</w:t>
      </w:r>
      <w:r>
        <w:br/>
      </w:r>
      <w:r>
        <w:rPr>
          <w:rStyle w:val="NormalTok"/>
        </w:rPr>
        <w:t xml:space="preserve">g.set_axis_labels(</w:t>
      </w:r>
      <w:r>
        <w:rPr>
          <w:rStyle w:val="StringTok"/>
        </w:rPr>
        <w:t xml:space="preserve">"標本平均"</w:t>
      </w:r>
      <w:r>
        <w:rPr>
          <w:rStyle w:val="NormalTok"/>
        </w:rPr>
        <w:t xml:space="preserve">, </w:t>
      </w:r>
      <w:r>
        <w:rPr>
          <w:rStyle w:val="StringTok"/>
        </w:rPr>
        <w:t xml:space="preserve">"度数"</w:t>
      </w:r>
      <w:r>
        <w:rPr>
          <w:rStyle w:val="NormalTok"/>
        </w:rPr>
        <w:t xml:space="preserve">)</w:t>
      </w:r>
      <w:r>
        <w:br/>
      </w:r>
      <w:r>
        <w:rPr>
          <w:rStyle w:val="NormalTok"/>
        </w:rPr>
        <w:t xml:space="preserve">g.fig.suptitle(</w:t>
      </w:r>
      <w:r>
        <w:rPr>
          <w:rStyle w:val="StringTok"/>
        </w:rPr>
        <w:t xml:space="preserve">"中心極限定理: サンプルサイズによる標本分布の変化"</w:t>
      </w:r>
      <w:r>
        <w:rPr>
          <w:rStyle w:val="NormalTok"/>
        </w:rPr>
        <w:t xml:space="preserve">)</w:t>
      </w:r>
      <w:r>
        <w:br/>
      </w:r>
      <w:r>
        <w:rPr>
          <w:rStyle w:val="NormalTok"/>
        </w:rPr>
        <w:t xml:space="preserve">g.fig.tight_layout()</w:t>
      </w:r>
      <w:r>
        <w:br/>
      </w:r>
      <w:r>
        <w:rPr>
          <w:rStyle w:val="NormalTok"/>
        </w:rPr>
        <w:t xml:space="preserve">plt.show()</w:t>
      </w:r>
    </w:p>
    <w:p>
      <w:pPr>
        <w:pStyle w:val="FirstParagraph"/>
      </w:pPr>
      <w:r>
        <w:drawing>
          <wp:inline>
            <wp:extent cx="5334000" cy="1792573"/>
            <wp:effectExtent b="0" l="0" r="0" t="0"/>
            <wp:docPr descr="" title="" id="228" name="Picture"/>
            <a:graphic>
              <a:graphicData uri="http://schemas.openxmlformats.org/drawingml/2006/picture">
                <pic:pic>
                  <pic:nvPicPr>
                    <pic:cNvPr descr="07_sampling_files/figure-docx/cell-5-output-1.png" id="229" name="Picture"/>
                    <pic:cNvPicPr>
                      <a:picLocks noChangeArrowheads="1" noChangeAspect="1"/>
                    </pic:cNvPicPr>
                  </pic:nvPicPr>
                  <pic:blipFill>
                    <a:blip r:embed="rId227"/>
                    <a:stretch>
                      <a:fillRect/>
                    </a:stretch>
                  </pic:blipFill>
                  <pic:spPr bwMode="auto">
                    <a:xfrm>
                      <a:off x="0" y="0"/>
                      <a:ext cx="5334000" cy="1792573"/>
                    </a:xfrm>
                    <a:prstGeom prst="rect">
                      <a:avLst/>
                    </a:prstGeom>
                    <a:noFill/>
                    <a:ln w="9525">
                      <a:noFill/>
                      <a:headEnd/>
                      <a:tailEnd/>
                    </a:ln>
                  </pic:spPr>
                </pic:pic>
              </a:graphicData>
            </a:graphic>
          </wp:inline>
        </w:drawing>
      </w:r>
    </w:p>
    <w:p>
      <w:pPr>
        <w:pStyle w:val="BodyText"/>
      </w:pPr>
      <m:oMath>
        <m:r>
          <m:t>n</m:t>
        </m:r>
      </m:oMath>
      <w:r>
        <w:t xml:space="preserve"> </w:t>
      </w:r>
      <w:r>
        <w:t xml:space="preserve">が増えるにつれて、分布は正規分布に近づくだけでなく、その幅（ばらつき）が小さくシャープになっていく。</w:t>
      </w:r>
    </w:p>
    <w:bookmarkEnd w:id="230"/>
    <w:bookmarkEnd w:id="231"/>
    <w:bookmarkStart w:id="233" w:name="信用の尺度標準誤差"/>
    <w:p>
      <w:pPr>
        <w:pStyle w:val="Heading2"/>
      </w:pPr>
      <w:r>
        <w:t xml:space="preserve">4. 信用の尺度：標準誤差</w:t>
      </w:r>
    </w:p>
    <w:p>
      <w:pPr>
        <w:pStyle w:val="FirstParagraph"/>
      </w:pPr>
      <w:r>
        <w:t xml:space="preserve">標本平均の分布のばらつき、つまり「推測の精度」を表す指標が</w:t>
      </w:r>
      <w:r>
        <w:t xml:space="preserve"> </w:t>
      </w:r>
      <w:r>
        <w:rPr>
          <w:bCs/>
          <w:b/>
        </w:rPr>
        <w:t xml:space="preserve">標準誤差 (Standard Error, SE)</w:t>
      </w:r>
      <w:r>
        <w:t xml:space="preserve"> </w:t>
      </w:r>
      <w:r>
        <w:t xml:space="preserve">。</w:t>
      </w:r>
    </w:p>
    <w:p>
      <w:pPr>
        <w:pStyle w:val="BodyText"/>
      </w:pPr>
      <m:oMathPara>
        <m:oMathParaPr>
          <m:jc m:val="center"/>
        </m:oMathParaPr>
        <m:oMath>
          <m:r>
            <m:t>S</m:t>
          </m:r>
          <m:r>
            <m:t>E</m:t>
          </m:r>
          <m:d>
            <m:dPr>
              <m:begChr m:val="("/>
              <m:endChr m:val=")"/>
              <m:sepChr m:val=""/>
              <m:grow/>
            </m:dPr>
            <m:e>
              <m:acc>
                <m:accPr>
                  <m:chr m:val="‾"/>
                </m:accPr>
                <m:e>
                  <m:r>
                    <m:t>X</m:t>
                  </m:r>
                </m:e>
              </m:acc>
            </m:e>
          </m:d>
          <m:r>
            <m:rPr>
              <m:sty m:val="p"/>
            </m:rPr>
            <m:t>=</m:t>
          </m:r>
          <m:f>
            <m:fPr>
              <m:type m:val="bar"/>
            </m:fPr>
            <m:num>
              <m:r>
                <m:t>σ</m:t>
              </m:r>
            </m:num>
            <m:den>
              <m:rad>
                <m:radPr>
                  <m:degHide m:val="on"/>
                </m:radPr>
                <m:deg/>
                <m:e>
                  <m:r>
                    <m:t>n</m:t>
                  </m:r>
                </m:e>
              </m:rad>
            </m:den>
          </m:f>
        </m:oMath>
      </m:oMathPara>
    </w:p>
    <w:p>
      <w:pPr>
        <w:pStyle w:val="FirstParagraph"/>
      </w:pPr>
      <w:r>
        <w:t xml:space="preserve">この式は非常に重要なことを教えてくれる。</w:t>
      </w:r>
      <w:r>
        <w:t xml:space="preserve"> </w:t>
      </w:r>
      <w:r>
        <w:t xml:space="preserve">精度を上げる（SEを小さくする）には、サンプルサイズ</w:t>
      </w:r>
      <w:r>
        <w:t xml:space="preserve"> </w:t>
      </w:r>
      <m:oMath>
        <m:r>
          <m:t>n</m:t>
        </m:r>
      </m:oMath>
      <w:r>
        <w:t xml:space="preserve"> </w:t>
      </w:r>
      <w:r>
        <w:t xml:space="preserve">を大きくすればいい。ただし、</w:t>
      </w:r>
      <m:oMath>
        <m:rad>
          <m:radPr>
            <m:degHide m:val="on"/>
          </m:radPr>
          <m:deg/>
          <m:e>
            <m:r>
              <m:t>n</m:t>
            </m:r>
          </m:e>
        </m:rad>
      </m:oMath>
      <w:r>
        <w:t xml:space="preserve"> </w:t>
      </w:r>
      <w:r>
        <w:t xml:space="preserve">で効いてくるため、精度を2倍にするにはサンプルを4倍にする必要があります。</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理論上のSE（母分散が 1/12 の一様分布 U(0,1) から、n=30 の平均）</w:t>
      </w:r>
      <w:r>
        <w:br/>
      </w:r>
      <w:r>
        <w:rPr>
          <w:rStyle w:val="NormalTok"/>
        </w:rPr>
        <w:t xml:space="preserve">true_se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br/>
      </w:r>
      <w:r>
        <w:rPr>
          <w:rStyle w:val="CommentTok"/>
        </w:rPr>
        <w:t xml:space="preserve"># シミュレーションのSE（標本平均の標準偏差）</w:t>
      </w:r>
      <w:r>
        <w:br/>
      </w:r>
      <w:r>
        <w:rPr>
          <w:rStyle w:val="NormalTok"/>
        </w:rPr>
        <w:t xml:space="preserve">sim_se </w:t>
      </w:r>
      <w:r>
        <w:rPr>
          <w:rStyle w:val="OperatorTok"/>
        </w:rPr>
        <w:t xml:space="preserve">=</w:t>
      </w:r>
      <w:r>
        <w:rPr>
          <w:rStyle w:val="NormalTok"/>
        </w:rPr>
        <w:t xml:space="preserve"> results.loc[results[</w:t>
      </w:r>
      <w:r>
        <w:rPr>
          <w:rStyle w:val="StringTok"/>
        </w:rPr>
        <w:t xml:space="preserve">"size"</w:t>
      </w:r>
      <w:r>
        <w:rPr>
          <w:rStyle w:val="NormalTok"/>
        </w:rPr>
        <w:t xml:space="preserve">] </w:t>
      </w:r>
      <w:r>
        <w:rPr>
          <w:rStyle w:val="OperatorTok"/>
        </w:rPr>
        <w:t xml:space="preserve">==</w:t>
      </w:r>
      <w:r>
        <w:rPr>
          <w:rStyle w:val="NormalTok"/>
        </w:rPr>
        <w:t xml:space="preserve"> </w:t>
      </w:r>
      <w:r>
        <w:rPr>
          <w:rStyle w:val="StringTok"/>
        </w:rPr>
        <w:t xml:space="preserve">"n=30"</w:t>
      </w:r>
      <w:r>
        <w:rPr>
          <w:rStyle w:val="NormalTok"/>
        </w:rPr>
        <w:t xml:space="preserve">, </w:t>
      </w:r>
      <w:r>
        <w:rPr>
          <w:rStyle w:val="StringTok"/>
        </w:rPr>
        <w:t xml:space="preserve">"means"</w:t>
      </w:r>
      <w:r>
        <w:rPr>
          <w:rStyle w:val="NormalTok"/>
        </w:rPr>
        <w:t xml:space="preserve">].std(ddof</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"理論的SE:"</w:t>
      </w:r>
      <w:r>
        <w:rPr>
          <w:rStyle w:val="NormalTok"/>
        </w:rPr>
        <w:t xml:space="preserve">, true_se)</w:t>
      </w:r>
      <w:r>
        <w:br/>
      </w:r>
      <w:r>
        <w:rPr>
          <w:rStyle w:val="BuiltInTok"/>
        </w:rPr>
        <w:t xml:space="preserve">print</w:t>
      </w:r>
      <w:r>
        <w:rPr>
          <w:rStyle w:val="NormalTok"/>
        </w:rPr>
        <w:t xml:space="preserve">(</w:t>
      </w:r>
      <w:r>
        <w:rPr>
          <w:rStyle w:val="StringTok"/>
        </w:rPr>
        <w:t xml:space="preserve">"シミュレーションSE:"</w:t>
      </w:r>
      <w:r>
        <w:rPr>
          <w:rStyle w:val="NormalTok"/>
        </w:rPr>
        <w:t xml:space="preserve">, sim_se)</w:t>
      </w:r>
    </w:p>
    <w:p>
      <w:pPr>
        <w:pStyle w:val="SourceCode"/>
      </w:pPr>
      <w:r>
        <w:rPr>
          <w:rStyle w:val="VerbatimChar"/>
        </w:rPr>
        <w:t xml:space="preserve">理論的SE: 0.05270462766947299</w:t>
      </w:r>
      <w:r>
        <w:br/>
      </w:r>
      <w:r>
        <w:rPr>
          <w:rStyle w:val="VerbatimChar"/>
        </w:rPr>
        <w:t xml:space="preserve">シミュレーションSE: 0.05392925917835348</w:t>
      </w:r>
    </w:p>
    <w:bookmarkStart w:id="232" w:name="標準偏差sd-vs-標準誤差se"/>
    <w:p>
      <w:pPr>
        <w:pStyle w:val="Heading3"/>
      </w:pPr>
      <w:r>
        <w:t xml:space="preserve">標準偏差(SD) vs 標準誤差(SE)</w:t>
      </w:r>
    </w:p>
    <w:p>
      <w:pPr>
        <w:pStyle w:val="FirstParagraph"/>
      </w:pPr>
      <w:r>
        <w:t xml:space="preserve">この2つは混同しやすいので注意してください。</w:t>
      </w:r>
    </w:p>
    <w:p>
      <w:pPr>
        <w:numPr>
          <w:ilvl w:val="0"/>
          <w:numId w:val="1039"/>
        </w:numPr>
        <w:pStyle w:val="Compact"/>
      </w:pPr>
      <w:r>
        <w:rPr>
          <w:bCs/>
          <w:b/>
        </w:rPr>
        <w:t xml:space="preserve">標準偏差 (SD)</w:t>
      </w:r>
      <w:r>
        <w:t xml:space="preserve">: データのばらつき。「個々のデータがどれくらい散らばっているか」。</w:t>
      </w:r>
    </w:p>
    <w:p>
      <w:pPr>
        <w:numPr>
          <w:ilvl w:val="0"/>
          <w:numId w:val="1039"/>
        </w:numPr>
        <w:pStyle w:val="Compact"/>
      </w:pPr>
      <w:r>
        <w:rPr>
          <w:bCs/>
          <w:b/>
        </w:rPr>
        <w:t xml:space="preserve">標準誤差 (SE)</w:t>
      </w:r>
      <w:r>
        <w:t xml:space="preserve">: 平均値のばらつき。「標本平均が真の平均からどれくらいズレうるか」。</w:t>
      </w:r>
    </w:p>
    <w:p>
      <w:pPr>
        <w:pStyle w:val="FirstParagraph"/>
      </w:pPr>
      <w:r>
        <w:t xml:space="preserve">私たちが知りたい「推定の信用度」を表すのは、標準誤差のほうです。</w:t>
      </w:r>
    </w:p>
    <w:bookmarkEnd w:id="232"/>
    <w:bookmarkEnd w:id="233"/>
    <w:bookmarkStart w:id="234" w:name="課題-5"/>
    <w:p>
      <w:pPr>
        <w:pStyle w:val="Heading2"/>
      </w:pPr>
      <w:r>
        <w:t xml:space="preserve">課題</w:t>
      </w:r>
    </w:p>
    <w:p>
      <w:pPr>
        <w:numPr>
          <w:ilvl w:val="0"/>
          <w:numId w:val="1040"/>
        </w:numPr>
        <w:pStyle w:val="Compact"/>
      </w:pPr>
      <w:r>
        <w:rPr>
          <w:bCs/>
          <w:b/>
        </w:rPr>
        <w:t xml:space="preserve">大数の法則</w:t>
      </w:r>
      <w:r>
        <w:t xml:space="preserve">:</w:t>
      </w:r>
      <w:r>
        <w:t xml:space="preserve"> </w:t>
      </w:r>
      <w:r>
        <w:t xml:space="preserve">コイン投げ（表=1, 裏=0）のシミュレーションを行い、試行回数</w:t>
      </w:r>
      <w:r>
        <w:t xml:space="preserve"> </w:t>
      </w:r>
      <m:oMath>
        <m:r>
          <m:t>n</m:t>
        </m:r>
      </m:oMath>
      <w:r>
        <w:t xml:space="preserve"> </w:t>
      </w:r>
      <w:r>
        <w:t xml:space="preserve">を</w:t>
      </w:r>
      <w:r>
        <w:t xml:space="preserve"> </w:t>
      </w:r>
      <m:oMath>
        <m:r>
          <m:t>10</m:t>
        </m:r>
      </m:oMath>
      <w:r>
        <w:t xml:space="preserve"> </w:t>
      </w:r>
      <w:r>
        <w:t xml:space="preserve">から</w:t>
      </w:r>
      <w:r>
        <w:t xml:space="preserve"> </w:t>
      </w:r>
      <m:oMath>
        <m:r>
          <m:t>10000</m:t>
        </m:r>
      </m:oMath>
      <w:r>
        <w:t xml:space="preserve"> </w:t>
      </w:r>
      <w:r>
        <w:t xml:space="preserve">まで増やしたとき、標本平均が理論値</w:t>
      </w:r>
      <w:r>
        <w:t xml:space="preserve"> </w:t>
      </w:r>
      <m:oMath>
        <m:r>
          <m:t>0.5</m:t>
        </m:r>
      </m:oMath>
      <w:r>
        <w:t xml:space="preserve"> </w:t>
      </w:r>
      <w:r>
        <w:t xml:space="preserve">に収束する様子をグラフで描画してください。</w:t>
      </w:r>
    </w:p>
    <w:p>
      <w:pPr>
        <w:numPr>
          <w:ilvl w:val="0"/>
          <w:numId w:val="1040"/>
        </w:numPr>
        <w:pStyle w:val="Compact"/>
      </w:pPr>
      <w:r>
        <w:rPr>
          <w:bCs/>
          <w:b/>
        </w:rPr>
        <w:t xml:space="preserve">標準誤差の性質</w:t>
      </w:r>
      <w:r>
        <w:t xml:space="preserve">:</w:t>
      </w:r>
      <w:r>
        <w:t xml:space="preserve"> </w:t>
      </w:r>
      <w:r>
        <w:t xml:space="preserve">母標準偏差</w:t>
      </w:r>
      <w:r>
        <w:t xml:space="preserve"> </w:t>
      </w:r>
      <m:oMath>
        <m:r>
          <m:t>σ</m:t>
        </m:r>
        <m:r>
          <m:rPr>
            <m:sty m:val="p"/>
          </m:rPr>
          <m:t>=</m:t>
        </m:r>
        <m:r>
          <m:t>10</m:t>
        </m:r>
      </m:oMath>
      <w:r>
        <w:t xml:space="preserve"> </w:t>
      </w:r>
      <w:r>
        <w:t xml:space="preserve">の正規分布において、標準誤差を</w:t>
      </w:r>
      <w:r>
        <w:t xml:space="preserve"> </w:t>
      </w:r>
      <m:oMath>
        <m:r>
          <m:t>1</m:t>
        </m:r>
      </m:oMath>
      <w:r>
        <w:t xml:space="preserve"> </w:t>
      </w:r>
      <w:r>
        <w:t xml:space="preserve">以下にするためには、最低何個のサンプルサイズが必要か計算してください。</w:t>
      </w:r>
    </w:p>
    <w:bookmarkEnd w:id="234"/>
    <w:bookmarkStart w:id="238" w:name="練習問題-4"/>
    <w:p>
      <w:pPr>
        <w:pStyle w:val="Heading2"/>
      </w:pPr>
      <w:r>
        <w:t xml:space="preserve">練習問題</w:t>
      </w:r>
    </w:p>
    <w:bookmarkStart w:id="235" w:name="練習1-指数分布のclt"/>
    <w:p>
      <w:pPr>
        <w:pStyle w:val="Heading3"/>
      </w:pPr>
      <w:r>
        <w:t xml:space="preserve">練習1: 指数分布のCLT</w:t>
      </w:r>
    </w:p>
    <w:p>
      <w:pPr>
        <w:pStyle w:val="FirstParagraph"/>
      </w:pPr>
      <w:r>
        <w:t xml:space="preserve">指数分布（</w:t>
      </w:r>
      <w:r>
        <w:rPr>
          <w:rStyle w:val="VerbatimChar"/>
        </w:rPr>
        <w:t xml:space="preserve">scipy.stats.expon</w:t>
      </w:r>
      <w:r>
        <w:t xml:space="preserve">）は右に裾が長い歪んだ分布です。この分布からサンプルを抽出しても、標本平均の分布は正規分布に近づくか、シミュレーションで確認してください。</w:t>
      </w:r>
    </w:p>
    <w:bookmarkEnd w:id="235"/>
    <w:bookmarkStart w:id="236" w:name="練習2-サンプルサイズと精度"/>
    <w:p>
      <w:pPr>
        <w:pStyle w:val="Heading3"/>
      </w:pPr>
      <w:r>
        <w:t xml:space="preserve">練習2: サンプルサイズと精度</w:t>
      </w:r>
    </w:p>
    <w:p>
      <w:pPr>
        <w:pStyle w:val="FirstParagraph"/>
      </w:pPr>
      <w:r>
        <w:t xml:space="preserve">標準誤差の式</w:t>
      </w:r>
      <w:r>
        <w:t xml:space="preserve"> </w:t>
      </w:r>
      <m:oMath>
        <m:r>
          <m:t>S</m:t>
        </m:r>
        <m:r>
          <m:t>E</m:t>
        </m:r>
        <m:r>
          <m:rPr>
            <m:sty m:val="p"/>
          </m:rPr>
          <m:t>=</m:t>
        </m:r>
        <m:r>
          <m:t>σ</m:t>
        </m:r>
        <m:r>
          <m:rPr>
            <m:sty m:val="p"/>
          </m:rPr>
          <m:t>/</m:t>
        </m:r>
        <m:rad>
          <m:radPr>
            <m:degHide m:val="on"/>
          </m:radPr>
          <m:deg/>
          <m:e>
            <m:r>
              <m:t>n</m:t>
            </m:r>
          </m:e>
        </m:rad>
      </m:oMath>
      <w:r>
        <w:t xml:space="preserve"> </w:t>
      </w:r>
      <w:r>
        <w:t xml:space="preserve">に基づき、以下の問いに答えてください。</w:t>
      </w:r>
    </w:p>
    <w:p>
      <w:pPr>
        <w:numPr>
          <w:ilvl w:val="0"/>
          <w:numId w:val="1041"/>
        </w:numPr>
        <w:pStyle w:val="Compact"/>
      </w:pPr>
      <w:r>
        <w:t xml:space="preserve">サンプルサイズを100から400に増やすと、標準誤差はどう変化しますか？</w:t>
      </w:r>
    </w:p>
    <w:p>
      <w:pPr>
        <w:numPr>
          <w:ilvl w:val="0"/>
          <w:numId w:val="1041"/>
        </w:numPr>
        <w:pStyle w:val="Compact"/>
      </w:pPr>
      <w:r>
        <w:t xml:space="preserve">標準誤差を</w:t>
      </w:r>
      <w:r>
        <w:t xml:space="preserve"> </w:t>
      </w:r>
      <m:oMath>
        <m:r>
          <m:t>1</m:t>
        </m:r>
        <m:r>
          <m:rPr>
            <m:sty m:val="p"/>
          </m:rPr>
          <m:t>/</m:t>
        </m:r>
        <m:r>
          <m:t>10</m:t>
        </m:r>
      </m:oMath>
      <w:r>
        <w:t xml:space="preserve"> </w:t>
      </w:r>
      <w:r>
        <w:t xml:space="preserve">にするためには、サンプルサイズを何倍にする必要がありますか？</w:t>
      </w:r>
    </w:p>
    <w:bookmarkEnd w:id="236"/>
    <w:bookmarkStart w:id="237" w:name="練習3-記述統計と推測統計"/>
    <w:p>
      <w:pPr>
        <w:pStyle w:val="Heading3"/>
      </w:pPr>
      <w:r>
        <w:t xml:space="preserve">練習3: 記述統計と推測統計</w:t>
      </w:r>
    </w:p>
    <w:p>
      <w:pPr>
        <w:pStyle w:val="FirstParagraph"/>
      </w:pPr>
      <w:r>
        <w:t xml:space="preserve">手元に</w:t>
      </w:r>
      <w:r>
        <w:t xml:space="preserve"> </w:t>
      </w:r>
      <m:oMath>
        <m:r>
          <m:t>n</m:t>
        </m:r>
        <m:r>
          <m:rPr>
            <m:sty m:val="p"/>
          </m:rPr>
          <m:t>=</m:t>
        </m:r>
        <m:r>
          <m:t>100</m:t>
        </m:r>
      </m:oMath>
      <w:r>
        <w:t xml:space="preserve"> </w:t>
      </w:r>
      <w:r>
        <w:t xml:space="preserve">のデータがあります。</w:t>
      </w:r>
      <w:r>
        <w:t xml:space="preserve"> </w:t>
      </w:r>
      <w:r>
        <w:t xml:space="preserve">- このデータの平均値と標準偏差を計算すること（記述統計）と、</w:t>
      </w:r>
      <w:r>
        <w:t xml:space="preserve"> </w:t>
      </w:r>
      <w:r>
        <w:t xml:space="preserve">- このデータの平均値から標準誤差を計算して信頼区間を求めること（推測統計）</w:t>
      </w:r>
      <w:r>
        <w:t xml:space="preserve"> </w:t>
      </w:r>
      <w:r>
        <w:t xml:space="preserve">の違いを、自分の言葉で説明してください。</w:t>
      </w:r>
    </w:p>
    <w:bookmarkEnd w:id="237"/>
    <w:bookmarkEnd w:id="238"/>
    <w:bookmarkStart w:id="239" w:name="まとめ"/>
    <w:p>
      <w:pPr>
        <w:pStyle w:val="Heading2"/>
      </w:pPr>
      <w:r>
        <w:t xml:space="preserve">まとめ</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概念</w:t>
            </w:r>
          </w:p>
        </w:tc>
        <w:tc>
          <w:tcPr/>
          <w:p>
            <w:pPr>
              <w:pStyle w:val="Compact"/>
              <w:jc w:val="left"/>
            </w:pPr>
            <w:r>
              <w:t xml:space="preserve">記号/式</w:t>
            </w:r>
          </w:p>
        </w:tc>
        <w:tc>
          <w:tcPr/>
          <w:p>
            <w:pPr>
              <w:pStyle w:val="Compact"/>
              <w:jc w:val="left"/>
            </w:pPr>
            <w:r>
              <w:t xml:space="preserve">意味</w:t>
            </w:r>
          </w:p>
        </w:tc>
      </w:tr>
      <w:tr>
        <w:tc>
          <w:tcPr/>
          <w:p>
            <w:pPr>
              <w:pStyle w:val="Compact"/>
              <w:jc w:val="left"/>
            </w:pPr>
            <w:r>
              <w:rPr>
                <w:bCs/>
                <w:b/>
              </w:rPr>
              <w:t xml:space="preserve">標本分布</w:t>
            </w:r>
          </w:p>
        </w:tc>
        <w:tc>
          <w:tcPr/>
          <w:p>
            <w:pPr>
              <w:pStyle w:val="Compact"/>
              <w:jc w:val="left"/>
            </w:pPr>
            <w:r>
              <w:t xml:space="preserve">-</w:t>
            </w:r>
          </w:p>
        </w:tc>
        <w:tc>
          <w:tcPr/>
          <w:p>
            <w:pPr>
              <w:pStyle w:val="Compact"/>
              <w:jc w:val="left"/>
            </w:pPr>
            <w:r>
              <w:t xml:space="preserve">統計量（平均など）のパラレルワールドでの分布</w:t>
            </w:r>
          </w:p>
        </w:tc>
      </w:tr>
      <w:tr>
        <w:tc>
          <w:tcPr/>
          <w:p>
            <w:pPr>
              <w:pStyle w:val="Compact"/>
              <w:jc w:val="left"/>
            </w:pPr>
            <w:r>
              <w:rPr>
                <w:bCs/>
                <w:b/>
              </w:rPr>
              <w:t xml:space="preserve">大数の法則</w:t>
            </w:r>
          </w:p>
        </w:tc>
        <w:tc>
          <w:tcPr/>
          <w:p>
            <w:pPr>
              <w:pStyle w:val="Compact"/>
              <w:jc w:val="left"/>
            </w:pPr>
            <m:oMath>
              <m:r>
                <m:t>n</m:t>
              </m:r>
              <m:r>
                <m:rPr>
                  <m:sty m:val="p"/>
                </m:rPr>
                <m:t>→</m:t>
              </m:r>
              <m:r>
                <m:rPr>
                  <m:sty m:val="p"/>
                </m:rPr>
                <m:t>∞</m:t>
              </m:r>
            </m:oMath>
            <w:r>
              <w:t xml:space="preserve"> </w:t>
            </w:r>
            <w:r>
              <w:t xml:space="preserve">で</w:t>
            </w:r>
            <w:r>
              <w:t xml:space="preserve"> </w:t>
            </w:r>
            <m:oMath>
              <m:acc>
                <m:accPr>
                  <m:chr m:val="‾"/>
                </m:accPr>
                <m:e>
                  <m:r>
                    <m:t>X</m:t>
                  </m:r>
                </m:e>
              </m:acc>
              <m:r>
                <m:rPr>
                  <m:sty m:val="p"/>
                </m:rPr>
                <m:t>→</m:t>
              </m:r>
              <m:r>
                <m:t>μ</m:t>
              </m:r>
            </m:oMath>
          </w:p>
        </w:tc>
        <w:tc>
          <w:tcPr/>
          <w:p>
            <w:pPr>
              <w:pStyle w:val="Compact"/>
              <w:jc w:val="left"/>
            </w:pPr>
            <w:r>
              <w:t xml:space="preserve">データが増えれば平均は真の値に近づく</w:t>
            </w:r>
          </w:p>
        </w:tc>
      </w:tr>
      <w:tr>
        <w:tc>
          <w:tcPr/>
          <w:p>
            <w:pPr>
              <w:pStyle w:val="Compact"/>
              <w:jc w:val="left"/>
            </w:pPr>
            <w:r>
              <w:rPr>
                <w:bCs/>
                <w:b/>
              </w:rPr>
              <w:t xml:space="preserve">中心極限定理</w:t>
            </w:r>
          </w:p>
        </w:tc>
        <w:tc>
          <w:tcPr/>
          <w:p>
            <w:pPr>
              <w:pStyle w:val="Compact"/>
              <w:jc w:val="left"/>
            </w:pPr>
            <m:oMath>
              <m:r>
                <m:t>n</m:t>
              </m:r>
            </m:oMath>
            <w:r>
              <w:t xml:space="preserve"> </w:t>
            </w:r>
            <w:r>
              <w:t xml:space="preserve">大なら</w:t>
            </w:r>
            <w:r>
              <w:t xml:space="preserve"> </w:t>
            </w:r>
            <m:oMath>
              <m:acc>
                <m:accPr>
                  <m:chr m:val="‾"/>
                </m:accPr>
                <m:e>
                  <m:r>
                    <m:t>X</m:t>
                  </m:r>
                </m:e>
              </m:acc>
              <m:r>
                <m:rPr>
                  <m:sty m:val="p"/>
                </m:rPr>
                <m:t>∼</m:t>
              </m:r>
              <m:r>
                <m:t>N</m:t>
              </m:r>
              <m:d>
                <m:dPr>
                  <m:begChr m:val="("/>
                  <m:endChr m:val=")"/>
                  <m:sepChr m:val=""/>
                  <m:grow/>
                </m:dPr>
                <m:e>
                  <m:r>
                    <m:t>μ</m:t>
                  </m:r>
                  <m:r>
                    <m:rPr>
                      <m:sty m:val="p"/>
                    </m:rPr>
                    <m:t>,</m:t>
                  </m:r>
                  <m:sSup>
                    <m:e>
                      <m:r>
                        <m:t>σ</m:t>
                      </m:r>
                    </m:e>
                    <m:sup>
                      <m:r>
                        <m:t>2</m:t>
                      </m:r>
                    </m:sup>
                  </m:sSup>
                  <m:r>
                    <m:rPr>
                      <m:sty m:val="p"/>
                    </m:rPr>
                    <m:t>/</m:t>
                  </m:r>
                  <m:r>
                    <m:t>n</m:t>
                  </m:r>
                </m:e>
              </m:d>
            </m:oMath>
          </w:p>
        </w:tc>
        <w:tc>
          <w:tcPr/>
          <w:p>
            <w:pPr>
              <w:pStyle w:val="Compact"/>
              <w:jc w:val="left"/>
            </w:pPr>
            <w:r>
              <w:t xml:space="preserve">平均値の分布は（元が何であれ）正規分布になる</w:t>
            </w:r>
          </w:p>
        </w:tc>
      </w:tr>
      <w:tr>
        <w:tc>
          <w:tcPr/>
          <w:p>
            <w:pPr>
              <w:pStyle w:val="Compact"/>
              <w:jc w:val="left"/>
            </w:pPr>
            <w:r>
              <w:rPr>
                <w:bCs/>
                <w:b/>
              </w:rPr>
              <w:t xml:space="preserve">標準誤差</w:t>
            </w:r>
          </w:p>
        </w:tc>
        <w:tc>
          <w:tcPr/>
          <w:p>
            <w:pPr>
              <w:pStyle w:val="Compact"/>
              <w:jc w:val="left"/>
            </w:pPr>
            <m:oMath>
              <m:r>
                <m:t>σ</m:t>
              </m:r>
              <m:r>
                <m:rPr>
                  <m:sty m:val="p"/>
                </m:rPr>
                <m:t>/</m:t>
              </m:r>
              <m:rad>
                <m:radPr>
                  <m:degHide m:val="on"/>
                </m:radPr>
                <m:deg/>
                <m:e>
                  <m:r>
                    <m:t>n</m:t>
                  </m:r>
                </m:e>
              </m:rad>
            </m:oMath>
          </w:p>
        </w:tc>
        <w:tc>
          <w:tcPr/>
          <w:p>
            <w:pPr>
              <w:pStyle w:val="Compact"/>
              <w:jc w:val="left"/>
            </w:pPr>
            <w:r>
              <w:t xml:space="preserve">推定の精度。「平均値のブレ幅」</w:t>
            </w:r>
          </w:p>
        </w:tc>
      </w:tr>
    </w:tbl>
    <w:bookmarkEnd w:id="239"/>
    <w:bookmarkEnd w:id="240"/>
    <w:bookmarkStart w:id="263" w:name="第8回-統計的推定"/>
    <w:p>
      <w:pPr>
        <w:pStyle w:val="Heading1"/>
      </w:pPr>
      <w:r>
        <w:t xml:space="preserve">第8回 統計的推定</w:t>
      </w:r>
    </w:p>
    <w:p>
      <w:pPr>
        <w:pStyle w:val="CaptionedFigure"/>
      </w:pPr>
      <w:r>
        <w:drawing>
          <wp:inline>
            <wp:extent cx="3121152" cy="3121152"/>
            <wp:effectExtent b="0" l="0" r="0" t="0"/>
            <wp:docPr descr="統計的推定" title="" id="242" name="Picture"/>
            <a:graphic>
              <a:graphicData uri="http://schemas.openxmlformats.org/drawingml/2006/picture">
                <pic:pic>
                  <pic:nvPicPr>
                    <pic:cNvPr descr="figure/08_estimation/infographic.png" id="243" name="Picture"/>
                    <pic:cNvPicPr>
                      <a:picLocks noChangeArrowheads="1" noChangeAspect="1"/>
                    </pic:cNvPicPr>
                  </pic:nvPicPr>
                  <pic:blipFill>
                    <a:blip r:embed="rId241"/>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統計的推定</w:t>
      </w:r>
    </w:p>
    <w:bookmarkStart w:id="244" w:name="だいたいを科学する"/>
    <w:p>
      <w:pPr>
        <w:pStyle w:val="Heading2"/>
      </w:pPr>
      <w:r>
        <w:t xml:space="preserve">「だいたい」を科学する</w:t>
      </w:r>
    </w:p>
    <w:p>
      <w:pPr>
        <w:pStyle w:val="FirstParagraph"/>
      </w:pPr>
      <w:r>
        <w:t xml:space="preserve">「有権者の支持率は45%」</w:t>
      </w:r>
      <w:r>
        <w:t xml:space="preserve"> </w:t>
      </w:r>
      <w:r>
        <w:t xml:space="preserve">「新薬の効果は従来より20%高い」</w:t>
      </w:r>
    </w:p>
    <w:p>
      <w:pPr>
        <w:pStyle w:val="BodyText"/>
      </w:pPr>
      <w:r>
        <w:t xml:space="preserve">ニュースでよく聞く、これらの数字。もちろん、有権者全員に聞いたわけでも、世界中の患者に試したわけでもありません。</w:t>
      </w:r>
      <w:r>
        <w:t xml:space="preserve"> </w:t>
      </w:r>
      <w:r>
        <w:t xml:space="preserve">一部のデータ（標本）から、全体（母集団）の真実を推測したもの。</w:t>
      </w:r>
    </w:p>
    <w:p>
      <w:pPr>
        <w:pStyle w:val="BodyText"/>
      </w:pPr>
      <w:r>
        <w:t xml:space="preserve">しかし、なぜ「45%」と言い切れるのか？</w:t>
      </w:r>
      <w:r>
        <w:t xml:space="preserve"> </w:t>
      </w:r>
      <w:r>
        <w:t xml:space="preserve">もし本当は「40%」だったら？ あるいは「50%」だったら？</w:t>
      </w:r>
      <w:r>
        <w:t xml:space="preserve"> </w:t>
      </w:r>
      <w:r>
        <w:t xml:space="preserve">その「ズレ」のリスクを、私たちはどう見積もればいいのか？</w:t>
      </w:r>
    </w:p>
    <w:p>
      <w:pPr>
        <w:pStyle w:val="BodyText"/>
      </w:pPr>
      <w:r>
        <w:t xml:space="preserve">今回は、統計学の核心部分である</w:t>
      </w:r>
      <w:r>
        <w:rPr>
          <w:bCs/>
          <w:b/>
        </w:rPr>
        <w:t xml:space="preserve">推定（Estimation）</w:t>
      </w:r>
      <w:r>
        <w:t xml:space="preserve">について学びます。</w:t>
      </w:r>
      <w:r>
        <w:t xml:space="preserve"> </w:t>
      </w:r>
      <w:r>
        <w:t xml:space="preserve">一点張りで予想する「点推定」と、幅を持たせて安全策をとる「区間推定」。この2つの武器を使いこなしましょう。</w:t>
      </w:r>
    </w:p>
    <w:bookmarkEnd w:id="244"/>
    <w:bookmarkStart w:id="246" w:name="推定の基礎レシピと料理"/>
    <w:p>
      <w:pPr>
        <w:pStyle w:val="Heading2"/>
      </w:pPr>
      <w:r>
        <w:t xml:space="preserve">1. 推定の基礎：レシピと料理</w:t>
      </w:r>
    </w:p>
    <w:p>
      <w:pPr>
        <w:pStyle w:val="FirstParagraph"/>
      </w:pPr>
      <w:r>
        <w:t xml:space="preserve">まず、言葉の定義をはっきりさせておきましょう。統計的推定には、似て非なる2つの用語が登場します。</w:t>
      </w:r>
    </w:p>
    <w:p>
      <w:pPr>
        <w:numPr>
          <w:ilvl w:val="0"/>
          <w:numId w:val="1042"/>
        </w:numPr>
        <w:pStyle w:val="Compact"/>
      </w:pPr>
      <w:r>
        <w:rPr>
          <w:bCs/>
          <w:b/>
        </w:rPr>
        <w:t xml:space="preserve">推定量 (Estimator)</w:t>
      </w:r>
      <w:r>
        <w:t xml:space="preserve">: 計算の</w:t>
      </w:r>
      <w:r>
        <w:rPr>
          <w:bCs/>
          <w:b/>
        </w:rPr>
        <w:t xml:space="preserve">レシピ</w:t>
      </w:r>
      <w:r>
        <w:t xml:space="preserve">（関数）。</w:t>
      </w:r>
    </w:p>
    <w:p>
      <w:pPr>
        <w:numPr>
          <w:ilvl w:val="1"/>
          <w:numId w:val="1043"/>
        </w:numPr>
        <w:pStyle w:val="Compact"/>
      </w:pPr>
      <w:r>
        <w:t xml:space="preserve">「データを全部足して人数で割る」という計算方法そのもの。確率的に変動します。</w:t>
      </w:r>
    </w:p>
    <w:p>
      <w:pPr>
        <w:numPr>
          <w:ilvl w:val="0"/>
          <w:numId w:val="1042"/>
        </w:numPr>
        <w:pStyle w:val="Compact"/>
      </w:pPr>
      <w:r>
        <w:rPr>
          <w:bCs/>
          <w:b/>
        </w:rPr>
        <w:t xml:space="preserve">推定値 (Estimate)</w:t>
      </w:r>
      <w:r>
        <w:t xml:space="preserve">: 実際に作られた</w:t>
      </w:r>
      <w:r>
        <w:rPr>
          <w:bCs/>
          <w:b/>
        </w:rPr>
        <w:t xml:space="preserve">料理</w:t>
      </w:r>
      <w:r>
        <w:t xml:space="preserve">（数値）。</w:t>
      </w:r>
    </w:p>
    <w:p>
      <w:pPr>
        <w:numPr>
          <w:ilvl w:val="1"/>
          <w:numId w:val="1044"/>
        </w:numPr>
        <w:pStyle w:val="Compact"/>
      </w:pPr>
      <w:r>
        <w:t xml:space="preserve">「平均値は50.3だった」という結果。確定した数値です。</w:t>
      </w:r>
    </w:p>
    <w:bookmarkStart w:id="245" w:name="良いレシピの条件"/>
    <w:p>
      <w:pPr>
        <w:pStyle w:val="Heading3"/>
      </w:pPr>
      <w:r>
        <w:t xml:space="preserve">良いレシピの条件</w:t>
      </w:r>
    </w:p>
    <w:p>
      <w:pPr>
        <w:pStyle w:val="FirstParagraph"/>
      </w:pPr>
      <w:r>
        <w:t xml:space="preserve">美味しい料理（正確な推定値）を作るためには、良いレシピ（優れた推定量）が必要。統計学では、以下の要素を重視します。</w:t>
      </w:r>
    </w:p>
    <w:p>
      <w:pPr>
        <w:numPr>
          <w:ilvl w:val="0"/>
          <w:numId w:val="1045"/>
        </w:numPr>
        <w:pStyle w:val="Compact"/>
      </w:pPr>
      <w:r>
        <w:rPr>
          <w:bCs/>
          <w:b/>
        </w:rPr>
        <w:t xml:space="preserve">不偏性</w:t>
      </w:r>
      <w:r>
        <w:t xml:space="preserve">: 「平均的には」正解を指すこと。</w:t>
      </w:r>
    </w:p>
    <w:p>
      <w:pPr>
        <w:numPr>
          <w:ilvl w:val="0"/>
          <w:numId w:val="1045"/>
        </w:numPr>
        <w:pStyle w:val="Compact"/>
      </w:pPr>
      <w:r>
        <w:rPr>
          <w:bCs/>
          <w:b/>
        </w:rPr>
        <w:t xml:space="preserve">一致性</w:t>
      </w:r>
      <w:r>
        <w:t xml:space="preserve">: データが増えれば増えるほど、正解に近づいていくこと。</w:t>
      </w:r>
    </w:p>
    <w:bookmarkEnd w:id="245"/>
    <w:bookmarkEnd w:id="246"/>
    <w:bookmarkStart w:id="247" w:name="点推定一点豪華主義"/>
    <w:p>
      <w:pPr>
        <w:pStyle w:val="Heading2"/>
      </w:pPr>
      <w:r>
        <w:t xml:space="preserve">2. 点推定：一点豪華主義</w:t>
      </w:r>
    </w:p>
    <w:p>
      <w:pPr>
        <w:pStyle w:val="FirstParagraph"/>
      </w:pPr>
      <w:r>
        <w:t xml:space="preserve">母数（知りたい真の値）を、たった一つの値で言い当てる方法です。</w:t>
      </w:r>
      <w:r>
        <w:t xml:space="preserve"> </w:t>
      </w:r>
      <w:r>
        <w:t xml:space="preserve">例えば、「日本の平均年収は450万円だ！」と言い切るのが点推定。</w:t>
      </w:r>
    </w:p>
    <w:p>
      <w:pPr>
        <w:pStyle w:val="BodyText"/>
      </w:pPr>
      <w:r>
        <w:t xml:space="preserve">Tipsデータセットを使って、チップの支払総額の平均を点推定してみましょう。</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r>
        <w:br/>
      </w:r>
      <w:r>
        <w:br/>
      </w:r>
      <w:r>
        <w:rPr>
          <w:rStyle w:val="CommentTok"/>
        </w:rPr>
        <w:t xml:space="preserve"># 点推定（標本平均）</w:t>
      </w:r>
      <w:r>
        <w:br/>
      </w:r>
      <w:r>
        <w:rPr>
          <w:rStyle w:val="NormalTok"/>
        </w:rPr>
        <w:t xml:space="preserve">tips[</w:t>
      </w:r>
      <w:r>
        <w:rPr>
          <w:rStyle w:val="StringTok"/>
        </w:rPr>
        <w:t xml:space="preserve">"total_bill"</w:t>
      </w:r>
      <w:r>
        <w:rPr>
          <w:rStyle w:val="NormalTok"/>
        </w:rPr>
        <w:t xml:space="preserve">].mean()</w:t>
      </w:r>
    </w:p>
    <w:p>
      <w:pPr>
        <w:pStyle w:val="SourceCode"/>
      </w:pPr>
      <w:r>
        <w:rPr>
          <w:rStyle w:val="VerbatimChar"/>
        </w:rPr>
        <w:t xml:space="preserve">19.78594262295082</w:t>
      </w:r>
    </w:p>
    <w:p>
      <w:pPr>
        <w:pStyle w:val="FirstParagraph"/>
      </w:pPr>
      <w:r>
        <w:t xml:space="preserve">答えは</w:t>
      </w:r>
      <w:r>
        <w:t xml:space="preserve"> </w:t>
      </w:r>
      <w:r>
        <w:rPr>
          <w:rStyle w:val="VerbatimChar"/>
        </w:rPr>
        <w:t xml:space="preserve">19.78594</w:t>
      </w:r>
      <w:r>
        <w:t xml:space="preserve">。これが、現時点での私たちの「ベストな予想」。</w:t>
      </w:r>
      <w:r>
        <w:t xml:space="preserve"> </w:t>
      </w:r>
      <w:r>
        <w:t xml:space="preserve">しかし、これだけでは不十分です。「で、その予想はどれくらい信用できるの？」という問いに答えられないから。</w:t>
      </w:r>
    </w:p>
    <w:bookmarkEnd w:id="247"/>
    <w:bookmarkStart w:id="252" w:name="区間推定輪投げのゲーム"/>
    <w:p>
      <w:pPr>
        <w:pStyle w:val="Heading2"/>
      </w:pPr>
      <w:r>
        <w:t xml:space="preserve">3. 区間推定：輪投げのゲーム</w:t>
      </w:r>
    </w:p>
    <w:p>
      <w:pPr>
        <w:pStyle w:val="FirstParagraph"/>
      </w:pPr>
      <w:r>
        <w:t xml:space="preserve">そこで登場するのが</w:t>
      </w:r>
      <w:r>
        <w:rPr>
          <w:bCs/>
          <w:b/>
        </w:rPr>
        <w:t xml:space="preserve">区間推定</w:t>
      </w:r>
      <w:r>
        <w:t xml:space="preserve">。</w:t>
      </w:r>
      <w:r>
        <w:t xml:space="preserve"> </w:t>
      </w:r>
      <w:r>
        <w:t xml:space="preserve">「平均は19.78ドルです」と言う代わりに、「平均は18.66ドルから20.91ドルの間にある確率が高い」と、幅を持たせて答える。</w:t>
      </w:r>
    </w:p>
    <w:p>
      <w:pPr>
        <w:pStyle w:val="BodyText"/>
      </w:pPr>
      <w:r>
        <w:t xml:space="preserve">これがいわゆる</w:t>
      </w:r>
      <w:r>
        <w:rPr>
          <w:bCs/>
          <w:b/>
        </w:rPr>
        <w:t xml:space="preserve">信頼区間 (Confidence Interval)</w:t>
      </w:r>
      <w:r>
        <w:t xml:space="preserve"> </w:t>
      </w:r>
      <w:r>
        <w:t xml:space="preserve">です。</w:t>
      </w:r>
    </w:p>
    <w:bookmarkStart w:id="251" w:name="信頼区間の本当の意味"/>
    <w:p>
      <w:pPr>
        <w:pStyle w:val="Heading3"/>
      </w:pPr>
      <w:r>
        <w:t xml:space="preserve">95%信頼区間の本当の意味</w:t>
      </w:r>
    </w:p>
    <w:p>
      <w:pPr>
        <w:pStyle w:val="FirstParagraph"/>
      </w:pPr>
      <w:r>
        <w:t xml:space="preserve">よくある誤解：「真の平均値がこの区間に入る確率は95%だ」</w:t>
      </w:r>
      <w:r>
        <w:t xml:space="preserve"> </w:t>
      </w:r>
      <w:r>
        <w:t xml:space="preserve">正しくは：「</w:t>
      </w:r>
      <w:r>
        <w:rPr>
          <w:bCs/>
          <w:b/>
        </w:rPr>
        <w:t xml:space="preserve">この方法で輪投げ（区間推定）を100回やったら、そのうち95回は的（真の平均値）が入る</w:t>
      </w:r>
      <w:r>
        <w:t xml:space="preserve">」</w:t>
      </w:r>
    </w:p>
    <w:p>
      <w:pPr>
        <w:pStyle w:val="BodyText"/>
      </w:pPr>
      <w:r>
        <w:t xml:space="preserve">的（母数）は動きません。動くのは、私たちが投げる輪（信頼区間）のほう。</w:t>
      </w:r>
    </w:p>
    <w:p>
      <w:pPr>
        <w:pStyle w:val="BodyText"/>
      </w:pPr>
      <w:r>
        <w:t xml:space="preserve">シミュレーションで、実際に輪投げを100回やってみましょう。</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123</w:t>
      </w:r>
      <w:r>
        <w:rPr>
          <w:rStyle w:val="NormalTok"/>
        </w:rPr>
        <w:t xml:space="preserve">)</w:t>
      </w:r>
      <w:r>
        <w:br/>
      </w:r>
      <w:r>
        <w:br/>
      </w:r>
      <w:r>
        <w:rPr>
          <w:rStyle w:val="CommentTok"/>
        </w:rPr>
        <w:t xml:space="preserve"># ゲームの設定</w:t>
      </w:r>
      <w:r>
        <w:br/>
      </w:r>
      <w:r>
        <w:rPr>
          <w:rStyle w:val="NormalTok"/>
        </w:rPr>
        <w:t xml:space="preserve">n_sim </w:t>
      </w:r>
      <w:r>
        <w:rPr>
          <w:rStyle w:val="OperatorTok"/>
        </w:rPr>
        <w:t xml:space="preserve">=</w:t>
      </w:r>
      <w:r>
        <w:rPr>
          <w:rStyle w:val="NormalTok"/>
        </w:rPr>
        <w:t xml:space="preserve"> </w:t>
      </w:r>
      <w:r>
        <w:rPr>
          <w:rStyle w:val="DecValTok"/>
        </w:rPr>
        <w:t xml:space="preserve">100</w:t>
      </w:r>
      <w:r>
        <w:br/>
      </w:r>
      <w:r>
        <w:rPr>
          <w:rStyle w:val="NormalTok"/>
        </w:rPr>
        <w:t xml:space="preserve">n_sample </w:t>
      </w:r>
      <w:r>
        <w:rPr>
          <w:rStyle w:val="OperatorTok"/>
        </w:rPr>
        <w:t xml:space="preserve">=</w:t>
      </w:r>
      <w:r>
        <w:rPr>
          <w:rStyle w:val="NormalTok"/>
        </w:rPr>
        <w:t xml:space="preserve"> </w:t>
      </w:r>
      <w:r>
        <w:rPr>
          <w:rStyle w:val="DecValTok"/>
        </w:rPr>
        <w:t xml:space="preserve">30</w:t>
      </w:r>
      <w:r>
        <w:br/>
      </w:r>
      <w:r>
        <w:rPr>
          <w:rStyle w:val="NormalTok"/>
        </w:rPr>
        <w:t xml:space="preserve">mu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的の位置（真の母平均）</w:t>
      </w:r>
      <w:r>
        <w:br/>
      </w:r>
      <w:r>
        <w:rPr>
          <w:rStyle w:val="NormalTok"/>
        </w:rPr>
        <w:t xml:space="preserve">sigma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手ブレの大きさ（母標準偏差）</w:t>
      </w:r>
      <w:r>
        <w:br/>
      </w:r>
      <w:r>
        <w:rPr>
          <w:rStyle w:val="NormalTok"/>
        </w:rPr>
        <w:t xml:space="preserve">conf_level </w:t>
      </w:r>
      <w:r>
        <w:rPr>
          <w:rStyle w:val="OperatorTok"/>
        </w:rPr>
        <w:t xml:space="preserve">=</w:t>
      </w:r>
      <w:r>
        <w:rPr>
          <w:rStyle w:val="NormalTok"/>
        </w:rPr>
        <w:t xml:space="preserve"> </w:t>
      </w:r>
      <w:r>
        <w:rPr>
          <w:rStyle w:val="FloatTok"/>
        </w:rPr>
        <w:t xml:space="preserve">0.95</w:t>
      </w:r>
      <w:r>
        <w:br/>
      </w:r>
      <w:r>
        <w:rPr>
          <w:rStyle w:val="NormalTok"/>
        </w:rPr>
        <w:t xml:space="preserve">alpha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conf_level</w:t>
      </w:r>
      <w:r>
        <w:br/>
      </w:r>
      <w:r>
        <w:br/>
      </w: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n_sim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1回の輪投げ（標本抽出）</w:t>
      </w:r>
      <w:r>
        <w:br/>
      </w:r>
      <w:r>
        <w:rPr>
          <w:rStyle w:val="NormalTok"/>
        </w:rPr>
        <w:t xml:space="preserve">  x </w:t>
      </w:r>
      <w:r>
        <w:rPr>
          <w:rStyle w:val="OperatorTok"/>
        </w:rPr>
        <w:t xml:space="preserve">=</w:t>
      </w:r>
      <w:r>
        <w:rPr>
          <w:rStyle w:val="NormalTok"/>
        </w:rPr>
        <w:t xml:space="preserve"> rng.normal(loc</w:t>
      </w:r>
      <w:r>
        <w:rPr>
          <w:rStyle w:val="OperatorTok"/>
        </w:rPr>
        <w:t xml:space="preserve">=</w:t>
      </w:r>
      <w:r>
        <w:rPr>
          <w:rStyle w:val="NormalTok"/>
        </w:rPr>
        <w:t xml:space="preserve">mu, scale</w:t>
      </w:r>
      <w:r>
        <w:rPr>
          <w:rStyle w:val="OperatorTok"/>
        </w:rPr>
        <w:t xml:space="preserve">=</w:t>
      </w:r>
      <w:r>
        <w:rPr>
          <w:rStyle w:val="NormalTok"/>
        </w:rPr>
        <w:t xml:space="preserve">sigma, size</w:t>
      </w:r>
      <w:r>
        <w:rPr>
          <w:rStyle w:val="OperatorTok"/>
        </w:rPr>
        <w:t xml:space="preserve">=</w:t>
      </w:r>
      <w:r>
        <w:rPr>
          <w:rStyle w:val="NormalTok"/>
        </w:rPr>
        <w:t xml:space="preserve">n_sample)</w:t>
      </w:r>
      <w:r>
        <w:br/>
      </w:r>
      <w:r>
        <w:br/>
      </w:r>
      <w:r>
        <w:rPr>
          <w:rStyle w:val="NormalTok"/>
        </w:rPr>
        <w:t xml:space="preserve">  </w:t>
      </w:r>
      <w:r>
        <w:rPr>
          <w:rStyle w:val="CommentTok"/>
        </w:rPr>
        <w:t xml:space="preserve"># 95%信頼区間（母分散未知 → t分布）</w:t>
      </w:r>
      <w:r>
        <w:br/>
      </w:r>
      <w:r>
        <w:rPr>
          <w:rStyle w:val="NormalTok"/>
        </w:rPr>
        <w:t xml:space="preserve">  xbar </w:t>
      </w:r>
      <w:r>
        <w:rPr>
          <w:rStyle w:val="OperatorTok"/>
        </w:rPr>
        <w:t xml:space="preserve">=</w:t>
      </w:r>
      <w:r>
        <w:rPr>
          <w:rStyle w:val="NormalTok"/>
        </w:rPr>
        <w:t xml:space="preserve"> x.mean()</w:t>
      </w:r>
      <w:r>
        <w:br/>
      </w:r>
      <w:r>
        <w:rPr>
          <w:rStyle w:val="NormalTok"/>
        </w:rPr>
        <w:t xml:space="preserve">  s </w:t>
      </w:r>
      <w:r>
        <w:rPr>
          <w:rStyle w:val="OperatorTok"/>
        </w:rPr>
        <w:t xml:space="preserve">=</w:t>
      </w:r>
      <w:r>
        <w:rPr>
          <w:rStyle w:val="NormalTok"/>
        </w:rPr>
        <w:t xml:space="preserve"> x.std(ddof</w:t>
      </w:r>
      <w:r>
        <w:rPr>
          <w:rStyle w:val="OperatorTok"/>
        </w:rPr>
        <w:t xml:space="preserve">=</w:t>
      </w:r>
      <w:r>
        <w:rPr>
          <w:rStyle w:val="DecValTok"/>
        </w:rPr>
        <w:t xml:space="preserve">1</w:t>
      </w:r>
      <w:r>
        <w:rPr>
          <w:rStyle w:val="NormalTok"/>
        </w:rPr>
        <w:t xml:space="preserve">)</w:t>
      </w:r>
      <w:r>
        <w:br/>
      </w:r>
      <w:r>
        <w:rPr>
          <w:rStyle w:val="NormalTok"/>
        </w:rPr>
        <w:t xml:space="preserve">  crit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w:t>
      </w:r>
      <w:r>
        <w:rPr>
          <w:rStyle w:val="DecValTok"/>
        </w:rPr>
        <w:t xml:space="preserve">2</w:t>
      </w:r>
      <w:r>
        <w:rPr>
          <w:rStyle w:val="NormalTok"/>
        </w:rPr>
        <w:t xml:space="preserve">, df</w:t>
      </w:r>
      <w:r>
        <w:rPr>
          <w:rStyle w:val="OperatorTok"/>
        </w:rPr>
        <w:t xml:space="preserve">=</w:t>
      </w:r>
      <w:r>
        <w:rPr>
          <w:rStyle w:val="NormalTok"/>
        </w:rPr>
        <w:t xml:space="preserve">n_sample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half </w:t>
      </w:r>
      <w:r>
        <w:rPr>
          <w:rStyle w:val="OperatorTok"/>
        </w:rPr>
        <w:t xml:space="preserve">=</w:t>
      </w:r>
      <w:r>
        <w:rPr>
          <w:rStyle w:val="NormalTok"/>
        </w:rPr>
        <w:t xml:space="preserve"> crit </w:t>
      </w:r>
      <w:r>
        <w:rPr>
          <w:rStyle w:val="OperatorTok"/>
        </w:rPr>
        <w:t xml:space="preserve">*</w:t>
      </w:r>
      <w:r>
        <w:rPr>
          <w:rStyle w:val="NormalTok"/>
        </w:rPr>
        <w:t xml:space="preserve"> s </w:t>
      </w:r>
      <w:r>
        <w:rPr>
          <w:rStyle w:val="OperatorTok"/>
        </w:rPr>
        <w:t xml:space="preserve">/</w:t>
      </w:r>
      <w:r>
        <w:rPr>
          <w:rStyle w:val="NormalTok"/>
        </w:rPr>
        <w:t xml:space="preserve"> np.sqrt(n_sample)</w:t>
      </w:r>
      <w:r>
        <w:br/>
      </w:r>
      <w:r>
        <w:rPr>
          <w:rStyle w:val="NormalTok"/>
        </w:rPr>
        <w:t xml:space="preserve">  lower </w:t>
      </w:r>
      <w:r>
        <w:rPr>
          <w:rStyle w:val="OperatorTok"/>
        </w:rPr>
        <w:t xml:space="preserve">=</w:t>
      </w:r>
      <w:r>
        <w:rPr>
          <w:rStyle w:val="NormalTok"/>
        </w:rPr>
        <w:t xml:space="preserve"> xbar </w:t>
      </w:r>
      <w:r>
        <w:rPr>
          <w:rStyle w:val="OperatorTok"/>
        </w:rPr>
        <w:t xml:space="preserve">-</w:t>
      </w:r>
      <w:r>
        <w:rPr>
          <w:rStyle w:val="NormalTok"/>
        </w:rPr>
        <w:t xml:space="preserve"> half</w:t>
      </w:r>
      <w:r>
        <w:br/>
      </w:r>
      <w:r>
        <w:rPr>
          <w:rStyle w:val="NormalTok"/>
        </w:rPr>
        <w:t xml:space="preserve">  upper </w:t>
      </w:r>
      <w:r>
        <w:rPr>
          <w:rStyle w:val="OperatorTok"/>
        </w:rPr>
        <w:t xml:space="preserve">=</w:t>
      </w:r>
      <w:r>
        <w:rPr>
          <w:rStyle w:val="NormalTok"/>
        </w:rPr>
        <w:t xml:space="preserve"> xbar </w:t>
      </w:r>
      <w:r>
        <w:rPr>
          <w:rStyle w:val="OperatorTok"/>
        </w:rPr>
        <w:t xml:space="preserve">+</w:t>
      </w:r>
      <w:r>
        <w:rPr>
          <w:rStyle w:val="NormalTok"/>
        </w:rPr>
        <w:t xml:space="preserve"> half</w:t>
      </w:r>
      <w:r>
        <w:br/>
      </w:r>
      <w:r>
        <w:br/>
      </w:r>
      <w:r>
        <w:rPr>
          <w:rStyle w:val="NormalTok"/>
        </w:rPr>
        <w:t xml:space="preserve">  hit </w:t>
      </w:r>
      <w:r>
        <w:rPr>
          <w:rStyle w:val="OperatorTok"/>
        </w:rPr>
        <w:t xml:space="preserve">=</w:t>
      </w:r>
      <w:r>
        <w:rPr>
          <w:rStyle w:val="NormalTok"/>
        </w:rPr>
        <w:t xml:space="preserve"> (mu </w:t>
      </w:r>
      <w:r>
        <w:rPr>
          <w:rStyle w:val="OperatorTok"/>
        </w:rPr>
        <w:t xml:space="preserve">&gt;=</w:t>
      </w:r>
      <w:r>
        <w:rPr>
          <w:rStyle w:val="NormalTok"/>
        </w:rPr>
        <w:t xml:space="preserve"> lower) </w:t>
      </w:r>
      <w:r>
        <w:rPr>
          <w:rStyle w:val="KeywordTok"/>
        </w:rPr>
        <w:t xml:space="preserve">and</w:t>
      </w:r>
      <w:r>
        <w:rPr>
          <w:rStyle w:val="NormalTok"/>
        </w:rPr>
        <w:t xml:space="preserve"> (mu </w:t>
      </w:r>
      <w:r>
        <w:rPr>
          <w:rStyle w:val="OperatorTok"/>
        </w:rPr>
        <w:t xml:space="preserve">&lt;=</w:t>
      </w:r>
      <w:r>
        <w:rPr>
          <w:rStyle w:val="NormalTok"/>
        </w:rPr>
        <w:t xml:space="preserve"> upper)</w:t>
      </w:r>
      <w:r>
        <w:br/>
      </w:r>
      <w:r>
        <w:rPr>
          <w:rStyle w:val="NormalTok"/>
        </w:rPr>
        <w:t xml:space="preserve">  rows.append({</w:t>
      </w:r>
      <w:r>
        <w:rPr>
          <w:rStyle w:val="StringTok"/>
        </w:rPr>
        <w:t xml:space="preserve">"id"</w:t>
      </w:r>
      <w:r>
        <w:rPr>
          <w:rStyle w:val="NormalTok"/>
        </w:rPr>
        <w:t xml:space="preserve">: i, </w:t>
      </w:r>
      <w:r>
        <w:rPr>
          <w:rStyle w:val="StringTok"/>
        </w:rPr>
        <w:t xml:space="preserve">"lower"</w:t>
      </w:r>
      <w:r>
        <w:rPr>
          <w:rStyle w:val="NormalTok"/>
        </w:rPr>
        <w:t xml:space="preserve">: lower, </w:t>
      </w:r>
      <w:r>
        <w:rPr>
          <w:rStyle w:val="StringTok"/>
        </w:rPr>
        <w:t xml:space="preserve">"upper"</w:t>
      </w:r>
      <w:r>
        <w:rPr>
          <w:rStyle w:val="NormalTok"/>
        </w:rPr>
        <w:t xml:space="preserve">: upper, </w:t>
      </w:r>
      <w:r>
        <w:rPr>
          <w:rStyle w:val="StringTok"/>
        </w:rPr>
        <w:t xml:space="preserve">"hit"</w:t>
      </w:r>
      <w:r>
        <w:rPr>
          <w:rStyle w:val="NormalTok"/>
        </w:rPr>
        <w:t xml:space="preserve">: hit})</w:t>
      </w:r>
      <w:r>
        <w:br/>
      </w:r>
      <w:r>
        <w:br/>
      </w:r>
      <w:r>
        <w:rPr>
          <w:rStyle w:val="NormalTok"/>
        </w:rPr>
        <w:t xml:space="preserve">results </w:t>
      </w:r>
      <w:r>
        <w:rPr>
          <w:rStyle w:val="OperatorTok"/>
        </w:rPr>
        <w:t xml:space="preserve">=</w:t>
      </w:r>
      <w:r>
        <w:rPr>
          <w:rStyle w:val="NormalTok"/>
        </w:rPr>
        <w:t xml:space="preserve"> pd.DataFrame(rows)</w:t>
      </w:r>
      <w:r>
        <w:br/>
      </w:r>
      <w:r>
        <w:br/>
      </w:r>
      <w:r>
        <w:rPr>
          <w:rStyle w:val="CommentTok"/>
        </w:rPr>
        <w:t xml:space="preserve"># 結果発表</w:t>
      </w:r>
      <w:r>
        <w:br/>
      </w:r>
      <w:r>
        <w:rPr>
          <w:rStyle w:val="NormalTok"/>
        </w:rPr>
        <w:t xml:space="preserve">colors </w:t>
      </w:r>
      <w:r>
        <w:rPr>
          <w:rStyle w:val="OperatorTok"/>
        </w:rPr>
        <w:t xml:space="preserve">=</w:t>
      </w:r>
      <w:r>
        <w:rPr>
          <w:rStyle w:val="NormalTok"/>
        </w:rPr>
        <w:t xml:space="preserve"> results[</w:t>
      </w:r>
      <w:r>
        <w:rPr>
          <w:rStyle w:val="StringTok"/>
        </w:rPr>
        <w:t xml:space="preserve">"hit"</w:t>
      </w:r>
      <w:r>
        <w:rPr>
          <w:rStyle w:val="NormalTok"/>
        </w:rPr>
        <w:t xml:space="preserve">].</w:t>
      </w:r>
      <w:r>
        <w:rPr>
          <w:rStyle w:val="BuiltInTok"/>
        </w:rPr>
        <w:t xml:space="preserve">map</w:t>
      </w:r>
      <w:r>
        <w:rPr>
          <w:rStyle w:val="NormalTok"/>
        </w:rPr>
        <w:t xml:space="preserve">({</w:t>
      </w:r>
      <w:r>
        <w:rPr>
          <w:rStyle w:val="VariableTok"/>
        </w:rPr>
        <w:t xml:space="preserve">True</w:t>
      </w:r>
      <w:r>
        <w:rPr>
          <w:rStyle w:val="NormalTok"/>
        </w:rPr>
        <w:t xml:space="preserve">: </w:t>
      </w:r>
      <w:r>
        <w:rPr>
          <w:rStyle w:val="StringTok"/>
        </w:rPr>
        <w:t xml:space="preserve">"gray"</w:t>
      </w:r>
      <w:r>
        <w:rPr>
          <w:rStyle w:val="NormalTok"/>
        </w:rPr>
        <w:t xml:space="preserve">, </w:t>
      </w:r>
      <w:r>
        <w:rPr>
          <w:rStyle w:val="VariableTok"/>
        </w:rPr>
        <w:t xml:space="preserve">False</w:t>
      </w:r>
      <w:r>
        <w:rPr>
          <w:rStyle w:val="NormalTok"/>
        </w:rPr>
        <w:t xml:space="preserve">: </w:t>
      </w:r>
      <w:r>
        <w:rPr>
          <w:rStyle w:val="StringTok"/>
        </w:rPr>
        <w:t xml:space="preserve">"red"</w:t>
      </w:r>
      <w:r>
        <w:rPr>
          <w:rStyle w:val="NormalTok"/>
        </w:rPr>
        <w:t xml:space="preserve">})</w:t>
      </w:r>
      <w:r>
        <w:br/>
      </w:r>
      <w:r>
        <w:rPr>
          <w:rStyle w:val="NormalTok"/>
        </w:rPr>
        <w:t xml:space="preserve">plt.vlines(results[</w:t>
      </w:r>
      <w:r>
        <w:rPr>
          <w:rStyle w:val="StringTok"/>
        </w:rPr>
        <w:t xml:space="preserve">"id"</w:t>
      </w:r>
      <w:r>
        <w:rPr>
          <w:rStyle w:val="NormalTok"/>
        </w:rPr>
        <w:t xml:space="preserve">], results[</w:t>
      </w:r>
      <w:r>
        <w:rPr>
          <w:rStyle w:val="StringTok"/>
        </w:rPr>
        <w:t xml:space="preserve">"lower"</w:t>
      </w:r>
      <w:r>
        <w:rPr>
          <w:rStyle w:val="NormalTok"/>
        </w:rPr>
        <w:t xml:space="preserve">], results[</w:t>
      </w:r>
      <w:r>
        <w:rPr>
          <w:rStyle w:val="StringTok"/>
        </w:rPr>
        <w:t xml:space="preserve">"upper"</w:t>
      </w:r>
      <w:r>
        <w:rPr>
          <w:rStyle w:val="NormalTok"/>
        </w:rPr>
        <w:t xml:space="preserve">], colors</w:t>
      </w:r>
      <w:r>
        <w:rPr>
          <w:rStyle w:val="OperatorTok"/>
        </w:rPr>
        <w:t xml:space="preserve">=</w:t>
      </w:r>
      <w:r>
        <w:rPr>
          <w:rStyle w:val="NormalTok"/>
        </w:rPr>
        <w:t xml:space="preserve">colors, linewidth</w:t>
      </w:r>
      <w:r>
        <w:rPr>
          <w:rStyle w:val="OperatorTok"/>
        </w:rPr>
        <w:t xml:space="preserve">=</w:t>
      </w:r>
      <w:r>
        <w:rPr>
          <w:rStyle w:val="DecValTok"/>
        </w:rPr>
        <w:t xml:space="preserve">2</w:t>
      </w:r>
      <w:r>
        <w:rPr>
          <w:rStyle w:val="NormalTok"/>
        </w:rPr>
        <w:t xml:space="preserve">)</w:t>
      </w:r>
      <w:r>
        <w:br/>
      </w:r>
      <w:r>
        <w:rPr>
          <w:rStyle w:val="NormalTok"/>
        </w:rPr>
        <w:t xml:space="preserve">plt.axhline(mu, linestyle</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"black"</w:t>
      </w:r>
      <w:r>
        <w:rPr>
          <w:rStyle w:val="NormalTok"/>
        </w:rPr>
        <w:t xml:space="preserve">)</w:t>
      </w:r>
      <w:r>
        <w:br/>
      </w:r>
      <w:r>
        <w:rPr>
          <w:rStyle w:val="NormalTok"/>
        </w:rPr>
        <w:t xml:space="preserve">plt.title(</w:t>
      </w:r>
      <w:r>
        <w:rPr>
          <w:rStyle w:val="StringTok"/>
        </w:rPr>
        <w:t xml:space="preserve">"95%信頼区間のシミュレーション (100回)"</w:t>
      </w:r>
      <w:r>
        <w:rPr>
          <w:rStyle w:val="NormalTok"/>
        </w:rPr>
        <w:t xml:space="preserve">)</w:t>
      </w:r>
      <w:r>
        <w:br/>
      </w:r>
      <w:r>
        <w:rPr>
          <w:rStyle w:val="NormalTok"/>
        </w:rPr>
        <w:t xml:space="preserve">plt.xlabel(</w:t>
      </w:r>
      <w:r>
        <w:rPr>
          <w:rStyle w:val="StringTok"/>
        </w:rPr>
        <w:t xml:space="preserve">"試行回数"</w:t>
      </w:r>
      <w:r>
        <w:rPr>
          <w:rStyle w:val="NormalTok"/>
        </w:rPr>
        <w:t xml:space="preserve">)</w:t>
      </w:r>
      <w:r>
        <w:br/>
      </w:r>
      <w:r>
        <w:rPr>
          <w:rStyle w:val="NormalTok"/>
        </w:rPr>
        <w:t xml:space="preserve">plt.ylabel(</w:t>
      </w:r>
      <w:r>
        <w:rPr>
          <w:rStyle w:val="StringTok"/>
        </w:rPr>
        <w:t xml:space="preserve">"区間推定の結果"</w:t>
      </w:r>
      <w:r>
        <w:rPr>
          <w:rStyle w:val="NormalTok"/>
        </w:rPr>
        <w:t xml:space="preserve">)</w:t>
      </w:r>
      <w:r>
        <w:br/>
      </w:r>
      <w:r>
        <w:rPr>
          <w:rStyle w:val="NormalTok"/>
        </w:rPr>
        <w:t xml:space="preserve">plt.figtext(</w:t>
      </w:r>
      <w:r>
        <w:rPr>
          <w:rStyle w:val="FloatTok"/>
        </w:rPr>
        <w:t xml:space="preserve">0.5</w:t>
      </w:r>
      <w:r>
        <w:rPr>
          <w:rStyle w:val="NormalTok"/>
        </w:rPr>
        <w:t xml:space="preserve">, </w:t>
      </w:r>
      <w:r>
        <w:rPr>
          <w:rStyle w:val="FloatTok"/>
        </w:rPr>
        <w:t xml:space="preserve">0.01</w:t>
      </w:r>
      <w:r>
        <w:rPr>
          <w:rStyle w:val="NormalTok"/>
        </w:rPr>
        <w:t xml:space="preserve">, </w:t>
      </w:r>
      <w:r>
        <w:rPr>
          <w:rStyle w:val="StringTok"/>
        </w:rPr>
        <w:t xml:space="preserve">"赤色は的を外した失敗回"</w:t>
      </w:r>
      <w:r>
        <w:rPr>
          <w:rStyle w:val="NormalTok"/>
        </w:rPr>
        <w:t xml:space="preserve">, ha</w:t>
      </w:r>
      <w:r>
        <w:rPr>
          <w:rStyle w:val="OperatorTok"/>
        </w:rPr>
        <w:t xml:space="preserve">=</w:t>
      </w:r>
      <w:r>
        <w:rPr>
          <w:rStyle w:val="StringTok"/>
        </w:rPr>
        <w:t xml:space="preserve">"center"</w:t>
      </w:r>
      <w:r>
        <w:rPr>
          <w:rStyle w:val="NormalTok"/>
        </w:rPr>
        <w:t xml:space="preserve">)</w:t>
      </w:r>
      <w:r>
        <w:br/>
      </w:r>
      <w:r>
        <w:rPr>
          <w:rStyle w:val="NormalTok"/>
        </w:rPr>
        <w:t xml:space="preserve">plt.show()</w:t>
      </w:r>
    </w:p>
    <w:p>
      <w:pPr>
        <w:pStyle w:val="FirstParagraph"/>
      </w:pPr>
      <w:r>
        <w:drawing>
          <wp:inline>
            <wp:extent cx="4143375" cy="3590925"/>
            <wp:effectExtent b="0" l="0" r="0" t="0"/>
            <wp:docPr descr="" title="" id="249" name="Picture"/>
            <a:graphic>
              <a:graphicData uri="http://schemas.openxmlformats.org/drawingml/2006/picture">
                <pic:pic>
                  <pic:nvPicPr>
                    <pic:cNvPr descr="08_estimation_files/figure-docx/cell-3-output-1.png" id="250" name="Picture"/>
                    <pic:cNvPicPr>
                      <a:picLocks noChangeArrowheads="1" noChangeAspect="1"/>
                    </pic:cNvPicPr>
                  </pic:nvPicPr>
                  <pic:blipFill>
                    <a:blip r:embed="rId248"/>
                    <a:stretch>
                      <a:fillRect/>
                    </a:stretch>
                  </pic:blipFill>
                  <pic:spPr bwMode="auto">
                    <a:xfrm>
                      <a:off x="0" y="0"/>
                      <a:ext cx="4143375" cy="3590925"/>
                    </a:xfrm>
                    <a:prstGeom prst="rect">
                      <a:avLst/>
                    </a:prstGeom>
                    <a:noFill/>
                    <a:ln w="9525">
                      <a:noFill/>
                      <a:headEnd/>
                      <a:tailEnd/>
                    </a:ln>
                  </pic:spPr>
                </pic:pic>
              </a:graphicData>
            </a:graphic>
          </wp:inline>
        </w:drawing>
      </w:r>
    </w:p>
    <w:p>
      <w:pPr>
        <w:pStyle w:val="BodyText"/>
      </w:pPr>
      <w:r>
        <w:t xml:space="preserve">ご覧の通り、いくつかの赤い線（失敗）があります。</w:t>
      </w:r>
      <w:r>
        <w:t xml:space="preserve"> </w:t>
      </w:r>
      <w:r>
        <w:t xml:space="preserve">「95%信頼区間」とは、「長期的に見ればこれくらいの失敗率（5%）に収まるようなルールで区間を決めた」という保証書のようなもの。</w:t>
      </w:r>
    </w:p>
    <w:bookmarkEnd w:id="251"/>
    <w:bookmarkEnd w:id="252"/>
    <w:bookmarkStart w:id="255" w:name="t分布不確実性のペナルティ"/>
    <w:p>
      <w:pPr>
        <w:pStyle w:val="Heading2"/>
      </w:pPr>
      <w:r>
        <w:t xml:space="preserve">4. t分布：不確実性のペナルティ</w:t>
      </w:r>
    </w:p>
    <w:p>
      <w:pPr>
        <w:pStyle w:val="FirstParagraph"/>
      </w:pPr>
      <w:r>
        <w:t xml:space="preserve">信頼区間を計算するとき、データ数が少ない場合は</w:t>
      </w:r>
      <w:r>
        <w:rPr>
          <w:bCs/>
          <w:b/>
        </w:rPr>
        <w:t xml:space="preserve">t分布</w:t>
      </w:r>
      <w:r>
        <w:t xml:space="preserve">という分布を使います。</w:t>
      </w:r>
    </w:p>
    <w:p>
      <w:pPr>
        <w:pStyle w:val="BodyText"/>
      </w:pPr>
      <w:r>
        <w:t xml:space="preserve">これは「標準正規分布」によく似ていますが、少しだけ裾が広くなっています。</w:t>
      </w:r>
      <w:r>
        <w:t xml:space="preserve"> </w:t>
      </w:r>
      <w:r>
        <w:t xml:space="preserve">なぜか？</w:t>
      </w:r>
    </w:p>
    <w:p>
      <w:pPr>
        <w:pStyle w:val="BodyText"/>
      </w:pPr>
      <w:r>
        <w:t xml:space="preserve">母分散（真のばらつき）がわからないため、代わりに標本から計算した不偏分散を使うからです。</w:t>
      </w:r>
      <w:r>
        <w:t xml:space="preserve"> </w:t>
      </w:r>
      <w:r>
        <w:t xml:space="preserve">「本当のばらつきがわからない」という不確実性の分だけ、区間（輪の大きさ）を少し広めにとって安全策をとる。それが、t分布の役割。</w:t>
      </w:r>
    </w:p>
    <w:p>
      <w:pPr>
        <w:pStyle w:val="BodyText"/>
      </w:pPr>
      <w:r>
        <w:t xml:space="preserve">データ数（サンプルサイズ）が増えれば、この不確実性は減り、t分布は正規分布に近づいていく。</w:t>
      </w:r>
    </w:p>
    <w:bookmarkStart w:id="253" w:name="pythonで実践平均の区間推定"/>
    <w:p>
      <w:pPr>
        <w:pStyle w:val="Heading3"/>
      </w:pPr>
      <w:r>
        <w:t xml:space="preserve">Pythonで実践：平均の区間推定</w:t>
      </w:r>
    </w:p>
    <w:p>
      <w:pPr>
        <w:pStyle w:val="FirstParagraph"/>
      </w:pPr>
      <w:r>
        <w:t xml:space="preserve">母分散が未知のとき、平均の信頼区間は「標本平均 ± t臨界値 × 標準誤差」で計算できます。</w:t>
      </w:r>
    </w:p>
    <w:p>
      <w:pPr>
        <w:pStyle w:val="SourceCode"/>
      </w:pPr>
      <w:r>
        <w:rPr>
          <w:rStyle w:val="CommentTok"/>
        </w:rPr>
        <w:t xml:space="preserve"># 支払総額の95%信頼区間</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NormalTok"/>
        </w:rPr>
        <w:t xml:space="preserve">x </w:t>
      </w:r>
      <w:r>
        <w:rPr>
          <w:rStyle w:val="OperatorTok"/>
        </w:rPr>
        <w:t xml:space="preserve">=</w:t>
      </w:r>
      <w:r>
        <w:rPr>
          <w:rStyle w:val="NormalTok"/>
        </w:rPr>
        <w:t xml:space="preserve"> tips[</w:t>
      </w:r>
      <w:r>
        <w:rPr>
          <w:rStyle w:val="StringTok"/>
        </w:rPr>
        <w:t xml:space="preserve">"total_bill"</w:t>
      </w:r>
      <w:r>
        <w:rPr>
          <w:rStyle w:val="NormalTok"/>
        </w:rPr>
        <w:t xml:space="preserve">].to_numpy()</w:t>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rPr>
          <w:rStyle w:val="NormalTok"/>
        </w:rPr>
        <w:t xml:space="preserve">xbar </w:t>
      </w:r>
      <w:r>
        <w:rPr>
          <w:rStyle w:val="OperatorTok"/>
        </w:rPr>
        <w:t xml:space="preserve">=</w:t>
      </w:r>
      <w:r>
        <w:rPr>
          <w:rStyle w:val="NormalTok"/>
        </w:rPr>
        <w:t xml:space="preserve"> x.mean()</w:t>
      </w:r>
      <w:r>
        <w:br/>
      </w:r>
      <w:r>
        <w:rPr>
          <w:rStyle w:val="NormalTok"/>
        </w:rPr>
        <w:t xml:space="preserve">s </w:t>
      </w:r>
      <w:r>
        <w:rPr>
          <w:rStyle w:val="OperatorTok"/>
        </w:rPr>
        <w:t xml:space="preserve">=</w:t>
      </w:r>
      <w:r>
        <w:rPr>
          <w:rStyle w:val="NormalTok"/>
        </w:rPr>
        <w:t xml:space="preserve"> x.std(ddof</w:t>
      </w:r>
      <w:r>
        <w:rPr>
          <w:rStyle w:val="OperatorTok"/>
        </w:rPr>
        <w:t xml:space="preserve">=</w:t>
      </w:r>
      <w:r>
        <w:rPr>
          <w:rStyle w:val="DecValTok"/>
        </w:rPr>
        <w:t xml:space="preserve">1</w:t>
      </w:r>
      <w:r>
        <w:rPr>
          <w:rStyle w:val="NormalTok"/>
        </w:rPr>
        <w:t xml:space="preserve">)</w:t>
      </w:r>
      <w:r>
        <w:br/>
      </w:r>
      <w:r>
        <w:rPr>
          <w:rStyle w:val="NormalTok"/>
        </w:rPr>
        <w:t xml:space="preserve">crit </w:t>
      </w:r>
      <w:r>
        <w:rPr>
          <w:rStyle w:val="OperatorTok"/>
        </w:rPr>
        <w:t xml:space="preserve">=</w:t>
      </w:r>
      <w:r>
        <w:rPr>
          <w:rStyle w:val="NormalTok"/>
        </w:rPr>
        <w:t xml:space="preserve"> t.ppf(</w:t>
      </w:r>
      <w:r>
        <w:rPr>
          <w:rStyle w:val="FloatTok"/>
        </w:rPr>
        <w:t xml:space="preserve">0.975</w:t>
      </w:r>
      <w:r>
        <w:rPr>
          <w:rStyle w:val="NormalTok"/>
        </w:rPr>
        <w:t xml:space="preserve">, df</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half </w:t>
      </w:r>
      <w:r>
        <w:rPr>
          <w:rStyle w:val="OperatorTok"/>
        </w:rPr>
        <w:t xml:space="preserve">=</w:t>
      </w:r>
      <w:r>
        <w:rPr>
          <w:rStyle w:val="NormalTok"/>
        </w:rPr>
        <w:t xml:space="preserve"> crit </w:t>
      </w:r>
      <w:r>
        <w:rPr>
          <w:rStyle w:val="OperatorTok"/>
        </w:rPr>
        <w:t xml:space="preserve">*</w:t>
      </w:r>
      <w:r>
        <w:rPr>
          <w:rStyle w:val="NormalTok"/>
        </w:rPr>
        <w:t xml:space="preserve"> s </w:t>
      </w:r>
      <w:r>
        <w:rPr>
          <w:rStyle w:val="OperatorTok"/>
        </w:rPr>
        <w:t xml:space="preserve">/</w:t>
      </w:r>
      <w:r>
        <w:rPr>
          <w:rStyle w:val="NormalTok"/>
        </w:rPr>
        <w:t xml:space="preserve"> np.sqrt(n)</w:t>
      </w:r>
      <w:r>
        <w:br/>
      </w:r>
      <w:r>
        <w:rPr>
          <w:rStyle w:val="NormalTok"/>
        </w:rPr>
        <w:t xml:space="preserve">(xbar </w:t>
      </w:r>
      <w:r>
        <w:rPr>
          <w:rStyle w:val="OperatorTok"/>
        </w:rPr>
        <w:t xml:space="preserve">-</w:t>
      </w:r>
      <w:r>
        <w:rPr>
          <w:rStyle w:val="NormalTok"/>
        </w:rPr>
        <w:t xml:space="preserve"> half, xbar </w:t>
      </w:r>
      <w:r>
        <w:rPr>
          <w:rStyle w:val="OperatorTok"/>
        </w:rPr>
        <w:t xml:space="preserve">+</w:t>
      </w:r>
      <w:r>
        <w:rPr>
          <w:rStyle w:val="NormalTok"/>
        </w:rPr>
        <w:t xml:space="preserve"> half)</w:t>
      </w:r>
    </w:p>
    <w:p>
      <w:pPr>
        <w:pStyle w:val="SourceCode"/>
      </w:pPr>
      <w:r>
        <w:rPr>
          <w:rStyle w:val="VerbatimChar"/>
        </w:rPr>
        <w:t xml:space="preserve">(18.663331704358473, 20.908553541543167)</w:t>
      </w:r>
    </w:p>
    <w:p>
      <w:pPr>
        <w:pStyle w:val="FirstParagraph"/>
      </w:pPr>
      <w:r>
        <w:rPr>
          <w:rStyle w:val="VerbatimChar"/>
        </w:rPr>
        <w:t xml:space="preserve">95 percent confidence interval</w:t>
      </w:r>
      <w:r>
        <w:t xml:space="preserve"> </w:t>
      </w:r>
      <w:r>
        <w:t xml:space="preserve">の行を見てください。</w:t>
      </w:r>
      <w:r>
        <w:t xml:space="preserve"> </w:t>
      </w:r>
      <w:r>
        <w:t xml:space="preserve">これが、「今回の輪投げの結果」です。</w:t>
      </w:r>
    </w:p>
    <w:bookmarkEnd w:id="253"/>
    <w:bookmarkStart w:id="254" w:name="信頼区間の幅を決める3要素"/>
    <w:p>
      <w:pPr>
        <w:pStyle w:val="Heading3"/>
      </w:pPr>
      <w:r>
        <w:t xml:space="preserve">信頼区間の幅を決める3要素</w:t>
      </w:r>
    </w:p>
    <w:p>
      <w:pPr>
        <w:pStyle w:val="FirstParagraph"/>
      </w:pPr>
      <w:r>
        <w:t xml:space="preserve">輪の大きさ（信頼区間の幅）は何で決まるのか？</w:t>
      </w:r>
    </w:p>
    <w:p>
      <w:pPr>
        <w:numPr>
          <w:ilvl w:val="0"/>
          <w:numId w:val="1046"/>
        </w:numPr>
        <w:pStyle w:val="Compact"/>
      </w:pPr>
      <w:r>
        <w:rPr>
          <w:bCs/>
          <w:b/>
        </w:rPr>
        <w:t xml:space="preserve">信頼係数</w:t>
      </w:r>
      <w:r>
        <w:t xml:space="preserve">: 「絶対に外したくない（99%）」と思えば、輪は大きくなる。</w:t>
      </w:r>
    </w:p>
    <w:p>
      <w:pPr>
        <w:numPr>
          <w:ilvl w:val="0"/>
          <w:numId w:val="1046"/>
        </w:numPr>
        <w:pStyle w:val="Compact"/>
      </w:pPr>
      <w:r>
        <w:rPr>
          <w:bCs/>
          <w:b/>
        </w:rPr>
        <w:t xml:space="preserve">サンプルサイズ</w:t>
      </w:r>
      <w:r>
        <w:t xml:space="preserve">: データが増えれば、的の位置がはっきり見えるので、輪は小さく（精度良く）なる。</w:t>
      </w:r>
    </w:p>
    <w:p>
      <w:pPr>
        <w:numPr>
          <w:ilvl w:val="0"/>
          <w:numId w:val="1046"/>
        </w:numPr>
        <w:pStyle w:val="Compact"/>
      </w:pPr>
      <w:r>
        <w:rPr>
          <w:bCs/>
          <w:b/>
        </w:rPr>
        <w:t xml:space="preserve">ばらつき</w:t>
      </w:r>
      <w:r>
        <w:t xml:space="preserve">: データが暴れている（分散が大きい）と、安全のために輪を大きくする必要がある。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KeywordTok"/>
        </w:rPr>
        <w:t xml:space="preserve">def</w:t>
      </w:r>
      <w:r>
        <w:rPr>
          <w:rStyle w:val="NormalTok"/>
        </w:rPr>
        <w:t xml:space="preserve"> mean_ci(x, conf_level: </w:t>
      </w:r>
      <w:r>
        <w:rPr>
          <w:rStyle w:val="BuiltInTok"/>
        </w:rPr>
        <w:t xml:space="preserve">float</w:t>
      </w:r>
      <w:r>
        <w:rPr>
          <w:rStyle w:val="NormalTok"/>
        </w:rPr>
        <w:t xml:space="preserve">):</w:t>
      </w:r>
      <w:r>
        <w:br/>
      </w:r>
      <w:r>
        <w:rPr>
          <w:rStyle w:val="NormalTok"/>
        </w:rPr>
        <w:t xml:space="preserve">  x </w:t>
      </w:r>
      <w:r>
        <w:rPr>
          <w:rStyle w:val="OperatorTok"/>
        </w:rPr>
        <w:t xml:space="preserve">=</w:t>
      </w:r>
      <w:r>
        <w:rPr>
          <w:rStyle w:val="NormalTok"/>
        </w:rPr>
        <w:t xml:space="preserve"> np.asarray(x, dtype</w:t>
      </w:r>
      <w:r>
        <w:rPr>
          <w:rStyle w:val="OperatorTok"/>
        </w:rPr>
        <w:t xml:space="preserve">=</w:t>
      </w:r>
      <w:r>
        <w:rPr>
          <w:rStyle w:val="BuiltInTok"/>
        </w:rPr>
        <w:t xml:space="preserve">float</w:t>
      </w:r>
      <w:r>
        <w:rPr>
          <w:rStyle w:val="NormalTok"/>
        </w:rPr>
        <w:t xml:space="preserv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(x)</w:t>
      </w:r>
      <w:r>
        <w:br/>
      </w:r>
      <w:r>
        <w:rPr>
          <w:rStyle w:val="NormalTok"/>
        </w:rPr>
        <w:t xml:space="preserve">  xbar </w:t>
      </w:r>
      <w:r>
        <w:rPr>
          <w:rStyle w:val="OperatorTok"/>
        </w:rPr>
        <w:t xml:space="preserve">=</w:t>
      </w:r>
      <w:r>
        <w:rPr>
          <w:rStyle w:val="NormalTok"/>
        </w:rPr>
        <w:t xml:space="preserve"> x.mean()</w:t>
      </w:r>
      <w:r>
        <w:br/>
      </w:r>
      <w:r>
        <w:rPr>
          <w:rStyle w:val="NormalTok"/>
        </w:rPr>
        <w:t xml:space="preserve">  s </w:t>
      </w:r>
      <w:r>
        <w:rPr>
          <w:rStyle w:val="OperatorTok"/>
        </w:rPr>
        <w:t xml:space="preserve">=</w:t>
      </w:r>
      <w:r>
        <w:rPr>
          <w:rStyle w:val="NormalTok"/>
        </w:rPr>
        <w:t xml:space="preserve"> x.std(ddof</w:t>
      </w:r>
      <w:r>
        <w:rPr>
          <w:rStyle w:val="OperatorTok"/>
        </w:rPr>
        <w:t xml:space="preserve">=</w:t>
      </w:r>
      <w:r>
        <w:rPr>
          <w:rStyle w:val="DecValTok"/>
        </w:rPr>
        <w:t xml:space="preserve">1</w:t>
      </w:r>
      <w:r>
        <w:rPr>
          <w:rStyle w:val="NormalTok"/>
        </w:rPr>
        <w:t xml:space="preserve">)</w:t>
      </w:r>
      <w:r>
        <w:br/>
      </w:r>
      <w:r>
        <w:rPr>
          <w:rStyle w:val="NormalTok"/>
        </w:rPr>
        <w:t xml:space="preserve">  alpha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conf_level</w:t>
      </w:r>
      <w:r>
        <w:br/>
      </w:r>
      <w:r>
        <w:rPr>
          <w:rStyle w:val="NormalTok"/>
        </w:rPr>
        <w:t xml:space="preserve">  crit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w:t>
      </w:r>
      <w:r>
        <w:rPr>
          <w:rStyle w:val="DecValTok"/>
        </w:rPr>
        <w:t xml:space="preserve">2</w:t>
      </w:r>
      <w:r>
        <w:rPr>
          <w:rStyle w:val="NormalTok"/>
        </w:rPr>
        <w:t xml:space="preserve">, df</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half </w:t>
      </w:r>
      <w:r>
        <w:rPr>
          <w:rStyle w:val="OperatorTok"/>
        </w:rPr>
        <w:t xml:space="preserve">=</w:t>
      </w:r>
      <w:r>
        <w:rPr>
          <w:rStyle w:val="NormalTok"/>
        </w:rPr>
        <w:t xml:space="preserve"> crit </w:t>
      </w:r>
      <w:r>
        <w:rPr>
          <w:rStyle w:val="OperatorTok"/>
        </w:rPr>
        <w:t xml:space="preserve">*</w:t>
      </w:r>
      <w:r>
        <w:rPr>
          <w:rStyle w:val="NormalTok"/>
        </w:rPr>
        <w:t xml:space="preserve"> s </w:t>
      </w:r>
      <w:r>
        <w:rPr>
          <w:rStyle w:val="OperatorTok"/>
        </w:rPr>
        <w:t xml:space="preserve">/</w:t>
      </w:r>
      <w:r>
        <w:rPr>
          <w:rStyle w:val="NormalTok"/>
        </w:rPr>
        <w:t xml:space="preserve"> np.sqrt(n)</w:t>
      </w:r>
      <w:r>
        <w:br/>
      </w:r>
      <w:r>
        <w:rPr>
          <w:rStyle w:val="NormalTok"/>
        </w:rPr>
        <w:t xml:space="preserve">  </w:t>
      </w:r>
      <w:r>
        <w:rPr>
          <w:rStyle w:val="ControlFlowTok"/>
        </w:rPr>
        <w:t xml:space="preserve">return</w:t>
      </w:r>
      <w:r>
        <w:rPr>
          <w:rStyle w:val="NormalTok"/>
        </w:rPr>
        <w:t xml:space="preserve"> xbar </w:t>
      </w:r>
      <w:r>
        <w:rPr>
          <w:rStyle w:val="OperatorTok"/>
        </w:rPr>
        <w:t xml:space="preserve">-</w:t>
      </w:r>
      <w:r>
        <w:rPr>
          <w:rStyle w:val="NormalTok"/>
        </w:rPr>
        <w:t xml:space="preserve"> half, xbar </w:t>
      </w:r>
      <w:r>
        <w:rPr>
          <w:rStyle w:val="OperatorTok"/>
        </w:rPr>
        <w:t xml:space="preserve">+</w:t>
      </w:r>
      <w:r>
        <w:rPr>
          <w:rStyle w:val="NormalTok"/>
        </w:rPr>
        <w:t xml:space="preserve"> half</w:t>
      </w:r>
      <w:r>
        <w:br/>
      </w:r>
      <w:r>
        <w:br/>
      </w:r>
      <w:r>
        <w:rPr>
          <w:rStyle w:val="NormalTok"/>
        </w:rPr>
        <w:t xml:space="preserve">levels </w:t>
      </w:r>
      <w:r>
        <w:rPr>
          <w:rStyle w:val="OperatorTok"/>
        </w:rPr>
        <w:t xml:space="preserve">=</w:t>
      </w:r>
      <w:r>
        <w:rPr>
          <w:rStyle w:val="NormalTok"/>
        </w:rPr>
        <w:t xml:space="preserve"> [</w:t>
      </w:r>
      <w:r>
        <w:rPr>
          <w:rStyle w:val="FloatTok"/>
        </w:rPr>
        <w:t xml:space="preserve">0.90</w:t>
      </w:r>
      <w:r>
        <w:rPr>
          <w:rStyle w:val="NormalTok"/>
        </w:rPr>
        <w:t xml:space="preserve">, </w:t>
      </w:r>
      <w:r>
        <w:rPr>
          <w:rStyle w:val="FloatTok"/>
        </w:rPr>
        <w:t xml:space="preserve">0.95</w:t>
      </w:r>
      <w:r>
        <w:rPr>
          <w:rStyle w:val="NormalTok"/>
        </w:rPr>
        <w:t xml:space="preserve">, </w:t>
      </w:r>
      <w:r>
        <w:rPr>
          <w:rStyle w:val="FloatTok"/>
        </w:rPr>
        <w:t xml:space="preserve">0.99</w:t>
      </w:r>
      <w:r>
        <w:rPr>
          <w:rStyle w:val="NormalTok"/>
        </w:rPr>
        <w:t xml:space="preserve">]</w:t>
      </w:r>
      <w:r>
        <w:br/>
      </w: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cl </w:t>
      </w:r>
      <w:r>
        <w:rPr>
          <w:rStyle w:val="KeywordTok"/>
        </w:rPr>
        <w:t xml:space="preserve">in</w:t>
      </w:r>
      <w:r>
        <w:rPr>
          <w:rStyle w:val="NormalTok"/>
        </w:rPr>
        <w:t xml:space="preserve"> levels:</w:t>
      </w:r>
      <w:r>
        <w:br/>
      </w:r>
      <w:r>
        <w:rPr>
          <w:rStyle w:val="NormalTok"/>
        </w:rPr>
        <w:t xml:space="preserve">  lo, hi </w:t>
      </w:r>
      <w:r>
        <w:rPr>
          <w:rStyle w:val="OperatorTok"/>
        </w:rPr>
        <w:t xml:space="preserve">=</w:t>
      </w:r>
      <w:r>
        <w:rPr>
          <w:rStyle w:val="NormalTok"/>
        </w:rPr>
        <w:t xml:space="preserve"> mean_ci(tips[</w:t>
      </w:r>
      <w:r>
        <w:rPr>
          <w:rStyle w:val="StringTok"/>
        </w:rPr>
        <w:t xml:space="preserve">"total_bill"</w:t>
      </w:r>
      <w:r>
        <w:rPr>
          <w:rStyle w:val="NormalTok"/>
        </w:rPr>
        <w:t xml:space="preserve">], cl)</w:t>
      </w:r>
      <w:r>
        <w:br/>
      </w:r>
      <w:r>
        <w:rPr>
          <w:rStyle w:val="NormalTok"/>
        </w:rPr>
        <w:t xml:space="preserve">  rows.append({</w:t>
      </w:r>
      <w:r>
        <w:rPr>
          <w:rStyle w:val="StringTok"/>
        </w:rPr>
        <w:t xml:space="preserve">"Confidence_Level"</w:t>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(cl </w:t>
      </w:r>
      <w:r>
        <w:rPr>
          <w:rStyle w:val="OperatorTok"/>
        </w:rPr>
        <w:t xml:space="preserve">*</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StringTok"/>
        </w:rPr>
        <w:t xml:space="preserve">"Lower"</w:t>
      </w:r>
      <w:r>
        <w:rPr>
          <w:rStyle w:val="NormalTok"/>
        </w:rPr>
        <w:t xml:space="preserve">: lo, </w:t>
      </w:r>
      <w:r>
        <w:rPr>
          <w:rStyle w:val="StringTok"/>
        </w:rPr>
        <w:t xml:space="preserve">"Upper"</w:t>
      </w:r>
      <w:r>
        <w:rPr>
          <w:rStyle w:val="NormalTok"/>
        </w:rPr>
        <w:t xml:space="preserve">: hi})</w:t>
      </w:r>
      <w:r>
        <w:br/>
      </w:r>
      <w:r>
        <w:br/>
      </w:r>
      <w:r>
        <w:rPr>
          <w:rStyle w:val="NormalTok"/>
        </w:rPr>
        <w:t xml:space="preserve">pd.DataFrame(rows)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Confidence_Level</w:t>
            </w:r>
          </w:p>
        </w:tc>
        <w:tc>
          <w:tcPr/>
          <w:p>
            <w:pPr>
              <w:pStyle w:val="Compact"/>
              <w:jc w:val="left"/>
            </w:pPr>
            <w:r>
              <w:t xml:space="preserve">Lower</w:t>
            </w:r>
          </w:p>
        </w:tc>
        <w:tc>
          <w:tcPr/>
          <w:p>
            <w:pPr>
              <w:pStyle w:val="Compact"/>
              <w:jc w:val="left"/>
            </w:pPr>
            <w:r>
              <w:t xml:space="preserve">Upper</w:t>
            </w:r>
          </w:p>
        </w:tc>
      </w:tr>
      <w:tr>
        <w:tc>
          <w:tcPr/>
          <w:p>
            <w:pPr>
              <w:pStyle w:val="Compact"/>
              <w:jc w:val="left"/>
            </w:pPr>
            <w:r>
              <w:t xml:space="preserve">0</w:t>
            </w:r>
          </w:p>
        </w:tc>
        <w:tc>
          <w:tcPr/>
          <w:p>
            <w:pPr>
              <w:pStyle w:val="Compact"/>
              <w:jc w:val="left"/>
            </w:pPr>
            <w:r>
              <w:t xml:space="preserve">90%</w:t>
            </w:r>
          </w:p>
        </w:tc>
        <w:tc>
          <w:tcPr/>
          <w:p>
            <w:pPr>
              <w:pStyle w:val="Compact"/>
              <w:jc w:val="left"/>
            </w:pPr>
            <w:r>
              <w:t xml:space="preserve">18.844923</w:t>
            </w:r>
          </w:p>
        </w:tc>
        <w:tc>
          <w:tcPr/>
          <w:p>
            <w:pPr>
              <w:pStyle w:val="Compact"/>
              <w:jc w:val="left"/>
            </w:pPr>
            <w:r>
              <w:t xml:space="preserve">20.726963</w:t>
            </w:r>
          </w:p>
        </w:tc>
      </w:tr>
      <w:tr>
        <w:tc>
          <w:tcPr/>
          <w:p>
            <w:pPr>
              <w:pStyle w:val="Compact"/>
              <w:jc w:val="left"/>
            </w:pPr>
            <w:r>
              <w:t xml:space="preserve">1</w:t>
            </w:r>
          </w:p>
        </w:tc>
        <w:tc>
          <w:tcPr/>
          <w:p>
            <w:pPr>
              <w:pStyle w:val="Compact"/>
              <w:jc w:val="left"/>
            </w:pPr>
            <w:r>
              <w:t xml:space="preserve">95%</w:t>
            </w:r>
          </w:p>
        </w:tc>
        <w:tc>
          <w:tcPr/>
          <w:p>
            <w:pPr>
              <w:pStyle w:val="Compact"/>
              <w:jc w:val="left"/>
            </w:pPr>
            <w:r>
              <w:t xml:space="preserve">18.663332</w:t>
            </w:r>
          </w:p>
        </w:tc>
        <w:tc>
          <w:tcPr/>
          <w:p>
            <w:pPr>
              <w:pStyle w:val="Compact"/>
              <w:jc w:val="left"/>
            </w:pPr>
            <w:r>
              <w:t xml:space="preserve">20.908554</w:t>
            </w:r>
          </w:p>
        </w:tc>
      </w:tr>
      <w:tr>
        <w:tc>
          <w:tcPr/>
          <w:p>
            <w:pPr>
              <w:pStyle w:val="Compact"/>
              <w:jc w:val="left"/>
            </w:pPr>
            <w:r>
              <w:t xml:space="preserve">2</w:t>
            </w:r>
          </w:p>
        </w:tc>
        <w:tc>
          <w:tcPr/>
          <w:p>
            <w:pPr>
              <w:pStyle w:val="Compact"/>
              <w:jc w:val="left"/>
            </w:pPr>
            <w:r>
              <w:t xml:space="preserve">99%</w:t>
            </w:r>
          </w:p>
        </w:tc>
        <w:tc>
          <w:tcPr/>
          <w:p>
            <w:pPr>
              <w:pStyle w:val="Compact"/>
              <w:jc w:val="left"/>
            </w:pPr>
            <w:r>
              <w:t xml:space="preserve">18.306313</w:t>
            </w:r>
          </w:p>
        </w:tc>
        <w:tc>
          <w:tcPr/>
          <w:p>
            <w:pPr>
              <w:pStyle w:val="Compact"/>
              <w:jc w:val="left"/>
            </w:pPr>
            <w:r>
              <w:t xml:space="preserve">21.265572</w:t>
            </w:r>
          </w:p>
        </w:tc>
      </w:tr>
    </w:tbl>
    <w:bookmarkEnd w:id="254"/>
    <w:bookmarkEnd w:id="255"/>
    <w:bookmarkStart w:id="256" w:name="母比率の区間推定"/>
    <w:p>
      <w:pPr>
        <w:pStyle w:val="Heading2"/>
      </w:pPr>
      <w:r>
        <w:t xml:space="preserve">5. 母比率の区間推定</w:t>
      </w:r>
    </w:p>
    <w:p>
      <w:pPr>
        <w:pStyle w:val="FirstParagraph"/>
      </w:pPr>
      <w:r>
        <w:t xml:space="preserve">平均値だけでなく、「割合（比率）」も区間推定できます。</w:t>
      </w:r>
      <w:r>
        <w:t xml:space="preserve"> </w:t>
      </w:r>
      <w:r>
        <w:t xml:space="preserve">「内閣支持率は 45% ± 3%」といったニュースは、これを使っています。</w:t>
      </w:r>
    </w:p>
    <w:p>
      <w:pPr>
        <w:pStyle w:val="BodyText"/>
      </w:pPr>
      <w:r>
        <w:t xml:space="preserve">例：100人中60人が賛成。母集団での賛成率は？</w:t>
      </w:r>
    </w:p>
    <w:p>
      <w:pPr>
        <w:pStyle w:val="SourceCode"/>
      </w:pPr>
      <w:r>
        <w:rPr>
          <w:rStyle w:val="ImportTok"/>
        </w:rPr>
        <w:t xml:space="preserve">from</w:t>
      </w:r>
      <w:r>
        <w:rPr>
          <w:rStyle w:val="NormalTok"/>
        </w:rPr>
        <w:t xml:space="preserve"> statsmodels.stats.proportion </w:t>
      </w:r>
      <w:r>
        <w:rPr>
          <w:rStyle w:val="ImportTok"/>
        </w:rPr>
        <w:t xml:space="preserve">import</w:t>
      </w:r>
      <w:r>
        <w:rPr>
          <w:rStyle w:val="NormalTok"/>
        </w:rPr>
        <w:t xml:space="preserve"> proportion_confint</w:t>
      </w:r>
      <w:r>
        <w:br/>
      </w:r>
      <w:r>
        <w:br/>
      </w:r>
      <w:r>
        <w:rPr>
          <w:rStyle w:val="NormalTok"/>
        </w:rPr>
        <w:t xml:space="preserve">count </w:t>
      </w:r>
      <w:r>
        <w:rPr>
          <w:rStyle w:val="OperatorTok"/>
        </w:rPr>
        <w:t xml:space="preserve">=</w:t>
      </w:r>
      <w:r>
        <w:rPr>
          <w:rStyle w:val="NormalTok"/>
        </w:rPr>
        <w:t xml:space="preserve"> </w:t>
      </w:r>
      <w:r>
        <w:rPr>
          <w:rStyle w:val="DecValTok"/>
        </w:rPr>
        <w:t xml:space="preserve">60</w:t>
      </w:r>
      <w:r>
        <w:br/>
      </w:r>
      <w:r>
        <w:rPr>
          <w:rStyle w:val="NormalTok"/>
        </w:rPr>
        <w:t xml:space="preserve">nobs </w:t>
      </w:r>
      <w:r>
        <w:rPr>
          <w:rStyle w:val="OperatorTok"/>
        </w:rPr>
        <w:t xml:space="preserve">=</w:t>
      </w:r>
      <w:r>
        <w:rPr>
          <w:rStyle w:val="NormalTok"/>
        </w:rPr>
        <w:t xml:space="preserve"> </w:t>
      </w:r>
      <w:r>
        <w:rPr>
          <w:rStyle w:val="DecValTok"/>
        </w:rPr>
        <w:t xml:space="preserve">100</w:t>
      </w:r>
      <w:r>
        <w:br/>
      </w:r>
      <w:r>
        <w:rPr>
          <w:rStyle w:val="NormalTok"/>
        </w:rPr>
        <w:t xml:space="preserve">phat </w:t>
      </w:r>
      <w:r>
        <w:rPr>
          <w:rStyle w:val="OperatorTok"/>
        </w:rPr>
        <w:t xml:space="preserve">=</w:t>
      </w:r>
      <w:r>
        <w:rPr>
          <w:rStyle w:val="NormalTok"/>
        </w:rPr>
        <w:t xml:space="preserve"> count </w:t>
      </w:r>
      <w:r>
        <w:rPr>
          <w:rStyle w:val="OperatorTok"/>
        </w:rPr>
        <w:t xml:space="preserve">/</w:t>
      </w:r>
      <w:r>
        <w:rPr>
          <w:rStyle w:val="NormalTok"/>
        </w:rPr>
        <w:t xml:space="preserve"> nobs</w:t>
      </w:r>
      <w:r>
        <w:br/>
      </w:r>
      <w:r>
        <w:rPr>
          <w:rStyle w:val="NormalTok"/>
        </w:rPr>
        <w:t xml:space="preserve">ci </w:t>
      </w:r>
      <w:r>
        <w:rPr>
          <w:rStyle w:val="OperatorTok"/>
        </w:rPr>
        <w:t xml:space="preserve">=</w:t>
      </w:r>
      <w:r>
        <w:rPr>
          <w:rStyle w:val="NormalTok"/>
        </w:rPr>
        <w:t xml:space="preserve"> proportion_confint(count, nobs, alpha</w:t>
      </w:r>
      <w:r>
        <w:rPr>
          <w:rStyle w:val="OperatorTok"/>
        </w:rPr>
        <w:t xml:space="preserve">=</w:t>
      </w:r>
      <w:r>
        <w:rPr>
          <w:rStyle w:val="FloatTok"/>
        </w:rPr>
        <w:t xml:space="preserve">0.05</w:t>
      </w:r>
      <w:r>
        <w:rPr>
          <w:rStyle w:val="NormalTok"/>
        </w:rPr>
        <w:t xml:space="preserve">, method</w:t>
      </w:r>
      <w:r>
        <w:rPr>
          <w:rStyle w:val="OperatorTok"/>
        </w:rPr>
        <w:t xml:space="preserve">=</w:t>
      </w:r>
      <w:r>
        <w:rPr>
          <w:rStyle w:val="StringTok"/>
        </w:rPr>
        <w:t xml:space="preserve">"wilson"</w:t>
      </w:r>
      <w:r>
        <w:rPr>
          <w:rStyle w:val="NormalTok"/>
        </w:rPr>
        <w:t xml:space="preserve">)  </w:t>
      </w:r>
      <w:r>
        <w:rPr>
          <w:rStyle w:val="CommentTok"/>
        </w:rPr>
        <w:t xml:space="preserve"># スコア（Wilson）区間</w:t>
      </w:r>
      <w:r>
        <w:br/>
      </w:r>
      <w:r>
        <w:rPr>
          <w:rStyle w:val="NormalTok"/>
        </w:rPr>
        <w:t xml:space="preserve">{</w:t>
      </w:r>
      <w:r>
        <w:rPr>
          <w:rStyle w:val="StringTok"/>
        </w:rPr>
        <w:t xml:space="preserve">"p_hat"</w:t>
      </w:r>
      <w:r>
        <w:rPr>
          <w:rStyle w:val="NormalTok"/>
        </w:rPr>
        <w:t xml:space="preserve">: phat, </w:t>
      </w:r>
      <w:r>
        <w:rPr>
          <w:rStyle w:val="StringTok"/>
        </w:rPr>
        <w:t xml:space="preserve">"ci_95"</w:t>
      </w:r>
      <w:r>
        <w:rPr>
          <w:rStyle w:val="NormalTok"/>
        </w:rPr>
        <w:t xml:space="preserve">: ci}</w:t>
      </w:r>
    </w:p>
    <w:p>
      <w:pPr>
        <w:pStyle w:val="SourceCode"/>
      </w:pPr>
      <w:r>
        <w:rPr>
          <w:rStyle w:val="VerbatimChar"/>
        </w:rPr>
        <w:t xml:space="preserve">{'p_hat': 0.6, 'ci_95': (0.5020025867910618, 0.6905987135675411)}</w:t>
      </w:r>
    </w:p>
    <w:bookmarkEnd w:id="256"/>
    <w:bookmarkStart w:id="257" w:name="課題-6"/>
    <w:p>
      <w:pPr>
        <w:pStyle w:val="Heading2"/>
      </w:pPr>
      <w:r>
        <w:t xml:space="preserve">課題</w:t>
      </w:r>
    </w:p>
    <w:p>
      <w:pPr>
        <w:numPr>
          <w:ilvl w:val="0"/>
          <w:numId w:val="1047"/>
        </w:numPr>
        <w:pStyle w:val="Compact"/>
      </w:pPr>
      <w:r>
        <w:rPr>
          <w:bCs/>
          <w:b/>
        </w:rPr>
        <w:t xml:space="preserve">Tipsデータの分析</w:t>
      </w:r>
      <w:r>
        <w:t xml:space="preserve">:</w:t>
      </w:r>
      <w:r>
        <w:t xml:space="preserve"> </w:t>
      </w:r>
      <w:r>
        <w:rPr>
          <w:rStyle w:val="VerbatimChar"/>
        </w:rPr>
        <w:t xml:space="preserve">tips</w:t>
      </w:r>
      <w:r>
        <w:t xml:space="preserve"> </w:t>
      </w:r>
      <w:r>
        <w:t xml:space="preserve">データの</w:t>
      </w:r>
      <w:r>
        <w:t xml:space="preserve"> </w:t>
      </w:r>
      <w:r>
        <w:rPr>
          <w:rStyle w:val="VerbatimChar"/>
        </w:rPr>
        <w:t xml:space="preserve">tip</w:t>
      </w:r>
      <w:r>
        <w:t xml:space="preserve">（チップ額）について、平均値の99%信頼区間を求めてください。</w:t>
      </w:r>
    </w:p>
    <w:p>
      <w:pPr>
        <w:numPr>
          <w:ilvl w:val="0"/>
          <w:numId w:val="1047"/>
        </w:numPr>
        <w:pStyle w:val="Compact"/>
      </w:pPr>
      <w:r>
        <w:rPr>
          <w:bCs/>
          <w:b/>
        </w:rPr>
        <w:t xml:space="preserve">解釈の確認</w:t>
      </w:r>
      <w:r>
        <w:t xml:space="preserve">:</w:t>
      </w:r>
      <w:r>
        <w:t xml:space="preserve"> </w:t>
      </w:r>
      <w:r>
        <w:t xml:space="preserve">算出された区間について、「チップの母平均が99%の確率でこの値になる」という説明がなぜ誤りなのか、論じてください。</w:t>
      </w:r>
    </w:p>
    <w:bookmarkEnd w:id="257"/>
    <w:bookmarkStart w:id="261" w:name="練習問題-5"/>
    <w:p>
      <w:pPr>
        <w:pStyle w:val="Heading2"/>
      </w:pPr>
      <w:r>
        <w:t xml:space="preserve">練習問題</w:t>
      </w:r>
    </w:p>
    <w:bookmarkStart w:id="258" w:name="練習1-信頼区間の幅とサンプルサイズ"/>
    <w:p>
      <w:pPr>
        <w:pStyle w:val="Heading3"/>
      </w:pPr>
      <w:r>
        <w:t xml:space="preserve">練習1: 信頼区間の幅とサンプルサイズ</w:t>
      </w:r>
    </w:p>
    <w:p>
      <w:pPr>
        <w:pStyle w:val="FirstParagraph"/>
      </w:pPr>
      <w:r>
        <w:t xml:space="preserve">記述統計的に同じ平均と分散を持つデータでも、サンプルサイズが異なると信頼区間はどう変わるか確認してください。</w:t>
      </w:r>
      <w:r>
        <w:t xml:space="preserve"> </w:t>
      </w:r>
      <w:r>
        <w:t xml:space="preserve">（</w:t>
      </w:r>
      <w:r>
        <w:rPr>
          <w:rStyle w:val="VerbatimChar"/>
        </w:rPr>
        <w:t xml:space="preserve">numpy.random.Generator.normal</w:t>
      </w:r>
      <w:r>
        <w:t xml:space="preserve"> </w:t>
      </w:r>
      <w:r>
        <w:t xml:space="preserve">で</w:t>
      </w:r>
      <w:r>
        <w:t xml:space="preserve"> </w:t>
      </w:r>
      <m:oMath>
        <m:r>
          <m:t>n</m:t>
        </m:r>
        <m:r>
          <m:rPr>
            <m:sty m:val="p"/>
          </m:rPr>
          <m:t>=</m:t>
        </m:r>
        <m:r>
          <m:t>10</m:t>
        </m:r>
      </m:oMath>
      <w:r>
        <w:t xml:space="preserve"> </w:t>
      </w:r>
      <w:r>
        <w:t xml:space="preserve">と</w:t>
      </w:r>
      <w:r>
        <w:t xml:space="preserve"> </w:t>
      </w:r>
      <m:oMath>
        <m:r>
          <m:t>n</m:t>
        </m:r>
        <m:r>
          <m:rPr>
            <m:sty m:val="p"/>
          </m:rPr>
          <m:t>=</m:t>
        </m:r>
        <m:r>
          <m:t>100</m:t>
        </m:r>
      </m:oMath>
      <w:r>
        <w:t xml:space="preserve"> </w:t>
      </w:r>
      <w:r>
        <w:t xml:space="preserve">のデータを生成し、t分布を用いた信頼区間の式で比較）</w:t>
      </w:r>
    </w:p>
    <w:bookmarkEnd w:id="258"/>
    <w:bookmarkStart w:id="259" w:name="練習2-母比率のシミュレーション"/>
    <w:p>
      <w:pPr>
        <w:pStyle w:val="Heading3"/>
      </w:pPr>
      <w:r>
        <w:t xml:space="preserve">練習2: 母比率のシミュレーション</w:t>
      </w:r>
    </w:p>
    <w:p>
      <w:pPr>
        <w:pStyle w:val="FirstParagraph"/>
      </w:pPr>
      <w:r>
        <w:t xml:space="preserve">真の支持率が50%のとき、100人の世論調査を100回繰り返したと仮定し、95%信頼区間が0.5を含まない回数が何回あるかシミュレーションしてください。</w:t>
      </w:r>
    </w:p>
    <w:bookmarkEnd w:id="259"/>
    <w:bookmarkStart w:id="260" w:name="練習3-記述統計と推測統計-1"/>
    <w:p>
      <w:pPr>
        <w:pStyle w:val="Heading3"/>
      </w:pPr>
      <w:r>
        <w:t xml:space="preserve">練習3: 記述統計と推測統計</w:t>
      </w:r>
    </w:p>
    <w:p>
      <w:pPr>
        <w:pStyle w:val="FirstParagraph"/>
      </w:pPr>
      <w:r>
        <w:t xml:space="preserve">手元に</w:t>
      </w:r>
      <w:r>
        <w:t xml:space="preserve"> </w:t>
      </w:r>
      <m:oMath>
        <m:r>
          <m:t>n</m:t>
        </m:r>
        <m:r>
          <m:rPr>
            <m:sty m:val="p"/>
          </m:rPr>
          <m:t>=</m:t>
        </m:r>
        <m:r>
          <m:t>100</m:t>
        </m:r>
      </m:oMath>
      <w:r>
        <w:t xml:space="preserve"> </w:t>
      </w:r>
      <w:r>
        <w:t xml:space="preserve">のデータがあります。</w:t>
      </w:r>
    </w:p>
    <w:p>
      <w:pPr>
        <w:numPr>
          <w:ilvl w:val="0"/>
          <w:numId w:val="1048"/>
        </w:numPr>
        <w:pStyle w:val="Compact"/>
      </w:pPr>
      <w:r>
        <w:t xml:space="preserve">「データの平均」と「母平均の点推定値」は値としては同じですが、概念としてどう異なりますか？</w:t>
      </w:r>
    </w:p>
    <w:bookmarkEnd w:id="260"/>
    <w:bookmarkEnd w:id="261"/>
    <w:bookmarkStart w:id="262" w:name="まとめ-1"/>
    <w:p>
      <w:pPr>
        <w:pStyle w:val="Heading2"/>
      </w:pPr>
      <w:r>
        <w:t xml:space="preserve">まとめ</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概念</w:t>
            </w:r>
          </w:p>
        </w:tc>
        <w:tc>
          <w:tcPr/>
          <w:p>
            <w:pPr>
              <w:pStyle w:val="Compact"/>
              <w:jc w:val="left"/>
            </w:pPr>
            <w:r>
              <w:t xml:space="preserve">説明</w:t>
            </w:r>
          </w:p>
        </w:tc>
        <w:tc>
          <w:tcPr/>
          <w:p>
            <w:pPr>
              <w:pStyle w:val="Compact"/>
              <w:jc w:val="left"/>
            </w:pPr>
            <w:r>
              <w:t xml:space="preserve">Pythonでの実装例</w:t>
            </w:r>
          </w:p>
        </w:tc>
      </w:tr>
      <w:tr>
        <w:tc>
          <w:tcPr/>
          <w:p>
            <w:pPr>
              <w:pStyle w:val="Compact"/>
              <w:jc w:val="left"/>
            </w:pPr>
            <w:r>
              <w:rPr>
                <w:bCs/>
                <w:b/>
              </w:rPr>
              <w:t xml:space="preserve">推定量</w:t>
            </w:r>
          </w:p>
        </w:tc>
        <w:tc>
          <w:tcPr/>
          <w:p>
            <w:pPr>
              <w:pStyle w:val="Compact"/>
              <w:jc w:val="left"/>
            </w:pPr>
            <w:r>
              <w:t xml:space="preserve">計算のレシピ（関数）。</w:t>
            </w:r>
          </w:p>
        </w:tc>
        <w:tc>
          <w:tcPr/>
          <w:p>
            <w:pPr>
              <w:pStyle w:val="Compact"/>
              <w:jc w:val="left"/>
            </w:pPr>
            <w:r>
              <w:t xml:space="preserve">-</w:t>
            </w:r>
          </w:p>
        </w:tc>
      </w:tr>
      <w:tr>
        <w:tc>
          <w:tcPr/>
          <w:p>
            <w:pPr>
              <w:pStyle w:val="Compact"/>
              <w:jc w:val="left"/>
            </w:pPr>
            <w:r>
              <w:rPr>
                <w:bCs/>
                <w:b/>
              </w:rPr>
              <w:t xml:space="preserve">推定値</w:t>
            </w:r>
          </w:p>
        </w:tc>
        <w:tc>
          <w:tcPr/>
          <w:p>
            <w:pPr>
              <w:pStyle w:val="Compact"/>
              <w:jc w:val="left"/>
            </w:pPr>
            <w:r>
              <w:t xml:space="preserve">出来上がった料理（数値）。</w:t>
            </w:r>
          </w:p>
        </w:tc>
        <w:tc>
          <w:tcPr/>
          <w:p>
            <w:pPr>
              <w:pStyle w:val="Compact"/>
              <w:jc w:val="left"/>
            </w:pPr>
            <w:r>
              <w:t xml:space="preserve">-</w:t>
            </w:r>
          </w:p>
        </w:tc>
      </w:tr>
      <w:tr>
        <w:tc>
          <w:tcPr/>
          <w:p>
            <w:pPr>
              <w:pStyle w:val="Compact"/>
              <w:jc w:val="left"/>
            </w:pPr>
            <w:r>
              <w:rPr>
                <w:bCs/>
                <w:b/>
              </w:rPr>
              <w:t xml:space="preserve">信頼区間</w:t>
            </w:r>
          </w:p>
        </w:tc>
        <w:tc>
          <w:tcPr/>
          <w:p>
            <w:pPr>
              <w:pStyle w:val="Compact"/>
              <w:jc w:val="left"/>
            </w:pPr>
            <w:r>
              <w:t xml:space="preserve">輪投げの輪。的（母数）を捉える確率的範囲。</w:t>
            </w:r>
          </w:p>
        </w:tc>
        <w:tc>
          <w:tcPr/>
          <w:p>
            <w:pPr>
              <w:pStyle w:val="Compact"/>
              <w:jc w:val="left"/>
            </w:pPr>
            <w:r>
              <w:rPr>
                <w:rStyle w:val="VerbatimChar"/>
              </w:rPr>
              <w:t xml:space="preserve">scipy.stats.t.ppf</w:t>
            </w:r>
            <w:r>
              <w:t xml:space="preserve"> </w:t>
            </w:r>
            <w:r>
              <w:t xml:space="preserve">+ 式、</w:t>
            </w:r>
            <w:r>
              <w:rPr>
                <w:rStyle w:val="VerbatimChar"/>
              </w:rPr>
              <w:t xml:space="preserve">statsmodels.stats.proportion.proportion_confint</w:t>
            </w:r>
          </w:p>
        </w:tc>
      </w:tr>
      <w:tr>
        <w:tc>
          <w:tcPr/>
          <w:p>
            <w:pPr>
              <w:pStyle w:val="Compact"/>
              <w:jc w:val="left"/>
            </w:pPr>
            <w:r>
              <w:rPr>
                <w:bCs/>
                <w:b/>
              </w:rPr>
              <w:t xml:space="preserve">t分布</w:t>
            </w:r>
          </w:p>
        </w:tc>
        <w:tc>
          <w:tcPr/>
          <w:p>
            <w:pPr>
              <w:pStyle w:val="Compact"/>
              <w:jc w:val="left"/>
            </w:pPr>
            <w:r>
              <w:t xml:space="preserve">データ不足の不確実性を考慮した、少し幅広の正規分布。</w:t>
            </w:r>
          </w:p>
        </w:tc>
        <w:tc>
          <w:tcPr/>
          <w:p>
            <w:pPr>
              <w:pStyle w:val="Compact"/>
              <w:jc w:val="left"/>
            </w:pPr>
            <w:r>
              <w:rPr>
                <w:rStyle w:val="VerbatimChar"/>
              </w:rPr>
              <w:t xml:space="preserve">scipy.stats.t</w:t>
            </w:r>
          </w:p>
        </w:tc>
      </w:tr>
    </w:tbl>
    <w:bookmarkEnd w:id="262"/>
    <w:bookmarkEnd w:id="263"/>
    <w:bookmarkStart w:id="284" w:name="第9回-仮説検定-1"/>
    <w:p>
      <w:pPr>
        <w:pStyle w:val="Heading1"/>
      </w:pPr>
      <w:r>
        <w:t xml:space="preserve">第9回 仮説検定 (1)</w:t>
      </w:r>
    </w:p>
    <w:p>
      <w:pPr>
        <w:pStyle w:val="CaptionedFigure"/>
      </w:pPr>
      <w:r>
        <w:drawing>
          <wp:inline>
            <wp:extent cx="3121152" cy="3121152"/>
            <wp:effectExtent b="0" l="0" r="0" t="0"/>
            <wp:docPr descr="仮説検定 (1)" title="" id="265" name="Picture"/>
            <a:graphic>
              <a:graphicData uri="http://schemas.openxmlformats.org/drawingml/2006/picture">
                <pic:pic>
                  <pic:nvPicPr>
                    <pic:cNvPr descr="figure/09_hypothesis_1/infographic.png" id="266" name="Picture"/>
                    <pic:cNvPicPr>
                      <a:picLocks noChangeArrowheads="1" noChangeAspect="1"/>
                    </pic:cNvPicPr>
                  </pic:nvPicPr>
                  <pic:blipFill>
                    <a:blip r:embed="rId264"/>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仮説検定 (1)</w:t>
      </w:r>
    </w:p>
    <w:bookmarkStart w:id="267" w:name="裁判官になるための統計学"/>
    <w:p>
      <w:pPr>
        <w:pStyle w:val="Heading2"/>
      </w:pPr>
      <w:r>
        <w:t xml:space="preserve">裁判官になるための統計学</w:t>
      </w:r>
    </w:p>
    <w:p>
      <w:pPr>
        <w:pStyle w:val="FirstParagraph"/>
      </w:pPr>
      <w:r>
        <w:t xml:space="preserve">「この新薬は効く！」</w:t>
      </w:r>
      <w:r>
        <w:t xml:space="preserve"> </w:t>
      </w:r>
      <w:r>
        <w:t xml:space="preserve">「私の予知能力は本物だ！」</w:t>
      </w:r>
    </w:p>
    <w:p>
      <w:pPr>
        <w:pStyle w:val="BodyText"/>
      </w:pPr>
      <w:r>
        <w:t xml:space="preserve">世の中には、様々な主張が溢れている。しかし、科学の世界では「言った者勝ち」は通用しない。</w:t>
      </w:r>
      <w:r>
        <w:t xml:space="preserve"> </w:t>
      </w:r>
      <w:r>
        <w:t xml:space="preserve">その主張が、たまたまの偶然なのか、それとも確かな証拠に基づいているのか。</w:t>
      </w:r>
      <w:r>
        <w:t xml:space="preserve"> </w:t>
      </w:r>
      <w:r>
        <w:t xml:space="preserve">それを厳格にジャッジする手続きが</w:t>
      </w:r>
      <w:r>
        <w:rPr>
          <w:bCs/>
          <w:b/>
        </w:rPr>
        <w:t xml:space="preserve">仮説検定 (Hypothesis Testing)</w:t>
      </w:r>
      <w:r>
        <w:t xml:space="preserve"> </w:t>
      </w:r>
      <w:r>
        <w:t xml:space="preserve">。</w:t>
      </w:r>
    </w:p>
    <w:p>
      <w:pPr>
        <w:pStyle w:val="BodyText"/>
      </w:pPr>
      <w:r>
        <w:t xml:space="preserve">仮説検定の仕組みは、</w:t>
      </w:r>
      <w:r>
        <w:rPr>
          <w:bCs/>
          <w:b/>
        </w:rPr>
        <w:t xml:space="preserve">刑事裁判</w:t>
      </w:r>
      <w:r>
        <w:t xml:space="preserve">にそっくりです。</w:t>
      </w:r>
      <w:r>
        <w:t xml:space="preserve"> </w:t>
      </w:r>
      <w:r>
        <w:t xml:space="preserve">今回は、あなたが裁判官となって、「偶然かどうか」という難事件に判決を下す方法を学ぼう。</w:t>
      </w:r>
    </w:p>
    <w:bookmarkEnd w:id="267"/>
    <w:bookmarkStart w:id="269" w:name="裁判の基本ルール疑わしきは罰せず"/>
    <w:p>
      <w:pPr>
        <w:pStyle w:val="Heading2"/>
      </w:pPr>
      <w:r>
        <w:t xml:space="preserve">1. 裁判の基本ルール：疑わしきは罰せず</w:t>
      </w:r>
    </w:p>
    <w:p>
      <w:pPr>
        <w:pStyle w:val="FirstParagraph"/>
      </w:pPr>
      <w:r>
        <w:t xml:space="preserve">統計的検定の世界では、まず最初に「何の効果もない（無罪）」と仮定することから始めます。これを覆すだけの強力な証拠が出て初めて、「効果がある（有罪）」と認めることになる。</w:t>
      </w:r>
    </w:p>
    <w:bookmarkStart w:id="268" w:name="登場人物仮説"/>
    <w:p>
      <w:pPr>
        <w:pStyle w:val="Heading3"/>
      </w:pPr>
      <w:r>
        <w:t xml:space="preserve">登場人物（仮説）</w:t>
      </w:r>
    </w:p>
    <w:p>
      <w:pPr>
        <w:numPr>
          <w:ilvl w:val="0"/>
          <w:numId w:val="1049"/>
        </w:numPr>
        <w:pStyle w:val="Compact"/>
      </w:pPr>
      <w:r>
        <w:rPr>
          <w:bCs/>
          <w:b/>
        </w:rPr>
        <w:t xml:space="preserve">被告人：帰無仮説 (</w:t>
      </w:r>
      <m:oMath>
        <m:sSub>
          <m:e>
            <m:r>
              <m:t>H</m:t>
            </m:r>
          </m:e>
          <m:sub>
            <m:r>
              <m:t>0</m:t>
            </m:r>
          </m:sub>
        </m:sSub>
      </m:oMath>
      <w:r>
        <w:rPr>
          <w:bCs/>
          <w:b/>
        </w:rPr>
        <w:t xml:space="preserve">)</w:t>
      </w:r>
    </w:p>
    <w:p>
      <w:pPr>
        <w:numPr>
          <w:ilvl w:val="1"/>
          <w:numId w:val="1050"/>
        </w:numPr>
        <w:pStyle w:val="Compact"/>
      </w:pPr>
      <w:r>
        <w:t xml:space="preserve">「差はない」「効果はない」という、否定したい仮説。</w:t>
      </w:r>
    </w:p>
    <w:p>
      <w:pPr>
        <w:numPr>
          <w:ilvl w:val="1"/>
          <w:numId w:val="1050"/>
        </w:numPr>
        <w:pStyle w:val="Compact"/>
      </w:pPr>
      <w:r>
        <w:t xml:space="preserve">裁判で言えば</w:t>
      </w:r>
      <w:r>
        <w:rPr>
          <w:bCs/>
          <w:b/>
        </w:rPr>
        <w:t xml:space="preserve">「被告人は無罪である」</w:t>
      </w:r>
      <w:r>
        <w:t xml:space="preserve">という前提。</w:t>
      </w:r>
    </w:p>
    <w:p>
      <w:pPr>
        <w:numPr>
          <w:ilvl w:val="0"/>
          <w:numId w:val="1049"/>
        </w:numPr>
        <w:pStyle w:val="Compact"/>
      </w:pPr>
      <w:r>
        <w:rPr>
          <w:bCs/>
          <w:b/>
        </w:rPr>
        <w:t xml:space="preserve">検察官：対立仮説 (</w:t>
      </w:r>
      <m:oMath>
        <m:sSub>
          <m:e>
            <m:r>
              <m:t>H</m:t>
            </m:r>
          </m:e>
          <m:sub>
            <m:r>
              <m:t>1</m:t>
            </m:r>
          </m:sub>
        </m:sSub>
      </m:oMath>
      <w:r>
        <w:rPr>
          <w:bCs/>
          <w:b/>
        </w:rPr>
        <w:t xml:space="preserve">)</w:t>
      </w:r>
    </w:p>
    <w:p>
      <w:pPr>
        <w:numPr>
          <w:ilvl w:val="1"/>
          <w:numId w:val="1051"/>
        </w:numPr>
        <w:pStyle w:val="Compact"/>
      </w:pPr>
      <w:r>
        <w:t xml:space="preserve">「差がある」「効果がある」という、証明したい仮説。</w:t>
      </w:r>
    </w:p>
    <w:p>
      <w:pPr>
        <w:numPr>
          <w:ilvl w:val="1"/>
          <w:numId w:val="1051"/>
        </w:numPr>
        <w:pStyle w:val="Compact"/>
      </w:pPr>
      <w:r>
        <w:t xml:space="preserve">裁判で言えば</w:t>
      </w:r>
      <w:r>
        <w:rPr>
          <w:bCs/>
          <w:b/>
        </w:rPr>
        <w:t xml:space="preserve">「被告人は有罪である」</w:t>
      </w:r>
      <w:r>
        <w:t xml:space="preserve">という主張。</w:t>
      </w:r>
    </w:p>
    <w:p>
      <w:pPr>
        <w:pStyle w:val="FirstParagraph"/>
      </w:pPr>
      <w:r>
        <w:t xml:space="preserve">検定のゴールは、</w:t>
      </w:r>
      <w:r>
        <w:rPr>
          <w:bCs/>
          <w:b/>
        </w:rPr>
        <w:t xml:space="preserve">「無罪（</w:t>
      </w:r>
      <m:oMath>
        <m:sSub>
          <m:e>
            <m:r>
              <m:t>H</m:t>
            </m:r>
          </m:e>
          <m:sub>
            <m:r>
              <m:t>0</m:t>
            </m:r>
          </m:sub>
        </m:sSub>
      </m:oMath>
      <w:r>
        <w:rPr>
          <w:bCs/>
          <w:b/>
        </w:rPr>
        <w:t xml:space="preserve">）と仮定するには、証拠（データ）が不自然すぎる」</w:t>
      </w:r>
      <w:r>
        <w:t xml:space="preserve">ことを示し、無罪の前提を棄却すること。</w:t>
      </w:r>
    </w:p>
    <w:bookmarkEnd w:id="268"/>
    <w:bookmarkEnd w:id="269"/>
    <w:bookmarkStart w:id="271" w:name="証拠の評価p値という驚き"/>
    <w:p>
      <w:pPr>
        <w:pStyle w:val="Heading2"/>
      </w:pPr>
      <w:r>
        <w:t xml:space="preserve">2. 証拠の評価：p値という驚き</w:t>
      </w:r>
    </w:p>
    <w:p>
      <w:pPr>
        <w:pStyle w:val="FirstParagraph"/>
      </w:pPr>
      <w:r>
        <w:t xml:space="preserve">裁判官であるあなたは、提出された証拠（データ）を見て判断する。</w:t>
      </w:r>
      <w:r>
        <w:t xml:space="preserve"> </w:t>
      </w:r>
      <w:r>
        <w:t xml:space="preserve">ここで重要なのが</w:t>
      </w:r>
      <w:r>
        <w:t xml:space="preserve"> </w:t>
      </w:r>
      <w:r>
        <w:rPr>
          <w:bCs/>
          <w:b/>
        </w:rPr>
        <w:t xml:space="preserve">p値 (p-value)</w:t>
      </w:r>
      <w:r>
        <w:t xml:space="preserve"> </w:t>
      </w:r>
      <w:r>
        <w:t xml:space="preserve">。</w:t>
      </w:r>
    </w:p>
    <w:p>
      <w:pPr>
        <w:pStyle w:val="BodyText"/>
      </w:pPr>
      <w:r>
        <w:t xml:space="preserve">p値とは、</w:t>
      </w:r>
      <w:r>
        <w:rPr>
          <w:bCs/>
          <w:b/>
        </w:rPr>
        <w:t xml:space="preserve">「もし被告人が無罪だとしたら、こんな証拠が出てくる確率はどれくらいか？」</w:t>
      </w:r>
      <w:r>
        <w:t xml:space="preserve">という値。</w:t>
      </w:r>
    </w:p>
    <w:p>
      <w:pPr>
        <w:numPr>
          <w:ilvl w:val="0"/>
          <w:numId w:val="1052"/>
        </w:numPr>
        <w:pStyle w:val="Compact"/>
      </w:pPr>
      <w:r>
        <w:rPr>
          <w:bCs/>
          <w:b/>
        </w:rPr>
        <w:t xml:space="preserve">p値が大きい（0.5とか）</w:t>
      </w:r>
      <w:r>
        <w:t xml:space="preserve">: 「無罪の人からも、よく出る証拠だ」。</w:t>
      </w:r>
    </w:p>
    <w:p>
      <w:pPr>
        <w:numPr>
          <w:ilvl w:val="1"/>
          <w:numId w:val="1053"/>
        </w:numPr>
        <w:pStyle w:val="Compact"/>
      </w:pPr>
      <w:r>
        <w:t xml:space="preserve">判決：無罪を棄却できない（証拠不十分）。</w:t>
      </w:r>
    </w:p>
    <w:p>
      <w:pPr>
        <w:numPr>
          <w:ilvl w:val="0"/>
          <w:numId w:val="1052"/>
        </w:numPr>
        <w:pStyle w:val="Compact"/>
      </w:pPr>
      <w:r>
        <w:rPr>
          <w:bCs/>
          <w:b/>
        </w:rPr>
        <w:t xml:space="preserve">p値が極めて小さい（0.001とか）</w:t>
      </w:r>
      <w:r>
        <w:t xml:space="preserve">: 「無罪だとしたら、こんな証拠が出るのはありえない（奇跡に近い）」。</w:t>
      </w:r>
    </w:p>
    <w:p>
      <w:pPr>
        <w:numPr>
          <w:ilvl w:val="1"/>
          <w:numId w:val="1054"/>
        </w:numPr>
        <w:pStyle w:val="Compact"/>
      </w:pPr>
      <w:r>
        <w:t xml:space="preserve">判決：無罪ではないだろう。</w:t>
      </w:r>
      <w:r>
        <w:rPr>
          <w:bCs/>
          <w:b/>
        </w:rPr>
        <w:t xml:space="preserve">有罪（有意）</w:t>
      </w:r>
      <w:r>
        <w:t xml:space="preserve">！</w:t>
      </w:r>
    </w:p>
    <w:bookmarkStart w:id="270" w:name="判決の基準有意水準"/>
    <w:p>
      <w:pPr>
        <w:pStyle w:val="Heading3"/>
      </w:pPr>
      <w:r>
        <w:t xml:space="preserve">判決の基準：有意水準</w:t>
      </w:r>
    </w:p>
    <w:p>
      <w:pPr>
        <w:pStyle w:val="FirstParagraph"/>
      </w:pPr>
      <w:r>
        <w:t xml:space="preserve">どこまで確率が低ければ「ありえない」と判断するのか？</w:t>
      </w:r>
      <w:r>
        <w:t xml:space="preserve"> </w:t>
      </w:r>
      <w:r>
        <w:t xml:space="preserve">その基準を</w:t>
      </w:r>
      <w:r>
        <w:rPr>
          <w:bCs/>
          <w:b/>
        </w:rPr>
        <w:t xml:space="preserve">有意水準</w:t>
      </w:r>
      <w:r>
        <w:t xml:space="preserve">と呼び、通常</w:t>
      </w:r>
      <w:r>
        <w:t xml:space="preserve"> </w:t>
      </w:r>
      <w:r>
        <w:rPr>
          <w:bCs/>
          <w:b/>
        </w:rPr>
        <w:t xml:space="preserve">5% (0.05)</w:t>
      </w:r>
      <w:r>
        <w:t xml:space="preserve"> </w:t>
      </w:r>
      <w:r>
        <w:t xml:space="preserve">に設定します。</w:t>
      </w:r>
    </w:p>
    <w:p>
      <w:pPr>
        <w:numPr>
          <w:ilvl w:val="0"/>
          <w:numId w:val="1055"/>
        </w:numPr>
        <w:pStyle w:val="Compact"/>
      </w:pPr>
      <w:r>
        <w:t xml:space="preserve">「無罪なのにこんな証拠が出る確率は5%未満」なら、それはもう偶然とは考えない。</w:t>
      </w:r>
    </w:p>
    <w:p>
      <w:pPr>
        <w:numPr>
          <w:ilvl w:val="0"/>
          <w:numId w:val="1055"/>
        </w:numPr>
        <w:pStyle w:val="Compact"/>
      </w:pPr>
      <w:r>
        <w:t xml:space="preserve">この基準を超えたとき、</w:t>
      </w:r>
      <w:r>
        <w:rPr>
          <w:bCs/>
          <w:b/>
        </w:rPr>
        <w:t xml:space="preserve">「統計的に有意である (Statistically Significant)」</w:t>
      </w:r>
      <w:r>
        <w:t xml:space="preserve"> </w:t>
      </w:r>
      <w:r>
        <w:t xml:space="preserve">と宣言します。</w:t>
      </w:r>
    </w:p>
    <w:bookmarkEnd w:id="270"/>
    <w:bookmarkEnd w:id="271"/>
    <w:bookmarkStart w:id="275" w:name="シミュレーション無罪の証明"/>
    <w:p>
      <w:pPr>
        <w:pStyle w:val="Heading2"/>
      </w:pPr>
      <w:r>
        <w:t xml:space="preserve">3. シミュレーション：無罪の証明</w:t>
      </w:r>
    </w:p>
    <w:p>
      <w:pPr>
        <w:pStyle w:val="FirstParagraph"/>
      </w:pPr>
      <w:r>
        <w:t xml:space="preserve">t分布を使って、「無罪（偶然）」の範囲を可視化してみましょう。</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NormalTok"/>
        </w:rPr>
        <w:t xml:space="preserve">df </w:t>
      </w:r>
      <w:r>
        <w:rPr>
          <w:rStyle w:val="OperatorTok"/>
        </w:rPr>
        <w:t xml:space="preserve">=</w:t>
      </w:r>
      <w:r>
        <w:rPr>
          <w:rStyle w:val="NormalTok"/>
        </w:rPr>
        <w:t xml:space="preserve"> </w:t>
      </w:r>
      <w:r>
        <w:rPr>
          <w:rStyle w:val="DecValTok"/>
        </w:rPr>
        <w:t xml:space="preserve">9</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400</w:t>
      </w:r>
      <w:r>
        <w:rPr>
          <w:rStyle w:val="NormalTok"/>
        </w:rPr>
        <w:t xml:space="preserve">)</w:t>
      </w:r>
      <w:r>
        <w:br/>
      </w:r>
      <w:r>
        <w:rPr>
          <w:rStyle w:val="NormalTok"/>
        </w:rPr>
        <w:t xml:space="preserve">y </w:t>
      </w:r>
      <w:r>
        <w:rPr>
          <w:rStyle w:val="OperatorTok"/>
        </w:rPr>
        <w:t xml:space="preserve">=</w:t>
      </w:r>
      <w:r>
        <w:rPr>
          <w:rStyle w:val="NormalTok"/>
        </w:rPr>
        <w:t xml:space="preserve"> t.pdf(x, df</w:t>
      </w:r>
      <w:r>
        <w:rPr>
          <w:rStyle w:val="OperatorTok"/>
        </w:rPr>
        <w:t xml:space="preserve">=</w:t>
      </w:r>
      <w:r>
        <w:rPr>
          <w:rStyle w:val="NormalTok"/>
        </w:rPr>
        <w:t xml:space="preserve">df)</w:t>
      </w:r>
      <w:r>
        <w:br/>
      </w:r>
      <w:r>
        <w:br/>
      </w:r>
      <w:r>
        <w:rPr>
          <w:rStyle w:val="CommentTok"/>
        </w:rPr>
        <w:t xml:space="preserve"># 判決のライン（有意水準5%の両側）</w:t>
      </w:r>
      <w:r>
        <w:br/>
      </w:r>
      <w:r>
        <w:rPr>
          <w:rStyle w:val="NormalTok"/>
        </w:rPr>
        <w:t xml:space="preserve">critical_val </w:t>
      </w:r>
      <w:r>
        <w:rPr>
          <w:rStyle w:val="OperatorTok"/>
        </w:rPr>
        <w:t xml:space="preserve">=</w:t>
      </w:r>
      <w:r>
        <w:rPr>
          <w:rStyle w:val="NormalTok"/>
        </w:rPr>
        <w:t xml:space="preserve"> t.ppf(</w:t>
      </w:r>
      <w:r>
        <w:rPr>
          <w:rStyle w:val="FloatTok"/>
        </w:rPr>
        <w:t xml:space="preserve">0.975</w:t>
      </w:r>
      <w:r>
        <w:rPr>
          <w:rStyle w:val="NormalTok"/>
        </w:rPr>
        <w:t xml:space="preserve">, df</w:t>
      </w:r>
      <w:r>
        <w:rPr>
          <w:rStyle w:val="OperatorTok"/>
        </w:rPr>
        <w:t xml:space="preserve">=</w:t>
      </w:r>
      <w:r>
        <w:rPr>
          <w:rStyle w:val="NormalTok"/>
        </w:rPr>
        <w:t xml:space="preserve">df)</w:t>
      </w:r>
      <w:r>
        <w:br/>
      </w:r>
      <w:r>
        <w:br/>
      </w:r>
      <w:r>
        <w:rPr>
          <w:rStyle w:val="NormalTok"/>
        </w:rPr>
        <w:t xml:space="preserve">plt.plot(x, y, color</w:t>
      </w:r>
      <w:r>
        <w:rPr>
          <w:rStyle w:val="OperatorTok"/>
        </w:rPr>
        <w:t xml:space="preserve">=</w:t>
      </w:r>
      <w:r>
        <w:rPr>
          <w:rStyle w:val="StringTok"/>
        </w:rPr>
        <w:t xml:space="preserve">"black"</w:t>
      </w:r>
      <w:r>
        <w:rPr>
          <w:rStyle w:val="NormalTok"/>
        </w:rPr>
        <w:t xml:space="preserve">)</w:t>
      </w:r>
      <w:r>
        <w:br/>
      </w:r>
      <w:r>
        <w:rPr>
          <w:rStyle w:val="NormalTok"/>
        </w:rPr>
        <w:t xml:space="preserve">plt.fill_between(x, </w:t>
      </w:r>
      <w:r>
        <w:rPr>
          <w:rStyle w:val="DecValTok"/>
        </w:rPr>
        <w:t xml:space="preserve">0</w:t>
      </w:r>
      <w:r>
        <w:rPr>
          <w:rStyle w:val="NormalTok"/>
        </w:rPr>
        <w:t xml:space="preserve">, y, where</w:t>
      </w:r>
      <w:r>
        <w:rPr>
          <w:rStyle w:val="OperatorTok"/>
        </w:rPr>
        <w:t xml:space="preserve">=</w:t>
      </w:r>
      <w:r>
        <w:rPr>
          <w:rStyle w:val="NormalTok"/>
        </w:rPr>
        <w:t xml:space="preserve">(x </w:t>
      </w:r>
      <w:r>
        <w:rPr>
          <w:rStyle w:val="OperatorTok"/>
        </w:rPr>
        <w:t xml:space="preserve">&gt;</w:t>
      </w:r>
      <w:r>
        <w:rPr>
          <w:rStyle w:val="NormalTok"/>
        </w:rPr>
        <w:t xml:space="preserve"> critical_val),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plt.fill_between(x, </w:t>
      </w:r>
      <w:r>
        <w:rPr>
          <w:rStyle w:val="DecValTok"/>
        </w:rPr>
        <w:t xml:space="preserve">0</w:t>
      </w:r>
      <w:r>
        <w:rPr>
          <w:rStyle w:val="NormalTok"/>
        </w:rPr>
        <w:t xml:space="preserve">, y, where</w:t>
      </w:r>
      <w:r>
        <w:rPr>
          <w:rStyle w:val="OperatorTok"/>
        </w:rPr>
        <w:t xml:space="preserve">=</w:t>
      </w:r>
      <w:r>
        <w:rPr>
          <w:rStyle w:val="NormalTok"/>
        </w:rPr>
        <w:t xml:space="preserve">(x </w:t>
      </w:r>
      <w:r>
        <w:rPr>
          <w:rStyle w:val="OperatorTok"/>
        </w:rPr>
        <w:t xml:space="preserve">&lt;</w:t>
      </w:r>
      <w:r>
        <w:rPr>
          <w:rStyle w:val="NormalTok"/>
        </w:rPr>
        <w:t xml:space="preserve"> </w:t>
      </w:r>
      <w:r>
        <w:rPr>
          <w:rStyle w:val="OperatorTok"/>
        </w:rPr>
        <w:t xml:space="preserve">-</w:t>
      </w:r>
      <w:r>
        <w:rPr>
          <w:rStyle w:val="NormalTok"/>
        </w:rPr>
        <w:t xml:space="preserve">critical_val),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plt.axvline(critical_val, linestyle</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"black"</w:t>
      </w:r>
      <w:r>
        <w:rPr>
          <w:rStyle w:val="NormalTok"/>
        </w:rPr>
        <w:t xml:space="preserve">)</w:t>
      </w:r>
      <w:r>
        <w:br/>
      </w:r>
      <w:r>
        <w:rPr>
          <w:rStyle w:val="NormalTok"/>
        </w:rPr>
        <w:t xml:space="preserve">plt.axvline(</w:t>
      </w:r>
      <w:r>
        <w:rPr>
          <w:rStyle w:val="OperatorTok"/>
        </w:rPr>
        <w:t xml:space="preserve">-</w:t>
      </w:r>
      <w:r>
        <w:rPr>
          <w:rStyle w:val="NormalTok"/>
        </w:rPr>
        <w:t xml:space="preserve">critical_val, linestyle</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"black"</w:t>
      </w:r>
      <w:r>
        <w:rPr>
          <w:rStyle w:val="NormalTok"/>
        </w:rPr>
        <w:t xml:space="preserve">)</w:t>
      </w:r>
      <w:r>
        <w:br/>
      </w:r>
      <w:r>
        <w:rPr>
          <w:rStyle w:val="NormalTok"/>
        </w:rPr>
        <w:t xml:space="preserve">plt.title(</w:t>
      </w:r>
      <w:r>
        <w:rPr>
          <w:rStyle w:val="StringTok"/>
        </w:rPr>
        <w:t xml:space="preserve">"有罪判決のライン (棄却域)"</w:t>
      </w:r>
      <w:r>
        <w:rPr>
          <w:rStyle w:val="NormalTok"/>
        </w:rPr>
        <w:t xml:space="preserve">)</w:t>
      </w:r>
      <w:r>
        <w:br/>
      </w:r>
      <w:r>
        <w:rPr>
          <w:rStyle w:val="NormalTok"/>
        </w:rPr>
        <w:t xml:space="preserve">plt.xlabel(</w:t>
      </w:r>
      <w:r>
        <w:rPr>
          <w:rStyle w:val="StringTok"/>
        </w:rPr>
        <w:t xml:space="preserve">"検定統計量 (t値)"</w:t>
      </w:r>
      <w:r>
        <w:rPr>
          <w:rStyle w:val="NormalTok"/>
        </w:rPr>
        <w:t xml:space="preserve">)</w:t>
      </w:r>
      <w:r>
        <w:br/>
      </w:r>
      <w:r>
        <w:rPr>
          <w:rStyle w:val="NormalTok"/>
        </w:rPr>
        <w:t xml:space="preserve">plt.ylabel(</w:t>
      </w:r>
      <w:r>
        <w:rPr>
          <w:rStyle w:val="StringTok"/>
        </w:rPr>
        <w:t xml:space="preserve">"確率密度"</w:t>
      </w:r>
      <w:r>
        <w:rPr>
          <w:rStyle w:val="NormalTok"/>
        </w:rPr>
        <w:t xml:space="preserve">)</w:t>
      </w:r>
      <w:r>
        <w:br/>
      </w:r>
      <w:r>
        <w:rPr>
          <w:rStyle w:val="NormalTok"/>
        </w:rPr>
        <w:t xml:space="preserve">plt.show()</w:t>
      </w:r>
    </w:p>
    <w:p>
      <w:pPr>
        <w:pStyle w:val="FirstParagraph"/>
      </w:pPr>
      <w:r>
        <w:drawing>
          <wp:inline>
            <wp:extent cx="4257675" cy="3590925"/>
            <wp:effectExtent b="0" l="0" r="0" t="0"/>
            <wp:docPr descr="" title="" id="273" name="Picture"/>
            <a:graphic>
              <a:graphicData uri="http://schemas.openxmlformats.org/drawingml/2006/picture">
                <pic:pic>
                  <pic:nvPicPr>
                    <pic:cNvPr descr="09_hypothesis_1_files/figure-docx/cell-2-output-1.png" id="274" name="Picture"/>
                    <pic:cNvPicPr>
                      <a:picLocks noChangeArrowheads="1" noChangeAspect="1"/>
                    </pic:cNvPicPr>
                  </pic:nvPicPr>
                  <pic:blipFill>
                    <a:blip r:embed="rId272"/>
                    <a:stretch>
                      <a:fillRect/>
                    </a:stretch>
                  </pic:blipFill>
                  <pic:spPr bwMode="auto">
                    <a:xfrm>
                      <a:off x="0" y="0"/>
                      <a:ext cx="4257675" cy="3590925"/>
                    </a:xfrm>
                    <a:prstGeom prst="rect">
                      <a:avLst/>
                    </a:prstGeom>
                    <a:noFill/>
                    <a:ln w="9525">
                      <a:noFill/>
                      <a:headEnd/>
                      <a:tailEnd/>
                    </a:ln>
                  </pic:spPr>
                </pic:pic>
              </a:graphicData>
            </a:graphic>
          </wp:inline>
        </w:drawing>
      </w:r>
    </w:p>
    <w:p>
      <w:pPr>
        <w:pStyle w:val="BodyText"/>
      </w:pPr>
      <w:r>
        <w:t xml:space="preserve">赤いエリアが「有罪（棄却域）」。データから計算したt値がここに入れば、「無罪」の前提は棄却されます。</w:t>
      </w:r>
    </w:p>
    <w:bookmarkEnd w:id="275"/>
    <w:bookmarkStart w:id="276" w:name="実践1標本のt検定"/>
    <w:p>
      <w:pPr>
        <w:pStyle w:val="Heading2"/>
      </w:pPr>
      <w:r>
        <w:t xml:space="preserve">4. 実践：1標本のt検定</w:t>
      </w:r>
    </w:p>
    <w:p>
      <w:pPr>
        <w:pStyle w:val="FirstParagraph"/>
      </w:pPr>
      <w:r>
        <w:t xml:space="preserve">実際の事件（データ）を裁いてみましょう。</w:t>
      </w:r>
    </w:p>
    <w:p>
      <w:pPr>
        <w:pStyle w:val="BodyText"/>
      </w:pPr>
      <w:r>
        <w:rPr>
          <w:bCs/>
          <w:b/>
        </w:rPr>
        <w:t xml:space="preserve">事件</w:t>
      </w:r>
      <w:r>
        <w:t xml:space="preserve">: あるクラス10人のテスト平均点は、全国平均の「50点」と違うのか？</w:t>
      </w:r>
      <w:r>
        <w:t xml:space="preserve"> </w:t>
      </w:r>
      <w:r>
        <w:rPr>
          <w:rStyle w:val="VerbatimChar"/>
        </w:rPr>
        <w:t xml:space="preserve">scores = [55, 60, 45, 70, 58, 62, 48, 52, 65, 50]</w:t>
      </w:r>
    </w:p>
    <w:p>
      <w:pPr>
        <w:numPr>
          <w:ilvl w:val="0"/>
          <w:numId w:val="1056"/>
        </w:numPr>
        <w:pStyle w:val="Compact"/>
      </w:pPr>
      <w:r>
        <w:rPr>
          <w:bCs/>
          <w:b/>
        </w:rPr>
        <w:t xml:space="preserve">帰無仮説 (</w:t>
      </w:r>
      <m:oMath>
        <m:sSub>
          <m:e>
            <m:r>
              <m:t>H</m:t>
            </m:r>
          </m:e>
          <m:sub>
            <m:r>
              <m:t>0</m:t>
            </m:r>
          </m:sub>
        </m:sSub>
      </m:oMath>
      <w:r>
        <w:rPr>
          <w:bCs/>
          <w:b/>
        </w:rPr>
        <w:t xml:space="preserve">)</w:t>
      </w:r>
      <w:r>
        <w:t xml:space="preserve">: 平均点に違いはない（</w:t>
      </w:r>
      <m:oMath>
        <m:r>
          <m:t>μ</m:t>
        </m:r>
        <m:r>
          <m:rPr>
            <m:sty m:val="p"/>
          </m:rPr>
          <m:t>=</m:t>
        </m:r>
        <m:r>
          <m:t>50</m:t>
        </m:r>
      </m:oMath>
      <w:r>
        <w:t xml:space="preserve">）。</w:t>
      </w:r>
    </w:p>
    <w:p>
      <w:pPr>
        <w:numPr>
          <w:ilvl w:val="0"/>
          <w:numId w:val="1056"/>
        </w:numPr>
        <w:pStyle w:val="Compact"/>
      </w:pPr>
      <w:r>
        <w:rPr>
          <w:bCs/>
          <w:b/>
        </w:rPr>
        <w:t xml:space="preserve">対立仮説 (</w:t>
      </w:r>
      <m:oMath>
        <m:sSub>
          <m:e>
            <m:r>
              <m:t>H</m:t>
            </m:r>
          </m:e>
          <m:sub>
            <m:r>
              <m:t>1</m:t>
            </m:r>
          </m:sub>
        </m:sSub>
      </m:oMath>
      <w:r>
        <w:rPr>
          <w:bCs/>
          <w:b/>
        </w:rPr>
        <w:t xml:space="preserve">)</w:t>
      </w:r>
      <w:r>
        <w:t xml:space="preserve">: 平均点に違いがある（</w:t>
      </w:r>
      <m:oMath>
        <m:r>
          <m:t>μ</m:t>
        </m:r>
        <m:r>
          <m:rPr>
            <m:sty m:val="p"/>
          </m:rPr>
          <m:t>≠</m:t>
        </m:r>
        <m:r>
          <m:t>50</m:t>
        </m:r>
      </m:oMath>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scipy.stats </w:t>
      </w:r>
      <w:r>
        <w:rPr>
          <w:rStyle w:val="ImportTok"/>
        </w:rPr>
        <w:t xml:space="preserve">import</w:t>
      </w:r>
      <w:r>
        <w:rPr>
          <w:rStyle w:val="NormalTok"/>
        </w:rPr>
        <w:t xml:space="preserve"> ttest_1samp</w:t>
      </w:r>
      <w:r>
        <w:br/>
      </w:r>
      <w:r>
        <w:br/>
      </w:r>
      <w:r>
        <w:rPr>
          <w:rStyle w:val="NormalTok"/>
        </w:rPr>
        <w:t xml:space="preserve">scores </w:t>
      </w:r>
      <w:r>
        <w:rPr>
          <w:rStyle w:val="OperatorTok"/>
        </w:rPr>
        <w:t xml:space="preserve">=</w:t>
      </w:r>
      <w:r>
        <w:rPr>
          <w:rStyle w:val="NormalTok"/>
        </w:rPr>
        <w:t xml:space="preserve"> np.array([</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45</w:t>
      </w:r>
      <w:r>
        <w:rPr>
          <w:rStyle w:val="NormalTok"/>
        </w:rPr>
        <w:t xml:space="preserve">, </w:t>
      </w:r>
      <w:r>
        <w:rPr>
          <w:rStyle w:val="DecValTok"/>
        </w:rPr>
        <w:t xml:space="preserve">70</w:t>
      </w:r>
      <w:r>
        <w:rPr>
          <w:rStyle w:val="NormalTok"/>
        </w:rPr>
        <w:t xml:space="preserve">, </w:t>
      </w:r>
      <w:r>
        <w:rPr>
          <w:rStyle w:val="DecValTok"/>
        </w:rPr>
        <w:t xml:space="preserve">58</w:t>
      </w:r>
      <w:r>
        <w:rPr>
          <w:rStyle w:val="NormalTok"/>
        </w:rPr>
        <w:t xml:space="preserve">, </w:t>
      </w:r>
      <w:r>
        <w:rPr>
          <w:rStyle w:val="DecValTok"/>
        </w:rPr>
        <w:t xml:space="preserve">62</w:t>
      </w:r>
      <w:r>
        <w:rPr>
          <w:rStyle w:val="NormalTok"/>
        </w:rPr>
        <w:t xml:space="preserve">, </w:t>
      </w:r>
      <w:r>
        <w:rPr>
          <w:rStyle w:val="DecValTok"/>
        </w:rPr>
        <w:t xml:space="preserve">48</w:t>
      </w:r>
      <w:r>
        <w:rPr>
          <w:rStyle w:val="NormalTok"/>
        </w:rPr>
        <w:t xml:space="preserve">, </w:t>
      </w:r>
      <w:r>
        <w:rPr>
          <w:rStyle w:val="DecValTok"/>
        </w:rPr>
        <w:t xml:space="preserve">52</w:t>
      </w:r>
      <w:r>
        <w:rPr>
          <w:rStyle w:val="NormalTok"/>
        </w:rPr>
        <w:t xml:space="preserve">, </w:t>
      </w:r>
      <w:r>
        <w:rPr>
          <w:rStyle w:val="DecValTok"/>
        </w:rPr>
        <w:t xml:space="preserve">65</w:t>
      </w:r>
      <w:r>
        <w:rPr>
          <w:rStyle w:val="NormalTok"/>
        </w:rPr>
        <w:t xml:space="preserve">, </w:t>
      </w:r>
      <w:r>
        <w:rPr>
          <w:rStyle w:val="DecValTok"/>
        </w:rPr>
        <w:t xml:space="preserve">50</w:t>
      </w:r>
      <w:r>
        <w:rPr>
          <w:rStyle w:val="NormalTok"/>
        </w:rPr>
        <w:t xml:space="preserve">])</w:t>
      </w:r>
      <w:r>
        <w:br/>
      </w:r>
      <w:r>
        <w:rPr>
          <w:rStyle w:val="NormalTok"/>
        </w:rPr>
        <w:t xml:space="preserve">ttest_1samp(scores, popmean</w:t>
      </w:r>
      <w:r>
        <w:rPr>
          <w:rStyle w:val="OperatorTok"/>
        </w:rPr>
        <w:t xml:space="preserve">=</w:t>
      </w:r>
      <w:r>
        <w:rPr>
          <w:rStyle w:val="DecValTok"/>
        </w:rPr>
        <w:t xml:space="preserve">50</w:t>
      </w:r>
      <w:r>
        <w:rPr>
          <w:rStyle w:val="NormalTok"/>
        </w:rPr>
        <w:t xml:space="preserve">)</w:t>
      </w:r>
    </w:p>
    <w:p>
      <w:pPr>
        <w:pStyle w:val="SourceCode"/>
      </w:pPr>
      <w:r>
        <w:rPr>
          <w:rStyle w:val="VerbatimChar"/>
        </w:rPr>
        <w:t xml:space="preserve">TtestResult(statistic=2.5862432897084537, pvalue=0.029394044701776194, df=9)</w:t>
      </w:r>
    </w:p>
    <w:p>
      <w:pPr>
        <w:pStyle w:val="FirstParagraph"/>
      </w:pPr>
      <w:r>
        <w:rPr>
          <w:bCs/>
          <w:b/>
        </w:rPr>
        <w:t xml:space="preserve">判決</w:t>
      </w:r>
      <w:r>
        <w:t xml:space="preserve">:</w:t>
      </w:r>
      <w:r>
        <w:t xml:space="preserve"> </w:t>
      </w:r>
      <w:r>
        <w:t xml:space="preserve">p値は</w:t>
      </w:r>
      <w:r>
        <w:t xml:space="preserve"> </w:t>
      </w:r>
      <w:r>
        <w:rPr>
          <w:rStyle w:val="VerbatimChar"/>
        </w:rPr>
        <w:t xml:space="preserve">0.02939</w:t>
      </w:r>
      <w:r>
        <w:t xml:space="preserve"> </w:t>
      </w:r>
      <w:r>
        <w:t xml:space="preserve">。これは 0.05（5%）より小さい。</w:t>
      </w:r>
      <w:r>
        <w:t xml:space="preserve"> </w:t>
      </w:r>
      <w:r>
        <w:t xml:space="preserve">つまり、「平均50点の集団から、偶然この点数が取れる確率は約2.9%しかない」。</w:t>
      </w:r>
      <w:r>
        <w:t xml:space="preserve"> </w:t>
      </w:r>
      <w:r>
        <w:t xml:space="preserve">裁判官（あなた）は、「偶然にしては出来すぎている」と判断し、</w:t>
      </w:r>
      <w:r>
        <w:rPr>
          <w:bCs/>
          <w:b/>
        </w:rPr>
        <w:t xml:space="preserve">帰無仮説を棄却</w:t>
      </w:r>
      <w:r>
        <w:t xml:space="preserve">します。</w:t>
      </w:r>
    </w:p>
    <w:p>
      <w:pPr>
        <w:pStyle w:val="BodyText"/>
      </w:pPr>
      <w:r>
        <w:t xml:space="preserve">結論：</w:t>
      </w:r>
      <w:r>
        <w:rPr>
          <w:bCs/>
          <w:b/>
        </w:rPr>
        <w:t xml:space="preserve">このクラスの平均点は、全国平均と有意に異なる。</w:t>
      </w:r>
    </w:p>
    <w:bookmarkEnd w:id="276"/>
    <w:bookmarkStart w:id="277" w:name="冤罪のリスク2つの過誤"/>
    <w:p>
      <w:pPr>
        <w:pStyle w:val="Heading2"/>
      </w:pPr>
      <w:r>
        <w:t xml:space="preserve">5. 冤罪のリスク：2つの過誤</w:t>
      </w:r>
    </w:p>
    <w:p>
      <w:pPr>
        <w:pStyle w:val="FirstParagraph"/>
      </w:pPr>
      <w:r>
        <w:t xml:space="preserve">裁判に誤審があるように、統計的検定にも誤りのリスクがあります。</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pPr>
          </w:p>
        </w:tc>
        <w:tc>
          <w:tcPr/>
          <w:p>
            <w:pPr>
              <w:pStyle w:val="Compact"/>
              <w:jc w:val="left"/>
            </w:pPr>
            <w:r>
              <w:t xml:space="preserve">被告人は無実 (</w:t>
            </w:r>
            <m:oMath>
              <m:sSub>
                <m:e>
                  <m:r>
                    <m:t>H</m:t>
                  </m:r>
                </m:e>
                <m:sub>
                  <m:r>
                    <m:t>0</m:t>
                  </m:r>
                </m:sub>
              </m:sSub>
            </m:oMath>
            <w:r>
              <w:t xml:space="preserve"> </w:t>
            </w:r>
            <w:r>
              <w:t xml:space="preserve">真)</w:t>
            </w:r>
          </w:p>
        </w:tc>
        <w:tc>
          <w:tcPr/>
          <w:p>
            <w:pPr>
              <w:pStyle w:val="Compact"/>
              <w:jc w:val="left"/>
            </w:pPr>
            <w:r>
              <w:t xml:space="preserve">被告人はクロ (</w:t>
            </w:r>
            <m:oMath>
              <m:sSub>
                <m:e>
                  <m:r>
                    <m:t>H</m:t>
                  </m:r>
                </m:e>
                <m:sub>
                  <m:r>
                    <m:t>1</m:t>
                  </m:r>
                </m:sub>
              </m:sSub>
            </m:oMath>
            <w:r>
              <w:t xml:space="preserve"> </w:t>
            </w:r>
            <w:r>
              <w:t xml:space="preserve">真)</w:t>
            </w:r>
          </w:p>
        </w:tc>
      </w:tr>
      <w:tr>
        <w:tc>
          <w:tcPr/>
          <w:p>
            <w:pPr>
              <w:pStyle w:val="Compact"/>
              <w:jc w:val="left"/>
            </w:pPr>
            <w:r>
              <w:rPr>
                <w:bCs/>
                <w:b/>
              </w:rPr>
              <w:t xml:space="preserve">有罪判決 (</w:t>
            </w:r>
            <m:oMath>
              <m:sSub>
                <m:e>
                  <m:r>
                    <m:t>H</m:t>
                  </m:r>
                </m:e>
                <m:sub>
                  <m:r>
                    <m:t>0</m:t>
                  </m:r>
                </m:sub>
              </m:sSub>
            </m:oMath>
            <w:r>
              <w:rPr>
                <w:bCs/>
                <w:b/>
              </w:rPr>
              <w:t xml:space="preserve"> </w:t>
            </w:r>
            <w:r>
              <w:rPr>
                <w:bCs/>
                <w:b/>
              </w:rPr>
              <w:t xml:space="preserve">棄却)</w:t>
            </w:r>
          </w:p>
        </w:tc>
        <w:tc>
          <w:tcPr/>
          <w:p>
            <w:pPr>
              <w:pStyle w:val="Compact"/>
              <w:jc w:val="left"/>
            </w:pPr>
            <w:r>
              <w:rPr>
                <w:bCs/>
                <w:b/>
              </w:rPr>
              <w:t xml:space="preserve">冤罪 (第1種の過誤)</w:t>
            </w:r>
            <w:r>
              <w:t xml:space="preserve">何も無いのに「ある」と言う</w:t>
            </w:r>
            <w:r>
              <w:t xml:space="preserve">確率</w:t>
            </w:r>
            <w:r>
              <w:t xml:space="preserve"> </w:t>
            </w:r>
            <m:oMath>
              <m:r>
                <m:t>α</m:t>
              </m:r>
            </m:oMath>
            <w:r>
              <w:t xml:space="preserve"> </w:t>
            </w:r>
            <w:r>
              <w:t xml:space="preserve">(5%)</w:t>
            </w:r>
          </w:p>
        </w:tc>
        <w:tc>
          <w:tcPr/>
          <w:p>
            <w:pPr>
              <w:pStyle w:val="Compact"/>
              <w:jc w:val="left"/>
            </w:pPr>
            <w:r>
              <w:t xml:space="preserve">正しい判決</w:t>
            </w:r>
          </w:p>
        </w:tc>
      </w:tr>
      <w:tr>
        <w:tc>
          <w:tcPr/>
          <w:p>
            <w:pPr>
              <w:pStyle w:val="Compact"/>
              <w:jc w:val="left"/>
            </w:pPr>
            <w:r>
              <w:rPr>
                <w:bCs/>
                <w:b/>
              </w:rPr>
              <w:t xml:space="preserve">無罪判決 (</w:t>
            </w:r>
            <m:oMath>
              <m:sSub>
                <m:e>
                  <m:r>
                    <m:t>H</m:t>
                  </m:r>
                </m:e>
                <m:sub>
                  <m:r>
                    <m:t>0</m:t>
                  </m:r>
                </m:sub>
              </m:sSub>
            </m:oMath>
            <w:r>
              <w:rPr>
                <w:bCs/>
                <w:b/>
              </w:rPr>
              <w:t xml:space="preserve"> </w:t>
            </w:r>
            <w:r>
              <w:rPr>
                <w:bCs/>
                <w:b/>
              </w:rPr>
              <w:t xml:space="preserve">棄却せず)</w:t>
            </w:r>
          </w:p>
        </w:tc>
        <w:tc>
          <w:tcPr/>
          <w:p>
            <w:pPr>
              <w:pStyle w:val="Compact"/>
              <w:jc w:val="left"/>
            </w:pPr>
            <w:r>
              <w:t xml:space="preserve">正しい判決</w:t>
            </w:r>
          </w:p>
        </w:tc>
        <w:tc>
          <w:tcPr/>
          <w:p>
            <w:pPr>
              <w:pStyle w:val="Compact"/>
              <w:jc w:val="left"/>
            </w:pPr>
            <w:r>
              <w:rPr>
                <w:bCs/>
                <w:b/>
              </w:rPr>
              <w:t xml:space="preserve">取り逃がし (第2種の過誤)</w:t>
            </w:r>
            <w:r>
              <w:t xml:space="preserve">あるのに「ない」と言う</w:t>
            </w:r>
            <w:r>
              <w:t xml:space="preserve">確率</w:t>
            </w:r>
            <w:r>
              <w:t xml:space="preserve"> </w:t>
            </w:r>
            <m:oMath>
              <m:r>
                <m:t>β</m:t>
              </m:r>
            </m:oMath>
          </w:p>
        </w:tc>
      </w:tr>
    </w:tbl>
    <w:p>
      <w:pPr>
        <w:pStyle w:val="BodyText"/>
      </w:pPr>
      <w:r>
        <w:t xml:space="preserve">我々が設定した「有意水準5%」とは、「5%の確率で冤罪（第1種の過誤）を起こすことを許容する」という宣言でもある。</w:t>
      </w:r>
      <w:r>
        <w:t xml:space="preserve"> </w:t>
      </w:r>
      <w:r>
        <w:t xml:space="preserve">だからこそ、p値が小さいことは「絶対の真実」ではなく、「かなり確からしい」という程度の意味なのだ。</w:t>
      </w:r>
    </w:p>
    <w:bookmarkEnd w:id="277"/>
    <w:bookmarkStart w:id="278" w:name="課題-7"/>
    <w:p>
      <w:pPr>
        <w:pStyle w:val="Heading2"/>
      </w:pPr>
      <w:r>
        <w:t xml:space="preserve">課題</w:t>
      </w:r>
    </w:p>
    <w:p>
      <w:pPr>
        <w:numPr>
          <w:ilvl w:val="0"/>
          <w:numId w:val="1057"/>
        </w:numPr>
        <w:pStyle w:val="Compact"/>
      </w:pPr>
      <w:r>
        <w:rPr>
          <w:bCs/>
          <w:b/>
        </w:rPr>
        <w:t xml:space="preserve">Tipsデータの分析</w:t>
      </w:r>
      <w:r>
        <w:t xml:space="preserve">:</w:t>
      </w:r>
      <w:r>
        <w:t xml:space="preserve"> </w:t>
      </w:r>
      <w:r>
        <w:rPr>
          <w:rStyle w:val="VerbatimChar"/>
        </w:rPr>
        <w:t xml:space="preserve">tips</w:t>
      </w:r>
      <w:r>
        <w:t xml:space="preserve"> </w:t>
      </w:r>
      <w:r>
        <w:t xml:space="preserve">データの</w:t>
      </w:r>
      <w:r>
        <w:t xml:space="preserve"> </w:t>
      </w:r>
      <w:r>
        <w:rPr>
          <w:rStyle w:val="VerbatimChar"/>
        </w:rPr>
        <w:t xml:space="preserve">total_bill</w:t>
      </w:r>
      <w:r>
        <w:t xml:space="preserve"> </w:t>
      </w:r>
      <w:r>
        <w:t xml:space="preserve">の平均値が 20ドル と異なるかどうかを検定してください。</w:t>
      </w:r>
      <w:r>
        <w:t xml:space="preserve"> </w:t>
      </w:r>
      <w:r>
        <w:t xml:space="preserve">帰無仮説</w:t>
      </w:r>
      <w:r>
        <w:t xml:space="preserve"> </w:t>
      </w:r>
      <m:oMath>
        <m:sSub>
          <m:e>
            <m:r>
              <m:t>H</m:t>
            </m:r>
          </m:e>
          <m:sub>
            <m:r>
              <m:t>0</m:t>
            </m:r>
          </m:sub>
        </m:sSub>
      </m:oMath>
      <w:r>
        <w:t xml:space="preserve"> </w:t>
      </w:r>
      <w:r>
        <w:t xml:space="preserve">と対立仮説</w:t>
      </w:r>
      <w:r>
        <w:t xml:space="preserve"> </w:t>
      </w:r>
      <m:oMath>
        <m:sSub>
          <m:e>
            <m:r>
              <m:t>H</m:t>
            </m:r>
          </m:e>
          <m:sub>
            <m:r>
              <m:t>1</m:t>
            </m:r>
          </m:sub>
        </m:sSub>
      </m:oMath>
      <w:r>
        <w:t xml:space="preserve"> </w:t>
      </w:r>
      <w:r>
        <w:t xml:space="preserve">を数式で記述し、結果のp値に基づいて結論（棄却するか否か）を述べてください。</w:t>
      </w:r>
    </w:p>
    <w:bookmarkEnd w:id="278"/>
    <w:bookmarkStart w:id="282" w:name="練習問題-6"/>
    <w:p>
      <w:pPr>
        <w:pStyle w:val="Heading2"/>
      </w:pPr>
      <w:r>
        <w:t xml:space="preserve">練習問題</w:t>
      </w:r>
    </w:p>
    <w:bookmarkStart w:id="279" w:name="練習1-結論の解釈"/>
    <w:p>
      <w:pPr>
        <w:pStyle w:val="Heading3"/>
      </w:pPr>
      <w:r>
        <w:t xml:space="preserve">練習1: 結論の解釈</w:t>
      </w:r>
    </w:p>
    <w:p>
      <w:pPr>
        <w:pStyle w:val="FirstParagraph"/>
      </w:pPr>
      <w:r>
        <w:t xml:space="preserve">ある検定の結果、p値が</w:t>
      </w:r>
      <w:r>
        <w:t xml:space="preserve"> </w:t>
      </w:r>
      <w:r>
        <w:rPr>
          <w:rStyle w:val="VerbatimChar"/>
        </w:rPr>
        <w:t xml:space="preserve">0.08</w:t>
      </w:r>
      <w:r>
        <w:t xml:space="preserve"> </w:t>
      </w:r>
      <w:r>
        <w:t xml:space="preserve">でした。有意水準5%の場合、以下の主張は正しいですか？</w:t>
      </w:r>
      <w:r>
        <w:t xml:space="preserve"> </w:t>
      </w:r>
      <w:r>
        <w:t xml:space="preserve">「p値 &gt; 0.05 なので、帰無仮説は正しいと証明された。」</w:t>
      </w:r>
    </w:p>
    <w:bookmarkEnd w:id="279"/>
    <w:bookmarkStart w:id="280" w:name="練習2-サンプルサイズと有意差"/>
    <w:p>
      <w:pPr>
        <w:pStyle w:val="Heading3"/>
      </w:pPr>
      <w:r>
        <w:t xml:space="preserve">練習2: サンプルサイズと有意差</w:t>
      </w:r>
    </w:p>
    <w:p>
      <w:pPr>
        <w:pStyle w:val="FirstParagraph"/>
      </w:pPr>
      <w:r>
        <w:t xml:space="preserve">前回使用したシミュレーションコードを使い、</w:t>
      </w:r>
      <m:oMath>
        <m:sSub>
          <m:e>
            <m:r>
              <m:t>H</m:t>
            </m:r>
          </m:e>
          <m:sub>
            <m:r>
              <m:t>0</m:t>
            </m:r>
          </m:sub>
        </m:sSub>
        <m:r>
          <m:rPr>
            <m:sty m:val="p"/>
          </m:rPr>
          <m:t>:</m:t>
        </m:r>
        <m:r>
          <m:t>μ</m:t>
        </m:r>
        <m:r>
          <m:rPr>
            <m:sty m:val="p"/>
          </m:rPr>
          <m:t>=</m:t>
        </m:r>
        <m:r>
          <m:t>50</m:t>
        </m:r>
      </m:oMath>
      <w:r>
        <w:t xml:space="preserve"> </w:t>
      </w:r>
      <w:r>
        <w:t xml:space="preserve">が誤り（真の</w:t>
      </w:r>
      <w:r>
        <w:t xml:space="preserve"> </w:t>
      </w:r>
      <m:oMath>
        <m:r>
          <m:t>μ</m:t>
        </m:r>
        <m:r>
          <m:rPr>
            <m:sty m:val="p"/>
          </m:rPr>
          <m:t>=</m:t>
        </m:r>
        <m:r>
          <m:t>52</m:t>
        </m:r>
      </m:oMath>
      <w:r>
        <w:t xml:space="preserve">）であるデータを生成してください。サンプルサイズ</w:t>
      </w:r>
      <w:r>
        <w:t xml:space="preserve"> </w:t>
      </w:r>
      <m:oMath>
        <m:r>
          <m:t>n</m:t>
        </m:r>
      </m:oMath>
      <w:r>
        <w:t xml:space="preserve"> </w:t>
      </w:r>
      <w:r>
        <w:t xml:space="preserve">を変えたとき、p値がどう変化するか確認してください。</w:t>
      </w:r>
    </w:p>
    <w:bookmarkEnd w:id="280"/>
    <w:bookmarkStart w:id="281" w:name="練習3-誤りの種類"/>
    <w:p>
      <w:pPr>
        <w:pStyle w:val="Heading3"/>
      </w:pPr>
      <w:r>
        <w:t xml:space="preserve">練習3: 誤りの種類</w:t>
      </w:r>
    </w:p>
    <w:p>
      <w:pPr>
        <w:pStyle w:val="FirstParagraph"/>
      </w:pPr>
      <w:r>
        <w:t xml:space="preserve">「ガンではない患者を、誤ってガンであると診断してしまう」のは、第1種の過誤ですか、第2種の過誤ですか？（帰無仮説：「ガンではない」とした場合）</w:t>
      </w:r>
    </w:p>
    <w:bookmarkEnd w:id="281"/>
    <w:bookmarkEnd w:id="282"/>
    <w:bookmarkStart w:id="283" w:name="まとめ-2"/>
    <w:p>
      <w:pPr>
        <w:pStyle w:val="Heading2"/>
      </w:pPr>
      <w:r>
        <w:t xml:space="preserve">まとめ</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裁判用語</w:t>
            </w:r>
          </w:p>
        </w:tc>
        <w:tc>
          <w:tcPr/>
          <w:p>
            <w:pPr>
              <w:pStyle w:val="Compact"/>
              <w:jc w:val="left"/>
            </w:pPr>
            <w:r>
              <w:t xml:space="preserve">統計用語</w:t>
            </w:r>
          </w:p>
        </w:tc>
        <w:tc>
          <w:tcPr/>
          <w:p>
            <w:pPr>
              <w:pStyle w:val="Compact"/>
              <w:jc w:val="left"/>
            </w:pPr>
            <w:r>
              <w:t xml:space="preserve">意味</w:t>
            </w:r>
          </w:p>
        </w:tc>
      </w:tr>
      <w:tr>
        <w:tc>
          <w:tcPr/>
          <w:p>
            <w:pPr>
              <w:pStyle w:val="Compact"/>
              <w:jc w:val="left"/>
            </w:pPr>
            <w:r>
              <w:rPr>
                <w:bCs/>
                <w:b/>
              </w:rPr>
              <w:t xml:space="preserve">被告人は無罪</w:t>
            </w:r>
          </w:p>
        </w:tc>
        <w:tc>
          <w:tcPr/>
          <w:p>
            <w:pPr>
              <w:pStyle w:val="Compact"/>
              <w:jc w:val="left"/>
            </w:pPr>
            <w:r>
              <w:rPr>
                <w:bCs/>
                <w:b/>
              </w:rPr>
              <w:t xml:space="preserve">帰無仮説 (</w:t>
            </w:r>
            <m:oMath>
              <m:sSub>
                <m:e>
                  <m:r>
                    <m:t>H</m:t>
                  </m:r>
                </m:e>
                <m:sub>
                  <m:r>
                    <m:t>0</m:t>
                  </m:r>
                </m:sub>
              </m:sSub>
            </m:oMath>
            <w:r>
              <w:rPr>
                <w:bCs/>
                <w:b/>
              </w:rPr>
              <w:t xml:space="preserve">)</w:t>
            </w:r>
          </w:p>
        </w:tc>
        <w:tc>
          <w:tcPr/>
          <w:p>
            <w:pPr>
              <w:pStyle w:val="Compact"/>
              <w:jc w:val="left"/>
            </w:pPr>
            <w:r>
              <w:t xml:space="preserve">「差はない」という前提</w:t>
            </w:r>
          </w:p>
        </w:tc>
      </w:tr>
      <w:tr>
        <w:tc>
          <w:tcPr/>
          <w:p>
            <w:pPr>
              <w:pStyle w:val="Compact"/>
              <w:jc w:val="left"/>
            </w:pPr>
            <w:r>
              <w:rPr>
                <w:bCs/>
                <w:b/>
              </w:rPr>
              <w:t xml:space="preserve">被告人は有罪</w:t>
            </w:r>
          </w:p>
        </w:tc>
        <w:tc>
          <w:tcPr/>
          <w:p>
            <w:pPr>
              <w:pStyle w:val="Compact"/>
              <w:jc w:val="left"/>
            </w:pPr>
            <w:r>
              <w:rPr>
                <w:bCs/>
                <w:b/>
              </w:rPr>
              <w:t xml:space="preserve">対立仮説 (</w:t>
            </w:r>
            <m:oMath>
              <m:sSub>
                <m:e>
                  <m:r>
                    <m:t>H</m:t>
                  </m:r>
                </m:e>
                <m:sub>
                  <m:r>
                    <m:t>1</m:t>
                  </m:r>
                </m:sub>
              </m:sSub>
            </m:oMath>
            <w:r>
              <w:rPr>
                <w:bCs/>
                <w:b/>
              </w:rPr>
              <w:t xml:space="preserve">)</w:t>
            </w:r>
          </w:p>
        </w:tc>
        <w:tc>
          <w:tcPr/>
          <w:p>
            <w:pPr>
              <w:pStyle w:val="Compact"/>
              <w:jc w:val="left"/>
            </w:pPr>
            <w:r>
              <w:t xml:space="preserve">「差がある」という主張</w:t>
            </w:r>
          </w:p>
        </w:tc>
      </w:tr>
      <w:tr>
        <w:tc>
          <w:tcPr/>
          <w:p>
            <w:pPr>
              <w:pStyle w:val="Compact"/>
              <w:jc w:val="left"/>
            </w:pPr>
            <w:r>
              <w:rPr>
                <w:bCs/>
                <w:b/>
              </w:rPr>
              <w:t xml:space="preserve">証拠の不自然さ</w:t>
            </w:r>
          </w:p>
        </w:tc>
        <w:tc>
          <w:tcPr/>
          <w:p>
            <w:pPr>
              <w:pStyle w:val="Compact"/>
              <w:jc w:val="left"/>
            </w:pPr>
            <w:r>
              <w:rPr>
                <w:bCs/>
                <w:b/>
              </w:rPr>
              <w:t xml:space="preserve">p値</w:t>
            </w:r>
          </w:p>
        </w:tc>
        <w:tc>
          <w:tcPr/>
          <w:p>
            <w:pPr>
              <w:pStyle w:val="Compact"/>
              <w:jc w:val="left"/>
            </w:pPr>
            <w:r>
              <w:t xml:space="preserve">無罪前提でそのデータが出る確率</w:t>
            </w:r>
          </w:p>
        </w:tc>
      </w:tr>
      <w:tr>
        <w:tc>
          <w:tcPr/>
          <w:p>
            <w:pPr>
              <w:pStyle w:val="Compact"/>
              <w:jc w:val="left"/>
            </w:pPr>
            <w:r>
              <w:rPr>
                <w:bCs/>
                <w:b/>
              </w:rPr>
              <w:t xml:space="preserve">判決の基準</w:t>
            </w:r>
          </w:p>
        </w:tc>
        <w:tc>
          <w:tcPr/>
          <w:p>
            <w:pPr>
              <w:pStyle w:val="Compact"/>
              <w:jc w:val="left"/>
            </w:pPr>
            <w:r>
              <w:rPr>
                <w:bCs/>
                <w:b/>
              </w:rPr>
              <w:t xml:space="preserve">有意水準 (</w:t>
            </w:r>
            <m:oMath>
              <m:r>
                <m:t>α</m:t>
              </m:r>
            </m:oMath>
            <w:r>
              <w:rPr>
                <w:bCs/>
                <w:b/>
              </w:rPr>
              <w:t xml:space="preserve">)</w:t>
            </w:r>
          </w:p>
        </w:tc>
        <w:tc>
          <w:tcPr/>
          <w:p>
            <w:pPr>
              <w:pStyle w:val="Compact"/>
              <w:jc w:val="left"/>
            </w:pPr>
            <w:r>
              <w:t xml:space="preserve">p値がこれ未満なら有罪（棄却）</w:t>
            </w:r>
          </w:p>
        </w:tc>
      </w:tr>
      <w:tr>
        <w:tc>
          <w:tcPr/>
          <w:p>
            <w:pPr>
              <w:pStyle w:val="Compact"/>
              <w:jc w:val="left"/>
            </w:pPr>
            <w:r>
              <w:rPr>
                <w:bCs/>
                <w:b/>
              </w:rPr>
              <w:t xml:space="preserve">冤罪</w:t>
            </w:r>
          </w:p>
        </w:tc>
        <w:tc>
          <w:tcPr/>
          <w:p>
            <w:pPr>
              <w:pStyle w:val="Compact"/>
              <w:jc w:val="left"/>
            </w:pPr>
            <w:r>
              <w:rPr>
                <w:bCs/>
                <w:b/>
              </w:rPr>
              <w:t xml:space="preserve">第1種の過誤</w:t>
            </w:r>
          </w:p>
        </w:tc>
        <w:tc>
          <w:tcPr/>
          <w:p>
            <w:pPr>
              <w:pStyle w:val="Compact"/>
              <w:jc w:val="left"/>
            </w:pPr>
            <w:r>
              <w:t xml:space="preserve">無罪なのに有罪にしてしまうミス</w:t>
            </w:r>
          </w:p>
        </w:tc>
      </w:tr>
    </w:tbl>
    <w:bookmarkEnd w:id="283"/>
    <w:bookmarkEnd w:id="284"/>
    <w:bookmarkStart w:id="304" w:name="第10回-仮説検定-2"/>
    <w:p>
      <w:pPr>
        <w:pStyle w:val="Heading1"/>
      </w:pPr>
      <w:r>
        <w:t xml:space="preserve">第10回 仮説検定 (2)</w:t>
      </w:r>
    </w:p>
    <w:p>
      <w:pPr>
        <w:pStyle w:val="CaptionedFigure"/>
      </w:pPr>
      <w:r>
        <w:drawing>
          <wp:inline>
            <wp:extent cx="3121152" cy="3121152"/>
            <wp:effectExtent b="0" l="0" r="0" t="0"/>
            <wp:docPr descr="仮説検定 (2)" title="" id="286" name="Picture"/>
            <a:graphic>
              <a:graphicData uri="http://schemas.openxmlformats.org/drawingml/2006/picture">
                <pic:pic>
                  <pic:nvPicPr>
                    <pic:cNvPr descr="figure/10_hypothesis_2/infographic.png" id="287" name="Picture"/>
                    <pic:cNvPicPr>
                      <a:picLocks noChangeArrowheads="1" noChangeAspect="1"/>
                    </pic:cNvPicPr>
                  </pic:nvPicPr>
                  <pic:blipFill>
                    <a:blip r:embed="rId285"/>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仮説検定 (2)</w:t>
      </w:r>
    </w:p>
    <w:bookmarkStart w:id="288" w:name="a-vs-b決着をつけよう"/>
    <w:p>
      <w:pPr>
        <w:pStyle w:val="Heading2"/>
      </w:pPr>
      <w:r>
        <w:t xml:space="preserve">A vs B：決着をつけよう</w:t>
      </w:r>
    </w:p>
    <w:p>
      <w:pPr>
        <w:pStyle w:val="FirstParagraph"/>
      </w:pPr>
      <w:r>
        <w:t xml:space="preserve">「新薬Aは、プラセボBより効くのか？」</w:t>
      </w:r>
      <w:r>
        <w:t xml:space="preserve"> </w:t>
      </w:r>
      <w:r>
        <w:t xml:space="preserve">「新しい教育プログラムを受けた生徒は、受けていない生徒より成績が良いか？」</w:t>
      </w:r>
      <w:r>
        <w:t xml:space="preserve"> </w:t>
      </w:r>
      <w:r>
        <w:t xml:space="preserve">「ダイエット前後で、体重は本当に減ったのか？」</w:t>
      </w:r>
    </w:p>
    <w:p>
      <w:pPr>
        <w:pStyle w:val="BodyText"/>
      </w:pPr>
      <w:r>
        <w:t xml:space="preserve">私たちの世界は、比較で溢れている。</w:t>
      </w:r>
      <w:r>
        <w:t xml:space="preserve"> </w:t>
      </w:r>
      <w:r>
        <w:t xml:space="preserve">しかし、単に平均値を比べるだけでは不十分。偶然のバラつきかもしれないからだ。</w:t>
      </w:r>
    </w:p>
    <w:p>
      <w:pPr>
        <w:pStyle w:val="BodyText"/>
      </w:pPr>
      <w:r>
        <w:t xml:space="preserve">今回は、2つのグループの間に「意味のある差」があるかどうかを判定する、統計学の定番技</w:t>
      </w:r>
      <w:r>
        <w:t xml:space="preserve"> </w:t>
      </w:r>
      <w:r>
        <w:rPr>
          <w:bCs/>
          <w:b/>
        </w:rPr>
        <w:t xml:space="preserve">2標本のt検定</w:t>
      </w:r>
      <w:r>
        <w:t xml:space="preserve"> </w:t>
      </w:r>
      <w:r>
        <w:t xml:space="preserve">をマスターしよう。</w:t>
      </w:r>
    </w:p>
    <w:bookmarkEnd w:id="288"/>
    <w:bookmarkStart w:id="293" w:name="つの島を比べる対応のないt検定"/>
    <w:p>
      <w:pPr>
        <w:pStyle w:val="Heading2"/>
      </w:pPr>
      <w:r>
        <w:t xml:space="preserve">1. 2つの島を比べる：対応のないt検定</w:t>
      </w:r>
    </w:p>
    <w:p>
      <w:pPr>
        <w:pStyle w:val="FirstParagraph"/>
      </w:pPr>
      <w:r>
        <w:t xml:space="preserve">まずは、全く別々の2つのグループを比較するケース。</w:t>
      </w:r>
      <w:r>
        <w:t xml:space="preserve"> </w:t>
      </w:r>
      <w:r>
        <w:t xml:space="preserve">例えば、「ランチ島」に住む人々と、「ディナー島」に住む人々。</w:t>
      </w:r>
      <w:r>
        <w:t xml:space="preserve"> </w:t>
      </w:r>
      <w:r>
        <w:t xml:space="preserve">彼らの支払金額に差はあるのか？</w:t>
      </w:r>
    </w:p>
    <w:p>
      <w:pPr>
        <w:pStyle w:val="BodyText"/>
      </w:pPr>
      <w:r>
        <w:t xml:space="preserve">このように、互いに独立したデータを比較する手法を</w:t>
      </w:r>
      <w:r>
        <w:rPr>
          <w:bCs/>
          <w:b/>
        </w:rPr>
        <w:t xml:space="preserve">対応のないt検定 (Unpaired t-test)</w:t>
      </w:r>
      <w:r>
        <w:t xml:space="preserve"> </w:t>
      </w:r>
      <w:r>
        <w:t xml:space="preserve">と呼ぶ。</w:t>
      </w:r>
    </w:p>
    <w:bookmarkStart w:id="292" w:name="地形を選ばない万能車welchのt検定"/>
    <w:p>
      <w:pPr>
        <w:pStyle w:val="Heading3"/>
      </w:pPr>
      <w:r>
        <w:t xml:space="preserve">地形を選ばない万能車：Welchのt検定</w:t>
      </w:r>
    </w:p>
    <w:p>
      <w:pPr>
        <w:pStyle w:val="FirstParagraph"/>
      </w:pPr>
      <w:r>
        <w:t xml:space="preserve">2つの島（グループ）は、地形（データのばらつき＝分散）が同じとは限らない。</w:t>
      </w:r>
      <w:r>
        <w:t xml:space="preserve"> </w:t>
      </w:r>
      <w:r>
        <w:t xml:space="preserve">昔の教科書には「まず地形が同じか調べて（F検定）、それから車を選べ」と書いてあった。</w:t>
      </w:r>
    </w:p>
    <w:p>
      <w:pPr>
        <w:pStyle w:val="BodyText"/>
      </w:pPr>
      <w:r>
        <w:t xml:space="preserve">しかし、現代の統計学では</w:t>
      </w:r>
      <w:r>
        <w:rPr>
          <w:bCs/>
          <w:b/>
        </w:rPr>
        <w:t xml:space="preserve">Welchのt検定</w:t>
      </w:r>
      <w:r>
        <w:t xml:space="preserve">という「全地形対応車」を最初から使うのが常識。</w:t>
      </w:r>
      <w:r>
        <w:t xml:space="preserve"> </w:t>
      </w:r>
      <w:r>
        <w:t xml:space="preserve">これなら、分散が違っていても安全に走行（検定）できる。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scipy.stats </w:t>
      </w:r>
      <w:r>
        <w:rPr>
          <w:rStyle w:val="ImportTok"/>
        </w:rPr>
        <w:t xml:space="preserve">import</w:t>
      </w:r>
      <w:r>
        <w:rPr>
          <w:rStyle w:val="NormalTok"/>
        </w:rPr>
        <w:t xml:space="preserve"> ttest_ind</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r>
        <w:br/>
      </w:r>
      <w:r>
        <w:br/>
      </w:r>
      <w:r>
        <w:rPr>
          <w:rStyle w:val="CommentTok"/>
        </w:rPr>
        <w:t xml:space="preserve"># 箱ひげ図：2つの島の地形確認</w:t>
      </w:r>
      <w:r>
        <w:br/>
      </w:r>
      <w:r>
        <w:rPr>
          <w:rStyle w:val="NormalTok"/>
        </w:rPr>
        <w:t xml:space="preserve">ax </w:t>
      </w:r>
      <w:r>
        <w:rPr>
          <w:rStyle w:val="OperatorTok"/>
        </w:rPr>
        <w:t xml:space="preserve">=</w:t>
      </w:r>
      <w:r>
        <w:rPr>
          <w:rStyle w:val="NormalTok"/>
        </w:rPr>
        <w:t xml:space="preserve"> sns.boxplot(data</w:t>
      </w:r>
      <w:r>
        <w:rPr>
          <w:rStyle w:val="OperatorTok"/>
        </w:rPr>
        <w:t xml:space="preserve">=</w:t>
      </w:r>
      <w:r>
        <w:rPr>
          <w:rStyle w:val="NormalTok"/>
        </w:rPr>
        <w:t xml:space="preserve">tips, x</w:t>
      </w:r>
      <w:r>
        <w:rPr>
          <w:rStyle w:val="OperatorTok"/>
        </w:rPr>
        <w:t xml:space="preserve">=</w:t>
      </w:r>
      <w:r>
        <w:rPr>
          <w:rStyle w:val="StringTok"/>
        </w:rPr>
        <w:t xml:space="preserve">"time"</w:t>
      </w:r>
      <w:r>
        <w:rPr>
          <w:rStyle w:val="NormalTok"/>
        </w:rPr>
        <w:t xml:space="preserve">, y</w:t>
      </w:r>
      <w:r>
        <w:rPr>
          <w:rStyle w:val="OperatorTok"/>
        </w:rPr>
        <w:t xml:space="preserve">=</w:t>
      </w:r>
      <w:r>
        <w:rPr>
          <w:rStyle w:val="StringTok"/>
        </w:rPr>
        <w:t xml:space="preserve">"total_bill"</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"ランチとディナーの支払総額比較"</w:t>
      </w:r>
      <w:r>
        <w:rPr>
          <w:rStyle w:val="NormalTok"/>
        </w:rPr>
        <w:t xml:space="preserve">, xlabel</w:t>
      </w:r>
      <w:r>
        <w:rPr>
          <w:rStyle w:val="OperatorTok"/>
        </w:rPr>
        <w:t xml:space="preserve">=</w:t>
      </w:r>
      <w:r>
        <w:rPr>
          <w:rStyle w:val="StringTok"/>
        </w:rPr>
        <w:t xml:space="preserve">""</w:t>
      </w:r>
      <w:r>
        <w:rPr>
          <w:rStyle w:val="NormalTok"/>
        </w:rPr>
        <w:t xml:space="preserve">, ylabel</w:t>
      </w:r>
      <w:r>
        <w:rPr>
          <w:rStyle w:val="OperatorTok"/>
        </w:rPr>
        <w:t xml:space="preserve">=</w:t>
      </w:r>
      <w:r>
        <w:rPr>
          <w:rStyle w:val="StringTok"/>
        </w:rPr>
        <w:t xml:space="preserve">"支払総額 ($)"</w:t>
      </w:r>
      <w:r>
        <w:rPr>
          <w:rStyle w:val="NormalTok"/>
        </w:rPr>
        <w:t xml:space="preserve">)</w:t>
      </w:r>
      <w:r>
        <w:br/>
      </w:r>
      <w:r>
        <w:rPr>
          <w:rStyle w:val="NormalTok"/>
        </w:rPr>
        <w:t xml:space="preserve">plt.show()</w:t>
      </w:r>
      <w:r>
        <w:br/>
      </w:r>
      <w:r>
        <w:br/>
      </w:r>
      <w:r>
        <w:rPr>
          <w:rStyle w:val="CommentTok"/>
        </w:rPr>
        <w:t xml:space="preserve"># Welchのt検定（equal_var=False）</w:t>
      </w:r>
      <w:r>
        <w:br/>
      </w:r>
      <w:r>
        <w:rPr>
          <w:rStyle w:val="NormalTok"/>
        </w:rPr>
        <w:t xml:space="preserve">dinner </w:t>
      </w:r>
      <w:r>
        <w:rPr>
          <w:rStyle w:val="OperatorTok"/>
        </w:rPr>
        <w:t xml:space="preserve">=</w:t>
      </w:r>
      <w:r>
        <w:rPr>
          <w:rStyle w:val="NormalTok"/>
        </w:rPr>
        <w:t xml:space="preserve"> tips.loc[tips[</w:t>
      </w:r>
      <w:r>
        <w:rPr>
          <w:rStyle w:val="StringTok"/>
        </w:rPr>
        <w:t xml:space="preserve">"time"</w:t>
      </w:r>
      <w:r>
        <w:rPr>
          <w:rStyle w:val="NormalTok"/>
        </w:rPr>
        <w:t xml:space="preserve">] </w:t>
      </w:r>
      <w:r>
        <w:rPr>
          <w:rStyle w:val="OperatorTok"/>
        </w:rPr>
        <w:t xml:space="preserve">==</w:t>
      </w:r>
      <w:r>
        <w:rPr>
          <w:rStyle w:val="NormalTok"/>
        </w:rPr>
        <w:t xml:space="preserve"> </w:t>
      </w:r>
      <w:r>
        <w:rPr>
          <w:rStyle w:val="StringTok"/>
        </w:rPr>
        <w:t xml:space="preserve">"Dinner"</w:t>
      </w:r>
      <w:r>
        <w:rPr>
          <w:rStyle w:val="NormalTok"/>
        </w:rPr>
        <w:t xml:space="preserve">, </w:t>
      </w:r>
      <w:r>
        <w:rPr>
          <w:rStyle w:val="StringTok"/>
        </w:rPr>
        <w:t xml:space="preserve">"total_bill"</w:t>
      </w:r>
      <w:r>
        <w:rPr>
          <w:rStyle w:val="NormalTok"/>
        </w:rPr>
        <w:t xml:space="preserve">]</w:t>
      </w:r>
      <w:r>
        <w:br/>
      </w:r>
      <w:r>
        <w:rPr>
          <w:rStyle w:val="NormalTok"/>
        </w:rPr>
        <w:t xml:space="preserve">lunch </w:t>
      </w:r>
      <w:r>
        <w:rPr>
          <w:rStyle w:val="OperatorTok"/>
        </w:rPr>
        <w:t xml:space="preserve">=</w:t>
      </w:r>
      <w:r>
        <w:rPr>
          <w:rStyle w:val="NormalTok"/>
        </w:rPr>
        <w:t xml:space="preserve"> tips.loc[tips[</w:t>
      </w:r>
      <w:r>
        <w:rPr>
          <w:rStyle w:val="StringTok"/>
        </w:rPr>
        <w:t xml:space="preserve">"time"</w:t>
      </w:r>
      <w:r>
        <w:rPr>
          <w:rStyle w:val="NormalTok"/>
        </w:rPr>
        <w:t xml:space="preserve">] </w:t>
      </w:r>
      <w:r>
        <w:rPr>
          <w:rStyle w:val="OperatorTok"/>
        </w:rPr>
        <w:t xml:space="preserve">==</w:t>
      </w:r>
      <w:r>
        <w:rPr>
          <w:rStyle w:val="NormalTok"/>
        </w:rPr>
        <w:t xml:space="preserve"> </w:t>
      </w:r>
      <w:r>
        <w:rPr>
          <w:rStyle w:val="StringTok"/>
        </w:rPr>
        <w:t xml:space="preserve">"Lunch"</w:t>
      </w:r>
      <w:r>
        <w:rPr>
          <w:rStyle w:val="NormalTok"/>
        </w:rPr>
        <w:t xml:space="preserve">, </w:t>
      </w:r>
      <w:r>
        <w:rPr>
          <w:rStyle w:val="StringTok"/>
        </w:rPr>
        <w:t xml:space="preserve">"total_bill"</w:t>
      </w:r>
      <w:r>
        <w:rPr>
          <w:rStyle w:val="NormalTok"/>
        </w:rPr>
        <w:t xml:space="preserve">]</w:t>
      </w:r>
      <w:r>
        <w:br/>
      </w:r>
      <w:r>
        <w:rPr>
          <w:rStyle w:val="NormalTok"/>
        </w:rPr>
        <w:t xml:space="preserve">ttest_ind(dinner, lunch, equal_var</w:t>
      </w:r>
      <w:r>
        <w:rPr>
          <w:rStyle w:val="OperatorTok"/>
        </w:rPr>
        <w:t xml:space="preserve">=</w:t>
      </w:r>
      <w:r>
        <w:rPr>
          <w:rStyle w:val="VariableTok"/>
        </w:rPr>
        <w:t xml:space="preserve">False</w:t>
      </w:r>
      <w:r>
        <w:rPr>
          <w:rStyle w:val="NormalTok"/>
        </w:rPr>
        <w:t xml:space="preserve">)</w:t>
      </w:r>
    </w:p>
    <w:p>
      <w:pPr>
        <w:pStyle w:val="FirstParagraph"/>
      </w:pPr>
      <w:r>
        <w:drawing>
          <wp:inline>
            <wp:extent cx="4152900" cy="3409950"/>
            <wp:effectExtent b="0" l="0" r="0" t="0"/>
            <wp:docPr descr="" title="" id="290" name="Picture"/>
            <a:graphic>
              <a:graphicData uri="http://schemas.openxmlformats.org/drawingml/2006/picture">
                <pic:pic>
                  <pic:nvPicPr>
                    <pic:cNvPr descr="10_hypothesis_2_files/figure-docx/cell-2-output-1.png" id="291" name="Picture"/>
                    <pic:cNvPicPr>
                      <a:picLocks noChangeArrowheads="1" noChangeAspect="1"/>
                    </pic:cNvPicPr>
                  </pic:nvPicPr>
                  <pic:blipFill>
                    <a:blip r:embed="rId289"/>
                    <a:stretch>
                      <a:fillRect/>
                    </a:stretch>
                  </pic:blipFill>
                  <pic:spPr bwMode="auto">
                    <a:xfrm>
                      <a:off x="0" y="0"/>
                      <a:ext cx="4152900" cy="3409950"/>
                    </a:xfrm>
                    <a:prstGeom prst="rect">
                      <a:avLst/>
                    </a:prstGeom>
                    <a:noFill/>
                    <a:ln w="9525">
                      <a:noFill/>
                      <a:headEnd/>
                      <a:tailEnd/>
                    </a:ln>
                  </pic:spPr>
                </pic:pic>
              </a:graphicData>
            </a:graphic>
          </wp:inline>
        </w:drawing>
      </w:r>
    </w:p>
    <w:p>
      <w:pPr>
        <w:pStyle w:val="SourceCode"/>
      </w:pPr>
      <w:r>
        <w:rPr>
          <w:rStyle w:val="VerbatimChar"/>
        </w:rPr>
        <w:t xml:space="preserve">TtestResult(statistic=3.122986183296264, pvalue=0.002166573514803894, df=143.29265556532653)</w:t>
      </w:r>
    </w:p>
    <w:p>
      <w:pPr>
        <w:pStyle w:val="FirstParagraph"/>
      </w:pPr>
      <w:r>
        <w:rPr>
          <w:bCs/>
          <w:b/>
        </w:rPr>
        <w:t xml:space="preserve">判定</w:t>
      </w:r>
      <w:r>
        <w:t xml:space="preserve">:</w:t>
      </w:r>
      <w:r>
        <w:t xml:space="preserve"> </w:t>
      </w:r>
      <w:r>
        <w:t xml:space="preserve">p値は約</w:t>
      </w:r>
      <w:r>
        <w:t xml:space="preserve"> </w:t>
      </w:r>
      <w:r>
        <w:rPr>
          <w:rStyle w:val="VerbatimChar"/>
        </w:rPr>
        <w:t xml:space="preserve">0.002</w:t>
      </w:r>
      <w:r>
        <w:t xml:space="preserve">。これは「差がないとしたら、こんなデータは0.2%の確率でしか起きない」ことを意味する。</w:t>
      </w:r>
      <w:r>
        <w:t xml:space="preserve"> </w:t>
      </w:r>
      <w:r>
        <w:t xml:space="preserve">偶然とは考えにくい。つまり、</w:t>
      </w:r>
      <w:r>
        <w:rPr>
          <w:bCs/>
          <w:b/>
        </w:rPr>
        <w:t xml:space="preserve">ランチとディナーには有意な差がある</w:t>
      </w:r>
      <w:r>
        <w:t xml:space="preserve">と結論づける。</w:t>
      </w:r>
    </w:p>
    <w:bookmarkEnd w:id="292"/>
    <w:bookmarkEnd w:id="293"/>
    <w:bookmarkStart w:id="295" w:name="ビフォーアフター対応のあるt検定"/>
    <w:p>
      <w:pPr>
        <w:pStyle w:val="Heading2"/>
      </w:pPr>
      <w:r>
        <w:t xml:space="preserve">2. ビフォー・アフター：対応のあるt検定</w:t>
      </w:r>
    </w:p>
    <w:p>
      <w:pPr>
        <w:pStyle w:val="FirstParagraph"/>
      </w:pPr>
      <w:r>
        <w:t xml:space="preserve">次は、同じ人が「変身」するケース。</w:t>
      </w:r>
      <w:r>
        <w:t xml:space="preserve"> </w:t>
      </w:r>
      <w:r>
        <w:t xml:space="preserve">ダイエット前とダイエット後。テスト勉強前と勉強後。</w:t>
      </w:r>
    </w:p>
    <w:p>
      <w:pPr>
        <w:pStyle w:val="BodyText"/>
      </w:pPr>
      <w:r>
        <w:t xml:space="preserve">ここでは、グループ全体の平均を見るのではなく、</w:t>
      </w:r>
      <w:r>
        <w:rPr>
          <w:bCs/>
          <w:b/>
        </w:rPr>
        <w:t xml:space="preserve">「一人ひとりの変化（差分）」</w:t>
      </w:r>
      <w:r>
        <w:t xml:space="preserve">に注目する。</w:t>
      </w:r>
      <w:r>
        <w:t xml:space="preserve"> </w:t>
      </w:r>
      <w:r>
        <w:t xml:space="preserve">これを</w:t>
      </w:r>
      <w:r>
        <w:rPr>
          <w:bCs/>
          <w:b/>
        </w:rPr>
        <w:t xml:space="preserve">対応のあるt検定 (Paired t-test)</w:t>
      </w:r>
      <w:r>
        <w:t xml:space="preserve"> </w:t>
      </w:r>
      <w:r>
        <w:t xml:space="preserve">と呼ぶ。</w:t>
      </w:r>
    </w:p>
    <w:bookmarkStart w:id="294" w:name="変化を捕まえる"/>
    <w:p>
      <w:pPr>
        <w:pStyle w:val="Heading3"/>
      </w:pPr>
      <w:r>
        <w:t xml:space="preserve">変化を捕まえる</w:t>
      </w:r>
    </w:p>
    <w:p>
      <w:pPr>
        <w:pStyle w:val="FirstParagraph"/>
      </w:pPr>
      <w:r>
        <w:t xml:space="preserve">同じ人のデータを追跡することで、個人の「もともとの性質」をキャンセルし、純粋な「変化」だけを取り出すことができる。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scipy.stats </w:t>
      </w:r>
      <w:r>
        <w:rPr>
          <w:rStyle w:val="ImportTok"/>
        </w:rPr>
        <w:t xml:space="preserve">import</w:t>
      </w:r>
      <w:r>
        <w:rPr>
          <w:rStyle w:val="NormalTok"/>
        </w:rPr>
        <w:t xml:space="preserve"> ttest_rel</w:t>
      </w:r>
      <w:r>
        <w:br/>
      </w:r>
      <w:r>
        <w:br/>
      </w:r>
      <w:r>
        <w:rPr>
          <w:rStyle w:val="CommentTok"/>
        </w:rPr>
        <w:t xml:space="preserve"># 5人のダイエット記録</w:t>
      </w:r>
      <w:r>
        <w:br/>
      </w:r>
      <w:r>
        <w:rPr>
          <w:rStyle w:val="NormalTok"/>
        </w:rPr>
        <w:t xml:space="preserve">before </w:t>
      </w:r>
      <w:r>
        <w:rPr>
          <w:rStyle w:val="OperatorTok"/>
        </w:rPr>
        <w:t xml:space="preserve">=</w:t>
      </w:r>
      <w:r>
        <w:rPr>
          <w:rStyle w:val="NormalTok"/>
        </w:rPr>
        <w:t xml:space="preserve"> np.array([</w:t>
      </w:r>
      <w:r>
        <w:rPr>
          <w:rStyle w:val="DecValTok"/>
        </w:rPr>
        <w:t xml:space="preserve">70</w:t>
      </w:r>
      <w:r>
        <w:rPr>
          <w:rStyle w:val="NormalTok"/>
        </w:rPr>
        <w:t xml:space="preserve">, </w:t>
      </w:r>
      <w:r>
        <w:rPr>
          <w:rStyle w:val="DecValTok"/>
        </w:rPr>
        <w:t xml:space="preserve">80</w:t>
      </w:r>
      <w:r>
        <w:rPr>
          <w:rStyle w:val="NormalTok"/>
        </w:rPr>
        <w:t xml:space="preserve">, </w:t>
      </w:r>
      <w:r>
        <w:rPr>
          <w:rStyle w:val="DecValTok"/>
        </w:rPr>
        <w:t xml:space="preserve">75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w:t>
      </w:r>
      <w:r>
        <w:br/>
      </w:r>
      <w:r>
        <w:rPr>
          <w:rStyle w:val="NormalTok"/>
        </w:rPr>
        <w:t xml:space="preserve">after  </w:t>
      </w:r>
      <w:r>
        <w:rPr>
          <w:rStyle w:val="OperatorTok"/>
        </w:rPr>
        <w:t xml:space="preserve">=</w:t>
      </w:r>
      <w:r>
        <w:rPr>
          <w:rStyle w:val="NormalTok"/>
        </w:rPr>
        <w:t xml:space="preserve"> np.array([</w:t>
      </w:r>
      <w:r>
        <w:rPr>
          <w:rStyle w:val="DecValTok"/>
        </w:rPr>
        <w:t xml:space="preserve">68</w:t>
      </w:r>
      <w:r>
        <w:rPr>
          <w:rStyle w:val="NormalTok"/>
        </w:rPr>
        <w:t xml:space="preserve">, </w:t>
      </w:r>
      <w:r>
        <w:rPr>
          <w:rStyle w:val="DecValTok"/>
        </w:rPr>
        <w:t xml:space="preserve">78</w:t>
      </w:r>
      <w:r>
        <w:rPr>
          <w:rStyle w:val="NormalTok"/>
        </w:rPr>
        <w:t xml:space="preserve">, </w:t>
      </w:r>
      <w:r>
        <w:rPr>
          <w:rStyle w:val="DecValTok"/>
        </w:rPr>
        <w:t xml:space="preserve">74</w:t>
      </w:r>
      <w:r>
        <w:rPr>
          <w:rStyle w:val="NormalTok"/>
        </w:rPr>
        <w:t xml:space="preserve">, </w:t>
      </w:r>
      <w:r>
        <w:rPr>
          <w:rStyle w:val="DecValTok"/>
        </w:rPr>
        <w:t xml:space="preserve">58</w:t>
      </w:r>
      <w:r>
        <w:rPr>
          <w:rStyle w:val="NormalTok"/>
        </w:rPr>
        <w:t xml:space="preserve">, </w:t>
      </w:r>
      <w:r>
        <w:rPr>
          <w:rStyle w:val="DecValTok"/>
        </w:rPr>
        <w:t xml:space="preserve">64</w:t>
      </w:r>
      <w:r>
        <w:rPr>
          <w:rStyle w:val="NormalTok"/>
        </w:rPr>
        <w:t xml:space="preserve">])</w:t>
      </w:r>
      <w:r>
        <w:br/>
      </w:r>
      <w:r>
        <w:br/>
      </w:r>
      <w:r>
        <w:rPr>
          <w:rStyle w:val="NormalTok"/>
        </w:rPr>
        <w:t xml:space="preserve">ttest_rel(before, after)</w:t>
      </w:r>
    </w:p>
    <w:p>
      <w:pPr>
        <w:pStyle w:val="SourceCode"/>
      </w:pPr>
      <w:r>
        <w:rPr>
          <w:rStyle w:val="VerbatimChar"/>
        </w:rPr>
        <w:t xml:space="preserve">TtestResult(statistic=6.531972647421809, pvalue=0.0028378459267344464, df=4)</w:t>
      </w:r>
    </w:p>
    <w:p>
      <w:pPr>
        <w:pStyle w:val="FirstParagraph"/>
      </w:pPr>
      <w:r>
        <w:rPr>
          <w:bCs/>
          <w:b/>
        </w:rPr>
        <w:t xml:space="preserve">事実確認</w:t>
      </w:r>
      <w:r>
        <w:t xml:space="preserve">:</w:t>
      </w:r>
      <w:r>
        <w:t xml:space="preserve"> </w:t>
      </w:r>
      <w:r>
        <w:t xml:space="preserve">もしこれを「対応なし（別人のデータ）」として分析してしまうと、p値は</w:t>
      </w:r>
      <w:r>
        <w:t xml:space="preserve"> </w:t>
      </w:r>
      <w:r>
        <w:rPr>
          <w:rStyle w:val="VerbatimChar"/>
        </w:rPr>
        <w:t xml:space="preserve">0.75</w:t>
      </w:r>
      <w:r>
        <w:t xml:space="preserve"> </w:t>
      </w:r>
      <w:r>
        <w:t xml:space="preserve">になり、「差なし」と判定されてしまう。</w:t>
      </w:r>
      <w:r>
        <w:t xml:space="preserve"> </w:t>
      </w:r>
      <w:r>
        <w:t xml:space="preserve">対応のある検定を使うことで初めて、微小な変化（-1.6kg）を「有意」として検出できるのだ。</w:t>
      </w:r>
    </w:p>
    <w:bookmarkEnd w:id="294"/>
    <w:bookmarkEnd w:id="295"/>
    <w:bookmarkStart w:id="297" w:name="その差はどれくらい凄いのか効果量"/>
    <w:p>
      <w:pPr>
        <w:pStyle w:val="Heading2"/>
      </w:pPr>
      <w:r>
        <w:t xml:space="preserve">3. その差は、どれくらい凄いのか？：効果量</w:t>
      </w:r>
    </w:p>
    <w:p>
      <w:pPr>
        <w:pStyle w:val="FirstParagraph"/>
      </w:pPr>
      <w:r>
        <w:t xml:space="preserve">p値が小さいことは、「偶然ではない」ことを保証するだけ。</w:t>
      </w:r>
      <w:r>
        <w:t xml:space="preserve"> </w:t>
      </w:r>
      <w:r>
        <w:t xml:space="preserve">「すごい差がある」ことの証明ではない。</w:t>
      </w:r>
    </w:p>
    <w:p>
      <w:pPr>
        <w:pStyle w:val="BodyText"/>
      </w:pPr>
      <w:r>
        <w:t xml:space="preserve">1万人調査すれば、0.1ミリの身長差でも「有意差あり（p &lt; 0.05）」になる。でも、0.1ミリに意味はあるか？</w:t>
      </w:r>
    </w:p>
    <w:p>
      <w:pPr>
        <w:pStyle w:val="BodyText"/>
      </w:pPr>
      <w:r>
        <w:t xml:space="preserve">そこで必要なのが、差の実質的な大きさを表す「スコア」、すなわち</w:t>
      </w:r>
      <w:r>
        <w:rPr>
          <w:bCs/>
          <w:b/>
        </w:rPr>
        <w:t xml:space="preserve">効果量 (Effect Size)</w:t>
      </w:r>
      <w:r>
        <w:t xml:space="preserve"> </w:t>
      </w:r>
      <w:r>
        <w:t xml:space="preserve">。</w:t>
      </w:r>
      <w:r>
        <w:t xml:space="preserve"> </w:t>
      </w:r>
      <w:r>
        <w:t xml:space="preserve">代表的なスコアである</w:t>
      </w:r>
      <w:r>
        <w:t xml:space="preserve"> </w:t>
      </w:r>
      <w:r>
        <w:rPr>
          <w:bCs/>
          <w:b/>
        </w:rPr>
        <w:t xml:space="preserve">Cohen’s d</w:t>
      </w:r>
      <w:r>
        <w:t xml:space="preserve"> </w:t>
      </w:r>
      <w:r>
        <w:t xml:space="preserve">を使おう。</w:t>
      </w:r>
    </w:p>
    <w:bookmarkStart w:id="296" w:name="シグナルの強さを測る"/>
    <w:p>
      <w:pPr>
        <w:pStyle w:val="Heading3"/>
      </w:pPr>
      <w:r>
        <w:t xml:space="preserve">シグナルの強さを測る</w:t>
      </w:r>
    </w:p>
    <w:p>
      <w:pPr>
        <w:pStyle w:val="FirstParagraph"/>
      </w:pPr>
      <m:oMathPara>
        <m:oMathParaPr>
          <m:jc m:val="center"/>
        </m:oMathParaPr>
        <m:oMath>
          <m:r>
            <m:t>C</m:t>
          </m:r>
          <m:r>
            <m:t>o</m:t>
          </m:r>
          <m:r>
            <m:t>h</m:t>
          </m:r>
          <m:r>
            <m:t>e</m:t>
          </m:r>
          <m:r>
            <m:t>n</m:t>
          </m:r>
          <m:r>
            <m:rPr>
              <m:sty m:val="p"/>
            </m:rPr>
            <m:t>′</m:t>
          </m:r>
          <m:r>
            <m:t>s</m:t>
          </m:r>
          <m:r>
            <m:t> </m:t>
          </m:r>
          <m:r>
            <m:t>d</m:t>
          </m:r>
          <m:r>
            <m:rPr>
              <m:sty m:val="p"/>
            </m:rPr>
            <m:t>=</m:t>
          </m:r>
          <m:f>
            <m:fPr>
              <m:type m:val="bar"/>
            </m:fPr>
            <m:num>
              <m:r>
                <m:rPr>
                  <m:nor/>
                  <m:sty m:val="p"/>
                </m:rPr>
                <m:t>平均値の差</m:t>
              </m:r>
            </m:num>
            <m:den>
              <m:r>
                <m:rPr>
                  <m:nor/>
                  <m:sty m:val="p"/>
                </m:rPr>
                <m:t>標準偏差（ばらつき）</m:t>
              </m:r>
            </m:den>
          </m:f>
        </m:oMath>
      </m:oMathPara>
    </w:p>
    <w:p>
      <w:pPr>
        <w:pStyle w:val="FirstParagraph"/>
      </w:pPr>
      <w:r>
        <w:t xml:space="preserve">これは、「データのばらつき（ノイズ）」に対して、「平均値の差（シグナル）」がどれくらい突き抜けているかを表す。</w:t>
      </w:r>
    </w:p>
    <w:p>
      <w:pPr>
        <w:numPr>
          <w:ilvl w:val="0"/>
          <w:numId w:val="1058"/>
        </w:numPr>
        <w:pStyle w:val="Compact"/>
      </w:pPr>
      <w:r>
        <w:rPr>
          <w:bCs/>
          <w:b/>
        </w:rPr>
        <w:t xml:space="preserve">0.2</w:t>
      </w:r>
      <w:r>
        <w:t xml:space="preserve">: 小さい（ノイズに埋もれがち）</w:t>
      </w:r>
    </w:p>
    <w:p>
      <w:pPr>
        <w:numPr>
          <w:ilvl w:val="0"/>
          <w:numId w:val="1058"/>
        </w:numPr>
        <w:pStyle w:val="Compact"/>
      </w:pPr>
      <w:r>
        <w:rPr>
          <w:bCs/>
          <w:b/>
        </w:rPr>
        <w:t xml:space="preserve">0.5</w:t>
      </w:r>
      <w:r>
        <w:t xml:space="preserve">: 中くらい（肉眼でもなんとなく分かる）</w:t>
      </w:r>
    </w:p>
    <w:p>
      <w:pPr>
        <w:numPr>
          <w:ilvl w:val="0"/>
          <w:numId w:val="1058"/>
        </w:numPr>
        <w:pStyle w:val="Compact"/>
      </w:pPr>
      <w:r>
        <w:rPr>
          <w:bCs/>
          <w:b/>
        </w:rPr>
        <w:t xml:space="preserve">0.8</w:t>
      </w:r>
      <w:r>
        <w:t xml:space="preserve">: 大きい（誰が見ても明らか）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cohens_d(x, y):</w:t>
      </w:r>
      <w:r>
        <w:br/>
      </w:r>
      <w:r>
        <w:rPr>
          <w:rStyle w:val="NormalTok"/>
        </w:rPr>
        <w:t xml:space="preserve">  x </w:t>
      </w:r>
      <w:r>
        <w:rPr>
          <w:rStyle w:val="OperatorTok"/>
        </w:rPr>
        <w:t xml:space="preserve">=</w:t>
      </w:r>
      <w:r>
        <w:rPr>
          <w:rStyle w:val="NormalTok"/>
        </w:rPr>
        <w:t xml:space="preserve"> np.asarray(x, dtype</w:t>
      </w:r>
      <w:r>
        <w:rPr>
          <w:rStyle w:val="OperatorTok"/>
        </w:rPr>
        <w:t xml:space="preserve">=</w:t>
      </w:r>
      <w:r>
        <w:rPr>
          <w:rStyle w:val="BuiltInTok"/>
        </w:rPr>
        <w:t xml:space="preserve">float</w:t>
      </w:r>
      <w:r>
        <w:rPr>
          <w:rStyle w:val="NormalTok"/>
        </w:rPr>
        <w:t xml:space="preserve">)</w:t>
      </w:r>
      <w:r>
        <w:br/>
      </w:r>
      <w:r>
        <w:rPr>
          <w:rStyle w:val="NormalTok"/>
        </w:rPr>
        <w:t xml:space="preserve">  y </w:t>
      </w:r>
      <w:r>
        <w:rPr>
          <w:rStyle w:val="OperatorTok"/>
        </w:rPr>
        <w:t xml:space="preserve">=</w:t>
      </w:r>
      <w:r>
        <w:rPr>
          <w:rStyle w:val="NormalTok"/>
        </w:rPr>
        <w:t xml:space="preserve"> np.asarray(y, dtype</w:t>
      </w:r>
      <w:r>
        <w:rPr>
          <w:rStyle w:val="OperatorTok"/>
        </w:rPr>
        <w:t xml:space="preserve">=</w:t>
      </w:r>
      <w:r>
        <w:rPr>
          <w:rStyle w:val="BuiltInTok"/>
        </w:rPr>
        <w:t xml:space="preserve">float</w:t>
      </w:r>
      <w:r>
        <w:rPr>
          <w:rStyle w:val="NormalTok"/>
        </w:rPr>
        <w:t xml:space="preserve">)</w:t>
      </w:r>
      <w:r>
        <w:br/>
      </w:r>
      <w:r>
        <w:rPr>
          <w:rStyle w:val="NormalTok"/>
        </w:rPr>
        <w:t xml:space="preserve">  nx </w:t>
      </w:r>
      <w:r>
        <w:rPr>
          <w:rStyle w:val="OperatorTok"/>
        </w:rPr>
        <w:t xml:space="preserve">=</w:t>
      </w:r>
      <w:r>
        <w:rPr>
          <w:rStyle w:val="NormalTok"/>
        </w:rPr>
        <w:t xml:space="preserve"> </w:t>
      </w:r>
      <w:r>
        <w:rPr>
          <w:rStyle w:val="BuiltInTok"/>
        </w:rPr>
        <w:t xml:space="preserve">len</w:t>
      </w:r>
      <w:r>
        <w:rPr>
          <w:rStyle w:val="NormalTok"/>
        </w:rPr>
        <w:t xml:space="preserve">(x)</w:t>
      </w:r>
      <w:r>
        <w:br/>
      </w:r>
      <w:r>
        <w:rPr>
          <w:rStyle w:val="NormalTok"/>
        </w:rPr>
        <w:t xml:space="preserve">  ny </w:t>
      </w:r>
      <w:r>
        <w:rPr>
          <w:rStyle w:val="OperatorTok"/>
        </w:rPr>
        <w:t xml:space="preserve">=</w:t>
      </w:r>
      <w:r>
        <w:rPr>
          <w:rStyle w:val="NormalTok"/>
        </w:rPr>
        <w:t xml:space="preserve"> </w:t>
      </w:r>
      <w:r>
        <w:rPr>
          <w:rStyle w:val="BuiltInTok"/>
        </w:rPr>
        <w:t xml:space="preserve">len</w:t>
      </w:r>
      <w:r>
        <w:rPr>
          <w:rStyle w:val="NormalTok"/>
        </w:rPr>
        <w:t xml:space="preserve">(y)</w:t>
      </w:r>
      <w:r>
        <w:br/>
      </w:r>
      <w:r>
        <w:rPr>
          <w:rStyle w:val="NormalTok"/>
        </w:rPr>
        <w:t xml:space="preserve">  sx </w:t>
      </w:r>
      <w:r>
        <w:rPr>
          <w:rStyle w:val="OperatorTok"/>
        </w:rPr>
        <w:t xml:space="preserve">=</w:t>
      </w:r>
      <w:r>
        <w:rPr>
          <w:rStyle w:val="NormalTok"/>
        </w:rPr>
        <w:t xml:space="preserve"> x.std(ddof</w:t>
      </w:r>
      <w:r>
        <w:rPr>
          <w:rStyle w:val="OperatorTok"/>
        </w:rPr>
        <w:t xml:space="preserve">=</w:t>
      </w:r>
      <w:r>
        <w:rPr>
          <w:rStyle w:val="DecValTok"/>
        </w:rPr>
        <w:t xml:space="preserve">1</w:t>
      </w:r>
      <w:r>
        <w:rPr>
          <w:rStyle w:val="NormalTok"/>
        </w:rPr>
        <w:t xml:space="preserve">)</w:t>
      </w:r>
      <w:r>
        <w:br/>
      </w:r>
      <w:r>
        <w:rPr>
          <w:rStyle w:val="NormalTok"/>
        </w:rPr>
        <w:t xml:space="preserve">  sy </w:t>
      </w:r>
      <w:r>
        <w:rPr>
          <w:rStyle w:val="OperatorTok"/>
        </w:rPr>
        <w:t xml:space="preserve">=</w:t>
      </w:r>
      <w:r>
        <w:rPr>
          <w:rStyle w:val="NormalTok"/>
        </w:rPr>
        <w:t xml:space="preserve"> y.std(ddof</w:t>
      </w:r>
      <w:r>
        <w:rPr>
          <w:rStyle w:val="OperatorTok"/>
        </w:rPr>
        <w:t xml:space="preserve">=</w:t>
      </w:r>
      <w:r>
        <w:rPr>
          <w:rStyle w:val="DecValTok"/>
        </w:rPr>
        <w:t xml:space="preserve">1</w:t>
      </w:r>
      <w:r>
        <w:rPr>
          <w:rStyle w:val="NormalTok"/>
        </w:rPr>
        <w:t xml:space="preserve">)</w:t>
      </w:r>
      <w:r>
        <w:br/>
      </w:r>
      <w:r>
        <w:rPr>
          <w:rStyle w:val="NormalTok"/>
        </w:rPr>
        <w:t xml:space="preserve">  s_pooled </w:t>
      </w:r>
      <w:r>
        <w:rPr>
          <w:rStyle w:val="OperatorTok"/>
        </w:rPr>
        <w:t xml:space="preserve">=</w:t>
      </w:r>
      <w:r>
        <w:rPr>
          <w:rStyle w:val="NormalTok"/>
        </w:rPr>
        <w:t xml:space="preserve"> np.sqrt(((nx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sy</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(nx </w:t>
      </w:r>
      <w:r>
        <w:rPr>
          <w:rStyle w:val="OperatorTok"/>
        </w:rPr>
        <w:t xml:space="preserve">+</w:t>
      </w:r>
      <w:r>
        <w:rPr>
          <w:rStyle w:val="NormalTok"/>
        </w:rPr>
        <w:t xml:space="preserve"> ny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(x.mean() </w:t>
      </w:r>
      <w:r>
        <w:rPr>
          <w:rStyle w:val="OperatorTok"/>
        </w:rPr>
        <w:t xml:space="preserve">-</w:t>
      </w:r>
      <w:r>
        <w:rPr>
          <w:rStyle w:val="NormalTok"/>
        </w:rPr>
        <w:t xml:space="preserve"> y.mean()) </w:t>
      </w:r>
      <w:r>
        <w:rPr>
          <w:rStyle w:val="OperatorTok"/>
        </w:rPr>
        <w:t xml:space="preserve">/</w:t>
      </w:r>
      <w:r>
        <w:rPr>
          <w:rStyle w:val="NormalTok"/>
        </w:rPr>
        <w:t xml:space="preserve"> s_pooled</w:t>
      </w:r>
      <w:r>
        <w:br/>
      </w:r>
      <w:r>
        <w:br/>
      </w:r>
      <w:r>
        <w:rPr>
          <w:rStyle w:val="CommentTok"/>
        </w:rPr>
        <w:t xml:space="preserve"># ランチとディナーの差のスコア（Cohen's d）</w:t>
      </w:r>
      <w:r>
        <w:br/>
      </w:r>
      <w:r>
        <w:rPr>
          <w:rStyle w:val="NormalTok"/>
        </w:rPr>
        <w:t xml:space="preserve">cohens_d(dinner, lunch)</w:t>
      </w:r>
    </w:p>
    <w:p>
      <w:pPr>
        <w:pStyle w:val="SourceCode"/>
      </w:pPr>
      <w:r>
        <w:rPr>
          <w:rStyle w:val="VerbatimChar"/>
        </w:rPr>
        <w:t xml:space="preserve">0.41374063784312753</w:t>
      </w:r>
    </w:p>
    <w:p>
      <w:pPr>
        <w:pStyle w:val="FirstParagraph"/>
      </w:pPr>
      <w:r>
        <w:t xml:space="preserve">スコアは約</w:t>
      </w:r>
      <w:r>
        <w:t xml:space="preserve"> </w:t>
      </w:r>
      <w:r>
        <w:rPr>
          <w:rStyle w:val="VerbatimChar"/>
        </w:rPr>
        <w:t xml:space="preserve">0.41</w:t>
      </w:r>
      <w:r>
        <w:t xml:space="preserve">。中程度の効果だ。</w:t>
      </w:r>
      <w:r>
        <w:t xml:space="preserve"> </w:t>
      </w:r>
      <w:r>
        <w:t xml:space="preserve">「この差は統計的に有意であり、実質的にも中程度の意味がある」と、胸を張って報告しよう。</w:t>
      </w:r>
    </w:p>
    <w:bookmarkEnd w:id="296"/>
    <w:bookmarkEnd w:id="297"/>
    <w:bookmarkStart w:id="298" w:name="課題-8"/>
    <w:p>
      <w:pPr>
        <w:pStyle w:val="Heading2"/>
      </w:pPr>
      <w:r>
        <w:t xml:space="preserve">課題</w:t>
      </w:r>
    </w:p>
    <w:p>
      <w:pPr>
        <w:numPr>
          <w:ilvl w:val="0"/>
          <w:numId w:val="1059"/>
        </w:numPr>
        <w:pStyle w:val="Compact"/>
      </w:pPr>
      <w:r>
        <w:rPr>
          <w:bCs/>
          <w:b/>
        </w:rPr>
        <w:t xml:space="preserve">喫煙の有無とチップ</w:t>
      </w:r>
      <w:r>
        <w:t xml:space="preserve">:</w:t>
      </w:r>
      <w:r>
        <w:t xml:space="preserve"> </w:t>
      </w:r>
      <w:r>
        <w:rPr>
          <w:rStyle w:val="VerbatimChar"/>
        </w:rPr>
        <w:t xml:space="preserve">tips</w:t>
      </w:r>
      <w:r>
        <w:t xml:space="preserve"> </w:t>
      </w:r>
      <w:r>
        <w:t xml:space="preserve">データを使って、喫煙者 (</w:t>
      </w:r>
      <w:r>
        <w:rPr>
          <w:rStyle w:val="VerbatimChar"/>
        </w:rPr>
        <w:t xml:space="preserve">Smoker</w:t>
      </w:r>
      <w:r>
        <w:t xml:space="preserve">) と非喫煙者 (</w:t>
      </w:r>
      <w:r>
        <w:rPr>
          <w:rStyle w:val="VerbatimChar"/>
        </w:rPr>
        <w:t xml:space="preserve">Non-Smoker</w:t>
      </w:r>
      <w:r>
        <w:t xml:space="preserve">) で、チップの額 (</w:t>
      </w:r>
      <w:r>
        <w:rPr>
          <w:rStyle w:val="VerbatimChar"/>
        </w:rPr>
        <w:t xml:space="preserve">tip</w:t>
      </w:r>
      <w:r>
        <w:t xml:space="preserve">) に差があるかを検定してください（Welchのt検定）。</w:t>
      </w:r>
      <w:r>
        <w:t xml:space="preserve"> </w:t>
      </w:r>
      <w:r>
        <w:t xml:space="preserve">また、その差の効果量 (Cohen’s d) を計算し、統計的有意性と実質的意味について論じてください。</w:t>
      </w:r>
    </w:p>
    <w:bookmarkEnd w:id="298"/>
    <w:bookmarkStart w:id="302" w:name="練習問題-7"/>
    <w:p>
      <w:pPr>
        <w:pStyle w:val="Heading2"/>
      </w:pPr>
      <w:r>
        <w:t xml:space="preserve">練習問題</w:t>
      </w:r>
    </w:p>
    <w:bookmarkStart w:id="299" w:name="練習1-検定の選択"/>
    <w:p>
      <w:pPr>
        <w:pStyle w:val="Heading3"/>
      </w:pPr>
      <w:r>
        <w:t xml:space="preserve">練習1: 検定の選択</w:t>
      </w:r>
    </w:p>
    <w:p>
      <w:pPr>
        <w:pStyle w:val="FirstParagraph"/>
      </w:pPr>
      <w:r>
        <w:t xml:space="preserve">以下のシナリオにおいて、最も適切な検定手法（対応ありt検定 / 対応なし(Welch)t検定）を選んでください。</w:t>
      </w:r>
    </w:p>
    <w:p>
      <w:pPr>
        <w:numPr>
          <w:ilvl w:val="0"/>
          <w:numId w:val="1060"/>
        </w:numPr>
        <w:pStyle w:val="Compact"/>
      </w:pPr>
      <w:r>
        <w:t xml:space="preserve">A組30人とB組30人のテストの平均点の比較。</w:t>
      </w:r>
    </w:p>
    <w:p>
      <w:pPr>
        <w:numPr>
          <w:ilvl w:val="0"/>
          <w:numId w:val="1060"/>
        </w:numPr>
        <w:pStyle w:val="Compact"/>
      </w:pPr>
      <w:r>
        <w:t xml:space="preserve">高血圧患者30人の、降圧剤投与前と投与後の血圧の比較。</w:t>
      </w:r>
    </w:p>
    <w:p>
      <w:pPr>
        <w:numPr>
          <w:ilvl w:val="0"/>
          <w:numId w:val="1060"/>
        </w:numPr>
        <w:pStyle w:val="Compact"/>
      </w:pPr>
      <w:r>
        <w:t xml:space="preserve">10組の双子における、兄と弟の身長の比較。</w:t>
      </w:r>
    </w:p>
    <w:bookmarkEnd w:id="299"/>
    <w:bookmarkStart w:id="300" w:name="練習2-サンプルサイズとp値"/>
    <w:p>
      <w:pPr>
        <w:pStyle w:val="Heading3"/>
      </w:pPr>
      <w:r>
        <w:t xml:space="preserve">練習2: サンプルサイズとp値</w:t>
      </w:r>
    </w:p>
    <w:p>
      <w:pPr>
        <w:pStyle w:val="FirstParagraph"/>
      </w:pPr>
      <w:r>
        <w:t xml:space="preserve">効果量</w:t>
      </w:r>
      <w:r>
        <w:t xml:space="preserve"> </w:t>
      </w:r>
      <m:oMath>
        <m:r>
          <m:t>d</m:t>
        </m:r>
        <m:r>
          <m:rPr>
            <m:sty m:val="p"/>
          </m:rPr>
          <m:t>=</m:t>
        </m:r>
        <m:r>
          <m:t>0.5</m:t>
        </m:r>
      </m:oMath>
      <w:r>
        <w:t xml:space="preserve"> </w:t>
      </w:r>
      <w:r>
        <w:t xml:space="preserve">（中程度）の差がある2つの母集団から、</w:t>
      </w:r>
      <w:r>
        <w:t xml:space="preserve"> </w:t>
      </w:r>
      <w:r>
        <w:t xml:space="preserve">(a)</w:t>
      </w:r>
      <w:r>
        <w:t xml:space="preserve"> </w:t>
      </w:r>
      <m:oMath>
        <m:r>
          <m:t>n</m:t>
        </m:r>
        <m:r>
          <m:rPr>
            <m:sty m:val="p"/>
          </m:rPr>
          <m:t>=</m:t>
        </m:r>
        <m:r>
          <m:t>10</m:t>
        </m:r>
      </m:oMath>
      <w:r>
        <w:t xml:space="preserve"> </w:t>
      </w:r>
      <w:r>
        <w:t xml:space="preserve">ずつ</w:t>
      </w:r>
      <w:r>
        <w:t xml:space="preserve"> </w:t>
      </w:r>
      <w:r>
        <w:t xml:space="preserve">(b)</w:t>
      </w:r>
      <w:r>
        <w:t xml:space="preserve"> </w:t>
      </w:r>
      <m:oMath>
        <m:r>
          <m:t>n</m:t>
        </m:r>
        <m:r>
          <m:rPr>
            <m:sty m:val="p"/>
          </m:rPr>
          <m:t>=</m:t>
        </m:r>
        <m:r>
          <m:t>100</m:t>
        </m:r>
      </m:oMath>
      <w:r>
        <w:t xml:space="preserve"> </w:t>
      </w:r>
      <w:r>
        <w:t xml:space="preserve">ずつ</w:t>
      </w:r>
      <w:r>
        <w:t xml:space="preserve"> </w:t>
      </w:r>
      <w:r>
        <w:t xml:space="preserve">データを抽出し、t検定を行った場合のp値をシミュレーションで比較してください。サンプルサイズがp値に与える影響を確認します。</w:t>
      </w:r>
    </w:p>
    <w:bookmarkEnd w:id="300"/>
    <w:bookmarkStart w:id="301" w:name="練習3-等分散性の確認はいらない"/>
    <w:p>
      <w:pPr>
        <w:pStyle w:val="Heading3"/>
      </w:pPr>
      <w:r>
        <w:t xml:space="preserve">練習3: 等分散性の確認はいらない？</w:t>
      </w:r>
    </w:p>
    <w:p>
      <w:pPr>
        <w:pStyle w:val="FirstParagraph"/>
      </w:pPr>
      <w:r>
        <w:t xml:space="preserve">「まずF検定をしてからt検定の種類を選ぶ」という手順が、現在では推奨されない理由を自分の言葉で説明してください。</w:t>
      </w:r>
    </w:p>
    <w:bookmarkEnd w:id="301"/>
    <w:bookmarkEnd w:id="302"/>
    <w:bookmarkStart w:id="303" w:name="まとめ-3"/>
    <w:p>
      <w:pPr>
        <w:pStyle w:val="Heading2"/>
      </w:pPr>
      <w:r>
        <w:t xml:space="preserve">まとめ</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検定手法</w:t>
            </w:r>
          </w:p>
        </w:tc>
        <w:tc>
          <w:tcPr/>
          <w:p>
            <w:pPr>
              <w:pStyle w:val="Compact"/>
              <w:jc w:val="left"/>
            </w:pPr>
            <w:r>
              <w:t xml:space="preserve">適用場面</w:t>
            </w:r>
          </w:p>
        </w:tc>
        <w:tc>
          <w:tcPr/>
          <w:p>
            <w:pPr>
              <w:pStyle w:val="Compact"/>
              <w:jc w:val="left"/>
            </w:pPr>
            <w:r>
              <w:t xml:space="preserve">Pythonコード</w:t>
            </w:r>
          </w:p>
        </w:tc>
        <w:tc>
          <w:tcPr/>
          <w:p>
            <w:pPr>
              <w:pStyle w:val="Compact"/>
              <w:jc w:val="left"/>
            </w:pPr>
            <w:r>
              <w:t xml:space="preserve">備考</w:t>
            </w:r>
          </w:p>
        </w:tc>
      </w:tr>
      <w:tr>
        <w:tc>
          <w:tcPr/>
          <w:p>
            <w:pPr>
              <w:pStyle w:val="Compact"/>
              <w:jc w:val="left"/>
            </w:pPr>
            <w:r>
              <w:rPr>
                <w:bCs/>
                <w:b/>
              </w:rPr>
              <w:t xml:space="preserve">Welchのt検定</w:t>
            </w:r>
          </w:p>
        </w:tc>
        <w:tc>
          <w:tcPr/>
          <w:p>
            <w:pPr>
              <w:pStyle w:val="Compact"/>
              <w:jc w:val="left"/>
            </w:pPr>
            <w:r>
              <w:t xml:space="preserve">独立した2群の比較</w:t>
            </w:r>
          </w:p>
        </w:tc>
        <w:tc>
          <w:tcPr/>
          <w:p>
            <w:pPr>
              <w:pStyle w:val="Compact"/>
              <w:jc w:val="left"/>
            </w:pPr>
            <w:r>
              <w:rPr>
                <w:rStyle w:val="VerbatimChar"/>
              </w:rPr>
              <w:t xml:space="preserve">scipy.stats.ttest_ind(x, y, equal_var=False)</w:t>
            </w:r>
          </w:p>
        </w:tc>
        <w:tc>
          <w:tcPr/>
          <w:p>
            <w:pPr>
              <w:pStyle w:val="Compact"/>
              <w:jc w:val="left"/>
            </w:pPr>
            <w:r>
              <w:t xml:space="preserve">等分散を仮定しない。</w:t>
            </w:r>
          </w:p>
        </w:tc>
      </w:tr>
      <w:tr>
        <w:tc>
          <w:tcPr/>
          <w:p>
            <w:pPr>
              <w:pStyle w:val="Compact"/>
              <w:jc w:val="left"/>
            </w:pPr>
            <w:r>
              <w:rPr>
                <w:bCs/>
                <w:b/>
              </w:rPr>
              <w:t xml:space="preserve">対応のあるt検定</w:t>
            </w:r>
          </w:p>
        </w:tc>
        <w:tc>
          <w:tcPr/>
          <w:p>
            <w:pPr>
              <w:pStyle w:val="Compact"/>
              <w:jc w:val="left"/>
            </w:pPr>
            <w:r>
              <w:t xml:space="preserve">同一対象・ペアの比較</w:t>
            </w:r>
          </w:p>
        </w:tc>
        <w:tc>
          <w:tcPr/>
          <w:p>
            <w:pPr>
              <w:pStyle w:val="Compact"/>
              <w:jc w:val="left"/>
            </w:pPr>
            <w:r>
              <w:rPr>
                <w:rStyle w:val="VerbatimChar"/>
              </w:rPr>
              <w:t xml:space="preserve">scipy.stats.ttest_rel(before, after)</w:t>
            </w:r>
          </w:p>
        </w:tc>
        <w:tc>
          <w:tcPr/>
          <w:p>
            <w:pPr>
              <w:pStyle w:val="Compact"/>
              <w:jc w:val="left"/>
            </w:pPr>
            <w:r>
              <w:t xml:space="preserve">差分の1標本検定と等価。検出力が高い。</w:t>
            </w:r>
          </w:p>
        </w:tc>
      </w:tr>
      <w:tr>
        <w:tc>
          <w:tcPr/>
          <w:p>
            <w:pPr>
              <w:pStyle w:val="Compact"/>
              <w:jc w:val="left"/>
            </w:pPr>
            <w:r>
              <w:rPr>
                <w:bCs/>
                <w:b/>
              </w:rPr>
              <w:t xml:space="preserve">効果量 (Cohen’s d)</w:t>
            </w:r>
          </w:p>
        </w:tc>
        <w:tc>
          <w:tcPr/>
          <w:p>
            <w:pPr>
              <w:pStyle w:val="Compact"/>
              <w:jc w:val="left"/>
            </w:pPr>
            <w:r>
              <w:t xml:space="preserve">差の実質的な大きさ</w:t>
            </w:r>
          </w:p>
        </w:tc>
        <w:tc>
          <w:tcPr/>
          <w:p>
            <w:pPr>
              <w:pStyle w:val="Compact"/>
              <w:jc w:val="left"/>
            </w:pPr>
            <w:r>
              <w:t xml:space="preserve">(計算式参照)</w:t>
            </w:r>
          </w:p>
        </w:tc>
        <w:tc>
          <w:tcPr/>
          <w:p>
            <w:pPr>
              <w:pStyle w:val="Compact"/>
              <w:jc w:val="left"/>
            </w:pPr>
            <w:r>
              <w:t xml:space="preserve">サンプルサイズに依存しない指標。</w:t>
            </w:r>
          </w:p>
        </w:tc>
      </w:tr>
    </w:tbl>
    <w:bookmarkEnd w:id="303"/>
    <w:bookmarkEnd w:id="304"/>
    <w:bookmarkStart w:id="329" w:name="第11回-相関と単回帰分析"/>
    <w:p>
      <w:pPr>
        <w:pStyle w:val="Heading1"/>
      </w:pPr>
      <w:r>
        <w:t xml:space="preserve">第11回 相関と単回帰分析</w:t>
      </w:r>
    </w:p>
    <w:p>
      <w:pPr>
        <w:pStyle w:val="CaptionedFigure"/>
      </w:pPr>
      <w:r>
        <w:drawing>
          <wp:inline>
            <wp:extent cx="3121152" cy="3121152"/>
            <wp:effectExtent b="0" l="0" r="0" t="0"/>
            <wp:docPr descr="相関と単回帰分析" title="" id="306" name="Picture"/>
            <a:graphic>
              <a:graphicData uri="http://schemas.openxmlformats.org/drawingml/2006/picture">
                <pic:pic>
                  <pic:nvPicPr>
                    <pic:cNvPr descr="figure/11_regression_1/infographic.png" id="307" name="Picture"/>
                    <pic:cNvPicPr>
                      <a:picLocks noChangeArrowheads="1" noChangeAspect="1"/>
                    </pic:cNvPicPr>
                  </pic:nvPicPr>
                  <pic:blipFill>
                    <a:blip r:embed="rId305"/>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相関と単回帰分析</w:t>
      </w:r>
    </w:p>
    <w:bookmarkStart w:id="308" w:name="未来を予測する魔法"/>
    <w:p>
      <w:pPr>
        <w:pStyle w:val="Heading2"/>
      </w:pPr>
      <w:r>
        <w:t xml:space="preserve">未来を予測する魔法</w:t>
      </w:r>
    </w:p>
    <w:p>
      <w:pPr>
        <w:pStyle w:val="FirstParagraph"/>
      </w:pPr>
      <w:r>
        <w:t xml:space="preserve">「もっと勉強したら、成績はどれくらい上がる？」</w:t>
      </w:r>
      <w:r>
        <w:t xml:space="preserve"> </w:t>
      </w:r>
      <w:r>
        <w:t xml:space="preserve">「気温が1度上がったら、ビールは何本多く売れる？」</w:t>
      </w:r>
    </w:p>
    <w:p>
      <w:pPr>
        <w:pStyle w:val="BodyText"/>
      </w:pPr>
      <w:r>
        <w:t xml:space="preserve">もし、あるデータ (</w:t>
      </w:r>
      <m:oMath>
        <m:r>
          <m:t>X</m:t>
        </m:r>
      </m:oMath>
      <w:r>
        <w:t xml:space="preserve">) を知ることで、未知のデータ (</w:t>
      </w:r>
      <m:oMath>
        <m:r>
          <m:t>Y</m:t>
        </m:r>
      </m:oMath>
      <w:r>
        <w:t xml:space="preserve">) を</w:t>
      </w:r>
      <w:r>
        <w:rPr>
          <w:bCs/>
          <w:b/>
        </w:rPr>
        <w:t xml:space="preserve">予測</w:t>
      </w:r>
      <w:r>
        <w:t xml:space="preserve">できるとしたら？</w:t>
      </w:r>
      <w:r>
        <w:t xml:space="preserve"> </w:t>
      </w:r>
      <w:r>
        <w:t xml:space="preserve">それはビジネスでも科学でも、最強の武器になる。</w:t>
      </w:r>
    </w:p>
    <w:p>
      <w:pPr>
        <w:pStyle w:val="BodyText"/>
      </w:pPr>
      <w:r>
        <w:t xml:space="preserve">今回は、2つのデータの関係性を読み解き、未来を予測するための数理モデル</w:t>
      </w:r>
      <w:r>
        <w:t xml:space="preserve"> </w:t>
      </w:r>
      <w:r>
        <w:rPr>
          <w:bCs/>
          <w:b/>
        </w:rPr>
        <w:t xml:space="preserve">単回帰分析</w:t>
      </w:r>
      <w:r>
        <w:t xml:space="preserve"> </w:t>
      </w:r>
      <w:r>
        <w:t xml:space="preserve">を習得しよう。</w:t>
      </w:r>
    </w:p>
    <w:bookmarkEnd w:id="308"/>
    <w:bookmarkStart w:id="310" w:name="人のダンス相関-correlation"/>
    <w:p>
      <w:pPr>
        <w:pStyle w:val="Heading2"/>
      </w:pPr>
      <w:r>
        <w:t xml:space="preserve">1. 2人のダンス：相関 (Correlation)</w:t>
      </w:r>
    </w:p>
    <w:p>
      <w:pPr>
        <w:pStyle w:val="FirstParagraph"/>
      </w:pPr>
      <w:r>
        <w:t xml:space="preserve">予測の第一歩は、「2つのデータに関係があるか？」を知ること。</w:t>
      </w:r>
      <w:r>
        <w:t xml:space="preserve"> </w:t>
      </w:r>
      <w:r>
        <w:t xml:space="preserve">これを</w:t>
      </w:r>
      <w:r>
        <w:rPr>
          <w:bCs/>
          <w:b/>
        </w:rPr>
        <w:t xml:space="preserve">相関</w:t>
      </w:r>
      <w:r>
        <w:t xml:space="preserve">と呼ぶ。</w:t>
      </w:r>
    </w:p>
    <w:p>
      <w:pPr>
        <w:pStyle w:val="BodyText"/>
      </w:pPr>
      <w:r>
        <w:t xml:space="preserve">イメージしてほしい。2人のダンサーが踊っている。</w:t>
      </w:r>
      <w:r>
        <w:t xml:space="preserve"> </w:t>
      </w:r>
      <w:r>
        <w:t xml:space="preserve">片方が右に動いたとき、もう片方も必ず右に動くなら、2人の息はピッタリだ（強い正の相関）。</w:t>
      </w:r>
      <w:r>
        <w:t xml:space="preserve"> </w:t>
      </w:r>
      <w:r>
        <w:t xml:space="preserve">バラバラに動いているなら、関係はない（無相関）。</w:t>
      </w:r>
    </w:p>
    <w:p>
      <w:pPr>
        <w:pStyle w:val="BodyText"/>
      </w:pPr>
      <w:r>
        <w:t xml:space="preserve">この「息の合い具合」を数値化したのが</w:t>
      </w:r>
      <w:r>
        <w:t xml:space="preserve"> </w:t>
      </w:r>
      <w:r>
        <w:rPr>
          <w:bCs/>
          <w:b/>
        </w:rPr>
        <w:t xml:space="preserve">相関係数</w:t>
      </w:r>
      <w:r>
        <w:rPr>
          <w:bCs/>
          <w:b/>
        </w:rPr>
        <w:t xml:space="preserve"> </w:t>
      </w:r>
      <m:oMath>
        <m:r>
          <m:t>r</m:t>
        </m:r>
      </m:oMath>
      <w:r>
        <w:t xml:space="preserve"> </w:t>
      </w:r>
      <w:r>
        <w:t xml:space="preserve">。</w:t>
      </w:r>
    </w:p>
    <w:p>
      <w:pPr>
        <w:numPr>
          <w:ilvl w:val="0"/>
          <w:numId w:val="1061"/>
        </w:numPr>
        <w:pStyle w:val="Compact"/>
      </w:pPr>
      <m:oMath>
        <m:r>
          <m:t>r</m:t>
        </m:r>
        <m:r>
          <m:rPr>
            <m:sty m:val="p"/>
          </m:rPr>
          <m:t>=</m:t>
        </m:r>
        <m:r>
          <m:t>1</m:t>
        </m:r>
      </m:oMath>
      <w:r>
        <w:t xml:space="preserve">: 完全なシンクロ（正）。</w:t>
      </w:r>
    </w:p>
    <w:p>
      <w:pPr>
        <w:numPr>
          <w:ilvl w:val="0"/>
          <w:numId w:val="1061"/>
        </w:numPr>
        <w:pStyle w:val="Compact"/>
      </w:pPr>
      <m:oMath>
        <m:r>
          <m:t>r</m:t>
        </m:r>
        <m:r>
          <m:rPr>
            <m:sty m:val="p"/>
          </m:rPr>
          <m:t>=</m:t>
        </m:r>
        <m:r>
          <m:rPr>
            <m:sty m:val="p"/>
          </m:rPr>
          <m:t>−</m:t>
        </m:r>
        <m:r>
          <m:t>1</m:t>
        </m:r>
      </m:oMath>
      <w:r>
        <w:t xml:space="preserve">: 正反対の動き（負）。</w:t>
      </w:r>
    </w:p>
    <w:p>
      <w:pPr>
        <w:numPr>
          <w:ilvl w:val="0"/>
          <w:numId w:val="1061"/>
        </w:numPr>
        <w:pStyle w:val="Compact"/>
      </w:pPr>
      <m:oMath>
        <m:r>
          <m:t>r</m:t>
        </m:r>
        <m:r>
          <m:rPr>
            <m:sty m:val="p"/>
          </m:rPr>
          <m:t>=</m:t>
        </m:r>
        <m:r>
          <m:t>0</m:t>
        </m:r>
      </m:oMath>
      <w:r>
        <w:t xml:space="preserve">: 全くの無関係。</w:t>
      </w:r>
    </w:p>
    <w:bookmarkStart w:id="309" w:name="実践-支払額とチップの関係"/>
    <w:p>
      <w:pPr>
        <w:pStyle w:val="Heading3"/>
      </w:pPr>
      <w:r>
        <w:t xml:space="preserve">実践: 支払額とチップの関係</w:t>
      </w:r>
    </w:p>
    <w:p>
      <w:pPr>
        <w:pStyle w:val="FirstParagraph"/>
      </w:pPr>
      <w:r>
        <w:t xml:space="preserve">「支払額 (</w:t>
      </w:r>
      <m:oMath>
        <m:r>
          <m:t>X</m:t>
        </m:r>
      </m:oMath>
      <w:r>
        <w:t xml:space="preserve">) が多い客ほど、チップ (</w:t>
      </w:r>
      <m:oMath>
        <m:r>
          <m:t>Y</m:t>
        </m:r>
      </m:oMath>
      <w:r>
        <w:t xml:space="preserve">) も多く払うのか？」を確認してみよう。</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scipy.stats </w:t>
      </w:r>
      <w:r>
        <w:rPr>
          <w:rStyle w:val="ImportTok"/>
        </w:rPr>
        <w:t xml:space="preserve">import</w:t>
      </w:r>
      <w:r>
        <w:rPr>
          <w:rStyle w:val="NormalTok"/>
        </w:rPr>
        <w:t xml:space="preserve"> pearsonr</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r>
        <w:br/>
      </w:r>
      <w:r>
        <w:br/>
      </w:r>
      <w:r>
        <w:rPr>
          <w:rStyle w:val="CommentTok"/>
        </w:rPr>
        <w:t xml:space="preserve"># 相関係数の算出</w:t>
      </w:r>
      <w:r>
        <w:br/>
      </w:r>
      <w:r>
        <w:rPr>
          <w:rStyle w:val="NormalTok"/>
        </w:rPr>
        <w:t xml:space="preserve">tips[</w:t>
      </w:r>
      <w:r>
        <w:rPr>
          <w:rStyle w:val="StringTok"/>
        </w:rPr>
        <w:t xml:space="preserve">"total_bill"</w:t>
      </w:r>
      <w:r>
        <w:rPr>
          <w:rStyle w:val="NormalTok"/>
        </w:rPr>
        <w:t xml:space="preserve">].corr(tips[</w:t>
      </w:r>
      <w:r>
        <w:rPr>
          <w:rStyle w:val="StringTok"/>
        </w:rPr>
        <w:t xml:space="preserve">"tip"</w:t>
      </w:r>
      <w:r>
        <w:rPr>
          <w:rStyle w:val="NormalTok"/>
        </w:rPr>
        <w:t xml:space="preserve">])</w:t>
      </w:r>
      <w:r>
        <w:br/>
      </w:r>
      <w:r>
        <w:br/>
      </w:r>
      <w:r>
        <w:rPr>
          <w:rStyle w:val="CommentTok"/>
        </w:rPr>
        <w:t xml:space="preserve"># 検定: その相関は偶然ではないか？</w:t>
      </w:r>
      <w:r>
        <w:br/>
      </w:r>
      <w:r>
        <w:rPr>
          <w:rStyle w:val="NormalTok"/>
        </w:rPr>
        <w:t xml:space="preserve">pearsonr(tips[</w:t>
      </w:r>
      <w:r>
        <w:rPr>
          <w:rStyle w:val="StringTok"/>
        </w:rPr>
        <w:t xml:space="preserve">"total_bill"</w:t>
      </w:r>
      <w:r>
        <w:rPr>
          <w:rStyle w:val="NormalTok"/>
        </w:rPr>
        <w:t xml:space="preserve">], tips[</w:t>
      </w:r>
      <w:r>
        <w:rPr>
          <w:rStyle w:val="StringTok"/>
        </w:rPr>
        <w:t xml:space="preserve">"tip"</w:t>
      </w:r>
      <w:r>
        <w:rPr>
          <w:rStyle w:val="NormalTok"/>
        </w:rPr>
        <w:t xml:space="preserve">])</w:t>
      </w:r>
    </w:p>
    <w:p>
      <w:pPr>
        <w:pStyle w:val="SourceCode"/>
      </w:pPr>
      <w:r>
        <w:rPr>
          <w:rStyle w:val="VerbatimChar"/>
        </w:rPr>
        <w:t xml:space="preserve">PearsonRResult(statistic=0.6757341092113646, pvalue=6.692470646863359e-34)</w:t>
      </w:r>
    </w:p>
    <w:p>
      <w:pPr>
        <w:pStyle w:val="FirstParagraph"/>
      </w:pPr>
      <w:r>
        <w:t xml:space="preserve">結果は</w:t>
      </w:r>
      <w:r>
        <w:t xml:space="preserve"> </w:t>
      </w:r>
      <m:oMath>
        <m:r>
          <m:t>r</m:t>
        </m:r>
        <m:r>
          <m:rPr>
            <m:sty m:val="p"/>
          </m:rPr>
          <m:t>≈</m:t>
        </m:r>
        <m:r>
          <m:t>0.68</m:t>
        </m:r>
      </m:oMath>
      <w:r>
        <w:t xml:space="preserve">。</w:t>
      </w:r>
      <w:r>
        <w:t xml:space="preserve"> </w:t>
      </w:r>
      <w:r>
        <w:t xml:space="preserve">「かなり息が合っている（強い正の相関）」と言える。支払額が増えれば、チップも増える傾向がはっきりとある。</w:t>
      </w:r>
    </w:p>
    <w:bookmarkEnd w:id="309"/>
    <w:bookmarkEnd w:id="310"/>
    <w:bookmarkStart w:id="316" w:name="予測マシンを作る単回帰分析"/>
    <w:p>
      <w:pPr>
        <w:pStyle w:val="Heading2"/>
      </w:pPr>
      <w:r>
        <w:t xml:space="preserve">2. 予測マシンを作る：単回帰分析</w:t>
      </w:r>
    </w:p>
    <w:p>
      <w:pPr>
        <w:pStyle w:val="FirstParagraph"/>
      </w:pPr>
      <w:r>
        <w:t xml:space="preserve">相関があることが分かったら、次は具体的に予測をする。</w:t>
      </w:r>
      <w:r>
        <w:t xml:space="preserve"> </w:t>
      </w:r>
      <w:r>
        <w:t xml:space="preserve">「支払いが10ドル増えたら、チップは</w:t>
      </w:r>
      <w:r>
        <w:rPr>
          <w:bCs/>
          <w:b/>
        </w:rPr>
        <w:t xml:space="preserve">いくら</w:t>
      </w:r>
      <w:r>
        <w:t xml:space="preserve">増えるの？」</w:t>
      </w:r>
    </w:p>
    <w:p>
      <w:pPr>
        <w:pStyle w:val="BodyText"/>
      </w:pPr>
      <w:r>
        <w:t xml:space="preserve">この問いに答えるために、データの真ん中を貫く「運命の赤い糸（回帰直線）」を引く。</w:t>
      </w:r>
      <w:r>
        <w:t xml:space="preserve"> </w:t>
      </w:r>
      <w:r>
        <w:t xml:space="preserve">この直線の式が、私たちの</w:t>
      </w:r>
      <w:r>
        <w:rPr>
          <w:bCs/>
          <w:b/>
        </w:rPr>
        <w:t xml:space="preserve">予測マシン</w:t>
      </w:r>
      <w:r>
        <w:t xml:space="preserve">になる。</w:t>
      </w:r>
    </w:p>
    <w:p>
      <w:pPr>
        <w:pStyle w:val="BodyText"/>
      </w:pPr>
      <m:oMathPara>
        <m:oMathParaPr>
          <m:jc m:val="center"/>
        </m:oMathParaPr>
        <m:oMath>
          <m:r>
            <m:rPr>
              <m:nor/>
              <m:sty m:val="p"/>
            </m:rPr>
            <m:t>予測値</m:t>
          </m:r>
          <m:r>
            <m:rPr>
              <m:sty m:val="p"/>
            </m:rPr>
            <m:t>=</m:t>
          </m:r>
          <m:r>
            <m:rPr>
              <m:nor/>
              <m:sty m:val="p"/>
            </m:rPr>
            <m:t>切片</m:t>
          </m:r>
          <m:r>
            <m:rPr>
              <m:sty m:val="p"/>
            </m:rPr>
            <m:t>+</m:t>
          </m:r>
          <m:r>
            <m:rPr>
              <m:nor/>
              <m:sty m:val="p"/>
            </m:rPr>
            <m:t>傾き</m:t>
          </m:r>
          <m:r>
            <m:rPr>
              <m:sty m:val="p"/>
            </m:rPr>
            <m:t>×</m:t>
          </m:r>
          <m:r>
            <m:rPr>
              <m:nor/>
              <m:sty m:val="p"/>
            </m:rPr>
            <m:t>支払額</m:t>
          </m:r>
        </m:oMath>
      </m:oMathPara>
    </w:p>
    <w:bookmarkStart w:id="311" w:name="交換レートとしての傾き"/>
    <w:p>
      <w:pPr>
        <w:pStyle w:val="Heading3"/>
      </w:pPr>
      <w:r>
        <w:t xml:space="preserve">交換レートとしての「傾き」</w:t>
      </w:r>
    </w:p>
    <w:p>
      <w:pPr>
        <w:pStyle w:val="FirstParagraph"/>
      </w:pPr>
      <w:r>
        <w:t xml:space="preserve">ここで最も重要なのが</w:t>
      </w:r>
      <w:r>
        <w:t xml:space="preserve"> </w:t>
      </w:r>
      <w:r>
        <w:rPr>
          <w:bCs/>
          <w:b/>
        </w:rPr>
        <w:t xml:space="preserve">傾き (</w:t>
      </w:r>
      <m:oMath>
        <m:sSub>
          <m:e>
            <m:r>
              <m:t>β</m:t>
            </m:r>
          </m:e>
          <m:sub>
            <m:r>
              <m:t>1</m:t>
            </m:r>
          </m:sub>
        </m:sSub>
      </m:oMath>
      <w:r>
        <w:rPr>
          <w:bCs/>
          <w:b/>
        </w:rPr>
        <w:t xml:space="preserve">)</w:t>
      </w:r>
      <w:r>
        <w:t xml:space="preserve"> </w:t>
      </w:r>
      <w:r>
        <w:t xml:space="preserve">。</w:t>
      </w:r>
      <w:r>
        <w:t xml:space="preserve"> </w:t>
      </w:r>
      <w:r>
        <w:t xml:space="preserve">これは、</w:t>
      </w:r>
      <m:oMath>
        <m:r>
          <m:t>X</m:t>
        </m:r>
      </m:oMath>
      <w:r>
        <w:t xml:space="preserve"> </w:t>
      </w:r>
      <w:r>
        <w:t xml:space="preserve">と</w:t>
      </w:r>
      <w:r>
        <w:t xml:space="preserve"> </w:t>
      </w:r>
      <m:oMath>
        <m:r>
          <m:t>Y</m:t>
        </m:r>
      </m:oMath>
      <w:r>
        <w:t xml:space="preserve"> </w:t>
      </w:r>
      <w:r>
        <w:t xml:space="preserve">の</w:t>
      </w:r>
      <w:r>
        <w:rPr>
          <w:bCs/>
          <w:b/>
        </w:rPr>
        <w:t xml:space="preserve">交換レート</w:t>
      </w:r>
      <w:r>
        <w:t xml:space="preserve">のようなもの。</w:t>
      </w:r>
      <w:r>
        <w:t xml:space="preserve"> </w:t>
      </w:r>
      <w:r>
        <w:t xml:space="preserve">「支払額を1ドル投入すると、チップが何ドル返ってくるか？」を表す。</w:t>
      </w:r>
    </w:p>
    <w:p>
      <w:pPr>
        <w:pStyle w:val="SourceCode"/>
      </w:pPr>
      <w:r>
        <w:rPr>
          <w:rStyle w:val="CommentTok"/>
        </w:rPr>
        <w:t xml:space="preserve"># 予測モデルの作成</w:t>
      </w:r>
      <w:r>
        <w:br/>
      </w:r>
      <w:r>
        <w:rPr>
          <w:rStyle w:val="ImportTok"/>
        </w:rPr>
        <w:t xml:space="preserve">import</w:t>
      </w:r>
      <w:r>
        <w:rPr>
          <w:rStyle w:val="NormalTok"/>
        </w:rPr>
        <w:t xml:space="preserve"> statsmodels.formula.api </w:t>
      </w:r>
      <w:r>
        <w:rPr>
          <w:rStyle w:val="ImportTok"/>
        </w:rPr>
        <w:t xml:space="preserve">as</w:t>
      </w:r>
      <w:r>
        <w:rPr>
          <w:rStyle w:val="NormalTok"/>
        </w:rPr>
        <w:t xml:space="preserve"> smf</w:t>
      </w:r>
      <w:r>
        <w:br/>
      </w:r>
      <w:r>
        <w:br/>
      </w:r>
      <w:r>
        <w:rPr>
          <w:rStyle w:val="NormalTok"/>
        </w:rPr>
        <w:t xml:space="preserve">model </w:t>
      </w:r>
      <w:r>
        <w:rPr>
          <w:rStyle w:val="OperatorTok"/>
        </w:rPr>
        <w:t xml:space="preserve">=</w:t>
      </w:r>
      <w:r>
        <w:rPr>
          <w:rStyle w:val="NormalTok"/>
        </w:rPr>
        <w:t xml:space="preserve"> smf.ols(</w:t>
      </w:r>
      <w:r>
        <w:rPr>
          <w:rStyle w:val="StringTok"/>
        </w:rPr>
        <w:t xml:space="preserve">"tip ~ total_bill"</w:t>
      </w:r>
      <w:r>
        <w:rPr>
          <w:rStyle w:val="NormalTok"/>
        </w:rPr>
        <w:t xml:space="preserve">, data</w:t>
      </w:r>
      <w:r>
        <w:rPr>
          <w:rStyle w:val="OperatorTok"/>
        </w:rPr>
        <w:t xml:space="preserve">=</w:t>
      </w:r>
      <w:r>
        <w:rPr>
          <w:rStyle w:val="NormalTok"/>
        </w:rPr>
        <w:t xml:space="preserve">tips).fit()</w:t>
      </w:r>
      <w:r>
        <w:br/>
      </w:r>
      <w:r>
        <w:rPr>
          <w:rStyle w:val="NormalTok"/>
        </w:rPr>
        <w:t xml:space="preserve">model.summary()</w:t>
      </w:r>
    </w:p>
    <w:p>
      <w:pPr>
        <w:pStyle w:val="TableCaption"/>
      </w:pPr>
      <w:r>
        <w:t xml:space="preserve">OLS Regression Results</w:t>
      </w:r>
    </w:p>
    <w:tbl>
      <w:tblPr>
        <w:tblStyle w:val="Table"/>
        <w:tblW w:type="auto" w:w="0"/>
        <w:tblLook w:firstRow="0" w:lastRow="0" w:firstColumn="0" w:lastColumn="0" w:noHBand="0" w:noVBand="0" w:val="0000"/>
        <w:jc w:val="start"/>
        <w:tblCaption w:val="OLS Regression Results"/>
      </w:tblPr>
      <w:tblGrid>
        <w:gridCol w:w="1980"/>
        <w:gridCol w:w="1980"/>
        <w:gridCol w:w="1980"/>
        <w:gridCol w:w="1980"/>
      </w:tblGrid>
      <w:tr>
        <w:tc>
          <w:tcPr/>
          <w:p>
            <w:pPr>
              <w:pStyle w:val="Compact"/>
              <w:jc w:val="left"/>
            </w:pPr>
            <w:r>
              <w:t xml:space="preserve">Dep. Variable:</w:t>
            </w:r>
          </w:p>
        </w:tc>
        <w:tc>
          <w:tcPr/>
          <w:p>
            <w:pPr>
              <w:pStyle w:val="Compact"/>
              <w:jc w:val="left"/>
            </w:pPr>
            <w:r>
              <w:t xml:space="preserve">tip</w:t>
            </w:r>
          </w:p>
        </w:tc>
        <w:tc>
          <w:tcPr/>
          <w:p>
            <w:pPr>
              <w:pStyle w:val="Compact"/>
              <w:jc w:val="left"/>
            </w:pPr>
            <w:r>
              <w:t xml:space="preserve">R-squared:</w:t>
            </w:r>
          </w:p>
        </w:tc>
        <w:tc>
          <w:tcPr/>
          <w:p>
            <w:pPr>
              <w:pStyle w:val="Compact"/>
              <w:jc w:val="left"/>
            </w:pPr>
            <w:r>
              <w:t xml:space="preserve">0.457</w:t>
            </w:r>
          </w:p>
        </w:tc>
      </w:tr>
      <w:tr>
        <w:tc>
          <w:tcPr/>
          <w:p>
            <w:pPr>
              <w:pStyle w:val="Compact"/>
              <w:jc w:val="left"/>
            </w:pPr>
            <w:r>
              <w:t xml:space="preserve">Model:</w:t>
            </w:r>
          </w:p>
        </w:tc>
        <w:tc>
          <w:tcPr/>
          <w:p>
            <w:pPr>
              <w:pStyle w:val="Compact"/>
              <w:jc w:val="left"/>
            </w:pPr>
            <w:r>
              <w:t xml:space="preserve">OLS</w:t>
            </w:r>
          </w:p>
        </w:tc>
        <w:tc>
          <w:tcPr/>
          <w:p>
            <w:pPr>
              <w:pStyle w:val="Compact"/>
              <w:jc w:val="left"/>
            </w:pPr>
            <w:r>
              <w:t xml:space="preserve">Adj. R-squared:</w:t>
            </w:r>
          </w:p>
        </w:tc>
        <w:tc>
          <w:tcPr/>
          <w:p>
            <w:pPr>
              <w:pStyle w:val="Compact"/>
              <w:jc w:val="left"/>
            </w:pPr>
            <w:r>
              <w:t xml:space="preserve">0.454</w:t>
            </w:r>
          </w:p>
        </w:tc>
      </w:tr>
      <w:tr>
        <w:tc>
          <w:tcPr/>
          <w:p>
            <w:pPr>
              <w:pStyle w:val="Compact"/>
              <w:jc w:val="left"/>
            </w:pPr>
            <w:r>
              <w:t xml:space="preserve">Method:</w:t>
            </w:r>
          </w:p>
        </w:tc>
        <w:tc>
          <w:tcPr/>
          <w:p>
            <w:pPr>
              <w:pStyle w:val="Compact"/>
              <w:jc w:val="left"/>
            </w:pPr>
            <w:r>
              <w:t xml:space="preserve">Least Squares</w:t>
            </w:r>
          </w:p>
        </w:tc>
        <w:tc>
          <w:tcPr/>
          <w:p>
            <w:pPr>
              <w:pStyle w:val="Compact"/>
              <w:jc w:val="left"/>
            </w:pPr>
            <w:r>
              <w:t xml:space="preserve">F-statistic:</w:t>
            </w:r>
          </w:p>
        </w:tc>
        <w:tc>
          <w:tcPr/>
          <w:p>
            <w:pPr>
              <w:pStyle w:val="Compact"/>
              <w:jc w:val="left"/>
            </w:pPr>
            <w:r>
              <w:t xml:space="preserve">203.4</w:t>
            </w:r>
          </w:p>
        </w:tc>
      </w:tr>
      <w:tr>
        <w:tc>
          <w:tcPr/>
          <w:p>
            <w:pPr>
              <w:pStyle w:val="Compact"/>
              <w:jc w:val="left"/>
            </w:pPr>
            <w:r>
              <w:t xml:space="preserve">Date:</w:t>
            </w:r>
          </w:p>
        </w:tc>
        <w:tc>
          <w:tcPr/>
          <w:p>
            <w:pPr>
              <w:pStyle w:val="Compact"/>
              <w:jc w:val="left"/>
            </w:pPr>
            <w:r>
              <w:t xml:space="preserve">Tue, 10 Feb 2026</w:t>
            </w:r>
          </w:p>
        </w:tc>
        <w:tc>
          <w:tcPr/>
          <w:p>
            <w:pPr>
              <w:pStyle w:val="Compact"/>
              <w:jc w:val="left"/>
            </w:pPr>
            <w:r>
              <w:t xml:space="preserve">Prob (F-statistic):</w:t>
            </w:r>
          </w:p>
        </w:tc>
        <w:tc>
          <w:tcPr/>
          <w:p>
            <w:pPr>
              <w:pStyle w:val="Compact"/>
              <w:jc w:val="left"/>
            </w:pPr>
            <w:r>
              <w:t xml:space="preserve">6.69e-34</w:t>
            </w:r>
          </w:p>
        </w:tc>
      </w:tr>
      <w:tr>
        <w:tc>
          <w:tcPr/>
          <w:p>
            <w:pPr>
              <w:pStyle w:val="Compact"/>
              <w:jc w:val="left"/>
            </w:pPr>
            <w:r>
              <w:t xml:space="preserve">Time:</w:t>
            </w:r>
          </w:p>
        </w:tc>
        <w:tc>
          <w:tcPr/>
          <w:p>
            <w:pPr>
              <w:pStyle w:val="Compact"/>
              <w:jc w:val="left"/>
            </w:pPr>
            <w:r>
              <w:t xml:space="preserve">22:35:49</w:t>
            </w:r>
          </w:p>
        </w:tc>
        <w:tc>
          <w:tcPr/>
          <w:p>
            <w:pPr>
              <w:pStyle w:val="Compact"/>
              <w:jc w:val="left"/>
            </w:pPr>
            <w:r>
              <w:t xml:space="preserve">Log-Likelihood:</w:t>
            </w:r>
          </w:p>
        </w:tc>
        <w:tc>
          <w:tcPr/>
          <w:p>
            <w:pPr>
              <w:pStyle w:val="Compact"/>
              <w:jc w:val="left"/>
            </w:pPr>
            <w:r>
              <w:t xml:space="preserve">-350.54</w:t>
            </w:r>
          </w:p>
        </w:tc>
      </w:tr>
      <w:tr>
        <w:tc>
          <w:tcPr/>
          <w:p>
            <w:pPr>
              <w:pStyle w:val="Compact"/>
              <w:jc w:val="left"/>
            </w:pPr>
            <w:r>
              <w:t xml:space="preserve">No. Observations:</w:t>
            </w:r>
          </w:p>
        </w:tc>
        <w:tc>
          <w:tcPr/>
          <w:p>
            <w:pPr>
              <w:pStyle w:val="Compact"/>
              <w:jc w:val="left"/>
            </w:pPr>
            <w:r>
              <w:t xml:space="preserve">244</w:t>
            </w:r>
          </w:p>
        </w:tc>
        <w:tc>
          <w:tcPr/>
          <w:p>
            <w:pPr>
              <w:pStyle w:val="Compact"/>
              <w:jc w:val="left"/>
            </w:pPr>
            <w:r>
              <w:t xml:space="preserve">AIC:</w:t>
            </w:r>
          </w:p>
        </w:tc>
        <w:tc>
          <w:tcPr/>
          <w:p>
            <w:pPr>
              <w:pStyle w:val="Compact"/>
              <w:jc w:val="left"/>
            </w:pPr>
            <w:r>
              <w:t xml:space="preserve">705.1</w:t>
            </w:r>
          </w:p>
        </w:tc>
      </w:tr>
      <w:tr>
        <w:tc>
          <w:tcPr/>
          <w:p>
            <w:pPr>
              <w:pStyle w:val="Compact"/>
              <w:jc w:val="left"/>
            </w:pPr>
            <w:r>
              <w:t xml:space="preserve">Df Residuals:</w:t>
            </w:r>
          </w:p>
        </w:tc>
        <w:tc>
          <w:tcPr/>
          <w:p>
            <w:pPr>
              <w:pStyle w:val="Compact"/>
              <w:jc w:val="left"/>
            </w:pPr>
            <w:r>
              <w:t xml:space="preserve">242</w:t>
            </w:r>
          </w:p>
        </w:tc>
        <w:tc>
          <w:tcPr/>
          <w:p>
            <w:pPr>
              <w:pStyle w:val="Compact"/>
              <w:jc w:val="left"/>
            </w:pPr>
            <w:r>
              <w:t xml:space="preserve">BIC:</w:t>
            </w:r>
          </w:p>
        </w:tc>
        <w:tc>
          <w:tcPr/>
          <w:p>
            <w:pPr>
              <w:pStyle w:val="Compact"/>
              <w:jc w:val="left"/>
            </w:pPr>
            <w:r>
              <w:t xml:space="preserve">712.1</w:t>
            </w:r>
          </w:p>
        </w:tc>
      </w:tr>
      <w:tr>
        <w:tc>
          <w:tcPr/>
          <w:p>
            <w:pPr>
              <w:pStyle w:val="Compact"/>
              <w:jc w:val="left"/>
            </w:pPr>
            <w:r>
              <w:t xml:space="preserve">Df Model:</w:t>
            </w:r>
          </w:p>
        </w:tc>
        <w:tc>
          <w:tcPr/>
          <w:p>
            <w:pPr>
              <w:pStyle w:val="Compact"/>
              <w:jc w:val="left"/>
            </w:pPr>
            <w:r>
              <w:t xml:space="preserve">1</w:t>
            </w:r>
          </w:p>
        </w:tc>
        <w:tc>
          <w:tcPr/>
          <w:p>
            <w:pPr>
              <w:pStyle w:val="Compact"/>
            </w:pPr>
          </w:p>
        </w:tc>
        <w:tc>
          <w:tcPr/>
          <w:p>
            <w:pPr>
              <w:pStyle w:val="Compact"/>
            </w:pPr>
          </w:p>
        </w:tc>
      </w:tr>
      <w:tr>
        <w:tc>
          <w:tcPr/>
          <w:p>
            <w:pPr>
              <w:pStyle w:val="Compact"/>
              <w:jc w:val="left"/>
            </w:pPr>
            <w:r>
              <w:t xml:space="preserve">Covariance Type:</w:t>
            </w:r>
          </w:p>
        </w:tc>
        <w:tc>
          <w:tcPr/>
          <w:p>
            <w:pPr>
              <w:pStyle w:val="Compact"/>
              <w:jc w:val="left"/>
            </w:pPr>
            <w:r>
              <w:t xml:space="preserve">nonrobust</w:t>
            </w:r>
          </w:p>
        </w:tc>
        <w:tc>
          <w:tcPr/>
          <w:p>
            <w:pPr>
              <w:pStyle w:val="Compact"/>
            </w:pPr>
          </w:p>
        </w:tc>
        <w:tc>
          <w:tcPr/>
          <w:p>
            <w:pPr>
              <w:pStyle w:val="Compact"/>
            </w:pPr>
          </w:p>
        </w:tc>
      </w:tr>
    </w:tbl>
    <w:p>
      <w:pPr>
        <w:pStyle w:val="BodyText"/>
      </w:pPr>
      <w:r>
        <w:t xml:space="preserve"> </w:t>
      </w:r>
    </w:p>
    <w:tbl>
      <w:tblPr>
        <w:tblStyle w:val="Table"/>
        <w:tblW w:type="auto" w:w="0"/>
        <w:tblLook w:firstRow="0" w:lastRow="0" w:firstColumn="0" w:lastColumn="0" w:noHBand="0" w:noVBand="0" w:val="0000"/>
        <w:jc w:val="start"/>
      </w:tblPr>
      <w:tblGrid>
        <w:gridCol w:w="1131"/>
        <w:gridCol w:w="1131"/>
        <w:gridCol w:w="1131"/>
        <w:gridCol w:w="1131"/>
        <w:gridCol w:w="1131"/>
        <w:gridCol w:w="1131"/>
        <w:gridCol w:w="1131"/>
      </w:tblGrid>
      <w:tr>
        <w:tc>
          <w:tcPr/>
          <w:p>
            <w:pPr>
              <w:pStyle w:val="Compact"/>
            </w:pPr>
          </w:p>
        </w:tc>
        <w:tc>
          <w:tcPr/>
          <w:p>
            <w:pPr>
              <w:pStyle w:val="Compact"/>
              <w:jc w:val="left"/>
            </w:pPr>
            <w:r>
              <w:t xml:space="preserve">coef</w:t>
            </w:r>
          </w:p>
        </w:tc>
        <w:tc>
          <w:tcPr/>
          <w:p>
            <w:pPr>
              <w:pStyle w:val="Compact"/>
              <w:jc w:val="left"/>
            </w:pPr>
            <w:r>
              <w:t xml:space="preserve">std err</w:t>
            </w:r>
          </w:p>
        </w:tc>
        <w:tc>
          <w:tcPr/>
          <w:p>
            <w:pPr>
              <w:pStyle w:val="Compact"/>
              <w:jc w:val="left"/>
            </w:pPr>
            <w:r>
              <w:t xml:space="preserve">t</w:t>
            </w:r>
          </w:p>
        </w:tc>
        <w:tc>
          <w:tcPr/>
          <w:p>
            <w:pPr>
              <w:pStyle w:val="Compact"/>
              <w:jc w:val="left"/>
            </w:pPr>
            <w:r>
              <w:t xml:space="preserve">P&gt;|t|</w:t>
            </w:r>
          </w:p>
        </w:tc>
        <w:tc>
          <w:tcPr/>
          <w:p>
            <w:pPr>
              <w:pStyle w:val="Compact"/>
              <w:jc w:val="left"/>
            </w:pPr>
            <w:r>
              <w:t xml:space="preserve">[0.025</w:t>
            </w:r>
          </w:p>
        </w:tc>
        <w:tc>
          <w:tcPr/>
          <w:p>
            <w:pPr>
              <w:pStyle w:val="Compact"/>
              <w:jc w:val="left"/>
            </w:pPr>
            <w:r>
              <w:t xml:space="preserve">0.975]</w:t>
            </w:r>
          </w:p>
        </w:tc>
      </w:tr>
      <w:tr>
        <w:tc>
          <w:tcPr/>
          <w:p>
            <w:pPr>
              <w:pStyle w:val="Compact"/>
              <w:jc w:val="left"/>
            </w:pPr>
            <w:r>
              <w:t xml:space="preserve">Intercept</w:t>
            </w:r>
          </w:p>
        </w:tc>
        <w:tc>
          <w:tcPr/>
          <w:p>
            <w:pPr>
              <w:pStyle w:val="Compact"/>
              <w:jc w:val="left"/>
            </w:pPr>
            <w:r>
              <w:t xml:space="preserve">0.9203</w:t>
            </w:r>
          </w:p>
        </w:tc>
        <w:tc>
          <w:tcPr/>
          <w:p>
            <w:pPr>
              <w:pStyle w:val="Compact"/>
              <w:jc w:val="left"/>
            </w:pPr>
            <w:r>
              <w:t xml:space="preserve">0.160</w:t>
            </w:r>
          </w:p>
        </w:tc>
        <w:tc>
          <w:tcPr/>
          <w:p>
            <w:pPr>
              <w:pStyle w:val="Compact"/>
              <w:jc w:val="left"/>
            </w:pPr>
            <w:r>
              <w:t xml:space="preserve">5.761</w:t>
            </w:r>
          </w:p>
        </w:tc>
        <w:tc>
          <w:tcPr/>
          <w:p>
            <w:pPr>
              <w:pStyle w:val="Compact"/>
              <w:jc w:val="left"/>
            </w:pPr>
            <w:r>
              <w:t xml:space="preserve">0.000</w:t>
            </w:r>
          </w:p>
        </w:tc>
        <w:tc>
          <w:tcPr/>
          <w:p>
            <w:pPr>
              <w:pStyle w:val="Compact"/>
              <w:jc w:val="left"/>
            </w:pPr>
            <w:r>
              <w:t xml:space="preserve">0.606</w:t>
            </w:r>
          </w:p>
        </w:tc>
        <w:tc>
          <w:tcPr/>
          <w:p>
            <w:pPr>
              <w:pStyle w:val="Compact"/>
              <w:jc w:val="left"/>
            </w:pPr>
            <w:r>
              <w:t xml:space="preserve">1.235</w:t>
            </w:r>
          </w:p>
        </w:tc>
      </w:tr>
      <w:tr>
        <w:tc>
          <w:tcPr/>
          <w:p>
            <w:pPr>
              <w:pStyle w:val="Compact"/>
              <w:jc w:val="left"/>
            </w:pPr>
            <w:r>
              <w:t xml:space="preserve">total_bill</w:t>
            </w:r>
          </w:p>
        </w:tc>
        <w:tc>
          <w:tcPr/>
          <w:p>
            <w:pPr>
              <w:pStyle w:val="Compact"/>
              <w:jc w:val="left"/>
            </w:pPr>
            <w:r>
              <w:t xml:space="preserve">0.1050</w:t>
            </w:r>
          </w:p>
        </w:tc>
        <w:tc>
          <w:tcPr/>
          <w:p>
            <w:pPr>
              <w:pStyle w:val="Compact"/>
              <w:jc w:val="left"/>
            </w:pPr>
            <w:r>
              <w:t xml:space="preserve">0.007</w:t>
            </w:r>
          </w:p>
        </w:tc>
        <w:tc>
          <w:tcPr/>
          <w:p>
            <w:pPr>
              <w:pStyle w:val="Compact"/>
              <w:jc w:val="left"/>
            </w:pPr>
            <w:r>
              <w:t xml:space="preserve">14.260</w:t>
            </w:r>
          </w:p>
        </w:tc>
        <w:tc>
          <w:tcPr/>
          <w:p>
            <w:pPr>
              <w:pStyle w:val="Compact"/>
              <w:jc w:val="left"/>
            </w:pPr>
            <w:r>
              <w:t xml:space="preserve">0.000</w:t>
            </w:r>
          </w:p>
        </w:tc>
        <w:tc>
          <w:tcPr/>
          <w:p>
            <w:pPr>
              <w:pStyle w:val="Compact"/>
              <w:jc w:val="left"/>
            </w:pPr>
            <w:r>
              <w:t xml:space="preserve">0.091</w:t>
            </w:r>
          </w:p>
        </w:tc>
        <w:tc>
          <w:tcPr/>
          <w:p>
            <w:pPr>
              <w:pStyle w:val="Compact"/>
              <w:jc w:val="left"/>
            </w:pPr>
            <w:r>
              <w:t xml:space="preserve">0.120</w:t>
            </w:r>
          </w:p>
        </w:tc>
      </w:tr>
    </w:tbl>
    <w:p>
      <w:pPr>
        <w:pStyle w:val="BodyText"/>
      </w:pPr>
      <w:r>
        <w:t xml:space="preserve"> </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Omnibus:</w:t>
            </w:r>
          </w:p>
        </w:tc>
        <w:tc>
          <w:tcPr/>
          <w:p>
            <w:pPr>
              <w:pStyle w:val="Compact"/>
              <w:jc w:val="left"/>
            </w:pPr>
            <w:r>
              <w:t xml:space="preserve">20.185</w:t>
            </w:r>
          </w:p>
        </w:tc>
        <w:tc>
          <w:tcPr/>
          <w:p>
            <w:pPr>
              <w:pStyle w:val="Compact"/>
              <w:jc w:val="left"/>
            </w:pPr>
            <w:r>
              <w:t xml:space="preserve">Durbin-Watson:</w:t>
            </w:r>
          </w:p>
        </w:tc>
        <w:tc>
          <w:tcPr/>
          <w:p>
            <w:pPr>
              <w:pStyle w:val="Compact"/>
              <w:jc w:val="left"/>
            </w:pPr>
            <w:r>
              <w:t xml:space="preserve">2.151</w:t>
            </w:r>
          </w:p>
        </w:tc>
      </w:tr>
      <w:tr>
        <w:tc>
          <w:tcPr/>
          <w:p>
            <w:pPr>
              <w:pStyle w:val="Compact"/>
              <w:jc w:val="left"/>
            </w:pPr>
            <w:r>
              <w:t xml:space="preserve">Prob(Omnibus):</w:t>
            </w:r>
          </w:p>
        </w:tc>
        <w:tc>
          <w:tcPr/>
          <w:p>
            <w:pPr>
              <w:pStyle w:val="Compact"/>
              <w:jc w:val="left"/>
            </w:pPr>
            <w:r>
              <w:t xml:space="preserve">0.000</w:t>
            </w:r>
          </w:p>
        </w:tc>
        <w:tc>
          <w:tcPr/>
          <w:p>
            <w:pPr>
              <w:pStyle w:val="Compact"/>
              <w:jc w:val="left"/>
            </w:pPr>
            <w:r>
              <w:t xml:space="preserve">Jarque-Bera (JB):</w:t>
            </w:r>
          </w:p>
        </w:tc>
        <w:tc>
          <w:tcPr/>
          <w:p>
            <w:pPr>
              <w:pStyle w:val="Compact"/>
              <w:jc w:val="left"/>
            </w:pPr>
            <w:r>
              <w:t xml:space="preserve">37.750</w:t>
            </w:r>
          </w:p>
        </w:tc>
      </w:tr>
      <w:tr>
        <w:tc>
          <w:tcPr/>
          <w:p>
            <w:pPr>
              <w:pStyle w:val="Compact"/>
              <w:jc w:val="left"/>
            </w:pPr>
            <w:r>
              <w:t xml:space="preserve">Skew:</w:t>
            </w:r>
          </w:p>
        </w:tc>
        <w:tc>
          <w:tcPr/>
          <w:p>
            <w:pPr>
              <w:pStyle w:val="Compact"/>
              <w:jc w:val="left"/>
            </w:pPr>
            <w:r>
              <w:t xml:space="preserve">0.443</w:t>
            </w:r>
          </w:p>
        </w:tc>
        <w:tc>
          <w:tcPr/>
          <w:p>
            <w:pPr>
              <w:pStyle w:val="Compact"/>
              <w:jc w:val="left"/>
            </w:pPr>
            <w:r>
              <w:t xml:space="preserve">Prob(JB):</w:t>
            </w:r>
          </w:p>
        </w:tc>
        <w:tc>
          <w:tcPr/>
          <w:p>
            <w:pPr>
              <w:pStyle w:val="Compact"/>
              <w:jc w:val="left"/>
            </w:pPr>
            <w:r>
              <w:t xml:space="preserve">6.35e-09</w:t>
            </w:r>
          </w:p>
        </w:tc>
      </w:tr>
      <w:tr>
        <w:tc>
          <w:tcPr/>
          <w:p>
            <w:pPr>
              <w:pStyle w:val="Compact"/>
              <w:jc w:val="left"/>
            </w:pPr>
            <w:r>
              <w:t xml:space="preserve">Kurtosis:</w:t>
            </w:r>
          </w:p>
        </w:tc>
        <w:tc>
          <w:tcPr/>
          <w:p>
            <w:pPr>
              <w:pStyle w:val="Compact"/>
              <w:jc w:val="left"/>
            </w:pPr>
            <w:r>
              <w:t xml:space="preserve">4.711</w:t>
            </w:r>
          </w:p>
        </w:tc>
        <w:tc>
          <w:tcPr/>
          <w:p>
            <w:pPr>
              <w:pStyle w:val="Compact"/>
              <w:jc w:val="left"/>
            </w:pPr>
            <w:r>
              <w:t xml:space="preserve">Cond. No.</w:t>
            </w:r>
          </w:p>
        </w:tc>
        <w:tc>
          <w:tcPr/>
          <w:p>
            <w:pPr>
              <w:pStyle w:val="Compact"/>
              <w:jc w:val="left"/>
            </w:pPr>
            <w:r>
              <w:t xml:space="preserve">53.0</w:t>
            </w:r>
          </w:p>
        </w:tc>
      </w:tr>
    </w:tbl>
    <w:p>
      <w:pPr>
        <w:pStyle w:val="BodyText"/>
      </w:pPr>
      <w:r>
        <w:rPr>
          <w:bCs/>
          <w:b/>
        </w:rPr>
        <w:t xml:space="preserve">解析結果</w:t>
      </w:r>
      <w:r>
        <w:t xml:space="preserve">:</w:t>
      </w:r>
      <w:r>
        <w:t xml:space="preserve"> </w:t>
      </w:r>
      <w:r>
        <w:t xml:space="preserve">-</w:t>
      </w:r>
      <w:r>
        <w:t xml:space="preserve"> </w:t>
      </w:r>
      <w:r>
        <w:rPr>
          <w:bCs/>
          <w:b/>
        </w:rPr>
        <w:t xml:space="preserve">傾き (Estimate of total_bill)</w:t>
      </w:r>
      <w:r>
        <w:t xml:space="preserve">:</w:t>
      </w:r>
      <w:r>
        <w:t xml:space="preserve"> </w:t>
      </w:r>
      <w:r>
        <w:rPr>
          <w:rStyle w:val="VerbatimChar"/>
        </w:rPr>
        <w:t xml:space="preserve">0.105</w:t>
      </w:r>
    </w:p>
    <w:p>
      <w:pPr>
        <w:pStyle w:val="BodyText"/>
      </w:pPr>
      <w:r>
        <w:t xml:space="preserve">これは、</w:t>
      </w:r>
      <w:r>
        <w:rPr>
          <w:bCs/>
          <w:b/>
        </w:rPr>
        <w:t xml:space="preserve">「支払額が1ドル増えるごとに、チップは約10.5セント増える」</w:t>
      </w:r>
      <w:r>
        <w:t xml:space="preserve"> </w:t>
      </w:r>
      <w:r>
        <w:t xml:space="preserve">という法則を表している。</w:t>
      </w:r>
      <w:r>
        <w:t xml:space="preserve"> </w:t>
      </w:r>
      <w:r>
        <w:t xml:space="preserve">これさえ分かれば、まだ見ぬ客のチップ額も予測できる。</w:t>
      </w:r>
    </w:p>
    <w:bookmarkEnd w:id="311"/>
    <w:bookmarkStart w:id="315" w:name="直線の可視化"/>
    <w:p>
      <w:pPr>
        <w:pStyle w:val="Heading3"/>
      </w:pPr>
      <w:r>
        <w:t xml:space="preserve">直線の可視化</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ax </w:t>
      </w:r>
      <w:r>
        <w:rPr>
          <w:rStyle w:val="OperatorTok"/>
        </w:rPr>
        <w:t xml:space="preserve">=</w:t>
      </w:r>
      <w:r>
        <w:rPr>
          <w:rStyle w:val="NormalTok"/>
        </w:rPr>
        <w:t xml:space="preserve"> sns.regplot(data</w:t>
      </w:r>
      <w:r>
        <w:rPr>
          <w:rStyle w:val="OperatorTok"/>
        </w:rPr>
        <w:t xml:space="preserve">=</w:t>
      </w:r>
      <w:r>
        <w:rPr>
          <w:rStyle w:val="NormalTok"/>
        </w:rPr>
        <w:t xml:space="preserve">tips, x</w:t>
      </w:r>
      <w:r>
        <w:rPr>
          <w:rStyle w:val="OperatorTok"/>
        </w:rPr>
        <w:t xml:space="preserve">=</w:t>
      </w:r>
      <w:r>
        <w:rPr>
          <w:rStyle w:val="StringTok"/>
        </w:rPr>
        <w:t xml:space="preserve">"total_bill"</w:t>
      </w:r>
      <w:r>
        <w:rPr>
          <w:rStyle w:val="NormalTok"/>
        </w:rPr>
        <w:t xml:space="preserve">, y</w:t>
      </w:r>
      <w:r>
        <w:rPr>
          <w:rStyle w:val="OperatorTok"/>
        </w:rPr>
        <w:t xml:space="preserve">=</w:t>
      </w:r>
      <w:r>
        <w:rPr>
          <w:rStyle w:val="StringTok"/>
        </w:rPr>
        <w:t xml:space="preserve">"tip"</w:t>
      </w:r>
      <w:r>
        <w:rPr>
          <w:rStyle w:val="NormalTok"/>
        </w:rPr>
        <w:t xml:space="preserve">, line_kws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"red"</w:t>
      </w:r>
      <w:r>
        <w:rPr>
          <w:rStyle w:val="NormalTok"/>
        </w:rPr>
        <w:t xml:space="preserve">})</w:t>
      </w:r>
      <w:r>
        <w:br/>
      </w:r>
      <w:r>
        <w:rPr>
          <w:rStyle w:val="NormalTok"/>
        </w:rPr>
        <w:t xml:space="preserve">ax.</w:t>
      </w:r>
      <w:r>
        <w:rPr>
          <w:rStyle w:val="BuiltInTok"/>
        </w:rPr>
        <w:t xml:space="preserve">set</w:t>
      </w:r>
      <w:r>
        <w:rPr>
          <w:rStyle w:val="NormalTok"/>
        </w:rPr>
        <w:t xml:space="preserve">(title</w:t>
      </w:r>
      <w:r>
        <w:rPr>
          <w:rStyle w:val="OperatorTok"/>
        </w:rPr>
        <w:t xml:space="preserve">=</w:t>
      </w:r>
      <w:r>
        <w:rPr>
          <w:rStyle w:val="StringTok"/>
        </w:rPr>
        <w:t xml:space="preserve">"予測マシン（回帰直線）の可視化"</w:t>
      </w:r>
      <w:r>
        <w:rPr>
          <w:rStyle w:val="NormalTok"/>
        </w:rPr>
        <w:t xml:space="preserve">, xlabel</w:t>
      </w:r>
      <w:r>
        <w:rPr>
          <w:rStyle w:val="OperatorTok"/>
        </w:rPr>
        <w:t xml:space="preserve">=</w:t>
      </w:r>
      <w:r>
        <w:rPr>
          <w:rStyle w:val="StringTok"/>
        </w:rPr>
        <w:t xml:space="preserve">"支払総額 ($)"</w:t>
      </w:r>
      <w:r>
        <w:rPr>
          <w:rStyle w:val="NormalTok"/>
        </w:rPr>
        <w:t xml:space="preserve">, ylabel</w:t>
      </w:r>
      <w:r>
        <w:rPr>
          <w:rStyle w:val="OperatorTok"/>
        </w:rPr>
        <w:t xml:space="preserve">=</w:t>
      </w:r>
      <w:r>
        <w:rPr>
          <w:rStyle w:val="StringTok"/>
        </w:rPr>
        <w:t xml:space="preserve">"チップ ($)"</w:t>
      </w:r>
      <w:r>
        <w:rPr>
          <w:rStyle w:val="NormalTok"/>
        </w:rPr>
        <w:t xml:space="preserve">)</w:t>
      </w:r>
      <w:r>
        <w:br/>
      </w:r>
      <w:r>
        <w:rPr>
          <w:rStyle w:val="NormalTok"/>
        </w:rPr>
        <w:t xml:space="preserve">plt.show()</w:t>
      </w:r>
    </w:p>
    <w:p>
      <w:pPr>
        <w:pStyle w:val="FirstParagraph"/>
      </w:pPr>
      <w:r>
        <w:drawing>
          <wp:inline>
            <wp:extent cx="4152900" cy="3590925"/>
            <wp:effectExtent b="0" l="0" r="0" t="0"/>
            <wp:docPr descr="" title="" id="313" name="Picture"/>
            <a:graphic>
              <a:graphicData uri="http://schemas.openxmlformats.org/drawingml/2006/picture">
                <pic:pic>
                  <pic:nvPicPr>
                    <pic:cNvPr descr="11_regression_1_files/figure-docx/cell-4-output-1.png" id="314" name="Picture"/>
                    <pic:cNvPicPr>
                      <a:picLocks noChangeArrowheads="1" noChangeAspect="1"/>
                    </pic:cNvPicPr>
                  </pic:nvPicPr>
                  <pic:blipFill>
                    <a:blip r:embed="rId312"/>
                    <a:stretch>
                      <a:fillRect/>
                    </a:stretch>
                  </pic:blipFill>
                  <pic:spPr bwMode="auto">
                    <a:xfrm>
                      <a:off x="0" y="0"/>
                      <a:ext cx="4152900" cy="3590925"/>
                    </a:xfrm>
                    <a:prstGeom prst="rect">
                      <a:avLst/>
                    </a:prstGeom>
                    <a:noFill/>
                    <a:ln w="9525">
                      <a:noFill/>
                      <a:headEnd/>
                      <a:tailEnd/>
                    </a:ln>
                  </pic:spPr>
                </pic:pic>
              </a:graphicData>
            </a:graphic>
          </wp:inline>
        </w:drawing>
      </w:r>
    </w:p>
    <w:p>
      <w:pPr>
        <w:pStyle w:val="BodyText"/>
      </w:pPr>
      <w:r>
        <w:t xml:space="preserve">赤い線が、推定された予測モデルだ。</w:t>
      </w:r>
    </w:p>
    <w:bookmarkEnd w:id="315"/>
    <w:bookmarkEnd w:id="316"/>
    <w:bookmarkStart w:id="322" w:name="モデルの品質チェック残差診断"/>
    <w:p>
      <w:pPr>
        <w:pStyle w:val="Heading2"/>
      </w:pPr>
      <w:r>
        <w:t xml:space="preserve">3. モデルの品質チェック：残差診断</w:t>
      </w:r>
    </w:p>
    <w:p>
      <w:pPr>
        <w:pStyle w:val="FirstParagraph"/>
      </w:pPr>
      <w:r>
        <w:t xml:space="preserve">モデルを作って終わりではない。</w:t>
      </w:r>
      <w:r>
        <w:t xml:space="preserve"> </w:t>
      </w:r>
      <w:r>
        <w:t xml:space="preserve">「この予測マシンは本当に優秀か？」をチェックする必要がある。</w:t>
      </w:r>
    </w:p>
    <w:p>
      <w:pPr>
        <w:pStyle w:val="BodyText"/>
      </w:pPr>
      <w:r>
        <w:t xml:space="preserve">注目するのは、予測と実測のズレ、すなわち</w:t>
      </w:r>
      <w:r>
        <w:t xml:space="preserve"> </w:t>
      </w:r>
      <w:r>
        <w:rPr>
          <w:bCs/>
          <w:b/>
        </w:rPr>
        <w:t xml:space="preserve">残差 (Residuals)</w:t>
      </w:r>
      <w:r>
        <w:t xml:space="preserve"> </w:t>
      </w:r>
      <w:r>
        <w:t xml:space="preserve">。</w:t>
      </w:r>
      <w:r>
        <w:t xml:space="preserve"> </w:t>
      </w:r>
      <w:r>
        <w:t xml:space="preserve">完璧なモデルなら、残差は単なる「ランダムなノイズ」になる。もし残差に何らかのパターン（癖）が残っていたら、モデルはまだ何か重要な情報を見落としていることになる。</w:t>
      </w:r>
    </w:p>
    <w:bookmarkStart w:id="317" w:name="決定係数-説明力"/>
    <w:p>
      <w:pPr>
        <w:pStyle w:val="Heading3"/>
      </w:pPr>
      <w:r>
        <w:t xml:space="preserve">決定係数: 説明力</w:t>
      </w:r>
    </w:p>
    <w:p>
      <w:pPr>
        <w:pStyle w:val="FirstParagraph"/>
      </w:pPr>
      <w:r>
        <w:t xml:space="preserve">まず、このモデルがデータのバラつきの何％を説明できたかを確認する。</w:t>
      </w:r>
    </w:p>
    <w:p>
      <w:pPr>
        <w:numPr>
          <w:ilvl w:val="0"/>
          <w:numId w:val="1062"/>
        </w:numPr>
        <w:pStyle w:val="Compact"/>
      </w:pPr>
      <w:r>
        <w:rPr>
          <w:bCs/>
          <w:b/>
        </w:rPr>
        <w:t xml:space="preserve">Multiple R-squared</w:t>
      </w:r>
      <w:r>
        <w:t xml:space="preserve">:</w:t>
      </w:r>
      <w:r>
        <w:t xml:space="preserve"> </w:t>
      </w:r>
      <w:r>
        <w:rPr>
          <w:rStyle w:val="VerbatimChar"/>
        </w:rPr>
        <w:t xml:space="preserve">0.4566</w:t>
      </w:r>
    </w:p>
    <w:p>
      <w:pPr>
        <w:numPr>
          <w:ilvl w:val="1"/>
          <w:numId w:val="1063"/>
        </w:numPr>
        <w:pStyle w:val="Compact"/>
      </w:pPr>
      <w:r>
        <w:t xml:space="preserve">「チップの変動の約46%は、支払額の違いで説明できる」</w:t>
      </w:r>
    </w:p>
    <w:p>
      <w:pPr>
        <w:numPr>
          <w:ilvl w:val="1"/>
          <w:numId w:val="1063"/>
        </w:numPr>
        <w:pStyle w:val="Compact"/>
      </w:pPr>
      <w:r>
        <w:t xml:space="preserve">残りの54%は、支払額以外の要因（客の気前の良さや接客態度など）。</w:t>
      </w:r>
    </w:p>
    <w:bookmarkEnd w:id="317"/>
    <w:bookmarkStart w:id="321" w:name="残差の健康診断"/>
    <w:p>
      <w:pPr>
        <w:pStyle w:val="Heading3"/>
      </w:pPr>
      <w:r>
        <w:t xml:space="preserve">残差の健康診断</w:t>
      </w:r>
    </w:p>
    <w:p>
      <w:pPr>
        <w:pStyle w:val="FirstParagraph"/>
      </w:pPr>
      <w:r>
        <w:t xml:space="preserve">モデル変な癖がないか、レントゲン（残差プロット）を撮って確認する。</w:t>
      </w:r>
    </w:p>
    <w:p>
      <w:pPr>
        <w:pStyle w:val="SourceCode"/>
      </w:pPr>
      <w:r>
        <w:rPr>
          <w:rStyle w:val="CommentTok"/>
        </w:rPr>
        <w:t xml:space="preserve"># 予測値と残差の準備</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japanize_matplotlib  </w:t>
      </w:r>
      <w:r>
        <w:rPr>
          <w:rStyle w:val="CommentTok"/>
        </w:rPr>
        <w:t xml:space="preserve"># noqa: F401</w:t>
      </w:r>
      <w:r>
        <w:br/>
      </w:r>
      <w:r>
        <w:rPr>
          <w:rStyle w:val="ImportTok"/>
        </w:rPr>
        <w:t xml:space="preserve">from</w:t>
      </w:r>
      <w:r>
        <w:rPr>
          <w:rStyle w:val="NormalTok"/>
        </w:rPr>
        <w:t xml:space="preserve"> statsmodels.graphics.gofplots </w:t>
      </w:r>
      <w:r>
        <w:rPr>
          <w:rStyle w:val="ImportTok"/>
        </w:rPr>
        <w:t xml:space="preserve">import</w:t>
      </w:r>
      <w:r>
        <w:rPr>
          <w:rStyle w:val="NormalTok"/>
        </w:rPr>
        <w:t xml:space="preserve"> qqplot</w:t>
      </w:r>
      <w:r>
        <w:br/>
      </w:r>
      <w:r>
        <w:br/>
      </w:r>
      <w:r>
        <w:rPr>
          <w:rStyle w:val="NormalTok"/>
        </w:rPr>
        <w:t xml:space="preserve">tips_aug </w:t>
      </w:r>
      <w:r>
        <w:rPr>
          <w:rStyle w:val="OperatorTok"/>
        </w:rPr>
        <w:t xml:space="preserve">=</w:t>
      </w:r>
      <w:r>
        <w:rPr>
          <w:rStyle w:val="NormalTok"/>
        </w:rPr>
        <w:t xml:space="preserve"> tips.assign(pred</w:t>
      </w:r>
      <w:r>
        <w:rPr>
          <w:rStyle w:val="OperatorTok"/>
        </w:rPr>
        <w:t xml:space="preserve">=</w:t>
      </w:r>
      <w:r>
        <w:rPr>
          <w:rStyle w:val="NormalTok"/>
        </w:rPr>
        <w:t xml:space="preserve">model.fittedvalues, resid</w:t>
      </w:r>
      <w:r>
        <w:rPr>
          <w:rStyle w:val="OperatorTok"/>
        </w:rPr>
        <w:t xml:space="preserve">=</w:t>
      </w:r>
      <w:r>
        <w:rPr>
          <w:rStyle w:val="NormalTok"/>
        </w:rPr>
        <w:t xml:space="preserve">model.resid)</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4</w:t>
      </w:r>
      <w:r>
        <w:rPr>
          <w:rStyle w:val="NormalTok"/>
        </w:rPr>
        <w:t xml:space="preserve">))</w:t>
      </w:r>
      <w:r>
        <w:br/>
      </w:r>
      <w:r>
        <w:br/>
      </w:r>
      <w:r>
        <w:rPr>
          <w:rStyle w:val="CommentTok"/>
        </w:rPr>
        <w:t xml:space="preserve"># 1. 残差プロット（クセがないか？）</w:t>
      </w:r>
      <w:r>
        <w:br/>
      </w:r>
      <w:r>
        <w:rPr>
          <w:rStyle w:val="NormalTok"/>
        </w:rPr>
        <w:t xml:space="preserve">sns.scatterplot(data</w:t>
      </w:r>
      <w:r>
        <w:rPr>
          <w:rStyle w:val="OperatorTok"/>
        </w:rPr>
        <w:t xml:space="preserve">=</w:t>
      </w:r>
      <w:r>
        <w:rPr>
          <w:rStyle w:val="NormalTok"/>
        </w:rPr>
        <w:t xml:space="preserve">tips_aug, x</w:t>
      </w:r>
      <w:r>
        <w:rPr>
          <w:rStyle w:val="OperatorTok"/>
        </w:rPr>
        <w:t xml:space="preserve">=</w:t>
      </w:r>
      <w:r>
        <w:rPr>
          <w:rStyle w:val="StringTok"/>
        </w:rPr>
        <w:t xml:space="preserve">"pred"</w:t>
      </w:r>
      <w:r>
        <w:rPr>
          <w:rStyle w:val="NormalTok"/>
        </w:rPr>
        <w:t xml:space="preserve">, y</w:t>
      </w:r>
      <w:r>
        <w:rPr>
          <w:rStyle w:val="OperatorTok"/>
        </w:rPr>
        <w:t xml:space="preserve">=</w:t>
      </w:r>
      <w:r>
        <w:rPr>
          <w:rStyle w:val="StringTok"/>
        </w:rPr>
        <w:t xml:space="preserve">"resid"</w:t>
      </w:r>
      <w:r>
        <w:rPr>
          <w:rStyle w:val="NormalTok"/>
        </w:rPr>
        <w:t xml:space="preserve">, ax</w:t>
      </w:r>
      <w:r>
        <w:rPr>
          <w:rStyle w:val="OperatorTok"/>
        </w:rPr>
        <w:t xml:space="preserve">=</w:t>
      </w:r>
      <w:r>
        <w:rPr>
          <w:rStyle w:val="NormalTok"/>
        </w:rPr>
        <w:t xml:space="preserve">axes[</w:t>
      </w:r>
      <w:r>
        <w:rPr>
          <w:rStyle w:val="DecValTok"/>
        </w:rPr>
        <w:t xml:space="preserve">0</w:t>
      </w:r>
      <w:r>
        <w:rPr>
          <w:rStyle w:val="NormalTok"/>
        </w:rPr>
        <w:t xml:space="preserve">])</w:t>
      </w:r>
      <w:r>
        <w:br/>
      </w:r>
      <w:r>
        <w:rPr>
          <w:rStyle w:val="NormalTok"/>
        </w:rPr>
        <w:t xml:space="preserve">axes[</w:t>
      </w:r>
      <w:r>
        <w:rPr>
          <w:rStyle w:val="DecValTok"/>
        </w:rPr>
        <w:t xml:space="preserve">0</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w:t>
      </w:r>
      <w:r>
        <w:rPr>
          <w:rStyle w:val="BuiltInTok"/>
        </w:rPr>
        <w:t xml:space="preserve">set</w:t>
      </w:r>
      <w:r>
        <w:rPr>
          <w:rStyle w:val="NormalTok"/>
        </w:rPr>
        <w:t xml:space="preserve">(title</w:t>
      </w:r>
      <w:r>
        <w:rPr>
          <w:rStyle w:val="OperatorTok"/>
        </w:rPr>
        <w:t xml:space="preserve">=</w:t>
      </w:r>
      <w:r>
        <w:rPr>
          <w:rStyle w:val="StringTok"/>
        </w:rPr>
        <w:t xml:space="preserve">"残差の散らばり"</w:t>
      </w:r>
      <w:r>
        <w:rPr>
          <w:rStyle w:val="NormalTok"/>
        </w:rPr>
        <w:t xml:space="preserve">, xlabel</w:t>
      </w:r>
      <w:r>
        <w:rPr>
          <w:rStyle w:val="OperatorTok"/>
        </w:rPr>
        <w:t xml:space="preserve">=</w:t>
      </w:r>
      <w:r>
        <w:rPr>
          <w:rStyle w:val="StringTok"/>
        </w:rPr>
        <w:t xml:space="preserve">"予測値"</w:t>
      </w:r>
      <w:r>
        <w:rPr>
          <w:rStyle w:val="NormalTok"/>
        </w:rPr>
        <w:t xml:space="preserve">, ylabel</w:t>
      </w:r>
      <w:r>
        <w:rPr>
          <w:rStyle w:val="OperatorTok"/>
        </w:rPr>
        <w:t xml:space="preserve">=</w:t>
      </w:r>
      <w:r>
        <w:rPr>
          <w:rStyle w:val="StringTok"/>
        </w:rPr>
        <w:t xml:space="preserve">"残差"</w:t>
      </w:r>
      <w:r>
        <w:rPr>
          <w:rStyle w:val="NormalTok"/>
        </w:rPr>
        <w:t xml:space="preserve">)</w:t>
      </w:r>
      <w:r>
        <w:br/>
      </w:r>
      <w:r>
        <w:br/>
      </w:r>
      <w:r>
        <w:rPr>
          <w:rStyle w:val="CommentTok"/>
        </w:rPr>
        <w:t xml:space="preserve"># 2. Q-Qプロット（正規分布しているか？）</w:t>
      </w:r>
      <w:r>
        <w:br/>
      </w:r>
      <w:r>
        <w:rPr>
          <w:rStyle w:val="NormalTok"/>
        </w:rPr>
        <w:t xml:space="preserve">qqplot(tips_aug[</w:t>
      </w:r>
      <w:r>
        <w:rPr>
          <w:rStyle w:val="StringTok"/>
        </w:rPr>
        <w:t xml:space="preserve">"resid"</w:t>
      </w:r>
      <w:r>
        <w:rPr>
          <w:rStyle w:val="NormalTok"/>
        </w:rPr>
        <w:t xml:space="preserve">], line</w:t>
      </w:r>
      <w:r>
        <w:rPr>
          <w:rStyle w:val="OperatorTok"/>
        </w:rPr>
        <w:t xml:space="preserve">=</w:t>
      </w:r>
      <w:r>
        <w:rPr>
          <w:rStyle w:val="StringTok"/>
        </w:rPr>
        <w:t xml:space="preserve">"45"</w:t>
      </w:r>
      <w:r>
        <w:rPr>
          <w:rStyle w:val="NormalTok"/>
        </w:rPr>
        <w:t xml:space="preserve">, ax</w:t>
      </w:r>
      <w:r>
        <w:rPr>
          <w:rStyle w:val="OperatorTok"/>
        </w:rPr>
        <w:t xml:space="preserve">=</w:t>
      </w:r>
      <w:r>
        <w:rPr>
          <w:rStyle w:val="NormalTok"/>
        </w:rPr>
        <w:t xml:space="preserve">axes[</w:t>
      </w:r>
      <w:r>
        <w:rPr>
          <w:rStyle w:val="DecValTok"/>
        </w:rPr>
        <w:t xml:space="preserve">1</w:t>
      </w:r>
      <w:r>
        <w:rPr>
          <w:rStyle w:val="NormalTok"/>
        </w:rPr>
        <w:t xml:space="preserve">])</w:t>
      </w:r>
      <w:r>
        <w:br/>
      </w:r>
      <w:r>
        <w:rPr>
          <w:rStyle w:val="NormalTok"/>
        </w:rPr>
        <w:t xml:space="preserve">axes[</w:t>
      </w:r>
      <w:r>
        <w:rPr>
          <w:rStyle w:val="DecValTok"/>
        </w:rPr>
        <w:t xml:space="preserve">1</w:t>
      </w:r>
      <w:r>
        <w:rPr>
          <w:rStyle w:val="NormalTok"/>
        </w:rPr>
        <w:t xml:space="preserve">].</w:t>
      </w:r>
      <w:r>
        <w:rPr>
          <w:rStyle w:val="BuiltInTok"/>
        </w:rPr>
        <w:t xml:space="preserve">set</w:t>
      </w:r>
      <w:r>
        <w:rPr>
          <w:rStyle w:val="NormalTok"/>
        </w:rPr>
        <w:t xml:space="preserve">(title</w:t>
      </w:r>
      <w:r>
        <w:rPr>
          <w:rStyle w:val="OperatorTok"/>
        </w:rPr>
        <w:t xml:space="preserve">=</w:t>
      </w:r>
      <w:r>
        <w:rPr>
          <w:rStyle w:val="StringTok"/>
        </w:rPr>
        <w:t xml:space="preserve">"残差の正規性"</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34000" cy="2099911"/>
            <wp:effectExtent b="0" l="0" r="0" t="0"/>
            <wp:docPr descr="" title="" id="319" name="Picture"/>
            <a:graphic>
              <a:graphicData uri="http://schemas.openxmlformats.org/drawingml/2006/picture">
                <pic:pic>
                  <pic:nvPicPr>
                    <pic:cNvPr descr="11_regression_1_files/figure-docx/cell-5-output-1.png" id="320" name="Picture"/>
                    <pic:cNvPicPr>
                      <a:picLocks noChangeArrowheads="1" noChangeAspect="1"/>
                    </pic:cNvPicPr>
                  </pic:nvPicPr>
                  <pic:blipFill>
                    <a:blip r:embed="rId318"/>
                    <a:stretch>
                      <a:fillRect/>
                    </a:stretch>
                  </pic:blipFill>
                  <pic:spPr bwMode="auto">
                    <a:xfrm>
                      <a:off x="0" y="0"/>
                      <a:ext cx="5334000" cy="2099911"/>
                    </a:xfrm>
                    <a:prstGeom prst="rect">
                      <a:avLst/>
                    </a:prstGeom>
                    <a:noFill/>
                    <a:ln w="9525">
                      <a:noFill/>
                      <a:headEnd/>
                      <a:tailEnd/>
                    </a:ln>
                  </pic:spPr>
                </pic:pic>
              </a:graphicData>
            </a:graphic>
          </wp:inline>
        </w:drawing>
      </w:r>
    </w:p>
    <w:p>
      <w:pPr>
        <w:numPr>
          <w:ilvl w:val="0"/>
          <w:numId w:val="1064"/>
        </w:numPr>
        <w:pStyle w:val="Compact"/>
      </w:pPr>
      <w:r>
        <w:rPr>
          <w:bCs/>
          <w:b/>
        </w:rPr>
        <w:t xml:space="preserve">残差プロット</w:t>
      </w:r>
      <w:r>
        <w:t xml:space="preserve">: 0の周りにバランスよく散らばっていれば合格。</w:t>
      </w:r>
    </w:p>
    <w:p>
      <w:pPr>
        <w:numPr>
          <w:ilvl w:val="0"/>
          <w:numId w:val="1064"/>
        </w:numPr>
        <w:pStyle w:val="Compact"/>
      </w:pPr>
      <w:r>
        <w:rPr>
          <w:bCs/>
          <w:b/>
        </w:rPr>
        <w:t xml:space="preserve">Q-Qプロット</w:t>
      </w:r>
      <w:r>
        <w:t xml:space="preserve">: 赤い線の上に並んでいれば合格。</w:t>
      </w:r>
    </w:p>
    <w:bookmarkEnd w:id="321"/>
    <w:bookmarkEnd w:id="322"/>
    <w:bookmarkStart w:id="323" w:name="課題-9"/>
    <w:p>
      <w:pPr>
        <w:pStyle w:val="Heading2"/>
      </w:pPr>
      <w:r>
        <w:t xml:space="preserve">課題</w:t>
      </w:r>
    </w:p>
    <w:p>
      <w:pPr>
        <w:numPr>
          <w:ilvl w:val="0"/>
          <w:numId w:val="1065"/>
        </w:numPr>
        <w:pStyle w:val="Compact"/>
      </w:pPr>
      <w:r>
        <w:rPr>
          <w:bCs/>
          <w:b/>
        </w:rPr>
        <w:t xml:space="preserve">単回帰分析の実践</w:t>
      </w:r>
      <w:r>
        <w:t xml:space="preserve">:</w:t>
      </w:r>
      <w:r>
        <w:t xml:space="preserve"> </w:t>
      </w:r>
      <w:r>
        <w:rPr>
          <w:rStyle w:val="VerbatimChar"/>
        </w:rPr>
        <w:t xml:space="preserve">tips</w:t>
      </w:r>
      <w:r>
        <w:t xml:space="preserve"> </w:t>
      </w:r>
      <w:r>
        <w:t xml:space="preserve">データを用いて、</w:t>
      </w:r>
      <w:r>
        <w:rPr>
          <w:rStyle w:val="VerbatimChar"/>
        </w:rPr>
        <w:t xml:space="preserve">size</w:t>
      </w:r>
      <w:r>
        <w:t xml:space="preserve">（客数）を説明変数、</w:t>
      </w:r>
      <m:oMath>
        <m:r>
          <m:t>Y</m:t>
        </m:r>
        <m:r>
          <m:rPr>
            <m:sty m:val="p"/>
          </m:rPr>
          <m:t>=</m:t>
        </m:r>
      </m:oMath>
      <w:r>
        <w:t xml:space="preserve"> </w:t>
      </w:r>
      <w:r>
        <w:rPr>
          <w:rStyle w:val="VerbatimChar"/>
        </w:rPr>
        <w:t xml:space="preserve">total_bill</w:t>
      </w:r>
      <w:r>
        <w:t xml:space="preserve">（支払総額）を被説明変数とする単回帰分析を行ってください。</w:t>
      </w:r>
      <w:r>
        <w:t xml:space="preserve"> </w:t>
      </w:r>
      <w:r>
        <w:t xml:space="preserve">得られた傾き</w:t>
      </w:r>
      <w:r>
        <w:t xml:space="preserve"> </w:t>
      </w:r>
      <m:oMath>
        <m:sSub>
          <m:e>
            <m:acc>
              <m:accPr>
                <m:chr m:val="̂"/>
              </m:accPr>
              <m:e>
                <m:r>
                  <m:t>β</m:t>
                </m:r>
              </m:e>
            </m:acc>
          </m:e>
          <m:sub>
            <m:r>
              <m:t>1</m:t>
            </m:r>
          </m:sub>
        </m:sSub>
      </m:oMath>
      <w:r>
        <w:t xml:space="preserve"> </w:t>
      </w:r>
      <w:r>
        <w:t xml:space="preserve">の値を解釈し、その統計的有意性について述べてください。</w:t>
      </w:r>
    </w:p>
    <w:bookmarkEnd w:id="323"/>
    <w:bookmarkStart w:id="327" w:name="練習問題-8"/>
    <w:p>
      <w:pPr>
        <w:pStyle w:val="Heading2"/>
      </w:pPr>
      <w:r>
        <w:t xml:space="preserve">練習問題</w:t>
      </w:r>
    </w:p>
    <w:bookmarkStart w:id="324" w:name="練習1-相関の罠"/>
    <w:p>
      <w:pPr>
        <w:pStyle w:val="Heading3"/>
      </w:pPr>
      <w:r>
        <w:t xml:space="preserve">練習1: 相関の罠</w:t>
      </w:r>
    </w:p>
    <w:p>
      <w:pPr>
        <w:pStyle w:val="FirstParagraph"/>
      </w:pPr>
      <w:r>
        <w:t xml:space="preserve">架空のデータにおいて、「アイスクリームの売上」と「水難事故の件数」に強い正の相関が見られました。</w:t>
      </w:r>
      <w:r>
        <w:t xml:space="preserve"> </w:t>
      </w:r>
      <w:r>
        <w:t xml:space="preserve">これは「アイスクリームを食べることが水難事故の原因である」ことを意味しますか？第三の要因（交絡因子）を挙げて説明してください。</w:t>
      </w:r>
    </w:p>
    <w:bookmarkEnd w:id="324"/>
    <w:bookmarkStart w:id="325" w:name="練習2-決定係数の解釈"/>
    <w:p>
      <w:pPr>
        <w:pStyle w:val="Heading3"/>
      </w:pPr>
      <w:r>
        <w:t xml:space="preserve">練習2: 決定係数の解釈</w:t>
      </w:r>
    </w:p>
    <w:p>
      <w:pPr>
        <w:pStyle w:val="FirstParagraph"/>
      </w:pPr>
      <w:r>
        <w:t xml:space="preserve">ある回帰モデルの決定係数が</w:t>
      </w:r>
      <w:r>
        <w:t xml:space="preserve"> </w:t>
      </w:r>
      <m:oMath>
        <m:sSup>
          <m:e>
            <m:r>
              <m:t>R</m:t>
            </m:r>
          </m:e>
          <m:sup>
            <m:r>
              <m:t>2</m:t>
            </m:r>
          </m:sup>
        </m:sSup>
        <m:r>
          <m:rPr>
            <m:sty m:val="p"/>
          </m:rPr>
          <m:t>=</m:t>
        </m:r>
        <m:r>
          <m:t>0.05</m:t>
        </m:r>
      </m:oMath>
      <w:r>
        <w:t xml:space="preserve"> </w:t>
      </w:r>
      <w:r>
        <w:t xml:space="preserve">でしたが、傾きの検定は</w:t>
      </w:r>
      <w:r>
        <w:t xml:space="preserve"> </w:t>
      </w:r>
      <m:oMath>
        <m:r>
          <m:t>p</m:t>
        </m:r>
        <m:r>
          <m:rPr>
            <m:sty m:val="p"/>
          </m:rPr>
          <m:t>&lt;</m:t>
        </m:r>
        <m:r>
          <m:t>0.001</m:t>
        </m:r>
      </m:oMath>
      <w:r>
        <w:t xml:space="preserve"> </w:t>
      </w:r>
      <w:r>
        <w:t xml:space="preserve">で有意でした。</w:t>
      </w:r>
      <w:r>
        <w:t xml:space="preserve"> </w:t>
      </w:r>
      <w:r>
        <w:t xml:space="preserve">この結果はどう解釈すべきですか？「モデルは無意味」ですか、それとも「関係はあるが予測精度は低い」ですか？</w:t>
      </w:r>
    </w:p>
    <w:bookmarkEnd w:id="325"/>
    <w:bookmarkStart w:id="326" w:name="練習3-残差のパターン"/>
    <w:p>
      <w:pPr>
        <w:pStyle w:val="Heading3"/>
      </w:pPr>
      <w:r>
        <w:t xml:space="preserve">練習3: 残差のパターン</w:t>
      </w:r>
    </w:p>
    <w:p>
      <w:pPr>
        <w:pStyle w:val="FirstParagraph"/>
      </w:pPr>
      <w:r>
        <w:t xml:space="preserve">残差プロットにおいて、残差がU字型のパターンを描いていました。これはモデルの何の仮定に違反している可能性が高いですか？（ヒント：線形性）</w:t>
      </w:r>
    </w:p>
    <w:bookmarkEnd w:id="326"/>
    <w:bookmarkEnd w:id="327"/>
    <w:bookmarkStart w:id="328" w:name="まとめ-4"/>
    <w:p>
      <w:pPr>
        <w:pStyle w:val="Heading2"/>
      </w:pPr>
      <w:r>
        <w:t xml:space="preserve">まとめ</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概念</w:t>
            </w:r>
          </w:p>
        </w:tc>
        <w:tc>
          <w:tcPr/>
          <w:p>
            <w:pPr>
              <w:pStyle w:val="Compact"/>
              <w:jc w:val="left"/>
            </w:pPr>
            <w:r>
              <w:t xml:space="preserve">アナロジー</w:t>
            </w:r>
          </w:p>
        </w:tc>
        <w:tc>
          <w:tcPr/>
          <w:p>
            <w:pPr>
              <w:pStyle w:val="Compact"/>
              <w:jc w:val="left"/>
            </w:pPr>
            <w:r>
              <w:t xml:space="preserve">意味</w:t>
            </w:r>
          </w:p>
        </w:tc>
      </w:tr>
      <w:tr>
        <w:tc>
          <w:tcPr/>
          <w:p>
            <w:pPr>
              <w:pStyle w:val="Compact"/>
              <w:jc w:val="left"/>
            </w:pPr>
            <w:r>
              <w:rPr>
                <w:bCs/>
                <w:b/>
              </w:rPr>
              <w:t xml:space="preserve">相関</w:t>
            </w:r>
          </w:p>
        </w:tc>
        <w:tc>
          <w:tcPr/>
          <w:p>
            <w:pPr>
              <w:pStyle w:val="Compact"/>
              <w:jc w:val="left"/>
            </w:pPr>
            <w:r>
              <w:t xml:space="preserve">ダンスのシンクロ率</w:t>
            </w:r>
          </w:p>
        </w:tc>
        <w:tc>
          <w:tcPr/>
          <w:p>
            <w:pPr>
              <w:pStyle w:val="Compact"/>
              <w:jc w:val="left"/>
            </w:pPr>
            <w:r>
              <w:t xml:space="preserve">2つの変数の動きの連動性。</w:t>
            </w:r>
          </w:p>
        </w:tc>
      </w:tr>
      <w:tr>
        <w:tc>
          <w:tcPr/>
          <w:p>
            <w:pPr>
              <w:pStyle w:val="Compact"/>
              <w:jc w:val="left"/>
            </w:pPr>
            <w:r>
              <w:rPr>
                <w:bCs/>
                <w:b/>
              </w:rPr>
              <w:t xml:space="preserve">回帰直線</w:t>
            </w:r>
          </w:p>
        </w:tc>
        <w:tc>
          <w:tcPr/>
          <w:p>
            <w:pPr>
              <w:pStyle w:val="Compact"/>
              <w:jc w:val="left"/>
            </w:pPr>
            <w:r>
              <w:t xml:space="preserve">予測マシン</w:t>
            </w:r>
          </w:p>
        </w:tc>
        <w:tc>
          <w:tcPr/>
          <w:p>
            <w:pPr>
              <w:pStyle w:val="Compact"/>
              <w:jc w:val="left"/>
            </w:pPr>
            <m:oMath>
              <m:r>
                <m:t>X</m:t>
              </m:r>
            </m:oMath>
            <w:r>
              <w:t xml:space="preserve"> </w:t>
            </w:r>
            <w:r>
              <w:t xml:space="preserve">から</w:t>
            </w:r>
            <w:r>
              <w:t xml:space="preserve"> </w:t>
            </w:r>
            <m:oMath>
              <m:r>
                <m:t>Y</m:t>
              </m:r>
            </m:oMath>
            <w:r>
              <w:t xml:space="preserve"> </w:t>
            </w:r>
            <w:r>
              <w:t xml:space="preserve">を弾き出す数式。</w:t>
            </w:r>
          </w:p>
        </w:tc>
      </w:tr>
      <w:tr>
        <w:tc>
          <w:tcPr/>
          <w:p>
            <w:pPr>
              <w:pStyle w:val="Compact"/>
              <w:jc w:val="left"/>
            </w:pPr>
            <w:r>
              <w:rPr>
                <w:bCs/>
                <w:b/>
              </w:rPr>
              <w:t xml:space="preserve">傾き (</w:t>
            </w:r>
            <m:oMath>
              <m:sSub>
                <m:e>
                  <m:r>
                    <m:t>β</m:t>
                  </m:r>
                </m:e>
                <m:sub>
                  <m:r>
                    <m:t>1</m:t>
                  </m:r>
                </m:sub>
              </m:sSub>
            </m:oMath>
            <w:r>
              <w:rPr>
                <w:bCs/>
                <w:b/>
              </w:rPr>
              <w:t xml:space="preserve">)</w:t>
            </w:r>
          </w:p>
        </w:tc>
        <w:tc>
          <w:tcPr/>
          <w:p>
            <w:pPr>
              <w:pStyle w:val="Compact"/>
              <w:jc w:val="left"/>
            </w:pPr>
            <w:r>
              <w:t xml:space="preserve">交換レート</w:t>
            </w:r>
          </w:p>
        </w:tc>
        <w:tc>
          <w:tcPr/>
          <w:p>
            <w:pPr>
              <w:pStyle w:val="Compact"/>
              <w:jc w:val="left"/>
            </w:pPr>
            <m:oMath>
              <m:r>
                <m:t>X</m:t>
              </m:r>
            </m:oMath>
            <w:r>
              <w:t xml:space="preserve"> </w:t>
            </w:r>
            <w:r>
              <w:t xml:space="preserve">が1増えると</w:t>
            </w:r>
            <w:r>
              <w:t xml:space="preserve"> </w:t>
            </w:r>
            <m:oMath>
              <m:r>
                <m:t>Y</m:t>
              </m:r>
            </m:oMath>
            <w:r>
              <w:t xml:space="preserve"> </w:t>
            </w:r>
            <w:r>
              <w:t xml:space="preserve">がどれだけ増えるか。</w:t>
            </w:r>
          </w:p>
        </w:tc>
      </w:tr>
      <w:tr>
        <w:tc>
          <w:tcPr/>
          <w:p>
            <w:pPr>
              <w:pStyle w:val="Compact"/>
              <w:jc w:val="left"/>
            </w:pPr>
            <w:r>
              <w:rPr>
                <w:bCs/>
                <w:b/>
              </w:rPr>
              <w:t xml:space="preserve">残差</w:t>
            </w:r>
          </w:p>
        </w:tc>
        <w:tc>
          <w:tcPr/>
          <w:p>
            <w:pPr>
              <w:pStyle w:val="Compact"/>
              <w:jc w:val="left"/>
            </w:pPr>
            <w:r>
              <w:t xml:space="preserve">削りカス</w:t>
            </w:r>
          </w:p>
        </w:tc>
        <w:tc>
          <w:tcPr/>
          <w:p>
            <w:pPr>
              <w:pStyle w:val="Compact"/>
              <w:jc w:val="left"/>
            </w:pPr>
            <w:r>
              <w:t xml:space="preserve">モデルが説明しきれなかったノイズ。</w:t>
            </w:r>
          </w:p>
        </w:tc>
      </w:tr>
      <w:tr>
        <w:tc>
          <w:tcPr/>
          <w:p>
            <w:pPr>
              <w:pStyle w:val="Compact"/>
              <w:jc w:val="left"/>
            </w:pPr>
            <w:r>
              <w:rPr>
                <w:bCs/>
                <w:b/>
              </w:rPr>
              <w:t xml:space="preserve">決定係数 (</w:t>
            </w:r>
            <m:oMath>
              <m:sSup>
                <m:e>
                  <m:r>
                    <m:t>R</m:t>
                  </m:r>
                </m:e>
                <m:sup>
                  <m:r>
                    <m:t>2</m:t>
                  </m:r>
                </m:sup>
              </m:sSup>
            </m:oMath>
            <w:r>
              <w:rPr>
                <w:bCs/>
                <w:b/>
              </w:rPr>
              <w:t xml:space="preserve">)</w:t>
            </w:r>
          </w:p>
        </w:tc>
        <w:tc>
          <w:tcPr/>
          <w:p>
            <w:pPr>
              <w:pStyle w:val="Compact"/>
              <w:jc w:val="left"/>
            </w:pPr>
            <w:r>
              <w:t xml:space="preserve">テストの点数</w:t>
            </w:r>
          </w:p>
        </w:tc>
        <w:tc>
          <w:tcPr/>
          <w:p>
            <w:pPr>
              <w:pStyle w:val="Compact"/>
              <w:jc w:val="left"/>
            </w:pPr>
            <w:r>
              <w:t xml:space="preserve">モデルがどれくらい優秀かのスコア (0-1)。</w:t>
            </w:r>
          </w:p>
        </w:tc>
      </w:tr>
    </w:tbl>
    <w:bookmarkEnd w:id="328"/>
    <w:bookmarkEnd w:id="329"/>
    <w:bookmarkStart w:id="353" w:name="第12回-重回帰分析と因果推論"/>
    <w:p>
      <w:pPr>
        <w:pStyle w:val="Heading1"/>
      </w:pPr>
      <w:r>
        <w:t xml:space="preserve">第12回 重回帰分析と因果推論</w:t>
      </w:r>
    </w:p>
    <w:p>
      <w:pPr>
        <w:pStyle w:val="CaptionedFigure"/>
      </w:pPr>
      <w:r>
        <w:drawing>
          <wp:inline>
            <wp:extent cx="3121152" cy="3121152"/>
            <wp:effectExtent b="0" l="0" r="0" t="0"/>
            <wp:docPr descr="重回帰分析と因果推論" title="" id="331" name="Picture"/>
            <a:graphic>
              <a:graphicData uri="http://schemas.openxmlformats.org/drawingml/2006/picture">
                <pic:pic>
                  <pic:nvPicPr>
                    <pic:cNvPr descr="./figure/12_regression_2/infographic.png" id="332" name="Picture"/>
                    <pic:cNvPicPr>
                      <a:picLocks noChangeArrowheads="1" noChangeAspect="1"/>
                    </pic:cNvPicPr>
                  </pic:nvPicPr>
                  <pic:blipFill>
                    <a:blip r:embed="rId330"/>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重回帰分析と因果推論</w:t>
      </w:r>
    </w:p>
    <w:bookmarkStart w:id="333" w:name="複雑な現実を解き明かす"/>
    <w:p>
      <w:pPr>
        <w:pStyle w:val="Heading2"/>
      </w:pPr>
      <w:r>
        <w:t xml:space="preserve">複雑な現実を解き明かす</w:t>
      </w:r>
    </w:p>
    <w:p>
      <w:pPr>
        <w:pStyle w:val="FirstParagraph"/>
      </w:pPr>
      <w:r>
        <w:t xml:space="preserve">「勉強すれば成績は上がる」と言うが、成績に影響するのは勉強時間だけだろうか？</w:t>
      </w:r>
      <w:r>
        <w:t xml:space="preserve"> </w:t>
      </w:r>
      <w:r>
        <w:t xml:space="preserve">地頭の良さ、塾の有無、親の収入、睡眠時間……現実は無数の要因が絡み合っている。</w:t>
      </w:r>
    </w:p>
    <w:p>
      <w:pPr>
        <w:pStyle w:val="BodyText"/>
      </w:pPr>
      <w:r>
        <w:t xml:space="preserve">たった一つの原因で結果が決まることなど、世の中にはほとんどない。</w:t>
      </w:r>
      <w:r>
        <w:t xml:space="preserve"> </w:t>
      </w:r>
      <w:r>
        <w:t xml:space="preserve">だからこそ、複数の要因を同時に扱う</w:t>
      </w:r>
      <w:r>
        <w:t xml:space="preserve"> </w:t>
      </w:r>
      <w:r>
        <w:rPr>
          <w:bCs/>
          <w:b/>
        </w:rPr>
        <w:t xml:space="preserve">重回帰分析</w:t>
      </w:r>
      <w:r>
        <w:t xml:space="preserve"> </w:t>
      </w:r>
      <w:r>
        <w:t xml:space="preserve">が必要になる。</w:t>
      </w:r>
    </w:p>
    <w:p>
      <w:pPr>
        <w:pStyle w:val="BodyText"/>
      </w:pPr>
      <w:r>
        <w:t xml:space="preserve">今回は、絡み合った糸をほぐし、真の原因（因果関係）を見つけ出すための探偵技術を学ぼう。</w:t>
      </w:r>
    </w:p>
    <w:bookmarkEnd w:id="333"/>
    <w:bookmarkStart w:id="336" w:name="複数のツマミを操る重回帰分析"/>
    <w:p>
      <w:pPr>
        <w:pStyle w:val="Heading2"/>
      </w:pPr>
      <w:r>
        <w:t xml:space="preserve">1. 複数のツマミを操る：重回帰分析</w:t>
      </w:r>
    </w:p>
    <w:p>
      <w:pPr>
        <w:pStyle w:val="FirstParagraph"/>
      </w:pPr>
      <w:r>
        <w:t xml:space="preserve">データ分析を「ミキシングコンソール」の操作だと想像してほしい。</w:t>
      </w:r>
      <w:r>
        <w:t xml:space="preserve"> </w:t>
      </w:r>
      <w:r>
        <w:t xml:space="preserve">単回帰分析は「ボリューム」という一つのツマミしか持たなかった。</w:t>
      </w:r>
      <w:r>
        <w:t xml:space="preserve"> </w:t>
      </w:r>
      <w:r>
        <w:t xml:space="preserve">重回帰分析では、「ボリューム」「低音」「高音」など、複数のツマミ（説明変数）を同時に操作して、最適なサウンド（予測）を作り出す。</w:t>
      </w:r>
    </w:p>
    <w:p>
      <w:pPr>
        <w:pStyle w:val="BodyText"/>
      </w:pPr>
      <m:oMathPara>
        <m:oMathParaPr>
          <m:jc m:val="center"/>
        </m:oMathParaPr>
        <m:oMath>
          <m:r>
            <m:rPr>
              <m:nor/>
              <m:sty m:val="p"/>
            </m:rPr>
            <m:t>結果</m:t>
          </m:r>
          <m:r>
            <m:t> </m:t>
          </m:r>
          <m:d>
            <m:dPr>
              <m:begChr m:val="("/>
              <m:endChr m:val=")"/>
              <m:sepChr m:val=""/>
              <m:grow/>
            </m:dPr>
            <m:e>
              <m:r>
                <m:t>Y</m:t>
              </m:r>
            </m:e>
          </m:d>
          <m:r>
            <m:rPr>
              <m:sty m:val="p"/>
            </m:rPr>
            <m:t>=</m:t>
          </m:r>
          <m:r>
            <m:rPr>
              <m:nor/>
              <m:sty m:val="p"/>
            </m:rPr>
            <m:t>切片</m:t>
          </m:r>
          <m:r>
            <m:rPr>
              <m:sty m:val="p"/>
            </m:rPr>
            <m:t>+</m:t>
          </m:r>
          <m:d>
            <m:dPr>
              <m:begChr m:val="("/>
              <m:endChr m:val=")"/>
              <m:sepChr m:val=""/>
              <m:grow/>
            </m:dPr>
            <m:e>
              <m:sSub>
                <m:e>
                  <m:r>
                    <m:t>β</m:t>
                  </m:r>
                </m:e>
                <m:sub>
                  <m:r>
                    <m:t>1</m:t>
                  </m:r>
                </m:sub>
              </m:sSub>
              <m:r>
                <m:rPr>
                  <m:sty m:val="p"/>
                </m:rPr>
                <m:t>×</m:t>
              </m:r>
              <m:r>
                <m:rPr>
                  <m:nor/>
                  <m:sty m:val="p"/>
                </m:rPr>
                <m:t>要因1</m:t>
              </m:r>
            </m:e>
          </m:d>
          <m:r>
            <m:rPr>
              <m:sty m:val="p"/>
            </m:rPr>
            <m:t>+</m:t>
          </m:r>
          <m:d>
            <m:dPr>
              <m:begChr m:val="("/>
              <m:endChr m:val=")"/>
              <m:sepChr m:val=""/>
              <m:grow/>
            </m:dPr>
            <m:e>
              <m:sSub>
                <m:e>
                  <m:r>
                    <m:t>β</m:t>
                  </m:r>
                </m:e>
                <m:sub>
                  <m:r>
                    <m:t>2</m:t>
                  </m:r>
                </m:sub>
              </m:sSub>
              <m:r>
                <m:rPr>
                  <m:sty m:val="p"/>
                </m:rPr>
                <m:t>×</m:t>
              </m:r>
              <m:r>
                <m:rPr>
                  <m:nor/>
                  <m:sty m:val="p"/>
                </m:rPr>
                <m:t>要因2</m:t>
              </m:r>
            </m:e>
          </m:d>
          <m:r>
            <m:rPr>
              <m:sty m:val="p"/>
            </m:rPr>
            <m:t>+</m:t>
          </m:r>
          <m:r>
            <m:rPr>
              <m:sty m:val="p"/>
            </m:rPr>
            <m:t>…</m:t>
          </m:r>
          <m:r>
            <m:rPr>
              <m:sty m:val="p"/>
            </m:rPr>
            <m:t>+</m:t>
          </m:r>
          <m:r>
            <m:rPr>
              <m:nor/>
              <m:sty m:val="p"/>
            </m:rPr>
            <m:t>誤差</m:t>
          </m:r>
        </m:oMath>
      </m:oMathPara>
    </w:p>
    <w:bookmarkStart w:id="334" w:name="他を固定して見る技術-ceteris-paribus"/>
    <w:p>
      <w:pPr>
        <w:pStyle w:val="Heading3"/>
      </w:pPr>
      <w:r>
        <w:t xml:space="preserve">「他を固定して」見る技術 (Ceteris Paribus)</w:t>
      </w:r>
    </w:p>
    <w:p>
      <w:pPr>
        <w:pStyle w:val="FirstParagraph"/>
      </w:pPr>
      <w:r>
        <w:t xml:space="preserve">重回帰分析の凄さは、</w:t>
      </w:r>
      <w:r>
        <w:rPr>
          <w:bCs/>
          <w:b/>
        </w:rPr>
        <w:t xml:space="preserve">「他の条件が同じならば」</w:t>
      </w:r>
      <w:r>
        <w:t xml:space="preserve"> </w:t>
      </w:r>
      <w:r>
        <w:t xml:space="preserve">という仮定を数式の中で実現できる点にある。</w:t>
      </w:r>
    </w:p>
    <w:p>
      <w:pPr>
        <w:pStyle w:val="BodyText"/>
      </w:pPr>
      <w:r>
        <w:t xml:space="preserve">例えば、チップ額 (</w:t>
      </w:r>
      <m:oMath>
        <m:r>
          <m:t>Y</m:t>
        </m:r>
      </m:oMath>
      <w:r>
        <w:t xml:space="preserve">) を支払額 (</w:t>
      </w:r>
      <m:oMath>
        <m:sSub>
          <m:e>
            <m:r>
              <m:t>X</m:t>
            </m:r>
          </m:e>
          <m:sub>
            <m:r>
              <m:t>1</m:t>
            </m:r>
          </m:sub>
        </m:sSub>
      </m:oMath>
      <w:r>
        <w:t xml:space="preserve">) と客数 (</w:t>
      </w:r>
      <m:oMath>
        <m:sSub>
          <m:e>
            <m:r>
              <m:t>X</m:t>
            </m:r>
          </m:e>
          <m:sub>
            <m:r>
              <m:t>2</m:t>
            </m:r>
          </m:sub>
        </m:sSub>
      </m:oMath>
      <w:r>
        <w:t xml:space="preserve">) で説明する場合：</w:t>
      </w:r>
    </w:p>
    <w:p>
      <w:pPr>
        <w:pStyle w:val="BodyText"/>
      </w:pPr>
      <w:r>
        <w:t xml:space="preserve">係数</w:t>
      </w:r>
      <w:r>
        <w:t xml:space="preserve"> </w:t>
      </w:r>
      <m:oMath>
        <m:sSub>
          <m:e>
            <m:r>
              <m:t>β</m:t>
            </m:r>
          </m:e>
          <m:sub>
            <m:r>
              <m:t>1</m:t>
            </m:r>
          </m:sub>
        </m:sSub>
      </m:oMath>
      <w:r>
        <w:t xml:space="preserve"> </w:t>
      </w:r>
      <w:r>
        <w:t xml:space="preserve">は、「</w:t>
      </w:r>
      <w:r>
        <w:rPr>
          <w:bCs/>
          <w:b/>
        </w:rPr>
        <w:t xml:space="preserve">客数が同じグループの中で比べたとき</w:t>
      </w:r>
      <w:r>
        <w:t xml:space="preserve">、支払額が1ドル増えるとチップはどうなるか」を表す。</w:t>
      </w:r>
    </w:p>
    <w:p>
      <w:pPr>
        <w:pStyle w:val="BodyText"/>
      </w:pPr>
      <w:r>
        <w:t xml:space="preserve">あたかも実験室で条件を統制したかのように、純粋な効果を取り出せるのだ。</w:t>
      </w:r>
    </w:p>
    <w:bookmarkEnd w:id="334"/>
    <w:bookmarkStart w:id="335" w:name="実践-支払いと人数の分離"/>
    <w:p>
      <w:pPr>
        <w:pStyle w:val="Heading3"/>
      </w:pPr>
      <w:r>
        <w:t xml:space="preserve">実践: 支払いと人数の分離</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statsmodels.formula.api </w:t>
      </w:r>
      <w:r>
        <w:rPr>
          <w:rStyle w:val="ImportTok"/>
        </w:rPr>
        <w:t xml:space="preserve">as</w:t>
      </w:r>
      <w:r>
        <w:rPr>
          <w:rStyle w:val="NormalTok"/>
        </w:rPr>
        <w:t xml:space="preserve"> smf</w:t>
      </w:r>
      <w:r>
        <w:br/>
      </w:r>
      <w:r>
        <w:br/>
      </w:r>
      <w:r>
        <w:rPr>
          <w:rStyle w:val="NormalTok"/>
        </w:rPr>
        <w:t xml:space="preserve">url </w:t>
      </w:r>
      <w:r>
        <w:rPr>
          <w:rStyle w:val="OperatorTok"/>
        </w:rPr>
        <w:t xml:space="preserve">=</w:t>
      </w:r>
      <w:r>
        <w:rPr>
          <w:rStyle w:val="NormalTok"/>
        </w:rPr>
        <w:t xml:space="preserve"> </w:t>
      </w:r>
      <w:r>
        <w:rPr>
          <w:rStyle w:val="StringTok"/>
        </w:rPr>
        <w:t xml:space="preserve">"https://raw.githubusercontent.com/mwaskom/seaborn-data/master/tips.csv"</w:t>
      </w:r>
      <w:r>
        <w:br/>
      </w:r>
      <w:r>
        <w:rPr>
          <w:rStyle w:val="NormalTok"/>
        </w:rPr>
        <w:t xml:space="preserve">tips </w:t>
      </w:r>
      <w:r>
        <w:rPr>
          <w:rStyle w:val="OperatorTok"/>
        </w:rPr>
        <w:t xml:space="preserve">=</w:t>
      </w:r>
      <w:r>
        <w:rPr>
          <w:rStyle w:val="NormalTok"/>
        </w:rPr>
        <w:t xml:space="preserve"> pd.read_csv(url)</w:t>
      </w:r>
      <w:r>
        <w:br/>
      </w:r>
      <w:r>
        <w:br/>
      </w:r>
      <w:r>
        <w:rPr>
          <w:rStyle w:val="CommentTok"/>
        </w:rPr>
        <w:t xml:space="preserve"># 重回帰モデル：チップを「支払額」と「人数」で説明する</w:t>
      </w:r>
      <w:r>
        <w:br/>
      </w:r>
      <w:r>
        <w:rPr>
          <w:rStyle w:val="NormalTok"/>
        </w:rPr>
        <w:t xml:space="preserve">model_multi </w:t>
      </w:r>
      <w:r>
        <w:rPr>
          <w:rStyle w:val="OperatorTok"/>
        </w:rPr>
        <w:t xml:space="preserve">=</w:t>
      </w:r>
      <w:r>
        <w:rPr>
          <w:rStyle w:val="NormalTok"/>
        </w:rPr>
        <w:t xml:space="preserve"> smf.ols(</w:t>
      </w:r>
      <w:r>
        <w:rPr>
          <w:rStyle w:val="StringTok"/>
        </w:rPr>
        <w:t xml:space="preserve">"tip ~ total_bill + size"</w:t>
      </w:r>
      <w:r>
        <w:rPr>
          <w:rStyle w:val="NormalTok"/>
        </w:rPr>
        <w:t xml:space="preserve">, data</w:t>
      </w:r>
      <w:r>
        <w:rPr>
          <w:rStyle w:val="OperatorTok"/>
        </w:rPr>
        <w:t xml:space="preserve">=</w:t>
      </w:r>
      <w:r>
        <w:rPr>
          <w:rStyle w:val="NormalTok"/>
        </w:rPr>
        <w:t xml:space="preserve">tips).fit()</w:t>
      </w:r>
      <w:r>
        <w:br/>
      </w:r>
      <w:r>
        <w:rPr>
          <w:rStyle w:val="NormalTok"/>
        </w:rPr>
        <w:t xml:space="preserve">model_multi.summary()</w:t>
      </w:r>
    </w:p>
    <w:p>
      <w:pPr>
        <w:pStyle w:val="TableCaption"/>
      </w:pPr>
      <w:r>
        <w:t xml:space="preserve">OLS Regression Results</w:t>
      </w:r>
    </w:p>
    <w:tbl>
      <w:tblPr>
        <w:tblStyle w:val="Table"/>
        <w:tblW w:type="auto" w:w="0"/>
        <w:tblLook w:firstRow="0" w:lastRow="0" w:firstColumn="0" w:lastColumn="0" w:noHBand="0" w:noVBand="0" w:val="0000"/>
        <w:jc w:val="start"/>
        <w:tblCaption w:val="OLS Regression Results"/>
      </w:tblPr>
      <w:tblGrid>
        <w:gridCol w:w="1980"/>
        <w:gridCol w:w="1980"/>
        <w:gridCol w:w="1980"/>
        <w:gridCol w:w="1980"/>
      </w:tblGrid>
      <w:tr>
        <w:tc>
          <w:tcPr/>
          <w:p>
            <w:pPr>
              <w:pStyle w:val="Compact"/>
              <w:jc w:val="left"/>
            </w:pPr>
            <w:r>
              <w:t xml:space="preserve">Dep. Variable:</w:t>
            </w:r>
          </w:p>
        </w:tc>
        <w:tc>
          <w:tcPr/>
          <w:p>
            <w:pPr>
              <w:pStyle w:val="Compact"/>
              <w:jc w:val="left"/>
            </w:pPr>
            <w:r>
              <w:t xml:space="preserve">tip</w:t>
            </w:r>
          </w:p>
        </w:tc>
        <w:tc>
          <w:tcPr/>
          <w:p>
            <w:pPr>
              <w:pStyle w:val="Compact"/>
              <w:jc w:val="left"/>
            </w:pPr>
            <w:r>
              <w:t xml:space="preserve">R-squared:</w:t>
            </w:r>
          </w:p>
        </w:tc>
        <w:tc>
          <w:tcPr/>
          <w:p>
            <w:pPr>
              <w:pStyle w:val="Compact"/>
              <w:jc w:val="left"/>
            </w:pPr>
            <w:r>
              <w:t xml:space="preserve">0.468</w:t>
            </w:r>
          </w:p>
        </w:tc>
      </w:tr>
      <w:tr>
        <w:tc>
          <w:tcPr/>
          <w:p>
            <w:pPr>
              <w:pStyle w:val="Compact"/>
              <w:jc w:val="left"/>
            </w:pPr>
            <w:r>
              <w:t xml:space="preserve">Model:</w:t>
            </w:r>
          </w:p>
        </w:tc>
        <w:tc>
          <w:tcPr/>
          <w:p>
            <w:pPr>
              <w:pStyle w:val="Compact"/>
              <w:jc w:val="left"/>
            </w:pPr>
            <w:r>
              <w:t xml:space="preserve">OLS</w:t>
            </w:r>
          </w:p>
        </w:tc>
        <w:tc>
          <w:tcPr/>
          <w:p>
            <w:pPr>
              <w:pStyle w:val="Compact"/>
              <w:jc w:val="left"/>
            </w:pPr>
            <w:r>
              <w:t xml:space="preserve">Adj. R-squared:</w:t>
            </w:r>
          </w:p>
        </w:tc>
        <w:tc>
          <w:tcPr/>
          <w:p>
            <w:pPr>
              <w:pStyle w:val="Compact"/>
              <w:jc w:val="left"/>
            </w:pPr>
            <w:r>
              <w:t xml:space="preserve">0.463</w:t>
            </w:r>
          </w:p>
        </w:tc>
      </w:tr>
      <w:tr>
        <w:tc>
          <w:tcPr/>
          <w:p>
            <w:pPr>
              <w:pStyle w:val="Compact"/>
              <w:jc w:val="left"/>
            </w:pPr>
            <w:r>
              <w:t xml:space="preserve">Method:</w:t>
            </w:r>
          </w:p>
        </w:tc>
        <w:tc>
          <w:tcPr/>
          <w:p>
            <w:pPr>
              <w:pStyle w:val="Compact"/>
              <w:jc w:val="left"/>
            </w:pPr>
            <w:r>
              <w:t xml:space="preserve">Least Squares</w:t>
            </w:r>
          </w:p>
        </w:tc>
        <w:tc>
          <w:tcPr/>
          <w:p>
            <w:pPr>
              <w:pStyle w:val="Compact"/>
              <w:jc w:val="left"/>
            </w:pPr>
            <w:r>
              <w:t xml:space="preserve">F-statistic:</w:t>
            </w:r>
          </w:p>
        </w:tc>
        <w:tc>
          <w:tcPr/>
          <w:p>
            <w:pPr>
              <w:pStyle w:val="Compact"/>
              <w:jc w:val="left"/>
            </w:pPr>
            <w:r>
              <w:t xml:space="preserve">105.9</w:t>
            </w:r>
          </w:p>
        </w:tc>
      </w:tr>
      <w:tr>
        <w:tc>
          <w:tcPr/>
          <w:p>
            <w:pPr>
              <w:pStyle w:val="Compact"/>
              <w:jc w:val="left"/>
            </w:pPr>
            <w:r>
              <w:t xml:space="preserve">Date:</w:t>
            </w:r>
          </w:p>
        </w:tc>
        <w:tc>
          <w:tcPr/>
          <w:p>
            <w:pPr>
              <w:pStyle w:val="Compact"/>
              <w:jc w:val="left"/>
            </w:pPr>
            <w:r>
              <w:t xml:space="preserve">Tue, 10 Feb 2026</w:t>
            </w:r>
          </w:p>
        </w:tc>
        <w:tc>
          <w:tcPr/>
          <w:p>
            <w:pPr>
              <w:pStyle w:val="Compact"/>
              <w:jc w:val="left"/>
            </w:pPr>
            <w:r>
              <w:t xml:space="preserve">Prob (F-statistic):</w:t>
            </w:r>
          </w:p>
        </w:tc>
        <w:tc>
          <w:tcPr/>
          <w:p>
            <w:pPr>
              <w:pStyle w:val="Compact"/>
              <w:jc w:val="left"/>
            </w:pPr>
            <w:r>
              <w:t xml:space="preserve">9.67e-34</w:t>
            </w:r>
          </w:p>
        </w:tc>
      </w:tr>
      <w:tr>
        <w:tc>
          <w:tcPr/>
          <w:p>
            <w:pPr>
              <w:pStyle w:val="Compact"/>
              <w:jc w:val="left"/>
            </w:pPr>
            <w:r>
              <w:t xml:space="preserve">Time:</w:t>
            </w:r>
          </w:p>
        </w:tc>
        <w:tc>
          <w:tcPr/>
          <w:p>
            <w:pPr>
              <w:pStyle w:val="Compact"/>
              <w:jc w:val="left"/>
            </w:pPr>
            <w:r>
              <w:t xml:space="preserve">22:35:56</w:t>
            </w:r>
          </w:p>
        </w:tc>
        <w:tc>
          <w:tcPr/>
          <w:p>
            <w:pPr>
              <w:pStyle w:val="Compact"/>
              <w:jc w:val="left"/>
            </w:pPr>
            <w:r>
              <w:t xml:space="preserve">Log-Likelihood:</w:t>
            </w:r>
          </w:p>
        </w:tc>
        <w:tc>
          <w:tcPr/>
          <w:p>
            <w:pPr>
              <w:pStyle w:val="Compact"/>
              <w:jc w:val="left"/>
            </w:pPr>
            <w:r>
              <w:t xml:space="preserve">-347.99</w:t>
            </w:r>
          </w:p>
        </w:tc>
      </w:tr>
      <w:tr>
        <w:tc>
          <w:tcPr/>
          <w:p>
            <w:pPr>
              <w:pStyle w:val="Compact"/>
              <w:jc w:val="left"/>
            </w:pPr>
            <w:r>
              <w:t xml:space="preserve">No. Observations:</w:t>
            </w:r>
          </w:p>
        </w:tc>
        <w:tc>
          <w:tcPr/>
          <w:p>
            <w:pPr>
              <w:pStyle w:val="Compact"/>
              <w:jc w:val="left"/>
            </w:pPr>
            <w:r>
              <w:t xml:space="preserve">244</w:t>
            </w:r>
          </w:p>
        </w:tc>
        <w:tc>
          <w:tcPr/>
          <w:p>
            <w:pPr>
              <w:pStyle w:val="Compact"/>
              <w:jc w:val="left"/>
            </w:pPr>
            <w:r>
              <w:t xml:space="preserve">AIC:</w:t>
            </w:r>
          </w:p>
        </w:tc>
        <w:tc>
          <w:tcPr/>
          <w:p>
            <w:pPr>
              <w:pStyle w:val="Compact"/>
              <w:jc w:val="left"/>
            </w:pPr>
            <w:r>
              <w:t xml:space="preserve">702.0</w:t>
            </w:r>
          </w:p>
        </w:tc>
      </w:tr>
      <w:tr>
        <w:tc>
          <w:tcPr/>
          <w:p>
            <w:pPr>
              <w:pStyle w:val="Compact"/>
              <w:jc w:val="left"/>
            </w:pPr>
            <w:r>
              <w:t xml:space="preserve">Df Residuals:</w:t>
            </w:r>
          </w:p>
        </w:tc>
        <w:tc>
          <w:tcPr/>
          <w:p>
            <w:pPr>
              <w:pStyle w:val="Compact"/>
              <w:jc w:val="left"/>
            </w:pPr>
            <w:r>
              <w:t xml:space="preserve">241</w:t>
            </w:r>
          </w:p>
        </w:tc>
        <w:tc>
          <w:tcPr/>
          <w:p>
            <w:pPr>
              <w:pStyle w:val="Compact"/>
              <w:jc w:val="left"/>
            </w:pPr>
            <w:r>
              <w:t xml:space="preserve">BIC:</w:t>
            </w:r>
          </w:p>
        </w:tc>
        <w:tc>
          <w:tcPr/>
          <w:p>
            <w:pPr>
              <w:pStyle w:val="Compact"/>
              <w:jc w:val="left"/>
            </w:pPr>
            <w:r>
              <w:t xml:space="preserve">712.5</w:t>
            </w:r>
          </w:p>
        </w:tc>
      </w:tr>
      <w:tr>
        <w:tc>
          <w:tcPr/>
          <w:p>
            <w:pPr>
              <w:pStyle w:val="Compact"/>
              <w:jc w:val="left"/>
            </w:pPr>
            <w:r>
              <w:t xml:space="preserve">Df Model:</w:t>
            </w:r>
          </w:p>
        </w:tc>
        <w:tc>
          <w:tcPr/>
          <w:p>
            <w:pPr>
              <w:pStyle w:val="Compact"/>
              <w:jc w:val="left"/>
            </w:pPr>
            <w:r>
              <w:t xml:space="preserve">2</w:t>
            </w:r>
          </w:p>
        </w:tc>
        <w:tc>
          <w:tcPr/>
          <w:p>
            <w:pPr>
              <w:pStyle w:val="Compact"/>
            </w:pPr>
          </w:p>
        </w:tc>
        <w:tc>
          <w:tcPr/>
          <w:p>
            <w:pPr>
              <w:pStyle w:val="Compact"/>
            </w:pPr>
          </w:p>
        </w:tc>
      </w:tr>
      <w:tr>
        <w:tc>
          <w:tcPr/>
          <w:p>
            <w:pPr>
              <w:pStyle w:val="Compact"/>
              <w:jc w:val="left"/>
            </w:pPr>
            <w:r>
              <w:t xml:space="preserve">Covariance Type:</w:t>
            </w:r>
          </w:p>
        </w:tc>
        <w:tc>
          <w:tcPr/>
          <w:p>
            <w:pPr>
              <w:pStyle w:val="Compact"/>
              <w:jc w:val="left"/>
            </w:pPr>
            <w:r>
              <w:t xml:space="preserve">nonrobust</w:t>
            </w:r>
          </w:p>
        </w:tc>
        <w:tc>
          <w:tcPr/>
          <w:p>
            <w:pPr>
              <w:pStyle w:val="Compact"/>
            </w:pPr>
          </w:p>
        </w:tc>
        <w:tc>
          <w:tcPr/>
          <w:p>
            <w:pPr>
              <w:pStyle w:val="Compact"/>
            </w:pPr>
          </w:p>
        </w:tc>
      </w:tr>
    </w:tbl>
    <w:p>
      <w:pPr>
        <w:pStyle w:val="BodyText"/>
      </w:pPr>
      <w:r>
        <w:t xml:space="preserve"> </w:t>
      </w:r>
    </w:p>
    <w:tbl>
      <w:tblPr>
        <w:tblStyle w:val="Table"/>
        <w:tblW w:type="auto" w:w="0"/>
        <w:tblLook w:firstRow="0" w:lastRow="0" w:firstColumn="0" w:lastColumn="0" w:noHBand="0" w:noVBand="0" w:val="0000"/>
        <w:jc w:val="start"/>
      </w:tblPr>
      <w:tblGrid>
        <w:gridCol w:w="1131"/>
        <w:gridCol w:w="1131"/>
        <w:gridCol w:w="1131"/>
        <w:gridCol w:w="1131"/>
        <w:gridCol w:w="1131"/>
        <w:gridCol w:w="1131"/>
        <w:gridCol w:w="1131"/>
      </w:tblGrid>
      <w:tr>
        <w:tc>
          <w:tcPr/>
          <w:p>
            <w:pPr>
              <w:pStyle w:val="Compact"/>
            </w:pPr>
          </w:p>
        </w:tc>
        <w:tc>
          <w:tcPr/>
          <w:p>
            <w:pPr>
              <w:pStyle w:val="Compact"/>
              <w:jc w:val="left"/>
            </w:pPr>
            <w:r>
              <w:t xml:space="preserve">coef</w:t>
            </w:r>
          </w:p>
        </w:tc>
        <w:tc>
          <w:tcPr/>
          <w:p>
            <w:pPr>
              <w:pStyle w:val="Compact"/>
              <w:jc w:val="left"/>
            </w:pPr>
            <w:r>
              <w:t xml:space="preserve">std err</w:t>
            </w:r>
          </w:p>
        </w:tc>
        <w:tc>
          <w:tcPr/>
          <w:p>
            <w:pPr>
              <w:pStyle w:val="Compact"/>
              <w:jc w:val="left"/>
            </w:pPr>
            <w:r>
              <w:t xml:space="preserve">t</w:t>
            </w:r>
          </w:p>
        </w:tc>
        <w:tc>
          <w:tcPr/>
          <w:p>
            <w:pPr>
              <w:pStyle w:val="Compact"/>
              <w:jc w:val="left"/>
            </w:pPr>
            <w:r>
              <w:t xml:space="preserve">P&gt;|t|</w:t>
            </w:r>
          </w:p>
        </w:tc>
        <w:tc>
          <w:tcPr/>
          <w:p>
            <w:pPr>
              <w:pStyle w:val="Compact"/>
              <w:jc w:val="left"/>
            </w:pPr>
            <w:r>
              <w:t xml:space="preserve">[0.025</w:t>
            </w:r>
          </w:p>
        </w:tc>
        <w:tc>
          <w:tcPr/>
          <w:p>
            <w:pPr>
              <w:pStyle w:val="Compact"/>
              <w:jc w:val="left"/>
            </w:pPr>
            <w:r>
              <w:t xml:space="preserve">0.975]</w:t>
            </w:r>
          </w:p>
        </w:tc>
      </w:tr>
      <w:tr>
        <w:tc>
          <w:tcPr/>
          <w:p>
            <w:pPr>
              <w:pStyle w:val="Compact"/>
              <w:jc w:val="left"/>
            </w:pPr>
            <w:r>
              <w:t xml:space="preserve">Intercept</w:t>
            </w:r>
          </w:p>
        </w:tc>
        <w:tc>
          <w:tcPr/>
          <w:p>
            <w:pPr>
              <w:pStyle w:val="Compact"/>
              <w:jc w:val="left"/>
            </w:pPr>
            <w:r>
              <w:t xml:space="preserve">0.6689</w:t>
            </w:r>
          </w:p>
        </w:tc>
        <w:tc>
          <w:tcPr/>
          <w:p>
            <w:pPr>
              <w:pStyle w:val="Compact"/>
              <w:jc w:val="left"/>
            </w:pPr>
            <w:r>
              <w:t xml:space="preserve">0.194</w:t>
            </w:r>
          </w:p>
        </w:tc>
        <w:tc>
          <w:tcPr/>
          <w:p>
            <w:pPr>
              <w:pStyle w:val="Compact"/>
              <w:jc w:val="left"/>
            </w:pPr>
            <w:r>
              <w:t xml:space="preserve">3.455</w:t>
            </w:r>
          </w:p>
        </w:tc>
        <w:tc>
          <w:tcPr/>
          <w:p>
            <w:pPr>
              <w:pStyle w:val="Compact"/>
              <w:jc w:val="left"/>
            </w:pPr>
            <w:r>
              <w:t xml:space="preserve">0.001</w:t>
            </w:r>
          </w:p>
        </w:tc>
        <w:tc>
          <w:tcPr/>
          <w:p>
            <w:pPr>
              <w:pStyle w:val="Compact"/>
              <w:jc w:val="left"/>
            </w:pPr>
            <w:r>
              <w:t xml:space="preserve">0.288</w:t>
            </w:r>
          </w:p>
        </w:tc>
        <w:tc>
          <w:tcPr/>
          <w:p>
            <w:pPr>
              <w:pStyle w:val="Compact"/>
              <w:jc w:val="left"/>
            </w:pPr>
            <w:r>
              <w:t xml:space="preserve">1.050</w:t>
            </w:r>
          </w:p>
        </w:tc>
      </w:tr>
      <w:tr>
        <w:tc>
          <w:tcPr/>
          <w:p>
            <w:pPr>
              <w:pStyle w:val="Compact"/>
              <w:jc w:val="left"/>
            </w:pPr>
            <w:r>
              <w:t xml:space="preserve">total_bill</w:t>
            </w:r>
          </w:p>
        </w:tc>
        <w:tc>
          <w:tcPr/>
          <w:p>
            <w:pPr>
              <w:pStyle w:val="Compact"/>
              <w:jc w:val="left"/>
            </w:pPr>
            <w:r>
              <w:t xml:space="preserve">0.0927</w:t>
            </w:r>
          </w:p>
        </w:tc>
        <w:tc>
          <w:tcPr/>
          <w:p>
            <w:pPr>
              <w:pStyle w:val="Compact"/>
              <w:jc w:val="left"/>
            </w:pPr>
            <w:r>
              <w:t xml:space="preserve">0.009</w:t>
            </w:r>
          </w:p>
        </w:tc>
        <w:tc>
          <w:tcPr/>
          <w:p>
            <w:pPr>
              <w:pStyle w:val="Compact"/>
              <w:jc w:val="left"/>
            </w:pPr>
            <w:r>
              <w:t xml:space="preserve">10.172</w:t>
            </w:r>
          </w:p>
        </w:tc>
        <w:tc>
          <w:tcPr/>
          <w:p>
            <w:pPr>
              <w:pStyle w:val="Compact"/>
              <w:jc w:val="left"/>
            </w:pPr>
            <w:r>
              <w:t xml:space="preserve">0.000</w:t>
            </w:r>
          </w:p>
        </w:tc>
        <w:tc>
          <w:tcPr/>
          <w:p>
            <w:pPr>
              <w:pStyle w:val="Compact"/>
              <w:jc w:val="left"/>
            </w:pPr>
            <w:r>
              <w:t xml:space="preserve">0.075</w:t>
            </w:r>
          </w:p>
        </w:tc>
        <w:tc>
          <w:tcPr/>
          <w:p>
            <w:pPr>
              <w:pStyle w:val="Compact"/>
              <w:jc w:val="left"/>
            </w:pPr>
            <w:r>
              <w:t xml:space="preserve">0.111</w:t>
            </w:r>
          </w:p>
        </w:tc>
      </w:tr>
      <w:tr>
        <w:tc>
          <w:tcPr/>
          <w:p>
            <w:pPr>
              <w:pStyle w:val="Compact"/>
              <w:jc w:val="left"/>
            </w:pPr>
            <w:r>
              <w:t xml:space="preserve">size</w:t>
            </w:r>
          </w:p>
        </w:tc>
        <w:tc>
          <w:tcPr/>
          <w:p>
            <w:pPr>
              <w:pStyle w:val="Compact"/>
              <w:jc w:val="left"/>
            </w:pPr>
            <w:r>
              <w:t xml:space="preserve">0.1926</w:t>
            </w:r>
          </w:p>
        </w:tc>
        <w:tc>
          <w:tcPr/>
          <w:p>
            <w:pPr>
              <w:pStyle w:val="Compact"/>
              <w:jc w:val="left"/>
            </w:pPr>
            <w:r>
              <w:t xml:space="preserve">0.085</w:t>
            </w:r>
          </w:p>
        </w:tc>
        <w:tc>
          <w:tcPr/>
          <w:p>
            <w:pPr>
              <w:pStyle w:val="Compact"/>
              <w:jc w:val="left"/>
            </w:pPr>
            <w:r>
              <w:t xml:space="preserve">2.258</w:t>
            </w:r>
          </w:p>
        </w:tc>
        <w:tc>
          <w:tcPr/>
          <w:p>
            <w:pPr>
              <w:pStyle w:val="Compact"/>
              <w:jc w:val="left"/>
            </w:pPr>
            <w:r>
              <w:t xml:space="preserve">0.025</w:t>
            </w:r>
          </w:p>
        </w:tc>
        <w:tc>
          <w:tcPr/>
          <w:p>
            <w:pPr>
              <w:pStyle w:val="Compact"/>
              <w:jc w:val="left"/>
            </w:pPr>
            <w:r>
              <w:t xml:space="preserve">0.025</w:t>
            </w:r>
          </w:p>
        </w:tc>
        <w:tc>
          <w:tcPr/>
          <w:p>
            <w:pPr>
              <w:pStyle w:val="Compact"/>
              <w:jc w:val="left"/>
            </w:pPr>
            <w:r>
              <w:t xml:space="preserve">0.361</w:t>
            </w:r>
          </w:p>
        </w:tc>
      </w:tr>
    </w:tbl>
    <w:p>
      <w:pPr>
        <w:pStyle w:val="BodyText"/>
      </w:pPr>
      <w:r>
        <w:t xml:space="preserve"> </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Omnibus:</w:t>
            </w:r>
          </w:p>
        </w:tc>
        <w:tc>
          <w:tcPr/>
          <w:p>
            <w:pPr>
              <w:pStyle w:val="Compact"/>
              <w:jc w:val="left"/>
            </w:pPr>
            <w:r>
              <w:t xml:space="preserve">24.753</w:t>
            </w:r>
          </w:p>
        </w:tc>
        <w:tc>
          <w:tcPr/>
          <w:p>
            <w:pPr>
              <w:pStyle w:val="Compact"/>
              <w:jc w:val="left"/>
            </w:pPr>
            <w:r>
              <w:t xml:space="preserve">Durbin-Watson:</w:t>
            </w:r>
          </w:p>
        </w:tc>
        <w:tc>
          <w:tcPr/>
          <w:p>
            <w:pPr>
              <w:pStyle w:val="Compact"/>
              <w:jc w:val="left"/>
            </w:pPr>
            <w:r>
              <w:t xml:space="preserve">2.100</w:t>
            </w:r>
          </w:p>
        </w:tc>
      </w:tr>
      <w:tr>
        <w:tc>
          <w:tcPr/>
          <w:p>
            <w:pPr>
              <w:pStyle w:val="Compact"/>
              <w:jc w:val="left"/>
            </w:pPr>
            <w:r>
              <w:t xml:space="preserve">Prob(Omnibus):</w:t>
            </w:r>
          </w:p>
        </w:tc>
        <w:tc>
          <w:tcPr/>
          <w:p>
            <w:pPr>
              <w:pStyle w:val="Compact"/>
              <w:jc w:val="left"/>
            </w:pPr>
            <w:r>
              <w:t xml:space="preserve">0.000</w:t>
            </w:r>
          </w:p>
        </w:tc>
        <w:tc>
          <w:tcPr/>
          <w:p>
            <w:pPr>
              <w:pStyle w:val="Compact"/>
              <w:jc w:val="left"/>
            </w:pPr>
            <w:r>
              <w:t xml:space="preserve">Jarque-Bera (JB):</w:t>
            </w:r>
          </w:p>
        </w:tc>
        <w:tc>
          <w:tcPr/>
          <w:p>
            <w:pPr>
              <w:pStyle w:val="Compact"/>
              <w:jc w:val="left"/>
            </w:pPr>
            <w:r>
              <w:t xml:space="preserve">46.169</w:t>
            </w:r>
          </w:p>
        </w:tc>
      </w:tr>
      <w:tr>
        <w:tc>
          <w:tcPr/>
          <w:p>
            <w:pPr>
              <w:pStyle w:val="Compact"/>
              <w:jc w:val="left"/>
            </w:pPr>
            <w:r>
              <w:t xml:space="preserve">Skew:</w:t>
            </w:r>
          </w:p>
        </w:tc>
        <w:tc>
          <w:tcPr/>
          <w:p>
            <w:pPr>
              <w:pStyle w:val="Compact"/>
              <w:jc w:val="left"/>
            </w:pPr>
            <w:r>
              <w:t xml:space="preserve">0.545</w:t>
            </w:r>
          </w:p>
        </w:tc>
        <w:tc>
          <w:tcPr/>
          <w:p>
            <w:pPr>
              <w:pStyle w:val="Compact"/>
              <w:jc w:val="left"/>
            </w:pPr>
            <w:r>
              <w:t xml:space="preserve">Prob(JB):</w:t>
            </w:r>
          </w:p>
        </w:tc>
        <w:tc>
          <w:tcPr/>
          <w:p>
            <w:pPr>
              <w:pStyle w:val="Compact"/>
              <w:jc w:val="left"/>
            </w:pPr>
            <w:r>
              <w:t xml:space="preserve">9.43e-11</w:t>
            </w:r>
          </w:p>
        </w:tc>
      </w:tr>
      <w:tr>
        <w:tc>
          <w:tcPr/>
          <w:p>
            <w:pPr>
              <w:pStyle w:val="Compact"/>
              <w:jc w:val="left"/>
            </w:pPr>
            <w:r>
              <w:t xml:space="preserve">Kurtosis:</w:t>
            </w:r>
          </w:p>
        </w:tc>
        <w:tc>
          <w:tcPr/>
          <w:p>
            <w:pPr>
              <w:pStyle w:val="Compact"/>
              <w:jc w:val="left"/>
            </w:pPr>
            <w:r>
              <w:t xml:space="preserve">4.831</w:t>
            </w:r>
          </w:p>
        </w:tc>
        <w:tc>
          <w:tcPr/>
          <w:p>
            <w:pPr>
              <w:pStyle w:val="Compact"/>
              <w:jc w:val="left"/>
            </w:pPr>
            <w:r>
              <w:t xml:space="preserve">Cond. No.</w:t>
            </w:r>
          </w:p>
        </w:tc>
        <w:tc>
          <w:tcPr/>
          <w:p>
            <w:pPr>
              <w:pStyle w:val="Compact"/>
              <w:jc w:val="left"/>
            </w:pPr>
            <w:r>
              <w:t xml:space="preserve">67.6</w:t>
            </w:r>
          </w:p>
        </w:tc>
      </w:tr>
    </w:tbl>
    <w:p>
      <w:pPr>
        <w:pStyle w:val="BodyText"/>
      </w:pPr>
      <w:r>
        <w:rPr>
          <w:bCs/>
          <w:b/>
        </w:rPr>
        <w:t xml:space="preserve">解釈</w:t>
      </w:r>
      <w:r>
        <w:t xml:space="preserve">:</w:t>
      </w:r>
      <w:r>
        <w:t xml:space="preserve"> </w:t>
      </w:r>
      <w:r>
        <w:t xml:space="preserve">-</w:t>
      </w:r>
      <w:r>
        <w:t xml:space="preserve"> </w:t>
      </w:r>
      <w:r>
        <w:rPr>
          <w:rStyle w:val="VerbatimChar"/>
        </w:rPr>
        <w:t xml:space="preserve">total_bill</w:t>
      </w:r>
      <w:r>
        <w:t xml:space="preserve">:</w:t>
      </w:r>
      <w:r>
        <w:t xml:space="preserve"> </w:t>
      </w:r>
      <w:r>
        <w:rPr>
          <w:bCs/>
          <w:b/>
        </w:rPr>
        <w:t xml:space="preserve">0.093</w:t>
      </w:r>
      <w:r>
        <w:t xml:space="preserve"> </w:t>
      </w:r>
      <w:r>
        <w:t xml:space="preserve">- 「もし人数が同じなら」、支払いが1ドル増えるごとにチップは約9.3セント増える。</w:t>
      </w:r>
      <w:r>
        <w:t xml:space="preserve"> </w:t>
      </w:r>
      <w:r>
        <w:t xml:space="preserve">-</w:t>
      </w:r>
      <w:r>
        <w:t xml:space="preserve"> </w:t>
      </w:r>
      <w:r>
        <w:rPr>
          <w:rStyle w:val="VerbatimChar"/>
        </w:rPr>
        <w:t xml:space="preserve">size</w:t>
      </w:r>
      <w:r>
        <w:t xml:space="preserve">:</w:t>
      </w:r>
      <w:r>
        <w:t xml:space="preserve"> </w:t>
      </w:r>
      <w:r>
        <w:rPr>
          <w:bCs/>
          <w:b/>
        </w:rPr>
        <w:t xml:space="preserve">0.193</w:t>
      </w:r>
      <w:r>
        <w:t xml:space="preserve"> </w:t>
      </w:r>
      <w:r>
        <w:t xml:space="preserve">- 「もし支払額が同じなら」、人数が1人増えるごとにチップは約19.3セント増える。</w:t>
      </w:r>
    </w:p>
    <w:bookmarkEnd w:id="335"/>
    <w:bookmarkEnd w:id="336"/>
    <w:bookmarkStart w:id="339" w:name="実践的モデリング"/>
    <w:p>
      <w:pPr>
        <w:pStyle w:val="Heading2"/>
      </w:pPr>
      <w:r>
        <w:t xml:space="preserve">2. 実践的モデリング</w:t>
      </w:r>
    </w:p>
    <w:p>
      <w:pPr>
        <w:pStyle w:val="FirstParagraph"/>
      </w:pPr>
      <w:r>
        <w:t xml:space="preserve">現実は数値データだけではない。「性別」や「曜日」といった文字データ（カテゴリ変数）も分析に使える。</w:t>
      </w:r>
    </w:p>
    <w:bookmarkStart w:id="337" w:name="ダミー変数スイッチのonoff"/>
    <w:p>
      <w:pPr>
        <w:pStyle w:val="Heading3"/>
      </w:pPr>
      <w:r>
        <w:t xml:space="preserve">ダミー変数：スイッチのON/OFF</w:t>
      </w:r>
    </w:p>
    <w:p>
      <w:pPr>
        <w:pStyle w:val="FirstParagraph"/>
      </w:pPr>
      <w:r>
        <w:t xml:space="preserve">「喫煙席か？」のような情報は、計算できるよう</w:t>
      </w:r>
      <w:r>
        <w:t xml:space="preserve"> </w:t>
      </w:r>
      <w:r>
        <w:rPr>
          <w:bCs/>
          <w:b/>
        </w:rPr>
        <w:t xml:space="preserve">0 (No)</w:t>
      </w:r>
      <w:r>
        <w:t xml:space="preserve"> </w:t>
      </w:r>
      <w:r>
        <w:t xml:space="preserve">と</w:t>
      </w:r>
      <w:r>
        <w:t xml:space="preserve"> </w:t>
      </w:r>
      <w:r>
        <w:rPr>
          <w:bCs/>
          <w:b/>
        </w:rPr>
        <w:t xml:space="preserve">1 (Yes)</w:t>
      </w:r>
      <w:r>
        <w:t xml:space="preserve"> </w:t>
      </w:r>
      <w:r>
        <w:t xml:space="preserve">に変換する。これをダミー変数と呼ぶ。</w:t>
      </w:r>
    </w:p>
    <w:p>
      <w:pPr>
        <w:pStyle w:val="SourceCode"/>
      </w:pPr>
      <w:r>
        <w:rPr>
          <w:rStyle w:val="CommentTok"/>
        </w:rPr>
        <w:t xml:space="preserve"># 喫煙者ダミー（Yes/No）を追加</w:t>
      </w:r>
      <w:r>
        <w:br/>
      </w:r>
      <w:r>
        <w:rPr>
          <w:rStyle w:val="NormalTok"/>
        </w:rPr>
        <w:t xml:space="preserve">model_dummy </w:t>
      </w:r>
      <w:r>
        <w:rPr>
          <w:rStyle w:val="OperatorTok"/>
        </w:rPr>
        <w:t xml:space="preserve">=</w:t>
      </w:r>
      <w:r>
        <w:rPr>
          <w:rStyle w:val="NormalTok"/>
        </w:rPr>
        <w:t xml:space="preserve"> smf.ols(</w:t>
      </w:r>
      <w:r>
        <w:rPr>
          <w:rStyle w:val="StringTok"/>
        </w:rPr>
        <w:t xml:space="preserve">"tip ~ total_bill + size + C(smoker)"</w:t>
      </w:r>
      <w:r>
        <w:rPr>
          <w:rStyle w:val="NormalTok"/>
        </w:rPr>
        <w:t xml:space="preserve">, data</w:t>
      </w:r>
      <w:r>
        <w:rPr>
          <w:rStyle w:val="OperatorTok"/>
        </w:rPr>
        <w:t xml:space="preserve">=</w:t>
      </w:r>
      <w:r>
        <w:rPr>
          <w:rStyle w:val="NormalTok"/>
        </w:rPr>
        <w:t xml:space="preserve">tips).fit()</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pd.DataFrame({</w:t>
      </w:r>
      <w:r>
        <w:rPr>
          <w:rStyle w:val="StringTok"/>
        </w:rPr>
        <w:t xml:space="preserve">"term"</w:t>
      </w:r>
      <w:r>
        <w:rPr>
          <w:rStyle w:val="NormalTok"/>
        </w:rPr>
        <w:t xml:space="preserve">: model_dummy.params.index, </w:t>
      </w:r>
      <w:r>
        <w:rPr>
          <w:rStyle w:val="StringTok"/>
        </w:rPr>
        <w:t xml:space="preserve">"estimate"</w:t>
      </w:r>
      <w:r>
        <w:rPr>
          <w:rStyle w:val="NormalTok"/>
        </w:rPr>
        <w:t xml:space="preserve">: model_dummy.params.values})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term</w:t>
            </w:r>
          </w:p>
        </w:tc>
        <w:tc>
          <w:tcPr/>
          <w:p>
            <w:pPr>
              <w:pStyle w:val="Compact"/>
              <w:jc w:val="left"/>
            </w:pPr>
            <w:r>
              <w:t xml:space="preserve">estimate</w:t>
            </w:r>
          </w:p>
        </w:tc>
      </w:tr>
      <w:tr>
        <w:tc>
          <w:tcPr/>
          <w:p>
            <w:pPr>
              <w:pStyle w:val="Compact"/>
              <w:jc w:val="left"/>
            </w:pPr>
            <w:r>
              <w:t xml:space="preserve">0</w:t>
            </w:r>
          </w:p>
        </w:tc>
        <w:tc>
          <w:tcPr/>
          <w:p>
            <w:pPr>
              <w:pStyle w:val="Compact"/>
              <w:jc w:val="left"/>
            </w:pPr>
            <w:r>
              <w:t xml:space="preserve">Intercept</w:t>
            </w:r>
          </w:p>
        </w:tc>
        <w:tc>
          <w:tcPr/>
          <w:p>
            <w:pPr>
              <w:pStyle w:val="Compact"/>
              <w:jc w:val="left"/>
            </w:pPr>
            <w:r>
              <w:t xml:space="preserve">0.709016</w:t>
            </w:r>
          </w:p>
        </w:tc>
      </w:tr>
      <w:tr>
        <w:tc>
          <w:tcPr/>
          <w:p>
            <w:pPr>
              <w:pStyle w:val="Compact"/>
              <w:jc w:val="left"/>
            </w:pPr>
            <w:r>
              <w:t xml:space="preserve">1</w:t>
            </w:r>
          </w:p>
        </w:tc>
        <w:tc>
          <w:tcPr/>
          <w:p>
            <w:pPr>
              <w:pStyle w:val="Compact"/>
              <w:jc w:val="left"/>
            </w:pPr>
            <w:r>
              <w:t xml:space="preserve">C(smoker)[T.Yes]</w:t>
            </w:r>
          </w:p>
        </w:tc>
        <w:tc>
          <w:tcPr/>
          <w:p>
            <w:pPr>
              <w:pStyle w:val="Compact"/>
              <w:jc w:val="left"/>
            </w:pPr>
            <w:r>
              <w:t xml:space="preserve">-0.083433</w:t>
            </w:r>
          </w:p>
        </w:tc>
      </w:tr>
      <w:tr>
        <w:tc>
          <w:tcPr/>
          <w:p>
            <w:pPr>
              <w:pStyle w:val="Compact"/>
              <w:jc w:val="left"/>
            </w:pPr>
            <w:r>
              <w:t xml:space="preserve">2</w:t>
            </w:r>
          </w:p>
        </w:tc>
        <w:tc>
          <w:tcPr/>
          <w:p>
            <w:pPr>
              <w:pStyle w:val="Compact"/>
              <w:jc w:val="left"/>
            </w:pPr>
            <w:r>
              <w:t xml:space="preserve">total_bill</w:t>
            </w:r>
          </w:p>
        </w:tc>
        <w:tc>
          <w:tcPr/>
          <w:p>
            <w:pPr>
              <w:pStyle w:val="Compact"/>
              <w:jc w:val="left"/>
            </w:pPr>
            <w:r>
              <w:t xml:space="preserve">0.093888</w:t>
            </w:r>
          </w:p>
        </w:tc>
      </w:tr>
      <w:tr>
        <w:tc>
          <w:tcPr/>
          <w:p>
            <w:pPr>
              <w:pStyle w:val="Compact"/>
              <w:jc w:val="left"/>
            </w:pPr>
            <w:r>
              <w:t xml:space="preserve">3</w:t>
            </w:r>
          </w:p>
        </w:tc>
        <w:tc>
          <w:tcPr/>
          <w:p>
            <w:pPr>
              <w:pStyle w:val="Compact"/>
              <w:jc w:val="left"/>
            </w:pPr>
            <w:r>
              <w:t xml:space="preserve">size</w:t>
            </w:r>
          </w:p>
        </w:tc>
        <w:tc>
          <w:tcPr/>
          <w:p>
            <w:pPr>
              <w:pStyle w:val="Compact"/>
              <w:jc w:val="left"/>
            </w:pPr>
            <w:r>
              <w:t xml:space="preserve">0.180332</w:t>
            </w:r>
          </w:p>
        </w:tc>
      </w:tr>
    </w:tbl>
    <w:p>
      <w:pPr>
        <w:pStyle w:val="BodyText"/>
      </w:pPr>
      <w:r>
        <w:rPr>
          <w:rStyle w:val="VerbatimChar"/>
        </w:rPr>
        <w:t xml:space="preserve">C(smoker)[T.Yes]</w:t>
      </w:r>
      <w:r>
        <w:t xml:space="preserve"> </w:t>
      </w:r>
      <w:r>
        <w:t xml:space="preserve">の係数は、喫煙席に座ることで生じる「上乗せ分」を表す（基準カテゴリとの差）。</w:t>
      </w:r>
    </w:p>
    <w:bookmarkEnd w:id="337"/>
    <w:bookmarkStart w:id="338" w:name="交互作用相乗効果に気づく"/>
    <w:p>
      <w:pPr>
        <w:pStyle w:val="Heading3"/>
      </w:pPr>
      <w:r>
        <w:t xml:space="preserve">交互作用：「相乗効果」に気づく</w:t>
      </w:r>
    </w:p>
    <w:p>
      <w:pPr>
        <w:pStyle w:val="FirstParagraph"/>
      </w:pPr>
      <w:r>
        <w:t xml:space="preserve">「ビールと枝豆」のように、組み合わせることで効果が変わることもある。</w:t>
      </w:r>
      <w:r>
        <w:t xml:space="preserve"> </w:t>
      </w:r>
      <w:r>
        <w:t xml:space="preserve">例えば、「喫煙者の方が、支払額に対するチップの払いっぷりが良い（傾きが急）」かもしれない。</w:t>
      </w:r>
    </w:p>
    <w:p>
      <w:pPr>
        <w:pStyle w:val="SourceCode"/>
      </w:pPr>
      <w:r>
        <w:rPr>
          <w:rStyle w:val="CommentTok"/>
        </w:rPr>
        <w:t xml:space="preserve"># : は交互作用のみ、* は主効果＋交互作用</w:t>
      </w:r>
      <w:r>
        <w:br/>
      </w:r>
      <w:r>
        <w:rPr>
          <w:rStyle w:val="NormalTok"/>
        </w:rPr>
        <w:t xml:space="preserve">model_inter </w:t>
      </w:r>
      <w:r>
        <w:rPr>
          <w:rStyle w:val="OperatorTok"/>
        </w:rPr>
        <w:t xml:space="preserve">=</w:t>
      </w:r>
      <w:r>
        <w:rPr>
          <w:rStyle w:val="NormalTok"/>
        </w:rPr>
        <w:t xml:space="preserve"> smf.ols(</w:t>
      </w:r>
      <w:r>
        <w:rPr>
          <w:rStyle w:val="StringTok"/>
        </w:rPr>
        <w:t xml:space="preserve">"tip ~ total_bill * C(smoker)"</w:t>
      </w:r>
      <w:r>
        <w:rPr>
          <w:rStyle w:val="NormalTok"/>
        </w:rPr>
        <w:t xml:space="preserve">, data</w:t>
      </w:r>
      <w:r>
        <w:rPr>
          <w:rStyle w:val="OperatorTok"/>
        </w:rPr>
        <w:t xml:space="preserve">=</w:t>
      </w:r>
      <w:r>
        <w:rPr>
          <w:rStyle w:val="NormalTok"/>
        </w:rPr>
        <w:t xml:space="preserve">tips).fit()</w:t>
      </w:r>
      <w:r>
        <w:br/>
      </w:r>
      <w:r>
        <w:rPr>
          <w:rStyle w:val="NormalTok"/>
        </w:rPr>
        <w:t xml:space="preserve">model_inter.summary()</w:t>
      </w:r>
    </w:p>
    <w:p>
      <w:pPr>
        <w:pStyle w:val="TableCaption"/>
      </w:pPr>
      <w:r>
        <w:t xml:space="preserve">OLS Regression Results</w:t>
      </w:r>
    </w:p>
    <w:tbl>
      <w:tblPr>
        <w:tblStyle w:val="Table"/>
        <w:tblW w:type="auto" w:w="0"/>
        <w:tblLook w:firstRow="0" w:lastRow="0" w:firstColumn="0" w:lastColumn="0" w:noHBand="0" w:noVBand="0" w:val="0000"/>
        <w:jc w:val="start"/>
        <w:tblCaption w:val="OLS Regression Results"/>
      </w:tblPr>
      <w:tblGrid>
        <w:gridCol w:w="1980"/>
        <w:gridCol w:w="1980"/>
        <w:gridCol w:w="1980"/>
        <w:gridCol w:w="1980"/>
      </w:tblGrid>
      <w:tr>
        <w:tc>
          <w:tcPr/>
          <w:p>
            <w:pPr>
              <w:pStyle w:val="Compact"/>
              <w:jc w:val="left"/>
            </w:pPr>
            <w:r>
              <w:t xml:space="preserve">Dep. Variable:</w:t>
            </w:r>
          </w:p>
        </w:tc>
        <w:tc>
          <w:tcPr/>
          <w:p>
            <w:pPr>
              <w:pStyle w:val="Compact"/>
              <w:jc w:val="left"/>
            </w:pPr>
            <w:r>
              <w:t xml:space="preserve">tip</w:t>
            </w:r>
          </w:p>
        </w:tc>
        <w:tc>
          <w:tcPr/>
          <w:p>
            <w:pPr>
              <w:pStyle w:val="Compact"/>
              <w:jc w:val="left"/>
            </w:pPr>
            <w:r>
              <w:t xml:space="preserve">R-squared:</w:t>
            </w:r>
          </w:p>
        </w:tc>
        <w:tc>
          <w:tcPr/>
          <w:p>
            <w:pPr>
              <w:pStyle w:val="Compact"/>
              <w:jc w:val="left"/>
            </w:pPr>
            <w:r>
              <w:t xml:space="preserve">0.506</w:t>
            </w:r>
          </w:p>
        </w:tc>
      </w:tr>
      <w:tr>
        <w:tc>
          <w:tcPr/>
          <w:p>
            <w:pPr>
              <w:pStyle w:val="Compact"/>
              <w:jc w:val="left"/>
            </w:pPr>
            <w:r>
              <w:t xml:space="preserve">Model:</w:t>
            </w:r>
          </w:p>
        </w:tc>
        <w:tc>
          <w:tcPr/>
          <w:p>
            <w:pPr>
              <w:pStyle w:val="Compact"/>
              <w:jc w:val="left"/>
            </w:pPr>
            <w:r>
              <w:t xml:space="preserve">OLS</w:t>
            </w:r>
          </w:p>
        </w:tc>
        <w:tc>
          <w:tcPr/>
          <w:p>
            <w:pPr>
              <w:pStyle w:val="Compact"/>
              <w:jc w:val="left"/>
            </w:pPr>
            <w:r>
              <w:t xml:space="preserve">Adj. R-squared:</w:t>
            </w:r>
          </w:p>
        </w:tc>
        <w:tc>
          <w:tcPr/>
          <w:p>
            <w:pPr>
              <w:pStyle w:val="Compact"/>
              <w:jc w:val="left"/>
            </w:pPr>
            <w:r>
              <w:t xml:space="preserve">0.500</w:t>
            </w:r>
          </w:p>
        </w:tc>
      </w:tr>
      <w:tr>
        <w:tc>
          <w:tcPr/>
          <w:p>
            <w:pPr>
              <w:pStyle w:val="Compact"/>
              <w:jc w:val="left"/>
            </w:pPr>
            <w:r>
              <w:t xml:space="preserve">Method:</w:t>
            </w:r>
          </w:p>
        </w:tc>
        <w:tc>
          <w:tcPr/>
          <w:p>
            <w:pPr>
              <w:pStyle w:val="Compact"/>
              <w:jc w:val="left"/>
            </w:pPr>
            <w:r>
              <w:t xml:space="preserve">Least Squares</w:t>
            </w:r>
          </w:p>
        </w:tc>
        <w:tc>
          <w:tcPr/>
          <w:p>
            <w:pPr>
              <w:pStyle w:val="Compact"/>
              <w:jc w:val="left"/>
            </w:pPr>
            <w:r>
              <w:t xml:space="preserve">F-statistic:</w:t>
            </w:r>
          </w:p>
        </w:tc>
        <w:tc>
          <w:tcPr/>
          <w:p>
            <w:pPr>
              <w:pStyle w:val="Compact"/>
              <w:jc w:val="left"/>
            </w:pPr>
            <w:r>
              <w:t xml:space="preserve">81.95</w:t>
            </w:r>
          </w:p>
        </w:tc>
      </w:tr>
      <w:tr>
        <w:tc>
          <w:tcPr/>
          <w:p>
            <w:pPr>
              <w:pStyle w:val="Compact"/>
              <w:jc w:val="left"/>
            </w:pPr>
            <w:r>
              <w:t xml:space="preserve">Date:</w:t>
            </w:r>
          </w:p>
        </w:tc>
        <w:tc>
          <w:tcPr/>
          <w:p>
            <w:pPr>
              <w:pStyle w:val="Compact"/>
              <w:jc w:val="left"/>
            </w:pPr>
            <w:r>
              <w:t xml:space="preserve">Tue, 10 Feb 2026</w:t>
            </w:r>
          </w:p>
        </w:tc>
        <w:tc>
          <w:tcPr/>
          <w:p>
            <w:pPr>
              <w:pStyle w:val="Compact"/>
              <w:jc w:val="left"/>
            </w:pPr>
            <w:r>
              <w:t xml:space="preserve">Prob (F-statistic):</w:t>
            </w:r>
          </w:p>
        </w:tc>
        <w:tc>
          <w:tcPr/>
          <w:p>
            <w:pPr>
              <w:pStyle w:val="Compact"/>
              <w:jc w:val="left"/>
            </w:pPr>
            <w:r>
              <w:t xml:space="preserve">1.56e-36</w:t>
            </w:r>
          </w:p>
        </w:tc>
      </w:tr>
      <w:tr>
        <w:tc>
          <w:tcPr/>
          <w:p>
            <w:pPr>
              <w:pStyle w:val="Compact"/>
              <w:jc w:val="left"/>
            </w:pPr>
            <w:r>
              <w:t xml:space="preserve">Time:</w:t>
            </w:r>
          </w:p>
        </w:tc>
        <w:tc>
          <w:tcPr/>
          <w:p>
            <w:pPr>
              <w:pStyle w:val="Compact"/>
              <w:jc w:val="left"/>
            </w:pPr>
            <w:r>
              <w:t xml:space="preserve">22:35:56</w:t>
            </w:r>
          </w:p>
        </w:tc>
        <w:tc>
          <w:tcPr/>
          <w:p>
            <w:pPr>
              <w:pStyle w:val="Compact"/>
              <w:jc w:val="left"/>
            </w:pPr>
            <w:r>
              <w:t xml:space="preserve">Log-Likelihood:</w:t>
            </w:r>
          </w:p>
        </w:tc>
        <w:tc>
          <w:tcPr/>
          <w:p>
            <w:pPr>
              <w:pStyle w:val="Compact"/>
              <w:jc w:val="left"/>
            </w:pPr>
            <w:r>
              <w:t xml:space="preserve">-338.91</w:t>
            </w:r>
          </w:p>
        </w:tc>
      </w:tr>
      <w:tr>
        <w:tc>
          <w:tcPr/>
          <w:p>
            <w:pPr>
              <w:pStyle w:val="Compact"/>
              <w:jc w:val="left"/>
            </w:pPr>
            <w:r>
              <w:t xml:space="preserve">No. Observations:</w:t>
            </w:r>
          </w:p>
        </w:tc>
        <w:tc>
          <w:tcPr/>
          <w:p>
            <w:pPr>
              <w:pStyle w:val="Compact"/>
              <w:jc w:val="left"/>
            </w:pPr>
            <w:r>
              <w:t xml:space="preserve">244</w:t>
            </w:r>
          </w:p>
        </w:tc>
        <w:tc>
          <w:tcPr/>
          <w:p>
            <w:pPr>
              <w:pStyle w:val="Compact"/>
              <w:jc w:val="left"/>
            </w:pPr>
            <w:r>
              <w:t xml:space="preserve">AIC:</w:t>
            </w:r>
          </w:p>
        </w:tc>
        <w:tc>
          <w:tcPr/>
          <w:p>
            <w:pPr>
              <w:pStyle w:val="Compact"/>
              <w:jc w:val="left"/>
            </w:pPr>
            <w:r>
              <w:t xml:space="preserve">685.8</w:t>
            </w:r>
          </w:p>
        </w:tc>
      </w:tr>
      <w:tr>
        <w:tc>
          <w:tcPr/>
          <w:p>
            <w:pPr>
              <w:pStyle w:val="Compact"/>
              <w:jc w:val="left"/>
            </w:pPr>
            <w:r>
              <w:t xml:space="preserve">Df Residuals:</w:t>
            </w:r>
          </w:p>
        </w:tc>
        <w:tc>
          <w:tcPr/>
          <w:p>
            <w:pPr>
              <w:pStyle w:val="Compact"/>
              <w:jc w:val="left"/>
            </w:pPr>
            <w:r>
              <w:t xml:space="preserve">240</w:t>
            </w:r>
          </w:p>
        </w:tc>
        <w:tc>
          <w:tcPr/>
          <w:p>
            <w:pPr>
              <w:pStyle w:val="Compact"/>
              <w:jc w:val="left"/>
            </w:pPr>
            <w:r>
              <w:t xml:space="preserve">BIC:</w:t>
            </w:r>
          </w:p>
        </w:tc>
        <w:tc>
          <w:tcPr/>
          <w:p>
            <w:pPr>
              <w:pStyle w:val="Compact"/>
              <w:jc w:val="left"/>
            </w:pPr>
            <w:r>
              <w:t xml:space="preserve">699.8</w:t>
            </w:r>
          </w:p>
        </w:tc>
      </w:tr>
      <w:tr>
        <w:tc>
          <w:tcPr/>
          <w:p>
            <w:pPr>
              <w:pStyle w:val="Compact"/>
              <w:jc w:val="left"/>
            </w:pPr>
            <w:r>
              <w:t xml:space="preserve">Df Model:</w:t>
            </w:r>
          </w:p>
        </w:tc>
        <w:tc>
          <w:tcPr/>
          <w:p>
            <w:pPr>
              <w:pStyle w:val="Compact"/>
              <w:jc w:val="left"/>
            </w:pPr>
            <w:r>
              <w:t xml:space="preserve">3</w:t>
            </w:r>
          </w:p>
        </w:tc>
        <w:tc>
          <w:tcPr/>
          <w:p>
            <w:pPr>
              <w:pStyle w:val="Compact"/>
            </w:pPr>
          </w:p>
        </w:tc>
        <w:tc>
          <w:tcPr/>
          <w:p>
            <w:pPr>
              <w:pStyle w:val="Compact"/>
            </w:pPr>
          </w:p>
        </w:tc>
      </w:tr>
      <w:tr>
        <w:tc>
          <w:tcPr/>
          <w:p>
            <w:pPr>
              <w:pStyle w:val="Compact"/>
              <w:jc w:val="left"/>
            </w:pPr>
            <w:r>
              <w:t xml:space="preserve">Covariance Type:</w:t>
            </w:r>
          </w:p>
        </w:tc>
        <w:tc>
          <w:tcPr/>
          <w:p>
            <w:pPr>
              <w:pStyle w:val="Compact"/>
              <w:jc w:val="left"/>
            </w:pPr>
            <w:r>
              <w:t xml:space="preserve">nonrobust</w:t>
            </w:r>
          </w:p>
        </w:tc>
        <w:tc>
          <w:tcPr/>
          <w:p>
            <w:pPr>
              <w:pStyle w:val="Compact"/>
            </w:pPr>
          </w:p>
        </w:tc>
        <w:tc>
          <w:tcPr/>
          <w:p>
            <w:pPr>
              <w:pStyle w:val="Compact"/>
            </w:pPr>
          </w:p>
        </w:tc>
      </w:tr>
    </w:tbl>
    <w:p>
      <w:pPr>
        <w:pStyle w:val="BodyText"/>
      </w:pPr>
      <w:r>
        <w:t xml:space="preserve"> </w:t>
      </w:r>
    </w:p>
    <w:tbl>
      <w:tblPr>
        <w:tblStyle w:val="Table"/>
        <w:tblW w:type="auto" w:w="0"/>
        <w:tblLook w:firstRow="0" w:lastRow="0" w:firstColumn="0" w:lastColumn="0" w:noHBand="0" w:noVBand="0" w:val="0000"/>
        <w:jc w:val="start"/>
      </w:tblPr>
      <w:tblGrid>
        <w:gridCol w:w="1131"/>
        <w:gridCol w:w="1131"/>
        <w:gridCol w:w="1131"/>
        <w:gridCol w:w="1131"/>
        <w:gridCol w:w="1131"/>
        <w:gridCol w:w="1131"/>
        <w:gridCol w:w="1131"/>
      </w:tblGrid>
      <w:tr>
        <w:tc>
          <w:tcPr/>
          <w:p>
            <w:pPr>
              <w:pStyle w:val="Compact"/>
            </w:pPr>
          </w:p>
        </w:tc>
        <w:tc>
          <w:tcPr/>
          <w:p>
            <w:pPr>
              <w:pStyle w:val="Compact"/>
              <w:jc w:val="left"/>
            </w:pPr>
            <w:r>
              <w:t xml:space="preserve">coef</w:t>
            </w:r>
          </w:p>
        </w:tc>
        <w:tc>
          <w:tcPr/>
          <w:p>
            <w:pPr>
              <w:pStyle w:val="Compact"/>
              <w:jc w:val="left"/>
            </w:pPr>
            <w:r>
              <w:t xml:space="preserve">std err</w:t>
            </w:r>
          </w:p>
        </w:tc>
        <w:tc>
          <w:tcPr/>
          <w:p>
            <w:pPr>
              <w:pStyle w:val="Compact"/>
              <w:jc w:val="left"/>
            </w:pPr>
            <w:r>
              <w:t xml:space="preserve">t</w:t>
            </w:r>
          </w:p>
        </w:tc>
        <w:tc>
          <w:tcPr/>
          <w:p>
            <w:pPr>
              <w:pStyle w:val="Compact"/>
              <w:jc w:val="left"/>
            </w:pPr>
            <w:r>
              <w:t xml:space="preserve">P&gt;|t|</w:t>
            </w:r>
          </w:p>
        </w:tc>
        <w:tc>
          <w:tcPr/>
          <w:p>
            <w:pPr>
              <w:pStyle w:val="Compact"/>
              <w:jc w:val="left"/>
            </w:pPr>
            <w:r>
              <w:t xml:space="preserve">[0.025</w:t>
            </w:r>
          </w:p>
        </w:tc>
        <w:tc>
          <w:tcPr/>
          <w:p>
            <w:pPr>
              <w:pStyle w:val="Compact"/>
              <w:jc w:val="left"/>
            </w:pPr>
            <w:r>
              <w:t xml:space="preserve">0.975]</w:t>
            </w:r>
          </w:p>
        </w:tc>
      </w:tr>
      <w:tr>
        <w:tc>
          <w:tcPr/>
          <w:p>
            <w:pPr>
              <w:pStyle w:val="Compact"/>
              <w:jc w:val="left"/>
            </w:pPr>
            <w:r>
              <w:t xml:space="preserve">Intercept</w:t>
            </w:r>
          </w:p>
        </w:tc>
        <w:tc>
          <w:tcPr/>
          <w:p>
            <w:pPr>
              <w:pStyle w:val="Compact"/>
              <w:jc w:val="left"/>
            </w:pPr>
            <w:r>
              <w:t xml:space="preserve">0.3601</w:t>
            </w:r>
          </w:p>
        </w:tc>
        <w:tc>
          <w:tcPr/>
          <w:p>
            <w:pPr>
              <w:pStyle w:val="Compact"/>
              <w:jc w:val="left"/>
            </w:pPr>
            <w:r>
              <w:t xml:space="preserve">0.202</w:t>
            </w:r>
          </w:p>
        </w:tc>
        <w:tc>
          <w:tcPr/>
          <w:p>
            <w:pPr>
              <w:pStyle w:val="Compact"/>
              <w:jc w:val="left"/>
            </w:pPr>
            <w:r>
              <w:t xml:space="preserve">1.782</w:t>
            </w:r>
          </w:p>
        </w:tc>
        <w:tc>
          <w:tcPr/>
          <w:p>
            <w:pPr>
              <w:pStyle w:val="Compact"/>
              <w:jc w:val="left"/>
            </w:pPr>
            <w:r>
              <w:t xml:space="preserve">0.076</w:t>
            </w:r>
          </w:p>
        </w:tc>
        <w:tc>
          <w:tcPr/>
          <w:p>
            <w:pPr>
              <w:pStyle w:val="Compact"/>
              <w:jc w:val="left"/>
            </w:pPr>
            <w:r>
              <w:t xml:space="preserve">-0.038</w:t>
            </w:r>
          </w:p>
        </w:tc>
        <w:tc>
          <w:tcPr/>
          <w:p>
            <w:pPr>
              <w:pStyle w:val="Compact"/>
              <w:jc w:val="left"/>
            </w:pPr>
            <w:r>
              <w:t xml:space="preserve">0.758</w:t>
            </w:r>
          </w:p>
        </w:tc>
      </w:tr>
      <w:tr>
        <w:tc>
          <w:tcPr/>
          <w:p>
            <w:pPr>
              <w:pStyle w:val="Compact"/>
              <w:jc w:val="left"/>
            </w:pPr>
            <w:r>
              <w:t xml:space="preserve">C(smoker)[T.Yes]</w:t>
            </w:r>
          </w:p>
        </w:tc>
        <w:tc>
          <w:tcPr/>
          <w:p>
            <w:pPr>
              <w:pStyle w:val="Compact"/>
              <w:jc w:val="left"/>
            </w:pPr>
            <w:r>
              <w:t xml:space="preserve">1.2042</w:t>
            </w:r>
          </w:p>
        </w:tc>
        <w:tc>
          <w:tcPr/>
          <w:p>
            <w:pPr>
              <w:pStyle w:val="Compact"/>
              <w:jc w:val="left"/>
            </w:pPr>
            <w:r>
              <w:t xml:space="preserve">0.312</w:t>
            </w:r>
          </w:p>
        </w:tc>
        <w:tc>
          <w:tcPr/>
          <w:p>
            <w:pPr>
              <w:pStyle w:val="Compact"/>
              <w:jc w:val="left"/>
            </w:pPr>
            <w:r>
              <w:t xml:space="preserve">3.856</w:t>
            </w:r>
          </w:p>
        </w:tc>
        <w:tc>
          <w:tcPr/>
          <w:p>
            <w:pPr>
              <w:pStyle w:val="Compact"/>
              <w:jc w:val="left"/>
            </w:pPr>
            <w:r>
              <w:t xml:space="preserve">0.000</w:t>
            </w:r>
          </w:p>
        </w:tc>
        <w:tc>
          <w:tcPr/>
          <w:p>
            <w:pPr>
              <w:pStyle w:val="Compact"/>
              <w:jc w:val="left"/>
            </w:pPr>
            <w:r>
              <w:t xml:space="preserve">0.589</w:t>
            </w:r>
          </w:p>
        </w:tc>
        <w:tc>
          <w:tcPr/>
          <w:p>
            <w:pPr>
              <w:pStyle w:val="Compact"/>
              <w:jc w:val="left"/>
            </w:pPr>
            <w:r>
              <w:t xml:space="preserve">1.819</w:t>
            </w:r>
          </w:p>
        </w:tc>
      </w:tr>
      <w:tr>
        <w:tc>
          <w:tcPr/>
          <w:p>
            <w:pPr>
              <w:pStyle w:val="Compact"/>
              <w:jc w:val="left"/>
            </w:pPr>
            <w:r>
              <w:t xml:space="preserve">total_bill</w:t>
            </w:r>
          </w:p>
        </w:tc>
        <w:tc>
          <w:tcPr/>
          <w:p>
            <w:pPr>
              <w:pStyle w:val="Compact"/>
              <w:jc w:val="left"/>
            </w:pPr>
            <w:r>
              <w:t xml:space="preserve">0.1372</w:t>
            </w:r>
          </w:p>
        </w:tc>
        <w:tc>
          <w:tcPr/>
          <w:p>
            <w:pPr>
              <w:pStyle w:val="Compact"/>
              <w:jc w:val="left"/>
            </w:pPr>
            <w:r>
              <w:t xml:space="preserve">0.010</w:t>
            </w:r>
          </w:p>
        </w:tc>
        <w:tc>
          <w:tcPr/>
          <w:p>
            <w:pPr>
              <w:pStyle w:val="Compact"/>
              <w:jc w:val="left"/>
            </w:pPr>
            <w:r>
              <w:t xml:space="preserve">14.172</w:t>
            </w:r>
          </w:p>
        </w:tc>
        <w:tc>
          <w:tcPr/>
          <w:p>
            <w:pPr>
              <w:pStyle w:val="Compact"/>
              <w:jc w:val="left"/>
            </w:pPr>
            <w:r>
              <w:t xml:space="preserve">0.000</w:t>
            </w:r>
          </w:p>
        </w:tc>
        <w:tc>
          <w:tcPr/>
          <w:p>
            <w:pPr>
              <w:pStyle w:val="Compact"/>
              <w:jc w:val="left"/>
            </w:pPr>
            <w:r>
              <w:t xml:space="preserve">0.118</w:t>
            </w:r>
          </w:p>
        </w:tc>
        <w:tc>
          <w:tcPr/>
          <w:p>
            <w:pPr>
              <w:pStyle w:val="Compact"/>
              <w:jc w:val="left"/>
            </w:pPr>
            <w:r>
              <w:t xml:space="preserve">0.156</w:t>
            </w:r>
          </w:p>
        </w:tc>
      </w:tr>
      <w:tr>
        <w:tc>
          <w:tcPr/>
          <w:p>
            <w:pPr>
              <w:pStyle w:val="Compact"/>
              <w:jc w:val="left"/>
            </w:pPr>
            <w:r>
              <w:t xml:space="preserve">total_bill:C(smoker)[T.Yes]</w:t>
            </w:r>
          </w:p>
        </w:tc>
        <w:tc>
          <w:tcPr/>
          <w:p>
            <w:pPr>
              <w:pStyle w:val="Compact"/>
              <w:jc w:val="left"/>
            </w:pPr>
            <w:r>
              <w:t xml:space="preserve">-0.0676</w:t>
            </w:r>
          </w:p>
        </w:tc>
        <w:tc>
          <w:tcPr/>
          <w:p>
            <w:pPr>
              <w:pStyle w:val="Compact"/>
              <w:jc w:val="left"/>
            </w:pPr>
            <w:r>
              <w:t xml:space="preserve">0.014</w:t>
            </w:r>
          </w:p>
        </w:tc>
        <w:tc>
          <w:tcPr/>
          <w:p>
            <w:pPr>
              <w:pStyle w:val="Compact"/>
              <w:jc w:val="left"/>
            </w:pPr>
            <w:r>
              <w:t xml:space="preserve">-4.762</w:t>
            </w:r>
          </w:p>
        </w:tc>
        <w:tc>
          <w:tcPr/>
          <w:p>
            <w:pPr>
              <w:pStyle w:val="Compact"/>
              <w:jc w:val="left"/>
            </w:pPr>
            <w:r>
              <w:t xml:space="preserve">0.000</w:t>
            </w:r>
          </w:p>
        </w:tc>
        <w:tc>
          <w:tcPr/>
          <w:p>
            <w:pPr>
              <w:pStyle w:val="Compact"/>
              <w:jc w:val="left"/>
            </w:pPr>
            <w:r>
              <w:t xml:space="preserve">-0.096</w:t>
            </w:r>
          </w:p>
        </w:tc>
        <w:tc>
          <w:tcPr/>
          <w:p>
            <w:pPr>
              <w:pStyle w:val="Compact"/>
              <w:jc w:val="left"/>
            </w:pPr>
            <w:r>
              <w:t xml:space="preserve">-0.040</w:t>
            </w:r>
          </w:p>
        </w:tc>
      </w:tr>
    </w:tbl>
    <w:p>
      <w:pPr>
        <w:pStyle w:val="BodyText"/>
      </w:pPr>
      <w:r>
        <w:t xml:space="preserve"> </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Omnibus:</w:t>
            </w:r>
          </w:p>
        </w:tc>
        <w:tc>
          <w:tcPr/>
          <w:p>
            <w:pPr>
              <w:pStyle w:val="Compact"/>
              <w:jc w:val="left"/>
            </w:pPr>
            <w:r>
              <w:t xml:space="preserve">45.973</w:t>
            </w:r>
          </w:p>
        </w:tc>
        <w:tc>
          <w:tcPr/>
          <w:p>
            <w:pPr>
              <w:pStyle w:val="Compact"/>
              <w:jc w:val="left"/>
            </w:pPr>
            <w:r>
              <w:t xml:space="preserve">Durbin-Watson:</w:t>
            </w:r>
          </w:p>
        </w:tc>
        <w:tc>
          <w:tcPr/>
          <w:p>
            <w:pPr>
              <w:pStyle w:val="Compact"/>
              <w:jc w:val="left"/>
            </w:pPr>
            <w:r>
              <w:t xml:space="preserve">2.078</w:t>
            </w:r>
          </w:p>
        </w:tc>
      </w:tr>
      <w:tr>
        <w:tc>
          <w:tcPr/>
          <w:p>
            <w:pPr>
              <w:pStyle w:val="Compact"/>
              <w:jc w:val="left"/>
            </w:pPr>
            <w:r>
              <w:t xml:space="preserve">Prob(Omnibus):</w:t>
            </w:r>
          </w:p>
        </w:tc>
        <w:tc>
          <w:tcPr/>
          <w:p>
            <w:pPr>
              <w:pStyle w:val="Compact"/>
              <w:jc w:val="left"/>
            </w:pPr>
            <w:r>
              <w:t xml:space="preserve">0.000</w:t>
            </w:r>
          </w:p>
        </w:tc>
        <w:tc>
          <w:tcPr/>
          <w:p>
            <w:pPr>
              <w:pStyle w:val="Compact"/>
              <w:jc w:val="left"/>
            </w:pPr>
            <w:r>
              <w:t xml:space="preserve">Jarque-Bera (JB):</w:t>
            </w:r>
          </w:p>
        </w:tc>
        <w:tc>
          <w:tcPr/>
          <w:p>
            <w:pPr>
              <w:pStyle w:val="Compact"/>
              <w:jc w:val="left"/>
            </w:pPr>
            <w:r>
              <w:t xml:space="preserve">122.757</w:t>
            </w:r>
          </w:p>
        </w:tc>
      </w:tr>
      <w:tr>
        <w:tc>
          <w:tcPr/>
          <w:p>
            <w:pPr>
              <w:pStyle w:val="Compact"/>
              <w:jc w:val="left"/>
            </w:pPr>
            <w:r>
              <w:t xml:space="preserve">Skew:</w:t>
            </w:r>
          </w:p>
        </w:tc>
        <w:tc>
          <w:tcPr/>
          <w:p>
            <w:pPr>
              <w:pStyle w:val="Compact"/>
              <w:jc w:val="left"/>
            </w:pPr>
            <w:r>
              <w:t xml:space="preserve">0.830</w:t>
            </w:r>
          </w:p>
        </w:tc>
        <w:tc>
          <w:tcPr/>
          <w:p>
            <w:pPr>
              <w:pStyle w:val="Compact"/>
              <w:jc w:val="left"/>
            </w:pPr>
            <w:r>
              <w:t xml:space="preserve">Prob(JB):</w:t>
            </w:r>
          </w:p>
        </w:tc>
        <w:tc>
          <w:tcPr/>
          <w:p>
            <w:pPr>
              <w:pStyle w:val="Compact"/>
              <w:jc w:val="left"/>
            </w:pPr>
            <w:r>
              <w:t xml:space="preserve">2.21e-27</w:t>
            </w:r>
          </w:p>
        </w:tc>
      </w:tr>
      <w:tr>
        <w:tc>
          <w:tcPr/>
          <w:p>
            <w:pPr>
              <w:pStyle w:val="Compact"/>
              <w:jc w:val="left"/>
            </w:pPr>
            <w:r>
              <w:t xml:space="preserve">Kurtosis:</w:t>
            </w:r>
          </w:p>
        </w:tc>
        <w:tc>
          <w:tcPr/>
          <w:p>
            <w:pPr>
              <w:pStyle w:val="Compact"/>
              <w:jc w:val="left"/>
            </w:pPr>
            <w:r>
              <w:t xml:space="preserve">6.053</w:t>
            </w:r>
          </w:p>
        </w:tc>
        <w:tc>
          <w:tcPr/>
          <w:p>
            <w:pPr>
              <w:pStyle w:val="Compact"/>
              <w:jc w:val="left"/>
            </w:pPr>
            <w:r>
              <w:t xml:space="preserve">Cond. No.</w:t>
            </w:r>
          </w:p>
        </w:tc>
        <w:tc>
          <w:tcPr/>
          <w:p>
            <w:pPr>
              <w:pStyle w:val="Compact"/>
              <w:jc w:val="left"/>
            </w:pPr>
            <w:r>
              <w:t xml:space="preserve">132.</w:t>
            </w:r>
          </w:p>
        </w:tc>
      </w:tr>
    </w:tbl>
    <w:p>
      <w:pPr>
        <w:pStyle w:val="BodyText"/>
      </w:pPr>
      <w:r>
        <w:rPr>
          <w:rStyle w:val="VerbatimChar"/>
        </w:rPr>
        <w:t xml:space="preserve">total_bill:C(smoker)[T.Yes]</w:t>
      </w:r>
      <w:r>
        <w:t xml:space="preserve"> </w:t>
      </w:r>
      <w:r>
        <w:t xml:space="preserve">が有意なら、2つの要因には相乗効果（あるいは相殺効果）があると言える。</w:t>
      </w:r>
    </w:p>
    <w:bookmarkEnd w:id="338"/>
    <w:bookmarkEnd w:id="339"/>
    <w:bookmarkStart w:id="342" w:name="真犯人を探せ因果推論とバイアス"/>
    <w:p>
      <w:pPr>
        <w:pStyle w:val="Heading2"/>
      </w:pPr>
      <w:r>
        <w:t xml:space="preserve">3. 真犯人を探せ：因果推論とバイアス</w:t>
      </w:r>
    </w:p>
    <w:p>
      <w:pPr>
        <w:pStyle w:val="FirstParagraph"/>
      </w:pPr>
      <w:r>
        <w:t xml:space="preserve">「相関関係があっても因果関係とは限らない」。耳にタコができるほど聞いた言葉だが、その正体は何だろうか？</w:t>
      </w:r>
      <w:r>
        <w:t xml:space="preserve"> </w:t>
      </w:r>
      <w:r>
        <w:t xml:space="preserve">最大の原因は、</w:t>
      </w:r>
      <w:r>
        <w:rPr>
          <w:bCs/>
          <w:b/>
        </w:rPr>
        <w:t xml:space="preserve">交絡因子（こうらくいんし）</w:t>
      </w:r>
      <w:r>
        <w:t xml:space="preserve"> </w:t>
      </w:r>
      <w:r>
        <w:t xml:space="preserve">という「裏で糸を引く黒幕」の存在だ。</w:t>
      </w:r>
    </w:p>
    <w:bookmarkStart w:id="340" w:name="典型例教育と賃金のミステリー"/>
    <w:p>
      <w:pPr>
        <w:pStyle w:val="Heading3"/>
      </w:pPr>
      <w:r>
        <w:t xml:space="preserve">典型例：教育と賃金のミステリー</w:t>
      </w:r>
    </w:p>
    <w:p>
      <w:pPr>
        <w:pStyle w:val="FirstParagraph"/>
      </w:pPr>
      <w:r>
        <w:t xml:space="preserve">「高学歴な人は給料が高い」というデータがある。</w:t>
      </w:r>
      <w:r>
        <w:t xml:space="preserve"> </w:t>
      </w:r>
      <w:r>
        <w:t xml:space="preserve">しかし、これは純粋に教育のおかげだろうか？</w:t>
      </w:r>
      <w:r>
        <w:t xml:space="preserve"> </w:t>
      </w:r>
      <w:r>
        <w:t xml:space="preserve">もしかすると、「元々の能力が高い人」が「高学歴になりやすく」、かつ「給料も高い」だけかもしれない。</w:t>
      </w:r>
    </w:p>
    <w:p>
      <w:pPr>
        <w:pStyle w:val="BodyText"/>
      </w:pPr>
      <w:r>
        <w:t xml:space="preserve">この「能力」こそが交絡因子だ。これを無視して分析すると、教育の効果を過大評価してしまう（</w:t>
      </w:r>
      <w:r>
        <w:rPr>
          <w:bCs/>
          <w:b/>
        </w:rPr>
        <w:t xml:space="preserve">除外変数バイアス</w:t>
      </w:r>
      <w:r>
        <w:t xml:space="preserve">）。</w:t>
      </w:r>
    </w:p>
    <w:bookmarkEnd w:id="340"/>
    <w:bookmarkStart w:id="341" w:name="シミュレーションバイアスの除去"/>
    <w:p>
      <w:pPr>
        <w:pStyle w:val="Heading3"/>
      </w:pPr>
      <w:r>
        <w:t xml:space="preserve">シミュレーション：バイアスの除去</w:t>
      </w:r>
    </w:p>
    <w:p>
      <w:pPr>
        <w:pStyle w:val="FirstParagraph"/>
      </w:pPr>
      <w:r>
        <w:t xml:space="preserve">重回帰分析を使えば、この黒幕（交絡因子）を表舞台に引きずり出し、無力化できる。</w:t>
      </w:r>
      <w:r>
        <w:t xml:space="preserve"> </w:t>
      </w:r>
      <w:r>
        <w:t xml:space="preserve">ここでは、あえて「神様の視点」で真実のデータを作り出し、それを分析者が正しく見抜けるか実験してみよう。</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statsmodels.formula.api </w:t>
      </w:r>
      <w:r>
        <w:rPr>
          <w:rStyle w:val="ImportTok"/>
        </w:rPr>
        <w:t xml:space="preserve">as</w:t>
      </w:r>
      <w:r>
        <w:rPr>
          <w:rStyle w:val="NormalTok"/>
        </w:rPr>
        <w:t xml:space="preserve"> smf</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123</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w:t>
      </w:r>
      <w:r>
        <w:br/>
      </w:r>
      <w:r>
        <w:br/>
      </w:r>
      <w:r>
        <w:rPr>
          <w:rStyle w:val="CommentTok"/>
        </w:rPr>
        <w:t xml:space="preserve"># 1. 神様の視点（データの生成）</w:t>
      </w:r>
      <w:r>
        <w:br/>
      </w:r>
      <w:r>
        <w:rPr>
          <w:rStyle w:val="NormalTok"/>
        </w:rPr>
        <w:t xml:space="preserve">ability </w:t>
      </w:r>
      <w:r>
        <w:rPr>
          <w:rStyle w:val="OperatorTok"/>
        </w:rPr>
        <w:t xml:space="preserve">=</w:t>
      </w:r>
      <w:r>
        <w:rPr>
          <w:rStyle w:val="NormalTok"/>
        </w:rPr>
        <w:t xml:space="preserve"> rng.normal(</w:t>
      </w:r>
      <w:r>
        <w:rPr>
          <w:rStyle w:val="DecValTok"/>
        </w:rPr>
        <w:t xml:space="preserve">100</w:t>
      </w:r>
      <w:r>
        <w:rPr>
          <w:rStyle w:val="NormalTok"/>
        </w:rPr>
        <w:t xml:space="preserve">, </w:t>
      </w:r>
      <w:r>
        <w:rPr>
          <w:rStyle w:val="DecValTok"/>
        </w:rPr>
        <w:t xml:space="preserve">15</w:t>
      </w:r>
      <w:r>
        <w:rPr>
          <w:rStyle w:val="NormalTok"/>
        </w:rPr>
        <w:t xml:space="preserve">, size</w:t>
      </w:r>
      <w:r>
        <w:rPr>
          <w:rStyle w:val="OperatorTok"/>
        </w:rPr>
        <w:t xml:space="preserve">=</w:t>
      </w:r>
      <w:r>
        <w:rPr>
          <w:rStyle w:val="NormalTok"/>
        </w:rPr>
        <w:t xml:space="preserve">n)  </w:t>
      </w:r>
      <w:r>
        <w:rPr>
          <w:rStyle w:val="CommentTok"/>
        </w:rPr>
        <w:t xml:space="preserve"># 能力（黒幕）</w:t>
      </w:r>
      <w:r>
        <w:br/>
      </w:r>
      <w:r>
        <w:rPr>
          <w:rStyle w:val="NormalTok"/>
        </w:rPr>
        <w:t xml:space="preserve">education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ability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2</w:t>
      </w:r>
      <w:r>
        <w:rPr>
          <w:rStyle w:val="NormalTok"/>
        </w:rPr>
        <w:t xml:space="preserve">, size</w:t>
      </w:r>
      <w:r>
        <w:rPr>
          <w:rStyle w:val="OperatorTok"/>
        </w:rPr>
        <w:t xml:space="preserve">=</w:t>
      </w:r>
      <w:r>
        <w:rPr>
          <w:rStyle w:val="NormalTok"/>
        </w:rPr>
        <w:t xml:space="preserve">n)  </w:t>
      </w:r>
      <w:r>
        <w:rPr>
          <w:rStyle w:val="CommentTok"/>
        </w:rPr>
        <w:t xml:space="preserve"># 能力が高いと教育年数も長くなる</w:t>
      </w:r>
      <w:r>
        <w:br/>
      </w:r>
      <w:r>
        <w:rPr>
          <w:rStyle w:val="NormalTok"/>
        </w:rPr>
        <w:t xml:space="preserve">wage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education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ability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5</w:t>
      </w:r>
      <w:r>
        <w:rPr>
          <w:rStyle w:val="NormalTok"/>
        </w:rPr>
        <w:t xml:space="preserve">, size</w:t>
      </w:r>
      <w:r>
        <w:rPr>
          <w:rStyle w:val="OperatorTok"/>
        </w:rPr>
        <w:t xml:space="preserve">=</w:t>
      </w:r>
      <w:r>
        <w:rPr>
          <w:rStyle w:val="NormalTok"/>
        </w:rPr>
        <w:t xml:space="preserve">n)  </w:t>
      </w:r>
      <w:r>
        <w:rPr>
          <w:rStyle w:val="CommentTok"/>
        </w:rPr>
        <w:t xml:space="preserve"># 賃金は教育と能力の両方で決まる</w:t>
      </w:r>
      <w:r>
        <w:br/>
      </w:r>
      <w:r>
        <w:br/>
      </w:r>
      <w:r>
        <w:rPr>
          <w:rStyle w:val="NormalTok"/>
        </w:rPr>
        <w:t xml:space="preserve">sim_data </w:t>
      </w:r>
      <w:r>
        <w:rPr>
          <w:rStyle w:val="OperatorTok"/>
        </w:rPr>
        <w:t xml:space="preserve">=</w:t>
      </w:r>
      <w:r>
        <w:rPr>
          <w:rStyle w:val="NormalTok"/>
        </w:rPr>
        <w:t xml:space="preserve"> pd.DataFrame({</w:t>
      </w:r>
      <w:r>
        <w:rPr>
          <w:rStyle w:val="StringTok"/>
        </w:rPr>
        <w:t xml:space="preserve">"wage"</w:t>
      </w:r>
      <w:r>
        <w:rPr>
          <w:rStyle w:val="NormalTok"/>
        </w:rPr>
        <w:t xml:space="preserve">: wage, </w:t>
      </w:r>
      <w:r>
        <w:rPr>
          <w:rStyle w:val="StringTok"/>
        </w:rPr>
        <w:t xml:space="preserve">"education"</w:t>
      </w:r>
      <w:r>
        <w:rPr>
          <w:rStyle w:val="NormalTok"/>
        </w:rPr>
        <w:t xml:space="preserve">: education, </w:t>
      </w:r>
      <w:r>
        <w:rPr>
          <w:rStyle w:val="StringTok"/>
        </w:rPr>
        <w:t xml:space="preserve">"ability"</w:t>
      </w:r>
      <w:r>
        <w:rPr>
          <w:rStyle w:val="NormalTok"/>
        </w:rPr>
        <w:t xml:space="preserve">: ability})</w:t>
      </w:r>
      <w:r>
        <w:br/>
      </w:r>
      <w:r>
        <w:br/>
      </w:r>
      <w:r>
        <w:rPr>
          <w:rStyle w:val="CommentTok"/>
        </w:rPr>
        <w:t xml:space="preserve"># 2. 失敗：黒幕（能力）を無視してしまう（除外変数バイアス）</w:t>
      </w:r>
      <w:r>
        <w:br/>
      </w:r>
      <w:r>
        <w:rPr>
          <w:rStyle w:val="NormalTok"/>
        </w:rPr>
        <w:t xml:space="preserve">m1 </w:t>
      </w:r>
      <w:r>
        <w:rPr>
          <w:rStyle w:val="OperatorTok"/>
        </w:rPr>
        <w:t xml:space="preserve">=</w:t>
      </w:r>
      <w:r>
        <w:rPr>
          <w:rStyle w:val="NormalTok"/>
        </w:rPr>
        <w:t xml:space="preserve"> smf.ols(</w:t>
      </w:r>
      <w:r>
        <w:rPr>
          <w:rStyle w:val="StringTok"/>
        </w:rPr>
        <w:t xml:space="preserve">"wage ~ education"</w:t>
      </w:r>
      <w:r>
        <w:rPr>
          <w:rStyle w:val="NormalTok"/>
        </w:rPr>
        <w:t xml:space="preserve">, data</w:t>
      </w:r>
      <w:r>
        <w:rPr>
          <w:rStyle w:val="OperatorTok"/>
        </w:rPr>
        <w:t xml:space="preserve">=</w:t>
      </w:r>
      <w:r>
        <w:rPr>
          <w:rStyle w:val="NormalTok"/>
        </w:rPr>
        <w:t xml:space="preserve">sim_data).fit()</w:t>
      </w:r>
      <w:r>
        <w:br/>
      </w:r>
      <w:r>
        <w:rPr>
          <w:rStyle w:val="NormalTok"/>
        </w:rPr>
        <w:t xml:space="preserve">m1.params</w:t>
      </w:r>
      <w:r>
        <w:br/>
      </w:r>
      <w:r>
        <w:br/>
      </w:r>
      <w:r>
        <w:rPr>
          <w:rStyle w:val="CommentTok"/>
        </w:rPr>
        <w:t xml:space="preserve"># 3. 成功：黒幕をモデルに入れてコントロール（統制）する</w:t>
      </w:r>
      <w:r>
        <w:br/>
      </w:r>
      <w:r>
        <w:rPr>
          <w:rStyle w:val="NormalTok"/>
        </w:rPr>
        <w:t xml:space="preserve">m2 </w:t>
      </w:r>
      <w:r>
        <w:rPr>
          <w:rStyle w:val="OperatorTok"/>
        </w:rPr>
        <w:t xml:space="preserve">=</w:t>
      </w:r>
      <w:r>
        <w:rPr>
          <w:rStyle w:val="NormalTok"/>
        </w:rPr>
        <w:t xml:space="preserve"> smf.ols(</w:t>
      </w:r>
      <w:r>
        <w:rPr>
          <w:rStyle w:val="StringTok"/>
        </w:rPr>
        <w:t xml:space="preserve">"wage ~ education + ability"</w:t>
      </w:r>
      <w:r>
        <w:rPr>
          <w:rStyle w:val="NormalTok"/>
        </w:rPr>
        <w:t xml:space="preserve">, data</w:t>
      </w:r>
      <w:r>
        <w:rPr>
          <w:rStyle w:val="OperatorTok"/>
        </w:rPr>
        <w:t xml:space="preserve">=</w:t>
      </w:r>
      <w:r>
        <w:rPr>
          <w:rStyle w:val="NormalTok"/>
        </w:rPr>
        <w:t xml:space="preserve">sim_data).fit()</w:t>
      </w:r>
      <w:r>
        <w:br/>
      </w:r>
      <w:r>
        <w:rPr>
          <w:rStyle w:val="NormalTok"/>
        </w:rPr>
        <w:t xml:space="preserve">m2.params</w:t>
      </w:r>
    </w:p>
    <w:p>
      <w:pPr>
        <w:pStyle w:val="SourceCode"/>
      </w:pPr>
      <w:r>
        <w:rPr>
          <w:rStyle w:val="VerbatimChar"/>
        </w:rPr>
        <w:t xml:space="preserve">Intercept    22.070785</w:t>
      </w:r>
      <w:r>
        <w:br/>
      </w:r>
      <w:r>
        <w:rPr>
          <w:rStyle w:val="VerbatimChar"/>
        </w:rPr>
        <w:t xml:space="preserve">education     1.799787</w:t>
      </w:r>
      <w:r>
        <w:br/>
      </w:r>
      <w:r>
        <w:rPr>
          <w:rStyle w:val="VerbatimChar"/>
        </w:rPr>
        <w:t xml:space="preserve">ability       0.311450</w:t>
      </w:r>
      <w:r>
        <w:br/>
      </w:r>
      <w:r>
        <w:rPr>
          <w:rStyle w:val="VerbatimChar"/>
        </w:rPr>
        <w:t xml:space="preserve">dtype: float64</w:t>
      </w:r>
    </w:p>
    <w:p>
      <w:pPr>
        <w:pStyle w:val="FirstParagraph"/>
      </w:pPr>
      <w:r>
        <w:t xml:space="preserve">能力をモデルに加える（コントロールする）ことで、教育が賃金に与える純粋な効果（係数）は、真の値である</w:t>
      </w:r>
      <w:r>
        <w:t xml:space="preserve"> </w:t>
      </w:r>
      <w:r>
        <w:rPr>
          <w:bCs/>
          <w:b/>
        </w:rPr>
        <w:t xml:space="preserve">2.0</w:t>
      </w:r>
      <w:r>
        <w:t xml:space="preserve"> </w:t>
      </w:r>
      <w:r>
        <w:t xml:space="preserve">に近づいた。</w:t>
      </w:r>
      <w:r>
        <w:t xml:space="preserve"> </w:t>
      </w:r>
      <w:r>
        <w:t xml:space="preserve">重回帰分析は、単なる予測ツールではない。変数を適切に選ぶことで、偏りのない</w:t>
      </w:r>
      <w:r>
        <w:t xml:space="preserve"> </w:t>
      </w:r>
      <w:r>
        <w:rPr>
          <w:bCs/>
          <w:b/>
        </w:rPr>
        <w:t xml:space="preserve">因果推論</w:t>
      </w:r>
      <w:r>
        <w:t xml:space="preserve"> </w:t>
      </w:r>
      <w:r>
        <w:t xml:space="preserve">を行うための強力な武器になるのだ。</w:t>
      </w:r>
    </w:p>
    <w:bookmarkEnd w:id="341"/>
    <w:bookmarkEnd w:id="342"/>
    <w:bookmarkStart w:id="345" w:name="良いモデルの選び方"/>
    <w:p>
      <w:pPr>
        <w:pStyle w:val="Heading2"/>
      </w:pPr>
      <w:r>
        <w:t xml:space="preserve">4. 良いモデルの選び方</w:t>
      </w:r>
    </w:p>
    <w:p>
      <w:pPr>
        <w:pStyle w:val="FirstParagraph"/>
      </w:pPr>
      <w:r>
        <w:t xml:space="preserve">変数を増やせば増やすほどモデルは現実に合致していくが、やりすぎは禁物。</w:t>
      </w:r>
    </w:p>
    <w:bookmarkStart w:id="343" w:name="多重共線性マルチコ似た者同士の喧嘩"/>
    <w:p>
      <w:pPr>
        <w:pStyle w:val="Heading3"/>
      </w:pPr>
      <w:r>
        <w:t xml:space="preserve">多重共線性（マルチコ）：似た者同士の喧嘩</w:t>
      </w:r>
    </w:p>
    <w:p>
      <w:pPr>
        <w:pStyle w:val="FirstParagraph"/>
      </w:pPr>
      <w:r>
        <w:t xml:space="preserve">似たような変数（例：身長と座高）を両方入れると、お互いが邪魔をし合って、係数の推定がおかしくなる。</w:t>
      </w:r>
      <w:r>
        <w:t xml:space="preserve"> </w:t>
      </w:r>
      <w:r>
        <w:rPr>
          <w:bCs/>
          <w:b/>
        </w:rPr>
        <w:t xml:space="preserve">VIF</w:t>
      </w:r>
      <w:r>
        <w:t xml:space="preserve"> </w:t>
      </w:r>
      <w:r>
        <w:t xml:space="preserve">という指標チェックし、10を超えていたら要注意。</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statsmodels.stats.outliers_influence </w:t>
      </w:r>
      <w:r>
        <w:rPr>
          <w:rStyle w:val="ImportTok"/>
        </w:rPr>
        <w:t xml:space="preserve">import</w:t>
      </w:r>
      <w:r>
        <w:rPr>
          <w:rStyle w:val="NormalTok"/>
        </w:rPr>
        <w:t xml:space="preserve"> variance_inflation_factor</w:t>
      </w:r>
      <w:r>
        <w:br/>
      </w:r>
      <w:r>
        <w:br/>
      </w:r>
      <w:r>
        <w:rPr>
          <w:rStyle w:val="NormalTok"/>
        </w:rPr>
        <w:t xml:space="preserve">X </w:t>
      </w:r>
      <w:r>
        <w:rPr>
          <w:rStyle w:val="OperatorTok"/>
        </w:rPr>
        <w:t xml:space="preserve">=</w:t>
      </w:r>
      <w:r>
        <w:rPr>
          <w:rStyle w:val="NormalTok"/>
        </w:rPr>
        <w:t xml:space="preserve"> model_multi.model.exog</w:t>
      </w:r>
      <w:r>
        <w:br/>
      </w:r>
      <w:r>
        <w:rPr>
          <w:rStyle w:val="NormalTok"/>
        </w:rPr>
        <w:t xml:space="preserve">names </w:t>
      </w:r>
      <w:r>
        <w:rPr>
          <w:rStyle w:val="OperatorTok"/>
        </w:rPr>
        <w:t xml:space="preserve">=</w:t>
      </w:r>
      <w:r>
        <w:rPr>
          <w:rStyle w:val="NormalTok"/>
        </w:rPr>
        <w:t xml:space="preserve"> model_multi.model.exog_names</w:t>
      </w:r>
      <w:r>
        <w:br/>
      </w:r>
      <w:r>
        <w:br/>
      </w:r>
      <w:r>
        <w:rPr>
          <w:rStyle w:val="NormalTok"/>
        </w:rPr>
        <w:t xml:space="preserve">vif </w:t>
      </w:r>
      <w:r>
        <w:rPr>
          <w:rStyle w:val="OperatorTok"/>
        </w:rPr>
        <w:t xml:space="preserve">=</w:t>
      </w:r>
      <w:r>
        <w:rPr>
          <w:rStyle w:val="NormalTok"/>
        </w:rPr>
        <w:t xml:space="preserve"> pd.DataFrame(</w:t>
      </w:r>
      <w:r>
        <w:br/>
      </w:r>
      <w:r>
        <w:rPr>
          <w:rStyle w:val="NormalTok"/>
        </w:rPr>
        <w:t xml:space="preserve">  {</w:t>
      </w:r>
      <w:r>
        <w:rPr>
          <w:rStyle w:val="StringTok"/>
        </w:rPr>
        <w:t xml:space="preserve">"term"</w:t>
      </w:r>
      <w:r>
        <w:rPr>
          <w:rStyle w:val="NormalTok"/>
        </w:rPr>
        <w:t xml:space="preserve">: names, </w:t>
      </w:r>
      <w:r>
        <w:rPr>
          <w:rStyle w:val="StringTok"/>
        </w:rPr>
        <w:t xml:space="preserve">"VIF"</w:t>
      </w:r>
      <w:r>
        <w:rPr>
          <w:rStyle w:val="NormalTok"/>
        </w:rPr>
        <w:t xml:space="preserve">: [variance_inflation_factor(X,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(X.shape[</w:t>
      </w:r>
      <w:r>
        <w:rPr>
          <w:rStyle w:val="DecValTok"/>
        </w:rPr>
        <w:t xml:space="preserve">1</w:t>
      </w:r>
      <w:r>
        <w:rPr>
          <w:rStyle w:val="NormalTok"/>
        </w:rPr>
        <w:t xml:space="preserve">])]}</w:t>
      </w:r>
      <w:r>
        <w:br/>
      </w:r>
      <w:r>
        <w:rPr>
          <w:rStyle w:val="NormalTok"/>
        </w:rPr>
        <w:t xml:space="preserve">)</w:t>
      </w:r>
      <w:r>
        <w:br/>
      </w:r>
      <w:r>
        <w:rPr>
          <w:rStyle w:val="NormalTok"/>
        </w:rPr>
        <w:t xml:space="preserve">vif.query(</w:t>
      </w:r>
      <w:r>
        <w:rPr>
          <w:rStyle w:val="StringTok"/>
        </w:rPr>
        <w:t xml:space="preserve">'term != "Intercept"'</w:t>
      </w:r>
      <w:r>
        <w:rPr>
          <w:rStyle w:val="NormalTok"/>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term</w:t>
            </w:r>
          </w:p>
        </w:tc>
        <w:tc>
          <w:tcPr/>
          <w:p>
            <w:pPr>
              <w:pStyle w:val="Compact"/>
              <w:jc w:val="left"/>
            </w:pPr>
            <w:r>
              <w:t xml:space="preserve">VIF</w:t>
            </w:r>
          </w:p>
        </w:tc>
      </w:tr>
      <w:tr>
        <w:tc>
          <w:tcPr/>
          <w:p>
            <w:pPr>
              <w:pStyle w:val="Compact"/>
              <w:jc w:val="left"/>
            </w:pPr>
            <w:r>
              <w:t xml:space="preserve">1</w:t>
            </w:r>
          </w:p>
        </w:tc>
        <w:tc>
          <w:tcPr/>
          <w:p>
            <w:pPr>
              <w:pStyle w:val="Compact"/>
              <w:jc w:val="left"/>
            </w:pPr>
            <w:r>
              <w:t xml:space="preserve">total_bill</w:t>
            </w:r>
          </w:p>
        </w:tc>
        <w:tc>
          <w:tcPr/>
          <w:p>
            <w:pPr>
              <w:pStyle w:val="Compact"/>
              <w:jc w:val="left"/>
            </w:pPr>
            <w:r>
              <w:t xml:space="preserve">1.557586</w:t>
            </w:r>
          </w:p>
        </w:tc>
      </w:tr>
      <w:tr>
        <w:tc>
          <w:tcPr/>
          <w:p>
            <w:pPr>
              <w:pStyle w:val="Compact"/>
              <w:jc w:val="left"/>
            </w:pPr>
            <w:r>
              <w:t xml:space="preserve">2</w:t>
            </w:r>
          </w:p>
        </w:tc>
        <w:tc>
          <w:tcPr/>
          <w:p>
            <w:pPr>
              <w:pStyle w:val="Compact"/>
              <w:jc w:val="left"/>
            </w:pPr>
            <w:r>
              <w:t xml:space="preserve">size</w:t>
            </w:r>
          </w:p>
        </w:tc>
        <w:tc>
          <w:tcPr/>
          <w:p>
            <w:pPr>
              <w:pStyle w:val="Compact"/>
              <w:jc w:val="left"/>
            </w:pPr>
            <w:r>
              <w:t xml:space="preserve">1.557586</w:t>
            </w:r>
          </w:p>
        </w:tc>
      </w:tr>
    </w:tbl>
    <w:bookmarkEnd w:id="343"/>
    <w:bookmarkStart w:id="344" w:name="調整済み決定係数シンプルさへのボーナス"/>
    <w:p>
      <w:pPr>
        <w:pStyle w:val="Heading3"/>
      </w:pPr>
      <w:r>
        <w:t xml:space="preserve">調整済み決定係数：シンプルさへのボーナス</w:t>
      </w:r>
    </w:p>
    <w:p>
      <w:pPr>
        <w:pStyle w:val="FirstParagraph"/>
      </w:pPr>
      <w:r>
        <w:t xml:space="preserve">通常の決定係数</w:t>
      </w:r>
      <w:r>
        <w:t xml:space="preserve"> </w:t>
      </w:r>
      <m:oMath>
        <m:sSup>
          <m:e>
            <m:r>
              <m:t>R</m:t>
            </m:r>
          </m:e>
          <m:sup>
            <m:r>
              <m:t>2</m:t>
            </m:r>
          </m:sup>
        </m:sSup>
      </m:oMath>
      <w:r>
        <w:t xml:space="preserve"> </w:t>
      </w:r>
      <w:r>
        <w:t xml:space="preserve">は、無駄な変数を足しても増えてしまうという欠点がある。</w:t>
      </w:r>
      <w:r>
        <w:t xml:space="preserve"> </w:t>
      </w:r>
      <w:r>
        <w:t xml:space="preserve">そこで、「変数の数」が増えることにペナルティを課した</w:t>
      </w:r>
      <w:r>
        <w:t xml:space="preserve"> </w:t>
      </w:r>
      <w:r>
        <w:rPr>
          <w:bCs/>
          <w:b/>
        </w:rPr>
        <w:t xml:space="preserve">調整済み決定係数 (Adjusted</w:t>
      </w:r>
      <w:r>
        <w:rPr>
          <w:bCs/>
          <w:b/>
        </w:rPr>
        <w:t xml:space="preserve"> </w:t>
      </w:r>
      <m:oMath>
        <m:sSup>
          <m:e>
            <m:r>
              <m:t>R</m:t>
            </m:r>
          </m:e>
          <m:sup>
            <m:r>
              <m:t>2</m:t>
            </m:r>
          </m:sup>
        </m:sSup>
      </m:oMath>
      <w:r>
        <w:rPr>
          <w:bCs/>
          <w:b/>
        </w:rPr>
        <w:t xml:space="preserve">)</w:t>
      </w:r>
      <w:r>
        <w:t xml:space="preserve"> </w:t>
      </w:r>
      <w:r>
        <w:t xml:space="preserve">を使おう。</w:t>
      </w:r>
      <w:r>
        <w:t xml:space="preserve"> </w:t>
      </w:r>
      <w:r>
        <w:t xml:space="preserve">この値が大きいほど、バランスの良い優れたモデルと言える。</w:t>
      </w:r>
    </w:p>
    <w:p>
      <w:pPr>
        <w:pStyle w:val="SourceCode"/>
      </w:pPr>
      <w:r>
        <w:rPr>
          <w:rStyle w:val="CommentTok"/>
        </w:rPr>
        <w:t xml:space="preserve"># 調整済み決定係数 (Adjusted R-squared) を比較してみよう</w:t>
      </w:r>
      <w:r>
        <w:br/>
      </w:r>
      <w:r>
        <w:rPr>
          <w:rStyle w:val="NormalTok"/>
        </w:rPr>
        <w:t xml:space="preserve">model_simple </w:t>
      </w:r>
      <w:r>
        <w:rPr>
          <w:rStyle w:val="OperatorTok"/>
        </w:rPr>
        <w:t xml:space="preserve">=</w:t>
      </w:r>
      <w:r>
        <w:rPr>
          <w:rStyle w:val="NormalTok"/>
        </w:rPr>
        <w:t xml:space="preserve"> smf.ols(</w:t>
      </w:r>
      <w:r>
        <w:rPr>
          <w:rStyle w:val="StringTok"/>
        </w:rPr>
        <w:t xml:space="preserve">"tip ~ total_bill"</w:t>
      </w:r>
      <w:r>
        <w:rPr>
          <w:rStyle w:val="NormalTok"/>
        </w:rPr>
        <w:t xml:space="preserve">, data</w:t>
      </w:r>
      <w:r>
        <w:rPr>
          <w:rStyle w:val="OperatorTok"/>
        </w:rPr>
        <w:t xml:space="preserve">=</w:t>
      </w:r>
      <w:r>
        <w:rPr>
          <w:rStyle w:val="NormalTok"/>
        </w:rPr>
        <w:t xml:space="preserve">tips).fit()  </w:t>
      </w:r>
      <w:r>
        <w:rPr>
          <w:rStyle w:val="CommentTok"/>
        </w:rPr>
        <w:t xml:space="preserve"># 前回の単回帰モデル</w:t>
      </w:r>
      <w:r>
        <w:br/>
      </w:r>
      <w:r>
        <w:br/>
      </w:r>
      <w:r>
        <w:rPr>
          <w:rStyle w:val="NormalTok"/>
        </w:rPr>
        <w:t xml:space="preserve">model_simple.rsquared_adj</w:t>
      </w:r>
      <w:r>
        <w:br/>
      </w:r>
      <w:r>
        <w:rPr>
          <w:rStyle w:val="NormalTok"/>
        </w:rPr>
        <w:t xml:space="preserve">model_multi.rsquared_adj</w:t>
      </w:r>
      <w:r>
        <w:br/>
      </w:r>
      <w:r>
        <w:rPr>
          <w:rStyle w:val="NormalTok"/>
        </w:rPr>
        <w:t xml:space="preserve">model_dummy.rsquared_adj</w:t>
      </w:r>
    </w:p>
    <w:p>
      <w:pPr>
        <w:pStyle w:val="SourceCode"/>
      </w:pPr>
      <w:r>
        <w:rPr>
          <w:rStyle w:val="VerbatimChar"/>
        </w:rPr>
        <w:t xml:space="preserve">0.46203699058834746</w:t>
      </w:r>
    </w:p>
    <w:p>
      <w:pPr>
        <w:pStyle w:val="FirstParagraph"/>
      </w:pPr>
      <w:r>
        <w:t xml:space="preserve">モデルが複雑になるにつれて、値が改善しているのがわかるはずだ。</w:t>
      </w:r>
      <w:r>
        <w:t xml:space="preserve"> </w:t>
      </w:r>
      <w:r>
        <w:t xml:space="preserve">（※より高度な基準として AIC や BIC もあるが、まずはこれを羅針盤にしよう）</w:t>
      </w:r>
    </w:p>
    <w:bookmarkEnd w:id="344"/>
    <w:bookmarkEnd w:id="345"/>
    <w:bookmarkStart w:id="349" w:name="係数の可視化"/>
    <w:p>
      <w:pPr>
        <w:pStyle w:val="Heading2"/>
      </w:pPr>
      <w:r>
        <w:t xml:space="preserve">係数の可視化</w:t>
      </w:r>
    </w:p>
    <w:p>
      <w:pPr>
        <w:pStyle w:val="FirstParagraph"/>
      </w:pPr>
      <w:r>
        <w:t xml:space="preserve">数字の羅列を見るよりも、グラフで可視化したほうが直感的に理解できる。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japanize_matplotlib  </w:t>
      </w:r>
      <w:r>
        <w:rPr>
          <w:rStyle w:val="CommentTok"/>
        </w:rPr>
        <w:t xml:space="preserve"># noqa: F401</w:t>
      </w:r>
      <w:r>
        <w:br/>
      </w:r>
      <w:r>
        <w:br/>
      </w:r>
      <w:r>
        <w:rPr>
          <w:rStyle w:val="NormalTok"/>
        </w:rPr>
        <w:t xml:space="preserve">coef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"term"</w:t>
      </w:r>
      <w:r>
        <w:rPr>
          <w:rStyle w:val="NormalTok"/>
        </w:rPr>
        <w:t xml:space="preserve">: model_dummy.params.index,</w:t>
      </w:r>
      <w:r>
        <w:br/>
      </w:r>
      <w:r>
        <w:rPr>
          <w:rStyle w:val="NormalTok"/>
        </w:rPr>
        <w:t xml:space="preserve">    </w:t>
      </w:r>
      <w:r>
        <w:rPr>
          <w:rStyle w:val="StringTok"/>
        </w:rPr>
        <w:t xml:space="preserve">"estimate"</w:t>
      </w:r>
      <w:r>
        <w:rPr>
          <w:rStyle w:val="NormalTok"/>
        </w:rPr>
        <w:t xml:space="preserve">: model_dummy.params.values,</w:t>
      </w:r>
      <w:r>
        <w:br/>
      </w:r>
      <w:r>
        <w:rPr>
          <w:rStyle w:val="NormalTok"/>
        </w:rPr>
        <w:t xml:space="preserve">  }</w:t>
      </w:r>
      <w:r>
        <w:br/>
      </w:r>
      <w:r>
        <w:rPr>
          <w:rStyle w:val="NormalTok"/>
        </w:rPr>
        <w:t xml:space="preserve">)</w:t>
      </w:r>
      <w:r>
        <w:br/>
      </w:r>
      <w:r>
        <w:rPr>
          <w:rStyle w:val="NormalTok"/>
        </w:rPr>
        <w:t xml:space="preserve">conf </w:t>
      </w:r>
      <w:r>
        <w:rPr>
          <w:rStyle w:val="OperatorTok"/>
        </w:rPr>
        <w:t xml:space="preserve">=</w:t>
      </w:r>
      <w:r>
        <w:rPr>
          <w:rStyle w:val="NormalTok"/>
        </w:rPr>
        <w:t xml:space="preserve"> model_dummy.conf_int().rename(columns</w:t>
      </w:r>
      <w:r>
        <w:rPr>
          <w:rStyle w:val="OperatorTok"/>
        </w:rPr>
        <w:t xml:space="preserve">=</w:t>
      </w:r>
      <w:r>
        <w:rPr>
          <w:rStyle w:val="NormalTok"/>
        </w:rPr>
        <w:t xml:space="preserve">{</w:t>
      </w:r>
      <w:r>
        <w:rPr>
          <w:rStyle w:val="DecValTok"/>
        </w:rPr>
        <w:t xml:space="preserve">0</w:t>
      </w:r>
      <w:r>
        <w:rPr>
          <w:rStyle w:val="NormalTok"/>
        </w:rPr>
        <w:t xml:space="preserve">: </w:t>
      </w:r>
      <w:r>
        <w:rPr>
          <w:rStyle w:val="StringTok"/>
        </w:rPr>
        <w:t xml:space="preserve">"conf_low"</w:t>
      </w:r>
      <w:r>
        <w:rPr>
          <w:rStyle w:val="NormalTok"/>
        </w:rPr>
        <w:t xml:space="preserve">, </w:t>
      </w:r>
      <w:r>
        <w:rPr>
          <w:rStyle w:val="DecValTok"/>
        </w:rPr>
        <w:t xml:space="preserve">1</w:t>
      </w:r>
      <w:r>
        <w:rPr>
          <w:rStyle w:val="NormalTok"/>
        </w:rPr>
        <w:t xml:space="preserve">: </w:t>
      </w:r>
      <w:r>
        <w:rPr>
          <w:rStyle w:val="StringTok"/>
        </w:rPr>
        <w:t xml:space="preserve">"conf_high"</w:t>
      </w:r>
      <w:r>
        <w:rPr>
          <w:rStyle w:val="NormalTok"/>
        </w:rPr>
        <w:t xml:space="preserve">})</w:t>
      </w:r>
      <w:r>
        <w:br/>
      </w:r>
      <w:r>
        <w:rPr>
          <w:rStyle w:val="NormalTok"/>
        </w:rPr>
        <w:t xml:space="preserve">coef </w:t>
      </w:r>
      <w:r>
        <w:rPr>
          <w:rStyle w:val="OperatorTok"/>
        </w:rPr>
        <w:t xml:space="preserve">=</w:t>
      </w:r>
      <w:r>
        <w:rPr>
          <w:rStyle w:val="NormalTok"/>
        </w:rPr>
        <w:t xml:space="preserve"> coef.merge(conf, left_on</w:t>
      </w:r>
      <w:r>
        <w:rPr>
          <w:rStyle w:val="OperatorTok"/>
        </w:rPr>
        <w:t xml:space="preserve">=</w:t>
      </w:r>
      <w:r>
        <w:rPr>
          <w:rStyle w:val="StringTok"/>
        </w:rPr>
        <w:t xml:space="preserve">"term"</w:t>
      </w:r>
      <w:r>
        <w:rPr>
          <w:rStyle w:val="NormalTok"/>
        </w:rPr>
        <w:t xml:space="preserve">, right_index</w:t>
      </w:r>
      <w:r>
        <w:rPr>
          <w:rStyle w:val="OperatorTok"/>
        </w:rPr>
        <w:t xml:space="preserve">=</w:t>
      </w:r>
      <w:r>
        <w:rPr>
          <w:rStyle w:val="VariableTok"/>
        </w:rPr>
        <w:t xml:space="preserve">True</w:t>
      </w:r>
      <w:r>
        <w:rPr>
          <w:rStyle w:val="NormalTok"/>
        </w:rPr>
        <w:t xml:space="preserve">)</w:t>
      </w:r>
      <w:r>
        <w:br/>
      </w:r>
      <w:r>
        <w:rPr>
          <w:rStyle w:val="NormalTok"/>
        </w:rPr>
        <w:t xml:space="preserve">coef </w:t>
      </w:r>
      <w:r>
        <w:rPr>
          <w:rStyle w:val="OperatorTok"/>
        </w:rPr>
        <w:t xml:space="preserve">=</w:t>
      </w:r>
      <w:r>
        <w:rPr>
          <w:rStyle w:val="NormalTok"/>
        </w:rPr>
        <w:t xml:space="preserve"> coef.query(</w:t>
      </w:r>
      <w:r>
        <w:rPr>
          <w:rStyle w:val="StringTok"/>
        </w:rPr>
        <w:t xml:space="preserve">'term != "Intercept"'</w:t>
      </w:r>
      <w:r>
        <w:rPr>
          <w:rStyle w:val="NormalTok"/>
        </w:rPr>
        <w:t xml:space="preserve">).sort_values(</w:t>
      </w:r>
      <w:r>
        <w:rPr>
          <w:rStyle w:val="StringTok"/>
        </w:rPr>
        <w:t xml:space="preserve">"estimate"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NormalTok"/>
        </w:rPr>
        <w:t xml:space="preserve">y </w:t>
      </w:r>
      <w:r>
        <w:rPr>
          <w:rStyle w:val="OperatorTok"/>
        </w:rPr>
        <w:t xml:space="preserve">=</w:t>
      </w:r>
      <w:r>
        <w:rPr>
          <w:rStyle w:val="NormalTok"/>
        </w:rPr>
        <w:t xml:space="preserve"> np.arange(</w:t>
      </w:r>
      <w:r>
        <w:rPr>
          <w:rStyle w:val="BuiltInTok"/>
        </w:rPr>
        <w:t xml:space="preserve">len</w:t>
      </w:r>
      <w:r>
        <w:rPr>
          <w:rStyle w:val="NormalTok"/>
        </w:rPr>
        <w:t xml:space="preserve">(coef))</w:t>
      </w:r>
      <w:r>
        <w:br/>
      </w:r>
      <w:r>
        <w:rPr>
          <w:rStyle w:val="NormalTok"/>
        </w:rPr>
        <w:t xml:space="preserve">xerr </w:t>
      </w:r>
      <w:r>
        <w:rPr>
          <w:rStyle w:val="OperatorTok"/>
        </w:rPr>
        <w:t xml:space="preserve">=</w:t>
      </w:r>
      <w:r>
        <w:rPr>
          <w:rStyle w:val="NormalTok"/>
        </w:rPr>
        <w:t xml:space="preserve"> np.vstack([coef[</w:t>
      </w:r>
      <w:r>
        <w:rPr>
          <w:rStyle w:val="StringTok"/>
        </w:rPr>
        <w:t xml:space="preserve">"estimate"</w:t>
      </w:r>
      <w:r>
        <w:rPr>
          <w:rStyle w:val="NormalTok"/>
        </w:rPr>
        <w:t xml:space="preserve">] </w:t>
      </w:r>
      <w:r>
        <w:rPr>
          <w:rStyle w:val="OperatorTok"/>
        </w:rPr>
        <w:t xml:space="preserve">-</w:t>
      </w:r>
      <w:r>
        <w:rPr>
          <w:rStyle w:val="NormalTok"/>
        </w:rPr>
        <w:t xml:space="preserve"> coef[</w:t>
      </w:r>
      <w:r>
        <w:rPr>
          <w:rStyle w:val="StringTok"/>
        </w:rPr>
        <w:t xml:space="preserve">"conf_low"</w:t>
      </w:r>
      <w:r>
        <w:rPr>
          <w:rStyle w:val="NormalTok"/>
        </w:rPr>
        <w:t xml:space="preserve">], coef[</w:t>
      </w:r>
      <w:r>
        <w:rPr>
          <w:rStyle w:val="StringTok"/>
        </w:rPr>
        <w:t xml:space="preserve">"conf_high"</w:t>
      </w:r>
      <w:r>
        <w:rPr>
          <w:rStyle w:val="NormalTok"/>
        </w:rPr>
        <w:t xml:space="preserve">] </w:t>
      </w:r>
      <w:r>
        <w:rPr>
          <w:rStyle w:val="OperatorTok"/>
        </w:rPr>
        <w:t xml:space="preserve">-</w:t>
      </w:r>
      <w:r>
        <w:rPr>
          <w:rStyle w:val="NormalTok"/>
        </w:rPr>
        <w:t xml:space="preserve"> coef[</w:t>
      </w:r>
      <w:r>
        <w:rPr>
          <w:rStyle w:val="StringTok"/>
        </w:rPr>
        <w:t xml:space="preserve">"estimate"</w:t>
      </w:r>
      <w:r>
        <w:rPr>
          <w:rStyle w:val="NormalTok"/>
        </w:rPr>
        <w:t xml:space="preserve">]])</w:t>
      </w:r>
      <w:r>
        <w:br/>
      </w:r>
      <w:r>
        <w:br/>
      </w:r>
      <w:r>
        <w:rPr>
          <w:rStyle w:val="NormalTok"/>
        </w:rPr>
        <w:t xml:space="preserve">plt.errorbar(coef[</w:t>
      </w:r>
      <w:r>
        <w:rPr>
          <w:rStyle w:val="StringTok"/>
        </w:rPr>
        <w:t xml:space="preserve">"estimate"</w:t>
      </w:r>
      <w:r>
        <w:rPr>
          <w:rStyle w:val="NormalTok"/>
        </w:rPr>
        <w:t xml:space="preserve">], y, xerr</w:t>
      </w:r>
      <w:r>
        <w:rPr>
          <w:rStyle w:val="OperatorTok"/>
        </w:rPr>
        <w:t xml:space="preserve">=</w:t>
      </w:r>
      <w:r>
        <w:rPr>
          <w:rStyle w:val="NormalTok"/>
        </w:rPr>
        <w:t xml:space="preserve">xerr, fmt</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"black"</w:t>
      </w:r>
      <w:r>
        <w:rPr>
          <w:rStyle w:val="NormalTok"/>
        </w:rPr>
        <w:t xml:space="preserve">, ecolor</w:t>
      </w:r>
      <w:r>
        <w:rPr>
          <w:rStyle w:val="OperatorTok"/>
        </w:rPr>
        <w:t xml:space="preserve">=</w:t>
      </w:r>
      <w:r>
        <w:rPr>
          <w:rStyle w:val="StringTok"/>
        </w:rPr>
        <w:t xml:space="preserve">"gray"</w:t>
      </w:r>
      <w:r>
        <w:rPr>
          <w:rStyle w:val="NormalTok"/>
        </w:rPr>
        <w:t xml:space="preserve">, capsize</w:t>
      </w:r>
      <w:r>
        <w:rPr>
          <w:rStyle w:val="OperatorTok"/>
        </w:rPr>
        <w:t xml:space="preserve">=</w:t>
      </w:r>
      <w:r>
        <w:rPr>
          <w:rStyle w:val="DecValTok"/>
        </w:rPr>
        <w:t xml:space="preserve">3</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plt.yticks(y, coef[</w:t>
      </w:r>
      <w:r>
        <w:rPr>
          <w:rStyle w:val="StringTok"/>
        </w:rPr>
        <w:t xml:space="preserve">"term"</w:t>
      </w:r>
      <w:r>
        <w:rPr>
          <w:rStyle w:val="NormalTok"/>
        </w:rPr>
        <w:t xml:space="preserve">])</w:t>
      </w:r>
      <w:r>
        <w:br/>
      </w:r>
      <w:r>
        <w:rPr>
          <w:rStyle w:val="NormalTok"/>
        </w:rPr>
        <w:t xml:space="preserve">plt.title(</w:t>
      </w:r>
      <w:r>
        <w:rPr>
          <w:rStyle w:val="StringTok"/>
        </w:rPr>
        <w:t xml:space="preserve">"重回帰分析の係数プロット"</w:t>
      </w:r>
      <w:r>
        <w:rPr>
          <w:rStyle w:val="NormalTok"/>
        </w:rPr>
        <w:t xml:space="preserve">)</w:t>
      </w:r>
      <w:r>
        <w:br/>
      </w:r>
      <w:r>
        <w:rPr>
          <w:rStyle w:val="NormalTok"/>
        </w:rPr>
        <w:t xml:space="preserve">plt.xlabel(</w:t>
      </w:r>
      <w:r>
        <w:rPr>
          <w:rStyle w:val="StringTok"/>
        </w:rPr>
        <w:t xml:space="preserve">"推定係数（95%信頼区間）"</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4476750" cy="3562350"/>
            <wp:effectExtent b="0" l="0" r="0" t="0"/>
            <wp:docPr descr="" title="" id="347" name="Picture"/>
            <a:graphic>
              <a:graphicData uri="http://schemas.openxmlformats.org/drawingml/2006/picture">
                <pic:pic>
                  <pic:nvPicPr>
                    <pic:cNvPr descr="12_regression_2_files/figure-docx/cell-8-output-1.png" id="348" name="Picture"/>
                    <pic:cNvPicPr>
                      <a:picLocks noChangeArrowheads="1" noChangeAspect="1"/>
                    </pic:cNvPicPr>
                  </pic:nvPicPr>
                  <pic:blipFill>
                    <a:blip r:embed="rId346"/>
                    <a:stretch>
                      <a:fillRect/>
                    </a:stretch>
                  </pic:blipFill>
                  <pic:spPr bwMode="auto">
                    <a:xfrm>
                      <a:off x="0" y="0"/>
                      <a:ext cx="4476750" cy="3562350"/>
                    </a:xfrm>
                    <a:prstGeom prst="rect">
                      <a:avLst/>
                    </a:prstGeom>
                    <a:noFill/>
                    <a:ln w="9525">
                      <a:noFill/>
                      <a:headEnd/>
                      <a:tailEnd/>
                    </a:ln>
                  </pic:spPr>
                </pic:pic>
              </a:graphicData>
            </a:graphic>
          </wp:inline>
        </w:drawing>
      </w:r>
    </w:p>
    <w:bookmarkEnd w:id="349"/>
    <w:bookmarkStart w:id="350" w:name="最終課題"/>
    <w:p>
      <w:pPr>
        <w:pStyle w:val="Heading2"/>
      </w:pPr>
      <w:r>
        <w:t xml:space="preserve">最終課題</w:t>
      </w:r>
    </w:p>
    <w:p>
      <w:pPr>
        <w:pStyle w:val="FirstParagraph"/>
      </w:pPr>
      <w:r>
        <w:t xml:space="preserve">自分の興味のあるデータセットを見つけ、分析レポートを作成してください。</w:t>
      </w:r>
      <w:r>
        <w:t xml:space="preserve"> </w:t>
      </w:r>
      <w:r>
        <w:t xml:space="preserve">データセットの例：</w:t>
      </w:r>
      <w:r>
        <w:t xml:space="preserve"> </w:t>
      </w:r>
      <w:r>
        <w:t xml:space="preserve">-</w:t>
      </w:r>
      <w:r>
        <w:t xml:space="preserve"> </w:t>
      </w:r>
      <w:r>
        <w:rPr>
          <w:rStyle w:val="VerbatimChar"/>
        </w:rPr>
        <w:t xml:space="preserve">mpg</w:t>
      </w:r>
      <w:r>
        <w:t xml:space="preserve">（自動車の燃費データ：</w:t>
      </w:r>
      <w:r>
        <w:rPr>
          <w:rStyle w:val="VerbatimChar"/>
        </w:rPr>
        <w:t xml:space="preserve">seaborn</w:t>
      </w:r>
      <w:r>
        <w:t xml:space="preserve"> </w:t>
      </w:r>
      <w:r>
        <w:t xml:space="preserve">の例として有名）</w:t>
      </w:r>
      <w:r>
        <w:t xml:space="preserve"> </w:t>
      </w:r>
      <w:r>
        <w:t xml:space="preserve">-</w:t>
      </w:r>
      <w:r>
        <w:t xml:space="preserve"> </w:t>
      </w:r>
      <w:r>
        <w:rPr>
          <w:rStyle w:val="VerbatimChar"/>
        </w:rPr>
        <w:t xml:space="preserve">diamonds</w:t>
      </w:r>
      <w:r>
        <w:t xml:space="preserve">（ダイヤモンドの価格データ：データセットとして定番）</w:t>
      </w:r>
      <w:r>
        <w:t xml:space="preserve"> </w:t>
      </w:r>
      <w:r>
        <w:t xml:space="preserve">-</w:t>
      </w:r>
      <w:r>
        <w:t xml:space="preserve"> </w:t>
      </w:r>
      <w:r>
        <w:rPr>
          <w:rStyle w:val="VerbatimChar"/>
        </w:rPr>
        <w:t xml:space="preserve">palmerpenguins</w:t>
      </w:r>
      <w:r>
        <w:t xml:space="preserve">（ペンギンの身体測定データ：Pythonでも利用可能）</w:t>
      </w:r>
    </w:p>
    <w:p>
      <w:pPr>
        <w:pStyle w:val="BodyText"/>
      </w:pPr>
      <w:r>
        <w:rPr>
          <w:bCs/>
          <w:b/>
        </w:rPr>
        <w:t xml:space="preserve">レポート構成案</w:t>
      </w:r>
      <w:r>
        <w:t xml:space="preserve">:</w:t>
      </w:r>
    </w:p>
    <w:p>
      <w:pPr>
        <w:numPr>
          <w:ilvl w:val="0"/>
          <w:numId w:val="1066"/>
        </w:numPr>
        <w:pStyle w:val="Compact"/>
      </w:pPr>
      <w:r>
        <w:rPr>
          <w:bCs/>
          <w:b/>
        </w:rPr>
        <w:t xml:space="preserve">問いの設定</w:t>
      </w:r>
      <w:r>
        <w:t xml:space="preserve">: 何を明らかにしたいか（例：ダイヤモンドの価格を決めるのはカラット数か、透明度か？）</w:t>
      </w:r>
    </w:p>
    <w:p>
      <w:pPr>
        <w:numPr>
          <w:ilvl w:val="0"/>
          <w:numId w:val="1066"/>
        </w:numPr>
        <w:pStyle w:val="Compact"/>
      </w:pPr>
      <w:r>
        <w:rPr>
          <w:bCs/>
          <w:b/>
        </w:rPr>
        <w:t xml:space="preserve">データの可視化</w:t>
      </w:r>
      <w:r>
        <w:t xml:space="preserve">: ヒストグラムや散布図でデータを「見る」。</w:t>
      </w:r>
    </w:p>
    <w:p>
      <w:pPr>
        <w:numPr>
          <w:ilvl w:val="0"/>
          <w:numId w:val="1066"/>
        </w:numPr>
        <w:pStyle w:val="Compact"/>
      </w:pPr>
      <w:r>
        <w:rPr>
          <w:bCs/>
          <w:b/>
        </w:rPr>
        <w:t xml:space="preserve">モデリング</w:t>
      </w:r>
      <w:r>
        <w:t xml:space="preserve">: 重回帰モデルを構築し、係数を推定する。</w:t>
      </w:r>
    </w:p>
    <w:p>
      <w:pPr>
        <w:numPr>
          <w:ilvl w:val="0"/>
          <w:numId w:val="1066"/>
        </w:numPr>
        <w:pStyle w:val="Compact"/>
      </w:pPr>
      <w:r>
        <w:rPr>
          <w:bCs/>
          <w:b/>
        </w:rPr>
        <w:t xml:space="preserve">結果の解釈</w:t>
      </w:r>
      <w:r>
        <w:t xml:space="preserve">: 「他の条件を一定としたとき」、その変数は結果にどう影響しているか？を言葉で説明する。</w:t>
      </w:r>
    </w:p>
    <w:bookmarkEnd w:id="350"/>
    <w:bookmarkStart w:id="351" w:name="講義のまとめ"/>
    <w:p>
      <w:pPr>
        <w:pStyle w:val="Heading2"/>
      </w:pPr>
      <w:r>
        <w:t xml:space="preserve">講義のまとめ</w:t>
      </w:r>
    </w:p>
    <w:p>
      <w:pPr>
        <w:pStyle w:val="FirstParagraph"/>
      </w:pPr>
      <w:r>
        <w:t xml:space="preserve">本講義では、データの読み込みから可視化、基本的な統計的推測、そして回帰分析による因果へのアプローチまでを学びました。</w:t>
      </w:r>
      <w:r>
        <w:t xml:space="preserve"> </w:t>
      </w:r>
      <w:r>
        <w:t xml:space="preserve">これらはデータサイエンスの基礎体力となるスキルです。</w:t>
      </w:r>
      <w:r>
        <w:t xml:space="preserve"> </w:t>
      </w:r>
      <w:r>
        <w:t xml:space="preserve">さらに深く学びたい方は、計量経済学や機械学習のコースへ進むことを推奨します。</w:t>
      </w:r>
    </w:p>
    <w:bookmarkEnd w:id="351"/>
    <w:bookmarkStart w:id="352" w:name="練習問題-9"/>
    <w:p>
      <w:pPr>
        <w:pStyle w:val="Heading2"/>
      </w:pPr>
      <w:r>
        <w:t xml:space="preserve">練習問題</w:t>
      </w:r>
    </w:p>
    <w:p>
      <w:pPr>
        <w:numPr>
          <w:ilvl w:val="0"/>
          <w:numId w:val="1067"/>
        </w:numPr>
        <w:pStyle w:val="Compact"/>
      </w:pPr>
      <w:r>
        <w:rPr>
          <w:bCs/>
          <w:b/>
        </w:rPr>
        <w:t xml:space="preserve">モデル選択の実践</w:t>
      </w:r>
      <w:r>
        <w:t xml:space="preserve">:</w:t>
      </w:r>
      <w:r>
        <w:t xml:space="preserve"> </w:t>
      </w:r>
      <w:r>
        <w:rPr>
          <w:rStyle w:val="VerbatimChar"/>
        </w:rPr>
        <w:t xml:space="preserve">tips</w:t>
      </w:r>
      <w:r>
        <w:t xml:space="preserve"> </w:t>
      </w:r>
      <w:r>
        <w:t xml:space="preserve">データセットにおいて、チップ額 (</w:t>
      </w:r>
      <w:r>
        <w:rPr>
          <w:rStyle w:val="VerbatimChar"/>
        </w:rPr>
        <w:t xml:space="preserve">tip</w:t>
      </w:r>
      <w:r>
        <w:t xml:space="preserve">) を説明する変数（例：</w:t>
      </w:r>
      <w:r>
        <w:rPr>
          <w:rStyle w:val="VerbatimChar"/>
        </w:rPr>
        <w:t xml:space="preserve">total_bill</w:t>
      </w:r>
      <w:r>
        <w:t xml:space="preserve">,</w:t>
      </w:r>
      <w:r>
        <w:t xml:space="preserve"> </w:t>
      </w:r>
      <w:r>
        <w:rPr>
          <w:rStyle w:val="VerbatimChar"/>
        </w:rPr>
        <w:t xml:space="preserve">size</w:t>
      </w:r>
      <w:r>
        <w:t xml:space="preserve">,</w:t>
      </w:r>
      <w:r>
        <w:t xml:space="preserve"> </w:t>
      </w:r>
      <w:r>
        <w:rPr>
          <w:rStyle w:val="VerbatimChar"/>
        </w:rPr>
        <w:t xml:space="preserve">time</w:t>
      </w:r>
      <w:r>
        <w:t xml:space="preserve">,</w:t>
      </w:r>
      <w:r>
        <w:t xml:space="preserve"> </w:t>
      </w:r>
      <w:r>
        <w:rPr>
          <w:rStyle w:val="VerbatimChar"/>
        </w:rPr>
        <w:t xml:space="preserve">smoker</w:t>
      </w:r>
      <w:r>
        <w:t xml:space="preserve"> </w:t>
      </w:r>
      <w:r>
        <w:t xml:space="preserve">など）の組み合わせを、調整済み</w:t>
      </w:r>
      <w:r>
        <w:t xml:space="preserve"> </w:t>
      </w:r>
      <m:oMath>
        <m:sSup>
          <m:e>
            <m:r>
              <m:t>R</m:t>
            </m:r>
          </m:e>
          <m:sup>
            <m:r>
              <m:t>2</m:t>
            </m:r>
          </m:sup>
        </m:sSup>
      </m:oMath>
      <w:r>
        <w:t xml:space="preserve"> </w:t>
      </w:r>
      <w:r>
        <w:t xml:space="preserve">や AIC を用いて探してください。</w:t>
      </w:r>
    </w:p>
    <w:p>
      <w:pPr>
        <w:numPr>
          <w:ilvl w:val="0"/>
          <w:numId w:val="1067"/>
        </w:numPr>
        <w:pStyle w:val="Compact"/>
      </w:pPr>
      <w:r>
        <w:rPr>
          <w:bCs/>
          <w:b/>
        </w:rPr>
        <w:t xml:space="preserve">交互作用の解釈</w:t>
      </w:r>
      <w:r>
        <w:t xml:space="preserve">: 先ほどの喫煙者と支払額の交互作用モデルについて、具体的な数値を用いて、「喫煙者なら10ドル増えるごとにチップはどう変わるか」を説明してください。</w:t>
      </w:r>
    </w:p>
    <w:p>
      <w:pPr>
        <w:numPr>
          <w:ilvl w:val="0"/>
          <w:numId w:val="1067"/>
        </w:numPr>
        <w:pStyle w:val="Compact"/>
      </w:pPr>
      <w:r>
        <w:rPr>
          <w:bCs/>
          <w:b/>
        </w:rPr>
        <w:t xml:space="preserve">交絡の発見</w:t>
      </w:r>
      <w:r>
        <w:t xml:space="preserve">: あなたの身の回りで「相関はあるが因果ではない（共通の原因がある）」と思われる例を挙げ、因果図を描いて説明してください。</w:t>
      </w:r>
    </w:p>
    <w:bookmarkEnd w:id="352"/>
    <w:bookmarkEnd w:id="3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Yu Gothic" w:cs="Yu Gothic" w:eastAsia="Yu Gothic" w:hAnsi="Yu Gothic"/>
    </w:rPr>
  </w:style>
  <w:style w:styleId="BodyText" w:type="paragraph">
    <w:name w:val="Body Text"/>
    <w:basedOn w:val="Normal"/>
    <w:link w:val="BodyTextChar"/>
    <w:pPr>
      <w:spacing w:after="180" w:before="180"/>
    </w:pPr>
    <w:qFormat/>
    <w:rPr>
      <w:rFonts w:ascii="Yu Gothic" w:cs="Yu Gothic" w:eastAsia="Yu Gothic" w:hAnsi="Yu Gothic"/>
    </w:rPr>
  </w:style>
  <w:style w:customStyle="1" w:styleId="FirstParagraph" w:type="paragraph">
    <w:name w:val="First Paragraph"/>
    <w:basedOn w:val="BodyText"/>
    <w:next w:val="BodyText"/>
    <w:qFormat/>
    <w:rPr>
      <w:rFonts w:ascii="Yu Gothic" w:cs="Yu Gothic" w:eastAsia="Yu Gothic" w:hAnsi="Yu Gothic"/>
    </w:rPr>
  </w:style>
  <w:style w:customStyle="1" w:styleId="Compact" w:type="paragraph">
    <w:name w:val="Compact"/>
    <w:basedOn w:val="BodyText"/>
    <w:qFormat/>
    <w:pPr>
      <w:spacing w:after="36" w:before="36"/>
    </w:pPr>
    <w:rPr>
      <w:rFonts w:ascii="Yu Gothic" w:cs="Yu Gothic" w:eastAsia="Yu Gothic" w:hAnsi="Yu Gothic"/>
    </w:rPr>
  </w:style>
  <w:style w:styleId="Title" w:type="paragraph">
    <w:name w:val="Title"/>
    <w:basedOn w:val="Normal"/>
    <w:next w:val="BodyText"/>
    <w:qFormat/>
    <w:pPr>
      <w:keepNext/>
      <w:keepLines/>
      <w:spacing w:after="240" w:before="480"/>
      <w:jc w:val="center"/>
    </w:pPr>
    <w:rPr>
      <w:rFonts w:ascii="Yu Gothic" w:asciiTheme="majorHAnsi" w:cs="Yu Gothic" w:cstheme="majorBidi" w:eastAsia="Yu Gothic" w:eastAsiaTheme="majorEastAsia" w:hAnsi="Yu Gothic"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Yu Gothic" w:cs="Yu Gothic" w:eastAsia="Yu Gothic" w:hAnsi="Yu Gothic"/>
      <w:sz w:val="30"/>
      <w:szCs w:val="30"/>
    </w:rPr>
  </w:style>
  <w:style w:customStyle="1" w:styleId="Author" w:type="paragraph">
    <w:name w:val="Author"/>
    <w:next w:val="BodyText"/>
    <w:qFormat/>
    <w:pPr>
      <w:keepNext/>
      <w:keepLines/>
      <w:jc w:val="center"/>
    </w:pPr>
    <w:rPr>
      <w:rFonts w:ascii="Yu Gothic" w:cs="Yu Gothic" w:eastAsia="Yu Gothic" w:hAnsi="Yu Gothic"/>
    </w:rPr>
  </w:style>
  <w:style w:styleId="Date" w:type="paragraph">
    <w:name w:val="Date"/>
    <w:next w:val="BodyText"/>
    <w:qFormat/>
    <w:pPr>
      <w:keepNext/>
      <w:keepLines/>
      <w:jc w:val="center"/>
    </w:pPr>
    <w:rPr>
      <w:rFonts w:ascii="Yu Gothic" w:cs="Yu Gothic" w:eastAsia="Yu Gothic" w:hAnsi="Yu Gothic"/>
    </w:rPr>
  </w:style>
  <w:style w:customStyle="1" w:styleId="AbstractTitle" w:type="paragraph">
    <w:name w:val="Abstract Title"/>
    <w:basedOn w:val="Normal"/>
    <w:next w:val="Abstract"/>
    <w:qFormat/>
    <w:pPr>
      <w:keepNext/>
      <w:keepLines/>
      <w:jc w:val="center"/>
      <w:spacing w:after="0" w:before="300"/>
    </w:pPr>
    <w:rPr>
      <w:sz w:val="20"/>
      <w:szCs w:val="20"/>
      <w:rFonts w:ascii="Yu Gothic" w:cs="Yu Gothic" w:eastAsia="Yu Gothic" w:hAnsi="Yu Gothic"/>
      <w:b/>
      <w:color w:val="345A8A"/>
      &gt;
    </w:rPr>
  </w:style>
  <w:style w:customStyle="1" w:styleId="Abstract" w:type="paragraph">
    <w:name w:val="Abstract"/>
    <w:basedOn w:val="Normal"/>
    <w:next w:val="BodyText"/>
    <w:qFormat/>
    <w:pPr>
      <w:keepNext/>
      <w:keepLines/>
      <w:spacing w:after="300" w:before="100"/>
    </w:pPr>
    <w:rPr>
      <w:rFonts w:ascii="Yu Gothic" w:cs="Yu Gothic" w:eastAsia="Yu Gothic" w:hAnsi="Yu Gothic"/>
      <w:sz w:val="20"/>
      <w:szCs w:val="20"/>
    </w:rPr>
  </w:style>
  <w:style w:styleId="Bibliography" w:type="paragraph">
    <w:name w:val="Bibliography"/>
    <w:basedOn w:val="Normal"/>
    <w:next w:val="Bibliography"/>
    <w:qFormat/>
    <w:pPr/>
    <w:rPr>
      <w:rFonts w:ascii="Yu Gothic" w:cs="Yu Gothic" w:eastAsia="Yu Gothic" w:hAnsi="Yu Gothic"/>
    </w:rPr>
  </w:style>
  <w:style w:styleId="Heading1" w:type="paragraph">
    <w:name w:val="Heading 1"/>
    <w:basedOn w:val="Normal"/>
    <w:next w:val="BodyText"/>
    <w:uiPriority w:val="9"/>
    <w:qFormat/>
    <w:pPr>
      <w:keepNext/>
      <w:keepLines/>
      <w:spacing w:after="0" w:before="480"/>
      <w:outlineLvl w:val="0"/>
    </w:pPr>
    <w:rPr>
      <w:rFonts w:ascii="Yu Gothic" w:asciiTheme="majorHAnsi" w:cs="Yu Gothic" w:cstheme="majorBidi" w:eastAsia="Yu Gothic" w:eastAsiaTheme="majorEastAsia" w:hAnsi="Yu Gothic"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Yu Gothic" w:asciiTheme="majorHAnsi" w:cs="Yu Gothic" w:cstheme="majorBidi" w:eastAsia="Yu Gothic" w:eastAsiaTheme="majorEastAsia" w:hAnsi="Yu Gothic"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Yu Gothic" w:asciiTheme="majorHAnsi" w:cs="Yu Gothic" w:cstheme="majorBidi" w:eastAsia="Yu Gothic" w:eastAsiaTheme="majorEastAsia" w:hAnsi="Yu Gothic"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Yu Gothic" w:asciiTheme="majorHAnsi" w:cs="Yu Gothic" w:cstheme="majorBidi" w:eastAsia="Yu Gothic" w:eastAsiaTheme="majorEastAsia" w:hAnsi="Yu Gothic"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Yu Gothic" w:asciiTheme="majorHAnsi" w:cs="Yu Gothic" w:cstheme="majorBidi" w:eastAsia="Yu Gothic" w:eastAsiaTheme="majorEastAsia" w:hAnsi="Yu Gothic"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Yu Gothic" w:asciiTheme="majorHAnsi" w:cs="Yu Gothic" w:cstheme="majorBidi" w:eastAsia="Yu Gothic" w:eastAsiaTheme="majorEastAsia" w:hAnsi="Yu Gothic"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Yu Gothic" w:asciiTheme="majorHAnsi" w:cs="Yu Gothic" w:cstheme="majorBidi" w:eastAsia="Yu Gothic" w:eastAsiaTheme="majorEastAsia" w:hAnsi="Yu Gothic"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Yu Gothic" w:asciiTheme="majorHAnsi" w:cs="Yu Gothic" w:cstheme="majorBidi" w:eastAsia="Yu Gothic" w:eastAsiaTheme="majorEastAsia" w:hAnsi="Yu Gothic"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Yu Gothic" w:asciiTheme="majorHAnsi" w:cs="Yu Gothic" w:cstheme="majorBidi" w:eastAsia="Yu Gothic" w:eastAsiaTheme="majorEastAsia" w:hAnsi="Yu Gothic"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Yu Gothic" w:cs="Yu Gothic" w:eastAsia="Yu Gothic" w:hAnsi="Yu Gothic"/>
    </w:rPr>
  </w:style>
  <w:style w:styleId="FootnoteText" w:type="paragraph">
    <w:name w:val="Footnote Text"/>
    <w:basedOn w:val="Normal"/>
    <w:next w:val="FootnoteText"/>
    <w:uiPriority w:val="9"/>
    <w:unhideWhenUsed/>
    <w:qFormat/>
    <w:rPr>
      <w:rFonts w:ascii="Yu Gothic" w:cs="Yu Gothic" w:eastAsia="Yu Gothic" w:hAnsi="Yu Gothic"/>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Yu Gothic" w:cs="Yu Gothic" w:eastAsia="Yu Gothic" w:hAnsi="Yu Gothic"/>
    </w:rPr>
  </w:style>
  <w:style w:default="1" w:styleId="DefaultParagraphFont" w:type="character">
    <w:name w:val="Default Paragraph Font"/>
    <w:semiHidden/>
    <w:unhideWhenUsed/>
    <w:rPr>
      <w:rFonts w:ascii="Yu Gothic" w:cs="Yu Gothic" w:eastAsia="Yu Gothic" w:hAnsi="Yu Gothic"/>
    </w:rPr>
  </w:style>
  <w:style w:default="1" w:styleId="Table" w:type="table">
    <w:name w:val="Table"/>
    <w:basedOn w:val="TableNormal"/>
    <w:semiHidden/>
    <w:unhideWhenUsed/>
    <w:qFormat/>
    <w:rPr>
      <w:rFonts w:ascii="Yu Gothic" w:cs="Yu Gothic" w:eastAsia="Yu Gothic" w:hAnsi="Yu Gothic"/>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Yu Gothic" w:cs="Yu Gothic" w:eastAsia="Yu Gothic" w:hAnsi="Yu Gothic"/>
      <w:b/>
    </w:rPr>
  </w:style>
  <w:style w:customStyle="1" w:styleId="Definition" w:type="paragraph">
    <w:name w:val="Definition"/>
    <w:basedOn w:val="Normal"/>
    <w:rPr>
      <w:rFonts w:ascii="Yu Gothic" w:cs="Yu Gothic" w:eastAsia="Yu Gothic" w:hAnsi="Yu Gothic"/>
    </w:rPr>
  </w:style>
  <w:style w:styleId="Caption" w:type="paragraph">
    <w:name w:val="Caption"/>
    <w:basedOn w:val="Normal"/>
    <w:link w:val="BodyTextChar"/>
    <w:pPr>
      <w:spacing w:after="120" w:before="0"/>
    </w:pPr>
    <w:rPr>
      <w:rFonts w:ascii="Yu Gothic" w:cs="Yu Gothic" w:eastAsia="Yu Gothic" w:hAnsi="Yu Gothic"/>
      <w:i/>
    </w:rPr>
  </w:style>
  <w:style w:customStyle="1" w:styleId="TableCaption" w:type="paragraph">
    <w:name w:val="Table Caption"/>
    <w:basedOn w:val="Caption"/>
    <w:pPr>
      <w:keepNext/>
    </w:pPr>
    <w:rPr>
      <w:rFonts w:ascii="Yu Gothic" w:cs="Yu Gothic" w:eastAsia="Yu Gothic" w:hAnsi="Yu Gothic"/>
    </w:rPr>
  </w:style>
  <w:style w:customStyle="1" w:styleId="ImageCaption" w:type="paragraph">
    <w:name w:val="Image Caption"/>
    <w:basedOn w:val="Caption"/>
    <w:rPr>
      <w:rFonts w:ascii="Yu Gothic" w:cs="Yu Gothic" w:eastAsia="Yu Gothic" w:hAnsi="Yu Gothic"/>
    </w:rPr>
  </w:style>
  <w:style w:customStyle="1" w:styleId="Figure" w:type="paragraph">
    <w:name w:val="Figure"/>
    <w:basedOn w:val="Normal"/>
    <w:rPr>
      <w:rFonts w:ascii="Yu Gothic" w:cs="Yu Gothic" w:eastAsia="Yu Gothic" w:hAnsi="Yu Gothic"/>
    </w:rPr>
  </w:style>
  <w:style w:customStyle="1" w:styleId="CaptionedFigure" w:type="paragraph">
    <w:name w:val="Captioned Figure"/>
    <w:basedOn w:val="Figure"/>
    <w:pPr>
      <w:keepNext/>
    </w:pPr>
    <w:rPr>
      <w:rFonts w:ascii="Yu Gothic" w:cs="Yu Gothic" w:eastAsia="Yu Gothic" w:hAnsi="Yu Gothic"/>
    </w:rPr>
  </w:style>
  <w:style w:customStyle="1" w:styleId="BodyTextChar" w:type="character">
    <w:name w:val="Body Text Char"/>
    <w:basedOn w:val="DefaultParagraphFont"/>
    <w:link w:val="BodyText"/>
    <w:rPr>
      <w:rFonts w:ascii="Yu Gothic" w:cs="Yu Gothic" w:eastAsia="Yu Gothic" w:hAnsi="Yu Gothic"/>
    </w:rPr>
  </w:style>
  <w:style w:customStyle="1" w:styleId="VerbatimChar" w:type="character">
    <w:name w:val="Verbatim Char"/>
    <w:basedOn w:val="BodyTextChar"/>
    <w:rPr>
      <w:rFonts w:ascii="Consolas" w:cs="Consolas" w:eastAsia="Consolas" w:hAnsi="Consolas"/>
      <w:sz w:val="22"/>
    </w:rPr>
  </w:style>
  <w:style w:customStyle="1" w:styleId="SectionNumber" w:type="character">
    <w:name w:val="Section Number"/>
    <w:basedOn w:val="BodyTextChar"/>
    <w:rPr>
      <w:rFonts w:ascii="Yu Gothic" w:cs="Yu Gothic" w:eastAsia="Yu Gothic" w:hAnsi="Yu Gothic"/>
    </w:rPr>
  </w:style>
  <w:style w:styleId="FootnoteReference" w:type="character">
    <w:name w:val="Footnote Reference"/>
    <w:basedOn w:val="BodyTextChar"/>
    <w:rPr>
      <w:rFonts w:ascii="Yu Gothic" w:cs="Yu Gothic" w:eastAsia="Yu Gothic" w:hAnsi="Yu Gothic"/>
      <w:vertAlign w:val="superscript"/>
    </w:rPr>
  </w:style>
  <w:style w:styleId="Hyperlink" w:type="character">
    <w:name w:val="Hyperlink"/>
    <w:basedOn w:val="BodyTextChar"/>
    <w:rPr>
      <w:rFonts w:ascii="Yu Gothic" w:cs="Yu Gothic" w:eastAsia="Yu Gothic" w:hAnsi="Yu Gothic"/>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Yu Gothic" w:asciiTheme="majorHAnsi" w:cs="Yu Gothic" w:cstheme="majorBidi" w:eastAsia="Yu Gothic" w:eastAsiaTheme="majorEastAsia" w:hAnsi="Yu Gothic"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0" Target="media/rId330.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86" Target="media/rId8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48" Target="media/rId148.png" /><Relationship Type="http://schemas.openxmlformats.org/officeDocument/2006/relationships/image" Id="rId158" Target="media/rId158.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3" Target="media/rId183.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248" Target="media/rId248.png" /><Relationship Type="http://schemas.openxmlformats.org/officeDocument/2006/relationships/image" Id="rId272" Target="media/rId272.png" /><Relationship Type="http://schemas.openxmlformats.org/officeDocument/2006/relationships/image" Id="rId289" Target="media/rId289.png" /><Relationship Type="http://schemas.openxmlformats.org/officeDocument/2006/relationships/image" Id="rId312" Target="media/rId312.png" /><Relationship Type="http://schemas.openxmlformats.org/officeDocument/2006/relationships/image" Id="rId318" Target="media/rId318.png" /><Relationship Type="http://schemas.openxmlformats.org/officeDocument/2006/relationships/image" Id="rId346" Target="media/rId346.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97" Target="media/rId97.png" /><Relationship Type="http://schemas.openxmlformats.org/officeDocument/2006/relationships/image" Id="rId143" Target="media/rId143.png" /><Relationship Type="http://schemas.openxmlformats.org/officeDocument/2006/relationships/image" Id="rId169" Target="media/rId169.png" /><Relationship Type="http://schemas.openxmlformats.org/officeDocument/2006/relationships/image" Id="rId208" Target="media/rId208.png" /><Relationship Type="http://schemas.openxmlformats.org/officeDocument/2006/relationships/image" Id="rId241" Target="media/rId241.png" /><Relationship Type="http://schemas.openxmlformats.org/officeDocument/2006/relationships/image" Id="rId264" Target="media/rId264.png" /><Relationship Type="http://schemas.openxmlformats.org/officeDocument/2006/relationships/image" Id="rId285" Target="media/rId285.png" /><Relationship Type="http://schemas.openxmlformats.org/officeDocument/2006/relationships/image" Id="rId305" Target="media/rId305.png" /><Relationship Type="http://schemas.openxmlformats.org/officeDocument/2006/relationships/hyperlink" Id="rId22" Target="https://jupyter.org/" TargetMode="External" /><Relationship Type="http://schemas.openxmlformats.org/officeDocument/2006/relationships/hyperlink" Id="rId21" Target="https://www.python.org/" TargetMode="External" /></Relationships>
</file>

<file path=word/_rels/footnotes.xml.rels><?xml version="1.0" encoding="UTF-8"?><Relationships xmlns="http://schemas.openxmlformats.org/package/2006/relationships"><Relationship Type="http://schemas.openxmlformats.org/officeDocument/2006/relationships/hyperlink" Id="rId22" Target="https://jupyter.org/" TargetMode="External" /><Relationship Type="http://schemas.openxmlformats.org/officeDocument/2006/relationships/hyperlink" Id="rId21" Target="https://www.pytho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経済学のためのデータ分析入門 (Python編)</dc:title>
  <dc:creator>そら</dc:creator>
  <cp:keywords/>
  <dcterms:created xsi:type="dcterms:W3CDTF">2026-02-10T13:51:20Z</dcterms:created>
  <dcterms:modified xsi:type="dcterms:W3CDTF">2026-02-10T13:51:20Z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2026-02-01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