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kable</w:t>
      </w:r>
    </w:p>
    <w:p>
      <w:pPr>
        <w:pStyle w:val="Author"/>
      </w:pPr>
      <w:r>
        <w:t xml:space="preserve">Kenji</w:t>
      </w:r>
      <w:r>
        <w:t xml:space="preserve"> </w:t>
      </w:r>
      <w:r>
        <w:t xml:space="preserve">Miyazaki</w:t>
      </w:r>
    </w:p>
    <w:p>
      <w:pPr>
        <w:pStyle w:val="Date"/>
      </w:pPr>
      <w:r>
        <w:t xml:space="preserve">2017-08-19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Heading1"/>
      </w:pPr>
      <w:bookmarkStart w:id="21" w:name="基本"/>
      <w:bookmarkEnd w:id="21"/>
      <w:r>
        <w:t xml:space="preserve">基本</w:t>
      </w:r>
    </w:p>
    <w:p>
      <w:pPr>
        <w:pStyle w:val="FirstParagraph"/>
      </w:pPr>
      <w:r>
        <w:t xml:space="preserve">分析を実行する.</w:t>
      </w:r>
    </w:p>
    <w:p>
      <w:pPr>
        <w:pStyle w:val="SourceCode"/>
      </w:pPr>
      <w:r>
        <w:rPr>
          <w:rStyle w:val="NormalTok"/>
        </w:rPr>
        <w:t xml:space="preserve">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-29.069  -9.525  -2.272   9.215  43.201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-17.5791     6.7584  -2.601   0.0123 *  </w:t>
      </w:r>
      <w:r>
        <w:br w:type="textWrapping"/>
      </w:r>
      <w:r>
        <w:rPr>
          <w:rStyle w:val="VerbatimChar"/>
        </w:rPr>
        <w:t xml:space="preserve">## speed         3.9324     0.4155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15.38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FirstParagraph"/>
      </w:pPr>
      <w:r>
        <w:t xml:space="preserve">ロバスト分散の結果を示す.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(fm,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(fm,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hc)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 Pr(&gt;|t|)    </w:t>
      </w:r>
      <w:r>
        <w:br w:type="textWrapping"/>
      </w:r>
      <w:r>
        <w:rPr>
          <w:rStyle w:val="VerbatimChar"/>
        </w:rPr>
        <w:t xml:space="preserve">## (Intercept) -17.5791     5.6562 -3.1080  0.003163 ** </w:t>
      </w:r>
      <w:r>
        <w:br w:type="textWrapping"/>
      </w:r>
      <w:r>
        <w:rPr>
          <w:rStyle w:val="VerbatimChar"/>
        </w:rPr>
        <w:t xml:space="preserve">## speed         3.9324     0.4069  9.6643 7.654e-13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ロバスト分散でない結果をまとめると以下になる.</w:t>
      </w:r>
    </w:p>
    <w:p>
      <w:pPr>
        <w:pStyle w:val="SourceCode"/>
      </w:pPr>
      <w:r>
        <w:rPr>
          <w:rStyle w:val="NormalTok"/>
        </w:rPr>
        <w:t xml:space="preserve">fm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-17.579095</w:t>
            </w:r>
          </w:p>
        </w:tc>
        <w:tc>
          <w:p>
            <w:pPr>
              <w:pStyle w:val="Compact"/>
              <w:jc w:val="right"/>
            </w:pPr>
            <w:r>
              <w:t xml:space="preserve">6.7584402</w:t>
            </w:r>
          </w:p>
        </w:tc>
        <w:tc>
          <w:p>
            <w:pPr>
              <w:pStyle w:val="Compact"/>
              <w:jc w:val="right"/>
            </w:pPr>
            <w:r>
              <w:t xml:space="preserve">-2.601058</w:t>
            </w:r>
          </w:p>
        </w:tc>
        <w:tc>
          <w:p>
            <w:pPr>
              <w:pStyle w:val="Compact"/>
              <w:jc w:val="right"/>
            </w:pPr>
            <w:r>
              <w:t xml:space="preserve">0.0123188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3.932409</w:t>
            </w:r>
          </w:p>
        </w:tc>
        <w:tc>
          <w:p>
            <w:pPr>
              <w:pStyle w:val="Compact"/>
              <w:jc w:val="right"/>
            </w:pPr>
            <w:r>
              <w:t xml:space="preserve">0.4155128</w:t>
            </w:r>
          </w:p>
        </w:tc>
        <w:tc>
          <w:p>
            <w:pPr>
              <w:pStyle w:val="Compact"/>
              <w:jc w:val="right"/>
            </w:pPr>
            <w:r>
              <w:t xml:space="preserve">9.463990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ロバスト分散の結果をまとめると以下になる.</w:t>
      </w:r>
    </w:p>
    <w:p>
      <w:pPr>
        <w:pStyle w:val="SourceCode"/>
      </w:pP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hc)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(tab1)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-17.579095</w:t>
            </w:r>
          </w:p>
        </w:tc>
        <w:tc>
          <w:p>
            <w:pPr>
              <w:pStyle w:val="Compact"/>
              <w:jc w:val="right"/>
            </w:pPr>
            <w:r>
              <w:t xml:space="preserve">5.656150</w:t>
            </w:r>
          </w:p>
        </w:tc>
        <w:tc>
          <w:p>
            <w:pPr>
              <w:pStyle w:val="Compact"/>
              <w:jc w:val="right"/>
            </w:pPr>
            <w:r>
              <w:t xml:space="preserve">-3.107961</w:t>
            </w:r>
          </w:p>
        </w:tc>
        <w:tc>
          <w:p>
            <w:pPr>
              <w:pStyle w:val="Compact"/>
              <w:jc w:val="right"/>
            </w:pPr>
            <w:r>
              <w:t xml:space="preserve">0.0031627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3.932409</w:t>
            </w:r>
          </w:p>
        </w:tc>
        <w:tc>
          <w:p>
            <w:pPr>
              <w:pStyle w:val="Compact"/>
              <w:jc w:val="right"/>
            </w:pPr>
            <w:r>
              <w:t xml:space="preserve">0.406902</w:t>
            </w:r>
          </w:p>
        </w:tc>
        <w:tc>
          <w:p>
            <w:pPr>
              <w:pStyle w:val="Compact"/>
              <w:jc w:val="right"/>
            </w:pPr>
            <w:r>
              <w:t xml:space="preserve">9.664266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2"/>
      </w:pPr>
      <w:bookmarkStart w:id="22" w:name="日本語変換"/>
      <w:bookmarkEnd w:id="22"/>
      <w:r>
        <w:t xml:space="preserve">日本語変換</w:t>
      </w:r>
    </w:p>
    <w:p>
      <w:pPr>
        <w:pStyle w:val="FirstParagraph"/>
      </w:pPr>
      <w:r>
        <w:t xml:space="preserve">データフレーム形式の名前の変換なら次のようにしてもよい.</w:t>
      </w:r>
      <w:r>
        <w:t xml:space="preserve"> </w:t>
      </w:r>
      <w:r>
        <w:t xml:space="preserve">つぎのようにしてもよい.</w:t>
      </w:r>
    </w:p>
    <w:p>
      <w:pPr>
        <w:pStyle w:val="SourceCode"/>
      </w:pPr>
      <w:r>
        <w:rPr>
          <w:rStyle w:val="NormalTok"/>
        </w:rPr>
        <w:t xml:space="preserve">tab1[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"定数項"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"速度"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定数項</w:t>
            </w:r>
          </w:p>
        </w:tc>
        <w:tc>
          <w:p>
            <w:pPr>
              <w:pStyle w:val="Compact"/>
              <w:jc w:val="right"/>
            </w:pPr>
            <w:r>
              <w:t xml:space="preserve">-17.579095</w:t>
            </w:r>
          </w:p>
        </w:tc>
        <w:tc>
          <w:p>
            <w:pPr>
              <w:pStyle w:val="Compact"/>
              <w:jc w:val="right"/>
            </w:pPr>
            <w:r>
              <w:t xml:space="preserve">5.656150</w:t>
            </w:r>
          </w:p>
        </w:tc>
        <w:tc>
          <w:p>
            <w:pPr>
              <w:pStyle w:val="Compact"/>
              <w:jc w:val="right"/>
            </w:pPr>
            <w:r>
              <w:t xml:space="preserve">-3.107961</w:t>
            </w:r>
          </w:p>
        </w:tc>
        <w:tc>
          <w:p>
            <w:pPr>
              <w:pStyle w:val="Compact"/>
              <w:jc w:val="right"/>
            </w:pPr>
            <w:r>
              <w:t xml:space="preserve">0.0031627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速度</w:t>
            </w:r>
          </w:p>
        </w:tc>
        <w:tc>
          <w:p>
            <w:pPr>
              <w:pStyle w:val="Compact"/>
              <w:jc w:val="right"/>
            </w:pPr>
            <w:r>
              <w:t xml:space="preserve">3.932409</w:t>
            </w:r>
          </w:p>
        </w:tc>
        <w:tc>
          <w:p>
            <w:pPr>
              <w:pStyle w:val="Compact"/>
              <w:jc w:val="right"/>
            </w:pPr>
            <w:r>
              <w:t xml:space="preserve">0.406902</w:t>
            </w:r>
          </w:p>
        </w:tc>
        <w:tc>
          <w:p>
            <w:pPr>
              <w:pStyle w:val="Compact"/>
              <w:jc w:val="right"/>
            </w:pPr>
            <w:r>
              <w:t xml:space="preserve">9.664266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2"/>
      </w:pPr>
      <w:bookmarkStart w:id="23" w:name="その他の修飾"/>
      <w:bookmarkEnd w:id="23"/>
      <w:r>
        <w:t xml:space="preserve">その他の修飾</w:t>
      </w:r>
    </w:p>
    <w:p>
      <w:pPr>
        <w:pStyle w:val="FirstParagraph"/>
      </w:pPr>
      <w:r>
        <w:t xml:space="preserve">数字の一部を太字するには次のようにする.</w:t>
      </w:r>
    </w:p>
    <w:p>
      <w:pPr>
        <w:pStyle w:val="SourceCode"/>
      </w:pPr>
      <w:r>
        <w:rPr>
          <w:rStyle w:val="CommentTok"/>
        </w:rPr>
        <w:t xml:space="preserve"># https://stackoverflow.com/questions/2853393/using-gsub-to-modify-output-of-xtable-command</w:t>
      </w:r>
      <w:r>
        <w:br w:type="textWrapping"/>
      </w:r>
      <w:r>
        <w:rPr>
          <w:rStyle w:val="NormalTok"/>
        </w:rPr>
        <w:t xml:space="preserve">tab2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(tab1))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"3.932409"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"**3.932409**"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kable_markdown(x = structure(c("", "", "term estimate std.error</w:t>
      </w:r>
      <w:r>
        <w:br w:type="textWrapping"/>
      </w:r>
      <w:r>
        <w:rPr>
          <w:rStyle w:val="VerbatimChar"/>
        </w:rPr>
        <w:t xml:space="preserve">## statistic p.value", : The table should have a header (column names)</w:t>
      </w:r>
    </w:p>
    <w:tbl>
      <w:tblPr>
        <w:tblStyle w:val="TableNormal"/>
        <w:tblW w:type="pct" w:w="0.0"/>
        <w:tblLook/>
      </w:tblPr>
      <w:tblGrid/>
      <w:tr>
        <w:tc>
          <w:p>
            <w:pStyle w:val="Compact"/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term estimate std.error statistic 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------- ----------- ---------- ---------- ----------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定数項 -17.579095 5.656150 -3.107961 0.0031627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速度</w:t>
            </w:r>
            <w:r>
              <w:t xml:space="preserve"> </w:t>
            </w:r>
            <w:r>
              <w:rPr>
                <w:b/>
              </w:rPr>
              <w:t xml:space="preserve">3.932409</w:t>
            </w:r>
            <w:r>
              <w:t xml:space="preserve"> </w:t>
            </w:r>
            <w:r>
              <w:t xml:space="preserve">0.406902 9.664266 0.0000000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0ad7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kable</dc:title>
  <dc:creator>Kenji Miyazaki</dc:creator>
  <dcterms:created xsi:type="dcterms:W3CDTF">2017-08-19T08:35:42Z</dcterms:created>
  <dcterms:modified xsi:type="dcterms:W3CDTF">2017-08-19T08:35:42Z</dcterms:modified>
</cp:coreProperties>
</file>