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E65" w:rsidRDefault="00DF66CD" w:rsidP="00DF66CD">
      <w:pPr>
        <w:jc w:val="center"/>
      </w:pPr>
      <w:r w:rsidRPr="00DF66CD">
        <w:t>Software architecture used</w:t>
      </w:r>
    </w:p>
    <w:p w:rsidR="00DF66CD" w:rsidRDefault="00DF66CD" w:rsidP="00DF66CD">
      <w:r>
        <w:t>For our program we will be using the model/view/controller architecture, as it best satisfies the needs of the program.</w:t>
      </w:r>
    </w:p>
    <w:p w:rsidR="00DF66CD" w:rsidRDefault="00DF66CD" w:rsidP="00DF66CD">
      <w:pPr>
        <w:jc w:val="center"/>
      </w:pPr>
      <w:r>
        <w:t>Rational</w:t>
      </w:r>
    </w:p>
    <w:p w:rsidR="00DF66CD" w:rsidRDefault="00DF66CD" w:rsidP="00DF66CD">
      <w:r>
        <w:t xml:space="preserve"> This architecture will be especially useful for us as our program will be interactive and use 4 different views depending on the user’s permissions.</w:t>
      </w:r>
    </w:p>
    <w:sectPr w:rsidR="00DF66CD" w:rsidSect="00EF7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66CD"/>
    <w:rsid w:val="003873AC"/>
    <w:rsid w:val="008A4064"/>
    <w:rsid w:val="00DF66CD"/>
    <w:rsid w:val="00EF7E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E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63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261</Characters>
  <Application>Microsoft Office Word</Application>
  <DocSecurity>0</DocSecurity>
  <Lines>2</Lines>
  <Paragraphs>1</Paragraphs>
  <ScaleCrop>false</ScaleCrop>
  <Company>Grizli777</Company>
  <LinksUpToDate>false</LinksUpToDate>
  <CharactersWithSpaces>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2013-10-17T22:46:00Z</dcterms:created>
  <dcterms:modified xsi:type="dcterms:W3CDTF">2013-10-17T22:46:00Z</dcterms:modified>
</cp:coreProperties>
</file>