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15" w:rsidRPr="0040498B" w:rsidRDefault="002A4C15" w:rsidP="00D83E92">
      <w:pPr>
        <w:rPr>
          <w:rFonts w:ascii="Arial" w:hAnsi="Arial" w:cs="Arial"/>
          <w:sz w:val="24"/>
          <w:szCs w:val="24"/>
        </w:rPr>
      </w:pPr>
      <w:r w:rsidRPr="0040498B">
        <w:rPr>
          <w:rFonts w:ascii="Arial" w:hAnsi="Arial" w:cs="Arial"/>
          <w:sz w:val="24"/>
          <w:szCs w:val="24"/>
        </w:rPr>
        <w:t>CSC4820/6820 Interactive Computer Graphics</w:t>
      </w:r>
    </w:p>
    <w:p w:rsidR="002A4C15" w:rsidRPr="0040498B" w:rsidRDefault="002A4C15" w:rsidP="00D83E92">
      <w:pPr>
        <w:rPr>
          <w:rFonts w:ascii="Arial" w:hAnsi="Arial" w:cs="Arial"/>
          <w:sz w:val="24"/>
          <w:szCs w:val="24"/>
        </w:rPr>
      </w:pPr>
      <w:r w:rsidRPr="0040498B">
        <w:rPr>
          <w:rFonts w:ascii="Arial" w:hAnsi="Arial" w:cs="Arial"/>
          <w:sz w:val="24"/>
          <w:szCs w:val="24"/>
        </w:rPr>
        <w:t>Fall 2014</w:t>
      </w:r>
    </w:p>
    <w:p w:rsidR="002A4C15" w:rsidRPr="0040498B" w:rsidRDefault="002A4C15" w:rsidP="00D83E92">
      <w:pPr>
        <w:rPr>
          <w:rFonts w:ascii="Arial" w:hAnsi="Arial" w:cs="Arial"/>
          <w:sz w:val="24"/>
          <w:szCs w:val="24"/>
        </w:rPr>
      </w:pPr>
      <w:r w:rsidRPr="0040498B">
        <w:rPr>
          <w:rFonts w:ascii="Arial" w:hAnsi="Arial" w:cs="Arial"/>
          <w:sz w:val="24"/>
          <w:szCs w:val="24"/>
        </w:rPr>
        <w:t xml:space="preserve">Homework </w:t>
      </w:r>
      <w:r w:rsidR="00376807" w:rsidRPr="0040498B">
        <w:rPr>
          <w:rFonts w:ascii="Arial" w:hAnsi="Arial" w:cs="Arial"/>
          <w:sz w:val="24"/>
          <w:szCs w:val="24"/>
        </w:rPr>
        <w:t>4</w:t>
      </w:r>
    </w:p>
    <w:p w:rsidR="002A4C15" w:rsidRPr="0040498B" w:rsidRDefault="007250E1" w:rsidP="00D83E92">
      <w:pPr>
        <w:rPr>
          <w:rFonts w:ascii="Arial" w:hAnsi="Arial" w:cs="Arial"/>
          <w:sz w:val="24"/>
          <w:szCs w:val="24"/>
        </w:rPr>
      </w:pPr>
      <w:r w:rsidRPr="0040498B">
        <w:rPr>
          <w:rFonts w:ascii="Arial" w:hAnsi="Arial" w:cs="Arial"/>
          <w:sz w:val="24"/>
          <w:szCs w:val="24"/>
        </w:rPr>
        <w:t xml:space="preserve">Due date: 11:59 pm </w:t>
      </w:r>
      <w:r w:rsidR="00376807" w:rsidRPr="0040498B">
        <w:rPr>
          <w:rFonts w:ascii="Arial" w:hAnsi="Arial" w:cs="Arial"/>
          <w:sz w:val="24"/>
          <w:szCs w:val="24"/>
        </w:rPr>
        <w:t>December 11, 2014</w:t>
      </w:r>
      <w:r w:rsidR="00371040" w:rsidRPr="0040498B">
        <w:rPr>
          <w:rFonts w:ascii="Arial" w:hAnsi="Arial" w:cs="Arial"/>
          <w:sz w:val="24"/>
          <w:szCs w:val="24"/>
        </w:rPr>
        <w:t xml:space="preserve"> (Thursday)</w:t>
      </w:r>
    </w:p>
    <w:p w:rsidR="002A4C15" w:rsidRPr="0040498B" w:rsidRDefault="002A4C15" w:rsidP="00D83E92">
      <w:pPr>
        <w:rPr>
          <w:rFonts w:ascii="Arial" w:hAnsi="Arial" w:cs="Arial"/>
          <w:sz w:val="24"/>
          <w:szCs w:val="24"/>
        </w:rPr>
      </w:pPr>
      <w:r w:rsidRPr="0040498B">
        <w:rPr>
          <w:rFonts w:ascii="Arial" w:hAnsi="Arial" w:cs="Arial"/>
          <w:sz w:val="24"/>
          <w:szCs w:val="24"/>
        </w:rPr>
        <w:t xml:space="preserve">The aim of this homework is to help improve your understanding the process </w:t>
      </w:r>
      <w:r w:rsidR="00376807" w:rsidRPr="0040498B">
        <w:rPr>
          <w:rFonts w:ascii="Arial" w:hAnsi="Arial" w:cs="Arial"/>
          <w:sz w:val="24"/>
          <w:szCs w:val="24"/>
        </w:rPr>
        <w:t>of texture mapping</w:t>
      </w:r>
      <w:r w:rsidRPr="0040498B">
        <w:rPr>
          <w:rFonts w:ascii="Arial" w:hAnsi="Arial" w:cs="Arial"/>
          <w:sz w:val="24"/>
          <w:szCs w:val="24"/>
        </w:rPr>
        <w:t xml:space="preserve">. </w:t>
      </w:r>
      <w:r w:rsidR="007250E1" w:rsidRPr="0040498B">
        <w:rPr>
          <w:rFonts w:ascii="Arial" w:hAnsi="Arial" w:cs="Arial"/>
          <w:sz w:val="24"/>
          <w:szCs w:val="24"/>
        </w:rPr>
        <w:t>This homework is c</w:t>
      </w:r>
      <w:r w:rsidR="00376807" w:rsidRPr="0040498B">
        <w:rPr>
          <w:rFonts w:ascii="Arial" w:hAnsi="Arial" w:cs="Arial"/>
          <w:sz w:val="24"/>
          <w:szCs w:val="24"/>
        </w:rPr>
        <w:t>losely related to your project 4</w:t>
      </w:r>
      <w:r w:rsidR="007250E1" w:rsidRPr="0040498B">
        <w:rPr>
          <w:rFonts w:ascii="Arial" w:hAnsi="Arial" w:cs="Arial"/>
          <w:sz w:val="24"/>
          <w:szCs w:val="24"/>
        </w:rPr>
        <w:t xml:space="preserve"> coding. </w:t>
      </w:r>
    </w:p>
    <w:p w:rsidR="002A4C15" w:rsidRPr="0040498B" w:rsidRDefault="002A4C15" w:rsidP="007250E1">
      <w:pPr>
        <w:pStyle w:val="ListParagraph"/>
        <w:numPr>
          <w:ilvl w:val="0"/>
          <w:numId w:val="5"/>
        </w:numPr>
        <w:rPr>
          <w:rFonts w:ascii="Arial" w:hAnsi="Arial" w:cs="Arial"/>
          <w:sz w:val="24"/>
          <w:szCs w:val="24"/>
        </w:rPr>
      </w:pPr>
      <w:r w:rsidRPr="0040498B">
        <w:rPr>
          <w:rFonts w:ascii="Arial" w:hAnsi="Arial" w:cs="Arial"/>
          <w:sz w:val="24"/>
          <w:szCs w:val="24"/>
        </w:rPr>
        <w:t xml:space="preserve">Answer the following questions. Use </w:t>
      </w:r>
      <w:r w:rsidR="007250E1" w:rsidRPr="0040498B">
        <w:rPr>
          <w:rFonts w:ascii="Arial" w:hAnsi="Arial" w:cs="Arial"/>
          <w:sz w:val="24"/>
          <w:szCs w:val="24"/>
        </w:rPr>
        <w:t>the sampl</w:t>
      </w:r>
      <w:r w:rsidR="00376807" w:rsidRPr="0040498B">
        <w:rPr>
          <w:rFonts w:ascii="Arial" w:hAnsi="Arial" w:cs="Arial"/>
          <w:sz w:val="24"/>
          <w:szCs w:val="24"/>
        </w:rPr>
        <w:t>e code attached to the project 4</w:t>
      </w:r>
      <w:r w:rsidR="007250E1" w:rsidRPr="0040498B">
        <w:rPr>
          <w:rFonts w:ascii="Arial" w:hAnsi="Arial" w:cs="Arial"/>
          <w:sz w:val="24"/>
          <w:szCs w:val="24"/>
        </w:rPr>
        <w:t xml:space="preserve"> requirements </w:t>
      </w:r>
      <w:r w:rsidRPr="0040498B">
        <w:rPr>
          <w:rFonts w:ascii="Arial" w:hAnsi="Arial" w:cs="Arial"/>
          <w:sz w:val="24"/>
          <w:szCs w:val="24"/>
        </w:rPr>
        <w:t xml:space="preserve">as </w:t>
      </w:r>
      <w:r w:rsidR="007250E1" w:rsidRPr="0040498B">
        <w:rPr>
          <w:rFonts w:ascii="Arial" w:hAnsi="Arial" w:cs="Arial"/>
          <w:sz w:val="24"/>
          <w:szCs w:val="24"/>
        </w:rPr>
        <w:t>an example</w:t>
      </w:r>
      <w:r w:rsidRPr="0040498B">
        <w:rPr>
          <w:rFonts w:ascii="Arial" w:hAnsi="Arial" w:cs="Arial"/>
          <w:sz w:val="24"/>
          <w:szCs w:val="24"/>
        </w:rPr>
        <w:t xml:space="preserve">. If possible, use code segments as examples to answer the questions. </w:t>
      </w:r>
    </w:p>
    <w:p w:rsidR="00991C5B" w:rsidRPr="0040498B" w:rsidRDefault="00D83E92" w:rsidP="00A74D81">
      <w:pPr>
        <w:pStyle w:val="ListParagraph"/>
        <w:numPr>
          <w:ilvl w:val="0"/>
          <w:numId w:val="1"/>
        </w:numPr>
        <w:spacing w:line="360" w:lineRule="auto"/>
        <w:rPr>
          <w:rFonts w:ascii="Arial" w:hAnsi="Arial" w:cs="Arial"/>
          <w:sz w:val="24"/>
          <w:szCs w:val="24"/>
        </w:rPr>
      </w:pPr>
      <w:r w:rsidRPr="0040498B">
        <w:rPr>
          <w:rFonts w:ascii="Arial" w:hAnsi="Arial" w:cs="Arial"/>
          <w:sz w:val="24"/>
          <w:szCs w:val="24"/>
        </w:rPr>
        <w:t xml:space="preserve">Briefly describe the </w:t>
      </w:r>
      <w:r w:rsidR="00B50020" w:rsidRPr="0040498B">
        <w:rPr>
          <w:rFonts w:ascii="Arial" w:hAnsi="Arial" w:cs="Arial"/>
          <w:sz w:val="24"/>
          <w:szCs w:val="24"/>
        </w:rPr>
        <w:t>steps</w:t>
      </w:r>
      <w:r w:rsidRPr="0040498B">
        <w:rPr>
          <w:rFonts w:ascii="Arial" w:hAnsi="Arial" w:cs="Arial"/>
          <w:sz w:val="24"/>
          <w:szCs w:val="24"/>
        </w:rPr>
        <w:t xml:space="preserve"> of </w:t>
      </w:r>
      <w:r w:rsidR="00376807" w:rsidRPr="0040498B">
        <w:rPr>
          <w:rFonts w:ascii="Arial" w:hAnsi="Arial" w:cs="Arial"/>
          <w:sz w:val="24"/>
          <w:szCs w:val="24"/>
        </w:rPr>
        <w:t>texture mapping in</w:t>
      </w:r>
      <w:r w:rsidRPr="0040498B">
        <w:rPr>
          <w:rFonts w:ascii="Arial" w:hAnsi="Arial" w:cs="Arial"/>
          <w:sz w:val="24"/>
          <w:szCs w:val="24"/>
        </w:rPr>
        <w:t xml:space="preserve"> OpenGL/GLSL. </w:t>
      </w:r>
      <w:r w:rsidR="00B50020" w:rsidRPr="0040498B">
        <w:rPr>
          <w:rFonts w:ascii="Arial" w:hAnsi="Arial" w:cs="Arial"/>
          <w:sz w:val="24"/>
          <w:szCs w:val="24"/>
        </w:rPr>
        <w:t xml:space="preserve">Use code segments as examples if possible. </w:t>
      </w:r>
    </w:p>
    <w:p w:rsidR="00991C5B" w:rsidRPr="0040498B" w:rsidRDefault="00991C5B" w:rsidP="00991C5B">
      <w:pPr>
        <w:pStyle w:val="ListParagraph"/>
        <w:numPr>
          <w:ilvl w:val="0"/>
          <w:numId w:val="7"/>
        </w:numPr>
        <w:spacing w:line="360" w:lineRule="auto"/>
        <w:rPr>
          <w:rFonts w:ascii="Arial" w:hAnsi="Arial" w:cs="Arial"/>
          <w:sz w:val="24"/>
          <w:szCs w:val="24"/>
        </w:rPr>
      </w:pPr>
      <w:r w:rsidRPr="0040498B">
        <w:rPr>
          <w:rFonts w:ascii="Arial" w:hAnsi="Arial" w:cs="Arial"/>
          <w:sz w:val="24"/>
          <w:szCs w:val="24"/>
        </w:rPr>
        <w:t>create an OpenGL texture object</w:t>
      </w:r>
    </w:p>
    <w:p w:rsidR="0068652E" w:rsidRPr="0040498B" w:rsidRDefault="00991C5B" w:rsidP="0068652E">
      <w:pPr>
        <w:pStyle w:val="NormalWeb"/>
        <w:numPr>
          <w:ilvl w:val="0"/>
          <w:numId w:val="7"/>
        </w:numPr>
        <w:rPr>
          <w:rFonts w:ascii="Arial" w:hAnsi="Arial" w:cs="Arial"/>
        </w:rPr>
      </w:pPr>
      <w:r w:rsidRPr="0040498B">
        <w:rPr>
          <w:rFonts w:ascii="Arial" w:hAnsi="Arial" w:cs="Arial"/>
        </w:rPr>
        <w:t xml:space="preserve">The </w:t>
      </w:r>
      <w:proofErr w:type="spellStart"/>
      <w:r w:rsidRPr="0040498B">
        <w:rPr>
          <w:rFonts w:ascii="Arial" w:hAnsi="Arial" w:cs="Arial"/>
        </w:rPr>
        <w:t>shader</w:t>
      </w:r>
      <w:proofErr w:type="spellEnd"/>
      <w:r w:rsidRPr="0040498B">
        <w:rPr>
          <w:rFonts w:ascii="Arial" w:hAnsi="Arial" w:cs="Arial"/>
        </w:rPr>
        <w:t xml:space="preserve"> setup requires a uniform to hold the texture unit. The </w:t>
      </w:r>
      <w:proofErr w:type="spellStart"/>
      <w:r w:rsidRPr="0040498B">
        <w:rPr>
          <w:rFonts w:ascii="Arial" w:hAnsi="Arial" w:cs="Arial"/>
        </w:rPr>
        <w:t>shader</w:t>
      </w:r>
      <w:proofErr w:type="spellEnd"/>
      <w:r w:rsidRPr="0040498B">
        <w:rPr>
          <w:rFonts w:ascii="Arial" w:hAnsi="Arial" w:cs="Arial"/>
        </w:rPr>
        <w:t xml:space="preserve"> receives the texture unit, not the texture name. OpenGL provides multiple units so we can use more than one texture in a </w:t>
      </w:r>
      <w:proofErr w:type="spellStart"/>
      <w:r w:rsidRPr="0040498B">
        <w:rPr>
          <w:rFonts w:ascii="Arial" w:hAnsi="Arial" w:cs="Arial"/>
        </w:rPr>
        <w:t>shader</w:t>
      </w:r>
      <w:proofErr w:type="spellEnd"/>
      <w:r w:rsidRPr="0040498B">
        <w:rPr>
          <w:rFonts w:ascii="Arial" w:hAnsi="Arial" w:cs="Arial"/>
        </w:rPr>
        <w:t xml:space="preserve">. </w:t>
      </w:r>
      <w:proofErr w:type="spellStart"/>
      <w:proofErr w:type="gramStart"/>
      <w:r w:rsidRPr="0040498B">
        <w:rPr>
          <w:rFonts w:ascii="Arial" w:hAnsi="Arial" w:cs="Arial"/>
        </w:rPr>
        <w:t>Lets</w:t>
      </w:r>
      <w:proofErr w:type="spellEnd"/>
      <w:proofErr w:type="gramEnd"/>
      <w:r w:rsidRPr="0040498B">
        <w:rPr>
          <w:rFonts w:ascii="Arial" w:hAnsi="Arial" w:cs="Arial"/>
        </w:rPr>
        <w:t xml:space="preserve"> assume that the </w:t>
      </w:r>
      <w:proofErr w:type="spellStart"/>
      <w:r w:rsidRPr="0040498B">
        <w:rPr>
          <w:rFonts w:ascii="Arial" w:hAnsi="Arial" w:cs="Arial"/>
        </w:rPr>
        <w:t>shader</w:t>
      </w:r>
      <w:proofErr w:type="spellEnd"/>
      <w:r w:rsidRPr="0040498B">
        <w:rPr>
          <w:rFonts w:ascii="Arial" w:hAnsi="Arial" w:cs="Arial"/>
        </w:rPr>
        <w:t xml:space="preserve"> declares a uniform named </w:t>
      </w:r>
      <w:r w:rsidR="0068652E" w:rsidRPr="0040498B">
        <w:rPr>
          <w:rStyle w:val="HTMLCode"/>
          <w:rFonts w:ascii="Arial" w:eastAsiaTheme="minorEastAsia" w:hAnsi="Arial" w:cs="Arial"/>
          <w:sz w:val="24"/>
          <w:szCs w:val="24"/>
        </w:rPr>
        <w:t>textureMap0</w:t>
      </w:r>
      <w:r w:rsidRPr="0040498B">
        <w:rPr>
          <w:rFonts w:ascii="Arial" w:hAnsi="Arial" w:cs="Arial"/>
        </w:rPr>
        <w:t>. Also assume that we only have one texture, which we are going to bind to texture unit 0.</w:t>
      </w:r>
    </w:p>
    <w:p w:rsidR="00991C5B" w:rsidRPr="0040498B" w:rsidRDefault="00991C5B" w:rsidP="00991C5B">
      <w:pPr>
        <w:pStyle w:val="NormalWeb"/>
        <w:numPr>
          <w:ilvl w:val="0"/>
          <w:numId w:val="7"/>
        </w:numPr>
        <w:rPr>
          <w:rFonts w:ascii="Arial" w:hAnsi="Arial" w:cs="Arial"/>
        </w:rPr>
      </w:pPr>
      <w:r w:rsidRPr="0040498B">
        <w:rPr>
          <w:rFonts w:ascii="Arial" w:hAnsi="Arial" w:cs="Arial"/>
        </w:rPr>
        <w:t xml:space="preserve">In the OpenGL side of the application, in the setup step, we need to retrieve the location of the uniform </w:t>
      </w:r>
      <w:bookmarkStart w:id="0" w:name="OLE_LINK1"/>
      <w:bookmarkStart w:id="1" w:name="OLE_LINK2"/>
      <w:r w:rsidRPr="0040498B">
        <w:rPr>
          <w:rStyle w:val="HTMLCode"/>
          <w:rFonts w:ascii="Arial" w:hAnsi="Arial" w:cs="Arial"/>
          <w:sz w:val="24"/>
          <w:szCs w:val="24"/>
        </w:rPr>
        <w:t>tex</w:t>
      </w:r>
      <w:r w:rsidR="0068652E" w:rsidRPr="0040498B">
        <w:rPr>
          <w:rStyle w:val="HTMLCode"/>
          <w:rFonts w:ascii="Arial" w:hAnsi="Arial" w:cs="Arial"/>
          <w:sz w:val="24"/>
          <w:szCs w:val="24"/>
        </w:rPr>
        <w:t>ture</w:t>
      </w:r>
      <w:r w:rsidRPr="0040498B">
        <w:rPr>
          <w:rStyle w:val="HTMLCode"/>
          <w:rFonts w:ascii="Arial" w:hAnsi="Arial" w:cs="Arial"/>
          <w:sz w:val="24"/>
          <w:szCs w:val="24"/>
        </w:rPr>
        <w:t>Unit</w:t>
      </w:r>
      <w:r w:rsidR="0068652E" w:rsidRPr="0040498B">
        <w:rPr>
          <w:rStyle w:val="HTMLCode"/>
          <w:rFonts w:ascii="Arial" w:hAnsi="Arial" w:cs="Arial"/>
          <w:sz w:val="24"/>
          <w:szCs w:val="24"/>
        </w:rPr>
        <w:t>0</w:t>
      </w:r>
      <w:bookmarkEnd w:id="0"/>
      <w:bookmarkEnd w:id="1"/>
      <w:r w:rsidRPr="0040498B">
        <w:rPr>
          <w:rFonts w:ascii="Arial" w:hAnsi="Arial" w:cs="Arial"/>
        </w:rPr>
        <w:t xml:space="preserve">. As far as OpenGL is concerned </w:t>
      </w:r>
      <w:r w:rsidR="0068652E" w:rsidRPr="0040498B">
        <w:rPr>
          <w:rStyle w:val="HTMLCode"/>
          <w:rFonts w:ascii="Arial" w:hAnsi="Arial" w:cs="Arial"/>
          <w:sz w:val="24"/>
          <w:szCs w:val="24"/>
        </w:rPr>
        <w:t>textureUnit0</w:t>
      </w:r>
      <w:r w:rsidRPr="0040498B">
        <w:rPr>
          <w:rFonts w:ascii="Arial" w:hAnsi="Arial" w:cs="Arial"/>
        </w:rPr>
        <w:t xml:space="preserve"> is an integer. So, assuming that variable </w:t>
      </w:r>
      <w:r w:rsidRPr="0040498B">
        <w:rPr>
          <w:rStyle w:val="HTMLCode"/>
          <w:rFonts w:ascii="Arial" w:hAnsi="Arial" w:cs="Arial"/>
          <w:sz w:val="24"/>
          <w:szCs w:val="24"/>
        </w:rPr>
        <w:t>p</w:t>
      </w:r>
      <w:r w:rsidR="0068652E" w:rsidRPr="0040498B">
        <w:rPr>
          <w:rStyle w:val="HTMLCode"/>
          <w:rFonts w:ascii="Arial" w:hAnsi="Arial" w:cs="Arial"/>
          <w:sz w:val="24"/>
          <w:szCs w:val="24"/>
        </w:rPr>
        <w:t>rogram</w:t>
      </w:r>
      <w:r w:rsidRPr="0040498B">
        <w:rPr>
          <w:rFonts w:ascii="Arial" w:hAnsi="Arial" w:cs="Arial"/>
        </w:rPr>
        <w:t xml:space="preserve"> stores the name of the GLSL program, the code to retrieve the location is as follows</w:t>
      </w:r>
    </w:p>
    <w:p w:rsidR="0068652E" w:rsidRPr="00991C5B" w:rsidRDefault="0068652E" w:rsidP="0068652E">
      <w:pPr>
        <w:pStyle w:val="ListParagraph"/>
        <w:autoSpaceDE w:val="0"/>
        <w:autoSpaceDN w:val="0"/>
        <w:adjustRightInd w:val="0"/>
        <w:spacing w:after="0" w:line="240" w:lineRule="auto"/>
        <w:ind w:left="1440"/>
        <w:rPr>
          <w:rFonts w:ascii="Consolas" w:hAnsi="Consolas" w:cs="Consolas"/>
          <w:color w:val="DCDCDC"/>
          <w:sz w:val="19"/>
          <w:szCs w:val="19"/>
          <w:highlight w:val="black"/>
        </w:rPr>
      </w:pPr>
      <w:r w:rsidRPr="00991C5B">
        <w:rPr>
          <w:rFonts w:ascii="Consolas" w:hAnsi="Consolas" w:cs="Consolas"/>
          <w:color w:val="57A64A"/>
          <w:sz w:val="19"/>
          <w:szCs w:val="19"/>
          <w:highlight w:val="black"/>
        </w:rPr>
        <w:t xml:space="preserve">Get the ID of the texture source uniform block in the </w:t>
      </w:r>
      <w:proofErr w:type="spellStart"/>
      <w:r w:rsidRPr="00991C5B">
        <w:rPr>
          <w:rFonts w:ascii="Consolas" w:hAnsi="Consolas" w:cs="Consolas"/>
          <w:color w:val="57A64A"/>
          <w:sz w:val="19"/>
          <w:szCs w:val="19"/>
          <w:highlight w:val="black"/>
        </w:rPr>
        <w:t>shader</w:t>
      </w:r>
      <w:proofErr w:type="spellEnd"/>
      <w:r w:rsidRPr="00991C5B">
        <w:rPr>
          <w:rFonts w:ascii="Consolas" w:hAnsi="Consolas" w:cs="Consolas"/>
          <w:color w:val="57A64A"/>
          <w:sz w:val="19"/>
          <w:szCs w:val="19"/>
          <w:highlight w:val="black"/>
        </w:rPr>
        <w:t xml:space="preserve"> program</w:t>
      </w:r>
    </w:p>
    <w:p w:rsidR="0068652E" w:rsidRDefault="0068652E" w:rsidP="0068652E">
      <w:pPr>
        <w:pStyle w:val="NormalWeb"/>
        <w:ind w:left="1440"/>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C8C8C8"/>
          <w:sz w:val="19"/>
          <w:szCs w:val="19"/>
          <w:highlight w:val="black"/>
        </w:rPr>
        <w:t>textureUnit0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BD63C5"/>
          <w:sz w:val="19"/>
          <w:szCs w:val="19"/>
          <w:highlight w:val="black"/>
        </w:rPr>
        <w:t>glGetUniformLocation</w:t>
      </w:r>
      <w:proofErr w:type="spellEnd"/>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program</w:t>
      </w:r>
      <w:r>
        <w:rPr>
          <w:rFonts w:ascii="Consolas" w:hAnsi="Consolas" w:cs="Consolas"/>
          <w:color w:val="B4B4B4"/>
          <w:sz w:val="19"/>
          <w:szCs w:val="19"/>
          <w:highlight w:val="black"/>
        </w:rPr>
        <w:t>,</w:t>
      </w:r>
      <w:r>
        <w:rPr>
          <w:rFonts w:ascii="Consolas" w:hAnsi="Consolas" w:cs="Consolas"/>
          <w:color w:val="D69D85"/>
          <w:sz w:val="19"/>
          <w:szCs w:val="19"/>
          <w:highlight w:val="black"/>
        </w:rPr>
        <w:t>"textureMap0"</w:t>
      </w:r>
      <w:r>
        <w:rPr>
          <w:rFonts w:ascii="Consolas" w:hAnsi="Consolas" w:cs="Consolas"/>
          <w:color w:val="B4B4B4"/>
          <w:sz w:val="19"/>
          <w:szCs w:val="19"/>
          <w:highlight w:val="black"/>
        </w:rPr>
        <w:t>);</w:t>
      </w:r>
    </w:p>
    <w:p w:rsidR="0068652E" w:rsidRPr="00403C5A" w:rsidRDefault="00403C5A" w:rsidP="00403C5A">
      <w:pPr>
        <w:pStyle w:val="NormalWeb"/>
        <w:numPr>
          <w:ilvl w:val="0"/>
          <w:numId w:val="7"/>
        </w:numPr>
        <w:rPr>
          <w:rFonts w:ascii="Consolas" w:hAnsi="Consolas" w:cs="Consolas"/>
          <w:color w:val="000000" w:themeColor="text1"/>
          <w:sz w:val="19"/>
          <w:szCs w:val="19"/>
        </w:rPr>
      </w:pPr>
      <w:r w:rsidRPr="00403C5A">
        <w:rPr>
          <w:rFonts w:ascii="Consolas" w:hAnsi="Consolas" w:cs="Consolas"/>
          <w:color w:val="000000" w:themeColor="text1"/>
          <w:sz w:val="19"/>
          <w:szCs w:val="19"/>
        </w:rPr>
        <w:t xml:space="preserve">Now </w:t>
      </w:r>
      <w:r w:rsidR="0068652E" w:rsidRPr="00403C5A">
        <w:rPr>
          <w:rFonts w:ascii="Consolas" w:hAnsi="Consolas" w:cs="Consolas"/>
          <w:color w:val="57A64A"/>
          <w:sz w:val="19"/>
          <w:szCs w:val="19"/>
          <w:highlight w:val="black"/>
        </w:rPr>
        <w:t xml:space="preserve">that a texture image is transferred from main memory to GPU memory.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spellStart"/>
      <w:proofErr w:type="gramStart"/>
      <w:r>
        <w:rPr>
          <w:rFonts w:ascii="Consolas" w:hAnsi="Consolas" w:cs="Consolas"/>
          <w:color w:val="57A64A"/>
          <w:sz w:val="19"/>
          <w:szCs w:val="19"/>
          <w:highlight w:val="black"/>
        </w:rPr>
        <w:t>glActiveTexture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xml:space="preserve">) indicates which texture unit the texture image will be </w:t>
      </w:r>
      <w:r w:rsidR="00403C5A">
        <w:rPr>
          <w:rFonts w:ascii="Consolas" w:hAnsi="Consolas" w:cs="Consolas"/>
          <w:color w:val="57A64A"/>
          <w:sz w:val="19"/>
          <w:szCs w:val="19"/>
          <w:highlight w:val="black"/>
        </w:rPr>
        <w:t xml:space="preserve">  </w:t>
      </w:r>
      <w:r>
        <w:rPr>
          <w:rFonts w:ascii="Consolas" w:hAnsi="Consolas" w:cs="Consolas"/>
          <w:color w:val="57A64A"/>
          <w:sz w:val="19"/>
          <w:szCs w:val="19"/>
          <w:highlight w:val="black"/>
        </w:rPr>
        <w:t xml:space="preserve">sent to.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A texture unit is used to hold an active texture image that is about to be accessed by </w:t>
      </w:r>
      <w:proofErr w:type="spellStart"/>
      <w:r>
        <w:rPr>
          <w:rFonts w:ascii="Consolas" w:hAnsi="Consolas" w:cs="Consolas"/>
          <w:color w:val="57A64A"/>
          <w:sz w:val="19"/>
          <w:szCs w:val="19"/>
          <w:highlight w:val="black"/>
        </w:rPr>
        <w:t>shaders</w:t>
      </w:r>
      <w:proofErr w:type="spellEnd"/>
      <w:r>
        <w:rPr>
          <w:rFonts w:ascii="Consolas" w:hAnsi="Consolas" w:cs="Consolas"/>
          <w:color w:val="57A64A"/>
          <w:sz w:val="19"/>
          <w:szCs w:val="19"/>
          <w:highlight w:val="black"/>
        </w:rPr>
        <w:t xml:space="preserve">.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There are multiple texture units on a GPU, allowing multi-texturing.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Before</w:t>
      </w:r>
      <w:proofErr w:type="gramEnd"/>
      <w:r>
        <w:rPr>
          <w:rFonts w:ascii="Consolas" w:hAnsi="Consolas" w:cs="Consolas"/>
          <w:color w:val="57A64A"/>
          <w:sz w:val="19"/>
          <w:szCs w:val="19"/>
          <w:highlight w:val="black"/>
        </w:rPr>
        <w:t xml:space="preserve"> "binding" a texture, you must indicate which texture unit to use.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You</w:t>
      </w:r>
      <w:proofErr w:type="gramEnd"/>
      <w:r>
        <w:rPr>
          <w:rFonts w:ascii="Consolas" w:hAnsi="Consolas" w:cs="Consolas"/>
          <w:color w:val="57A64A"/>
          <w:sz w:val="19"/>
          <w:szCs w:val="19"/>
          <w:highlight w:val="black"/>
        </w:rPr>
        <w:t xml:space="preserve"> also need to link the texture sampler variable in the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the correct texture unit.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In this case, we are using texture unit 0. So in </w:t>
      </w:r>
      <w:proofErr w:type="spellStart"/>
      <w:proofErr w:type="gramStart"/>
      <w:r>
        <w:rPr>
          <w:rFonts w:ascii="Consolas" w:hAnsi="Consolas" w:cs="Consolas"/>
          <w:color w:val="57A64A"/>
          <w:sz w:val="19"/>
          <w:szCs w:val="19"/>
          <w:highlight w:val="black"/>
        </w:rPr>
        <w:t>renderScene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function, we call glUniform1i(</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0) to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link </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(a handle of the "</w:t>
      </w:r>
      <w:proofErr w:type="spellStart"/>
      <w:r>
        <w:rPr>
          <w:rFonts w:ascii="Consolas" w:hAnsi="Consolas" w:cs="Consolas"/>
          <w:color w:val="57A64A"/>
          <w:sz w:val="19"/>
          <w:szCs w:val="19"/>
          <w:highlight w:val="black"/>
        </w:rPr>
        <w:t>texUnit</w:t>
      </w:r>
      <w:proofErr w:type="spellEnd"/>
      <w:r>
        <w:rPr>
          <w:rFonts w:ascii="Consolas" w:hAnsi="Consolas" w:cs="Consolas"/>
          <w:color w:val="57A64A"/>
          <w:sz w:val="19"/>
          <w:szCs w:val="19"/>
          <w:highlight w:val="black"/>
        </w:rPr>
        <w:t xml:space="preserve">" variable in the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0.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spellStart"/>
      <w:proofErr w:type="gramStart"/>
      <w:r>
        <w:rPr>
          <w:rFonts w:ascii="Consolas" w:hAnsi="Consolas" w:cs="Consolas"/>
          <w:color w:val="57A64A"/>
          <w:sz w:val="19"/>
          <w:szCs w:val="19"/>
          <w:highlight w:val="black"/>
        </w:rPr>
        <w:t>glActiveTexture</w:t>
      </w:r>
      <w:proofErr w:type="spellEnd"/>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function and glUniform1i(</w:t>
      </w:r>
      <w:proofErr w:type="spellStart"/>
      <w:r>
        <w:rPr>
          <w:rFonts w:ascii="Consolas" w:hAnsi="Consolas" w:cs="Consolas"/>
          <w:color w:val="57A64A"/>
          <w:sz w:val="19"/>
          <w:szCs w:val="19"/>
          <w:highlight w:val="black"/>
        </w:rPr>
        <w:t>textUnit</w:t>
      </w:r>
      <w:proofErr w:type="spellEnd"/>
      <w:r>
        <w:rPr>
          <w:rFonts w:ascii="Consolas" w:hAnsi="Consolas" w:cs="Consolas"/>
          <w:color w:val="57A64A"/>
          <w:sz w:val="19"/>
          <w:szCs w:val="19"/>
          <w:highlight w:val="black"/>
        </w:rPr>
        <w:t xml:space="preserve">, ...) function calls must be consistent.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If you change texture unit number in one function all, you must change the texture unit in the other function call. </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meshIndex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BD63C5"/>
          <w:sz w:val="19"/>
          <w:szCs w:val="19"/>
          <w:highlight w:val="black"/>
        </w:rPr>
        <w:t>glActiveTexture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GL_TEXTURE0</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glBindTexture</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meshIndex</w:t>
      </w:r>
      <w:proofErr w:type="spellEnd"/>
      <w:r>
        <w:rPr>
          <w:rFonts w:ascii="Consolas" w:hAnsi="Consolas" w:cs="Consolas"/>
          <w:color w:val="B4B4B4"/>
          <w:sz w:val="19"/>
          <w:szCs w:val="19"/>
          <w:highlight w:val="black"/>
        </w:rPr>
        <w:t>]);</w:t>
      </w:r>
    </w:p>
    <w:p w:rsidR="00403C5A" w:rsidRDefault="00403C5A" w:rsidP="0068652E">
      <w:pPr>
        <w:autoSpaceDE w:val="0"/>
        <w:autoSpaceDN w:val="0"/>
        <w:adjustRightInd w:val="0"/>
        <w:spacing w:after="0" w:line="240" w:lineRule="auto"/>
        <w:rPr>
          <w:rFonts w:ascii="Consolas" w:hAnsi="Consolas" w:cs="Consolas"/>
          <w:color w:val="DCDCDC"/>
          <w:sz w:val="19"/>
          <w:szCs w:val="19"/>
          <w:highlight w:val="black"/>
        </w:rPr>
      </w:pP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gramStart"/>
      <w:r>
        <w:rPr>
          <w:rFonts w:ascii="Consolas" w:hAnsi="Consolas" w:cs="Consolas"/>
          <w:color w:val="57A64A"/>
          <w:sz w:val="19"/>
          <w:szCs w:val="19"/>
          <w:highlight w:val="black"/>
        </w:rPr>
        <w:t>/  Set</w:t>
      </w:r>
      <w:proofErr w:type="gramEnd"/>
      <w:r>
        <w:rPr>
          <w:rFonts w:ascii="Consolas" w:hAnsi="Consolas" w:cs="Consolas"/>
          <w:color w:val="57A64A"/>
          <w:sz w:val="19"/>
          <w:szCs w:val="19"/>
          <w:highlight w:val="black"/>
        </w:rPr>
        <w:t xml:space="preserve"> texture filter parameters</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GL_TEXTURE_WRAP_S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GL_REPEAT</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GL_TEXTURE_WRAP_T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GL_REPEAT</w:t>
      </w:r>
      <w:r>
        <w:rPr>
          <w:rFonts w:ascii="Consolas" w:hAnsi="Consolas" w:cs="Consolas"/>
          <w:color w:val="B4B4B4"/>
          <w:sz w:val="19"/>
          <w:szCs w:val="19"/>
          <w:highlight w:val="black"/>
        </w:rPr>
        <w:t>);</w:t>
      </w:r>
    </w:p>
    <w:p w:rsidR="0068652E" w:rsidRDefault="0068652E" w:rsidP="0068652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GL_TEXTURE_MAG_FILTER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GL_LINEAR</w:t>
      </w:r>
      <w:r>
        <w:rPr>
          <w:rFonts w:ascii="Consolas" w:hAnsi="Consolas" w:cs="Consolas"/>
          <w:color w:val="B4B4B4"/>
          <w:sz w:val="19"/>
          <w:szCs w:val="19"/>
          <w:highlight w:val="black"/>
        </w:rPr>
        <w:t>);</w:t>
      </w:r>
    </w:p>
    <w:p w:rsidR="0068652E" w:rsidRDefault="0068652E" w:rsidP="0068652E">
      <w:pPr>
        <w:pStyle w:val="NormalWeb"/>
        <w:ind w:left="1440"/>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glTexParameteri</w:t>
      </w:r>
      <w:proofErr w:type="spellEnd"/>
      <w:r>
        <w:rPr>
          <w:rFonts w:ascii="Consolas" w:hAnsi="Consolas" w:cs="Consolas"/>
          <w:color w:val="B4B4B4"/>
          <w:sz w:val="19"/>
          <w:szCs w:val="19"/>
          <w:highlight w:val="black"/>
        </w:rPr>
        <w:t>(</w:t>
      </w:r>
      <w:proofErr w:type="gramEnd"/>
      <w:r>
        <w:rPr>
          <w:rFonts w:ascii="Consolas" w:hAnsi="Consolas" w:cs="Consolas"/>
          <w:color w:val="BD63C5"/>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GL_TEXTURE_MIN_FILTER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GL_LINEAR</w:t>
      </w:r>
      <w:r>
        <w:rPr>
          <w:rFonts w:ascii="Consolas" w:hAnsi="Consolas" w:cs="Consolas"/>
          <w:color w:val="B4B4B4"/>
          <w:sz w:val="19"/>
          <w:szCs w:val="19"/>
          <w:highlight w:val="black"/>
        </w:rPr>
        <w:t>);</w:t>
      </w:r>
    </w:p>
    <w:p w:rsidR="00991C5B" w:rsidRPr="0040498B" w:rsidRDefault="00403C5A" w:rsidP="00FA31C3">
      <w:pPr>
        <w:pStyle w:val="NormalWeb"/>
        <w:ind w:left="1440"/>
        <w:rPr>
          <w:rFonts w:ascii="Arial" w:hAnsi="Arial" w:cs="Arial"/>
          <w:color w:val="B4B4B4"/>
        </w:rPr>
      </w:pPr>
      <w:r w:rsidRPr="0040498B">
        <w:rPr>
          <w:rFonts w:ascii="Arial" w:hAnsi="Arial" w:cs="Arial"/>
        </w:rPr>
        <w:t xml:space="preserve">Now for the last key to texture mapping, texture coordinates which are </w:t>
      </w:r>
      <w:proofErr w:type="gramStart"/>
      <w:r w:rsidRPr="0040498B">
        <w:rPr>
          <w:rFonts w:ascii="Arial" w:hAnsi="Arial" w:cs="Arial"/>
        </w:rPr>
        <w:t>used  to</w:t>
      </w:r>
      <w:proofErr w:type="gramEnd"/>
      <w:r w:rsidRPr="0040498B">
        <w:rPr>
          <w:rFonts w:ascii="Arial" w:hAnsi="Arial" w:cs="Arial"/>
        </w:rPr>
        <w:t xml:space="preserve"> map the textures to the models</w:t>
      </w:r>
    </w:p>
    <w:p w:rsidR="00D83E92" w:rsidRPr="0040498B" w:rsidRDefault="00B50020" w:rsidP="00991C5B">
      <w:pPr>
        <w:pStyle w:val="ListParagraph"/>
        <w:spacing w:line="360" w:lineRule="auto"/>
        <w:ind w:left="1080"/>
        <w:rPr>
          <w:rFonts w:ascii="Arial" w:hAnsi="Arial" w:cs="Arial"/>
          <w:sz w:val="24"/>
          <w:szCs w:val="24"/>
        </w:rPr>
      </w:pPr>
      <w:r w:rsidRPr="0040498B">
        <w:rPr>
          <w:rFonts w:ascii="Arial" w:hAnsi="Arial" w:cs="Arial"/>
          <w:sz w:val="24"/>
          <w:szCs w:val="24"/>
        </w:rPr>
        <w:t>How is the job divided between the</w:t>
      </w:r>
      <w:r w:rsidR="00E2066D" w:rsidRPr="0040498B">
        <w:rPr>
          <w:rFonts w:ascii="Arial" w:hAnsi="Arial" w:cs="Arial"/>
          <w:sz w:val="24"/>
          <w:szCs w:val="24"/>
        </w:rPr>
        <w:t xml:space="preserve"> OpenGL part and the GLSL part?</w:t>
      </w:r>
      <w:r w:rsidR="00EB3DBB" w:rsidRPr="0040498B">
        <w:rPr>
          <w:rFonts w:ascii="Arial" w:hAnsi="Arial" w:cs="Arial"/>
          <w:sz w:val="24"/>
          <w:szCs w:val="24"/>
        </w:rPr>
        <w:t xml:space="preserve"> In the GLSL</w:t>
      </w:r>
    </w:p>
    <w:p w:rsidR="00FA31C3" w:rsidRPr="0040498B" w:rsidRDefault="00FA31C3" w:rsidP="00FA31C3">
      <w:pPr>
        <w:pStyle w:val="NormalWeb"/>
        <w:rPr>
          <w:rFonts w:ascii="Arial" w:hAnsi="Arial" w:cs="Arial"/>
        </w:rPr>
      </w:pPr>
      <w:proofErr w:type="gramStart"/>
      <w:r w:rsidRPr="0040498B">
        <w:rPr>
          <w:rFonts w:ascii="Arial" w:hAnsi="Arial" w:cs="Arial"/>
        </w:rPr>
        <w:t>we</w:t>
      </w:r>
      <w:proofErr w:type="gramEnd"/>
      <w:r w:rsidRPr="0040498B">
        <w:rPr>
          <w:rFonts w:ascii="Arial" w:hAnsi="Arial" w:cs="Arial"/>
        </w:rPr>
        <w:t xml:space="preserve"> must declare the variable. This variable is declared as a </w:t>
      </w:r>
      <w:r w:rsidRPr="0040498B">
        <w:rPr>
          <w:rStyle w:val="HTMLCode"/>
          <w:rFonts w:ascii="Arial" w:hAnsi="Arial" w:cs="Arial"/>
          <w:sz w:val="24"/>
          <w:szCs w:val="24"/>
        </w:rPr>
        <w:t>sampler*</w:t>
      </w:r>
      <w:r w:rsidRPr="0040498B">
        <w:rPr>
          <w:rFonts w:ascii="Arial" w:hAnsi="Arial" w:cs="Arial"/>
        </w:rPr>
        <w:t xml:space="preserve">. Samplers are opaque types, i.e. they </w:t>
      </w:r>
      <w:proofErr w:type="spellStart"/>
      <w:r w:rsidRPr="0040498B">
        <w:rPr>
          <w:rFonts w:ascii="Arial" w:hAnsi="Arial" w:cs="Arial"/>
        </w:rPr>
        <w:t>can not</w:t>
      </w:r>
      <w:proofErr w:type="spellEnd"/>
      <w:r w:rsidRPr="0040498B">
        <w:rPr>
          <w:rFonts w:ascii="Arial" w:hAnsi="Arial" w:cs="Arial"/>
        </w:rPr>
        <w:t xml:space="preserve"> be accessed as a regular variable, and their usage is restricted to appropriate functions. Samplers allow access to textures defined in the OpenGL side of the application, through functions that will retrieve values from the texture data. Each texture type has an appropriate sampler type, for instance, for texture target </w:t>
      </w:r>
      <w:r w:rsidRPr="0040498B">
        <w:rPr>
          <w:rStyle w:val="HTMLCode"/>
          <w:rFonts w:ascii="Arial" w:hAnsi="Arial" w:cs="Arial"/>
          <w:sz w:val="24"/>
          <w:szCs w:val="24"/>
        </w:rPr>
        <w:t>GL_TEXTURE_2D</w:t>
      </w:r>
      <w:r w:rsidRPr="0040498B">
        <w:rPr>
          <w:rFonts w:ascii="Arial" w:hAnsi="Arial" w:cs="Arial"/>
        </w:rPr>
        <w:t xml:space="preserve"> the sampler type is </w:t>
      </w:r>
      <w:r w:rsidRPr="0040498B">
        <w:rPr>
          <w:rStyle w:val="HTMLCode"/>
          <w:rFonts w:ascii="Arial" w:hAnsi="Arial" w:cs="Arial"/>
          <w:sz w:val="24"/>
          <w:szCs w:val="24"/>
        </w:rPr>
        <w:t>sampler2D</w:t>
      </w:r>
      <w:r w:rsidRPr="0040498B">
        <w:rPr>
          <w:rFonts w:ascii="Arial" w:hAnsi="Arial" w:cs="Arial"/>
        </w:rPr>
        <w:t>.</w:t>
      </w:r>
    </w:p>
    <w:p w:rsidR="00FA31C3" w:rsidRPr="0040498B" w:rsidRDefault="00FA31C3" w:rsidP="00FA31C3">
      <w:pPr>
        <w:pStyle w:val="NormalWeb"/>
        <w:rPr>
          <w:rFonts w:ascii="Arial" w:hAnsi="Arial" w:cs="Arial"/>
        </w:rPr>
      </w:pPr>
      <w:r w:rsidRPr="0040498B">
        <w:rPr>
          <w:rFonts w:ascii="Arial" w:hAnsi="Arial" w:cs="Arial"/>
        </w:rPr>
        <w:t>To access a texture we need two elements: the texture unit, and the texture coordinates. There are several functions to access texture data. Some of them are queries, others provide the texture data. Let’s start with some queries.</w:t>
      </w:r>
    </w:p>
    <w:p w:rsidR="00FA31C3" w:rsidRDefault="00FA31C3" w:rsidP="00FA31C3">
      <w:pPr>
        <w:pStyle w:val="NormalWeb"/>
      </w:pPr>
      <w:r w:rsidRPr="0040498B">
        <w:rPr>
          <w:rFonts w:ascii="Arial" w:hAnsi="Arial" w:cs="Arial"/>
        </w:rPr>
        <w:t xml:space="preserve">A generic </w:t>
      </w:r>
      <w:proofErr w:type="spellStart"/>
      <w:r w:rsidRPr="0040498B">
        <w:rPr>
          <w:rFonts w:ascii="Arial" w:hAnsi="Arial" w:cs="Arial"/>
        </w:rPr>
        <w:t>shader</w:t>
      </w:r>
      <w:proofErr w:type="spellEnd"/>
      <w:r w:rsidRPr="0040498B">
        <w:rPr>
          <w:rFonts w:ascii="Arial" w:hAnsi="Arial" w:cs="Arial"/>
        </w:rPr>
        <w:t xml:space="preserve"> can work with textures that may vary in size. Size information (width and height) can be provided to the </w:t>
      </w:r>
      <w:proofErr w:type="spellStart"/>
      <w:r w:rsidRPr="0040498B">
        <w:rPr>
          <w:rFonts w:ascii="Arial" w:hAnsi="Arial" w:cs="Arial"/>
        </w:rPr>
        <w:t>shader</w:t>
      </w:r>
      <w:proofErr w:type="spellEnd"/>
      <w:r w:rsidRPr="0040498B">
        <w:rPr>
          <w:rFonts w:ascii="Arial" w:hAnsi="Arial" w:cs="Arial"/>
        </w:rPr>
        <w:t xml:space="preserve"> through uniform variables</w:t>
      </w:r>
      <w:r>
        <w:t xml:space="preserve">. </w:t>
      </w:r>
    </w:p>
    <w:p w:rsidR="000B2701" w:rsidRPr="00080872" w:rsidRDefault="000B2701" w:rsidP="00FA31C3">
      <w:pPr>
        <w:pStyle w:val="NormalWeb"/>
        <w:rPr>
          <w:rFonts w:ascii="Arial" w:hAnsi="Arial" w:cs="Arial"/>
        </w:rPr>
      </w:pPr>
      <w:proofErr w:type="spellStart"/>
      <w:r w:rsidRPr="00080872">
        <w:rPr>
          <w:rFonts w:ascii="Arial" w:hAnsi="Arial" w:cs="Arial"/>
        </w:rPr>
        <w:t>Opengl</w:t>
      </w:r>
      <w:proofErr w:type="spellEnd"/>
      <w:r w:rsidRPr="00080872">
        <w:rPr>
          <w:rFonts w:ascii="Arial" w:hAnsi="Arial" w:cs="Arial"/>
        </w:rPr>
        <w:t xml:space="preserve"> side</w:t>
      </w:r>
    </w:p>
    <w:p w:rsidR="000B2701" w:rsidRPr="00080872" w:rsidRDefault="000B2701" w:rsidP="00FA31C3">
      <w:pPr>
        <w:pStyle w:val="NormalWeb"/>
        <w:rPr>
          <w:rFonts w:ascii="Arial" w:hAnsi="Arial" w:cs="Arial"/>
        </w:rPr>
      </w:pPr>
      <w:r w:rsidRPr="00080872">
        <w:rPr>
          <w:rFonts w:ascii="Arial" w:hAnsi="Arial" w:cs="Arial"/>
          <w:color w:val="DCDCDC"/>
          <w:highlight w:val="black"/>
        </w:rPr>
        <w:t xml:space="preserve">textureUnit1 </w:t>
      </w:r>
      <w:r w:rsidRPr="00080872">
        <w:rPr>
          <w:rFonts w:ascii="Arial" w:hAnsi="Arial" w:cs="Arial"/>
          <w:color w:val="B4B4B4"/>
          <w:highlight w:val="black"/>
        </w:rPr>
        <w:t>=</w:t>
      </w:r>
      <w:r w:rsidRPr="00080872">
        <w:rPr>
          <w:rFonts w:ascii="Arial" w:hAnsi="Arial" w:cs="Arial"/>
          <w:color w:val="DCDCDC"/>
          <w:highlight w:val="black"/>
        </w:rPr>
        <w:t xml:space="preserve"> </w:t>
      </w:r>
      <w:proofErr w:type="spellStart"/>
      <w:proofErr w:type="gramStart"/>
      <w:r w:rsidRPr="00080872">
        <w:rPr>
          <w:rFonts w:ascii="Arial" w:hAnsi="Arial" w:cs="Arial"/>
          <w:color w:val="DCDCDC"/>
          <w:highlight w:val="black"/>
        </w:rPr>
        <w:t>glGetUniformLocation</w:t>
      </w:r>
      <w:proofErr w:type="spellEnd"/>
      <w:r w:rsidRPr="00080872">
        <w:rPr>
          <w:rFonts w:ascii="Arial" w:hAnsi="Arial" w:cs="Arial"/>
          <w:color w:val="B4B4B4"/>
          <w:highlight w:val="black"/>
        </w:rPr>
        <w:t>(</w:t>
      </w:r>
      <w:proofErr w:type="gramEnd"/>
      <w:r w:rsidRPr="00080872">
        <w:rPr>
          <w:rFonts w:ascii="Arial" w:hAnsi="Arial" w:cs="Arial"/>
          <w:color w:val="DCDCDC"/>
          <w:highlight w:val="black"/>
        </w:rPr>
        <w:t>program</w:t>
      </w:r>
      <w:r w:rsidRPr="00080872">
        <w:rPr>
          <w:rFonts w:ascii="Arial" w:hAnsi="Arial" w:cs="Arial"/>
          <w:color w:val="B4B4B4"/>
          <w:highlight w:val="black"/>
        </w:rPr>
        <w:t>,</w:t>
      </w:r>
      <w:r w:rsidRPr="00080872">
        <w:rPr>
          <w:rFonts w:ascii="Arial" w:hAnsi="Arial" w:cs="Arial"/>
          <w:color w:val="DCDCDC"/>
          <w:highlight w:val="black"/>
        </w:rPr>
        <w:t xml:space="preserve"> </w:t>
      </w:r>
      <w:r w:rsidRPr="00080872">
        <w:rPr>
          <w:rFonts w:ascii="Arial" w:hAnsi="Arial" w:cs="Arial"/>
          <w:color w:val="D69D85"/>
          <w:highlight w:val="black"/>
        </w:rPr>
        <w:t>"textureMap1"</w:t>
      </w:r>
      <w:r w:rsidRPr="00080872">
        <w:rPr>
          <w:rFonts w:ascii="Arial" w:hAnsi="Arial" w:cs="Arial"/>
          <w:color w:val="B4B4B4"/>
          <w:highlight w:val="black"/>
        </w:rPr>
        <w:t>);</w:t>
      </w:r>
    </w:p>
    <w:p w:rsidR="00DD2FB9" w:rsidRPr="00080872" w:rsidRDefault="00DD2FB9" w:rsidP="00FA31C3">
      <w:pPr>
        <w:pStyle w:val="NormalWeb"/>
        <w:rPr>
          <w:rFonts w:ascii="Arial" w:hAnsi="Arial" w:cs="Arial"/>
        </w:rPr>
      </w:pPr>
      <w:r w:rsidRPr="00080872">
        <w:rPr>
          <w:rFonts w:ascii="Arial" w:hAnsi="Arial" w:cs="Arial"/>
        </w:rPr>
        <w:t xml:space="preserve">Frag. </w:t>
      </w:r>
      <w:proofErr w:type="spellStart"/>
      <w:r w:rsidRPr="00080872">
        <w:rPr>
          <w:rFonts w:ascii="Arial" w:hAnsi="Arial" w:cs="Arial"/>
        </w:rPr>
        <w:t>Shader</w:t>
      </w:r>
      <w:proofErr w:type="spellEnd"/>
      <w:r w:rsidR="000B2701" w:rsidRPr="00080872">
        <w:rPr>
          <w:rFonts w:ascii="Arial" w:hAnsi="Arial" w:cs="Arial"/>
        </w:rPr>
        <w:t xml:space="preserve"> GLSL side</w:t>
      </w:r>
    </w:p>
    <w:p w:rsidR="00DD2FB9" w:rsidRPr="00080872" w:rsidRDefault="00DD2FB9" w:rsidP="00DD2FB9">
      <w:pPr>
        <w:pStyle w:val="NormalWeb"/>
        <w:rPr>
          <w:rFonts w:ascii="Arial" w:hAnsi="Arial" w:cs="Arial"/>
        </w:rPr>
      </w:pPr>
      <w:proofErr w:type="gramStart"/>
      <w:r w:rsidRPr="00080872">
        <w:rPr>
          <w:rFonts w:ascii="Arial" w:hAnsi="Arial" w:cs="Arial"/>
        </w:rPr>
        <w:t>in</w:t>
      </w:r>
      <w:proofErr w:type="gramEnd"/>
      <w:r w:rsidRPr="00080872">
        <w:rPr>
          <w:rFonts w:ascii="Arial" w:hAnsi="Arial" w:cs="Arial"/>
        </w:rPr>
        <w:t xml:space="preserve"> vec2 </w:t>
      </w:r>
      <w:proofErr w:type="spellStart"/>
      <w:r w:rsidRPr="00080872">
        <w:rPr>
          <w:rFonts w:ascii="Arial" w:hAnsi="Arial" w:cs="Arial"/>
        </w:rPr>
        <w:t>textureCoord</w:t>
      </w:r>
      <w:proofErr w:type="spellEnd"/>
      <w:r w:rsidRPr="00080872">
        <w:rPr>
          <w:rFonts w:ascii="Arial" w:hAnsi="Arial" w:cs="Arial"/>
        </w:rPr>
        <w:t>;</w:t>
      </w:r>
    </w:p>
    <w:p w:rsidR="00DD2FB9" w:rsidRPr="00080872" w:rsidRDefault="00DD2FB9" w:rsidP="00DD2FB9">
      <w:pPr>
        <w:pStyle w:val="NormalWeb"/>
        <w:rPr>
          <w:rFonts w:ascii="Arial" w:hAnsi="Arial" w:cs="Arial"/>
        </w:rPr>
      </w:pPr>
      <w:proofErr w:type="gramStart"/>
      <w:r w:rsidRPr="00080872">
        <w:rPr>
          <w:rFonts w:ascii="Arial" w:hAnsi="Arial" w:cs="Arial"/>
        </w:rPr>
        <w:t>uniform</w:t>
      </w:r>
      <w:proofErr w:type="gramEnd"/>
      <w:r w:rsidRPr="00080872">
        <w:rPr>
          <w:rFonts w:ascii="Arial" w:hAnsi="Arial" w:cs="Arial"/>
        </w:rPr>
        <w:t xml:space="preserve"> sampler2D textureMap0;</w:t>
      </w:r>
    </w:p>
    <w:p w:rsidR="00FA31C3" w:rsidRPr="00080872" w:rsidRDefault="00FA31C3" w:rsidP="00FA31C3">
      <w:pPr>
        <w:pStyle w:val="NormalWeb"/>
        <w:rPr>
          <w:rFonts w:ascii="Arial" w:hAnsi="Arial" w:cs="Arial"/>
        </w:rPr>
      </w:pPr>
      <w:r w:rsidRPr="00080872">
        <w:rPr>
          <w:rFonts w:ascii="Arial" w:hAnsi="Arial" w:cs="Arial"/>
        </w:rPr>
        <w:t>Consider the following code:</w:t>
      </w:r>
    </w:p>
    <w:p w:rsidR="00FA31C3" w:rsidRPr="00080872" w:rsidRDefault="00FA31C3" w:rsidP="00991C5B">
      <w:pPr>
        <w:pStyle w:val="ListParagraph"/>
        <w:spacing w:line="360" w:lineRule="auto"/>
        <w:ind w:left="1080"/>
        <w:rPr>
          <w:rFonts w:ascii="Arial" w:hAnsi="Arial" w:cs="Arial"/>
          <w:sz w:val="24"/>
          <w:szCs w:val="24"/>
        </w:rPr>
      </w:pPr>
    </w:p>
    <w:p w:rsidR="00376807" w:rsidRPr="00080872" w:rsidRDefault="00376807" w:rsidP="00A74D81">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The key to texture mapping is to establish a mapping between each pixel on a 3D object and a pixel (sometimes called a </w:t>
      </w:r>
      <w:proofErr w:type="spellStart"/>
      <w:proofErr w:type="gramStart"/>
      <w:r w:rsidRPr="00080872">
        <w:rPr>
          <w:rFonts w:ascii="Arial" w:hAnsi="Arial" w:cs="Arial"/>
          <w:sz w:val="24"/>
          <w:szCs w:val="24"/>
        </w:rPr>
        <w:t>texel</w:t>
      </w:r>
      <w:proofErr w:type="spellEnd"/>
      <w:proofErr w:type="gramEnd"/>
      <w:r w:rsidRPr="00080872">
        <w:rPr>
          <w:rFonts w:ascii="Arial" w:hAnsi="Arial" w:cs="Arial"/>
          <w:sz w:val="24"/>
          <w:szCs w:val="24"/>
        </w:rPr>
        <w:t xml:space="preserve">) on an image. How is this mapping established and what kind of tools are used? </w:t>
      </w:r>
      <w:r w:rsidR="003B2F23" w:rsidRPr="00080872">
        <w:rPr>
          <w:rFonts w:ascii="Arial" w:hAnsi="Arial" w:cs="Arial"/>
          <w:sz w:val="24"/>
          <w:szCs w:val="24"/>
        </w:rPr>
        <w:t>Mapping is established by</w:t>
      </w:r>
      <w:r w:rsidR="00383BE1" w:rsidRPr="00080872">
        <w:rPr>
          <w:rFonts w:ascii="Arial" w:hAnsi="Arial" w:cs="Arial"/>
          <w:sz w:val="24"/>
          <w:szCs w:val="24"/>
        </w:rPr>
        <w:t xml:space="preserve"> accessing </w:t>
      </w:r>
      <w:r w:rsidR="00383BE1" w:rsidRPr="00080872">
        <w:rPr>
          <w:rFonts w:ascii="Arial" w:hAnsi="Arial" w:cs="Arial"/>
          <w:sz w:val="24"/>
          <w:szCs w:val="24"/>
        </w:rPr>
        <w:t>the texture unit, and the texture coordinates</w:t>
      </w:r>
      <w:r w:rsidR="007F4C55" w:rsidRPr="00080872">
        <w:rPr>
          <w:rFonts w:ascii="Arial" w:hAnsi="Arial" w:cs="Arial"/>
          <w:sz w:val="24"/>
          <w:szCs w:val="24"/>
        </w:rPr>
        <w:t xml:space="preserve"> by using the fragment </w:t>
      </w:r>
      <w:proofErr w:type="spellStart"/>
      <w:r w:rsidR="007F4C55" w:rsidRPr="00080872">
        <w:rPr>
          <w:rFonts w:ascii="Arial" w:hAnsi="Arial" w:cs="Arial"/>
          <w:sz w:val="24"/>
          <w:szCs w:val="24"/>
        </w:rPr>
        <w:t>shader</w:t>
      </w:r>
      <w:proofErr w:type="spellEnd"/>
    </w:p>
    <w:p w:rsidR="00376807" w:rsidRPr="00080872" w:rsidRDefault="00376807" w:rsidP="00A74D81">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What are texture coordinates? How are they related to texture mapping? How to obtain the texture coordinates for each pixel? Where are texture coordinates stored in an ASSIMP </w:t>
      </w:r>
      <w:proofErr w:type="spellStart"/>
      <w:r w:rsidRPr="00080872">
        <w:rPr>
          <w:rFonts w:ascii="Arial" w:hAnsi="Arial" w:cs="Arial"/>
          <w:sz w:val="24"/>
          <w:szCs w:val="24"/>
        </w:rPr>
        <w:t>aiScene</w:t>
      </w:r>
      <w:proofErr w:type="spellEnd"/>
      <w:r w:rsidRPr="00080872">
        <w:rPr>
          <w:rFonts w:ascii="Arial" w:hAnsi="Arial" w:cs="Arial"/>
          <w:sz w:val="24"/>
          <w:szCs w:val="24"/>
        </w:rPr>
        <w:t xml:space="preserve"> object? </w:t>
      </w:r>
      <w:r w:rsidR="002A5429" w:rsidRPr="00080872">
        <w:rPr>
          <w:rFonts w:ascii="Arial" w:hAnsi="Arial" w:cs="Arial"/>
          <w:sz w:val="24"/>
          <w:szCs w:val="24"/>
        </w:rPr>
        <w:t xml:space="preserve">Texture coordinates are </w:t>
      </w:r>
      <w:r w:rsidR="00996A09" w:rsidRPr="00080872">
        <w:rPr>
          <w:rFonts w:ascii="Arial" w:hAnsi="Arial" w:cs="Arial"/>
          <w:sz w:val="24"/>
          <w:szCs w:val="24"/>
        </w:rPr>
        <w:t>t</w:t>
      </w:r>
      <w:r w:rsidR="00996A09" w:rsidRPr="00080872">
        <w:rPr>
          <w:rFonts w:ascii="Arial" w:hAnsi="Arial" w:cs="Arial"/>
          <w:sz w:val="24"/>
          <w:szCs w:val="24"/>
        </w:rPr>
        <w:t>exture coordinates are in texture space. That is, they are relative to the location (0</w:t>
      </w:r>
      <w:proofErr w:type="gramStart"/>
      <w:r w:rsidR="00996A09" w:rsidRPr="00080872">
        <w:rPr>
          <w:rFonts w:ascii="Arial" w:hAnsi="Arial" w:cs="Arial"/>
          <w:sz w:val="24"/>
          <w:szCs w:val="24"/>
        </w:rPr>
        <w:t>,0</w:t>
      </w:r>
      <w:proofErr w:type="gramEnd"/>
      <w:r w:rsidR="00996A09" w:rsidRPr="00080872">
        <w:rPr>
          <w:rFonts w:ascii="Arial" w:hAnsi="Arial" w:cs="Arial"/>
          <w:sz w:val="24"/>
          <w:szCs w:val="24"/>
        </w:rPr>
        <w:t xml:space="preserve">) in the texture. When a texture is applied to a primitive in 3D space, its </w:t>
      </w:r>
      <w:proofErr w:type="spellStart"/>
      <w:proofErr w:type="gramStart"/>
      <w:r w:rsidR="00996A09" w:rsidRPr="00080872">
        <w:rPr>
          <w:rFonts w:ascii="Arial" w:hAnsi="Arial" w:cs="Arial"/>
          <w:sz w:val="24"/>
          <w:szCs w:val="24"/>
        </w:rPr>
        <w:t>texel</w:t>
      </w:r>
      <w:proofErr w:type="spellEnd"/>
      <w:proofErr w:type="gramEnd"/>
      <w:r w:rsidR="00996A09" w:rsidRPr="00080872">
        <w:rPr>
          <w:rFonts w:ascii="Arial" w:hAnsi="Arial" w:cs="Arial"/>
          <w:sz w:val="24"/>
          <w:szCs w:val="24"/>
        </w:rPr>
        <w:t xml:space="preserve"> addresses must be mapped into object coordinates. They must then be translated into screen coordinates, or pixel locations.</w:t>
      </w:r>
      <w:r w:rsidR="00A45B5B" w:rsidRPr="00080872">
        <w:rPr>
          <w:rFonts w:ascii="Arial" w:hAnsi="Arial" w:cs="Arial"/>
          <w:sz w:val="24"/>
          <w:szCs w:val="24"/>
        </w:rPr>
        <w:t xml:space="preserve"> A texture </w:t>
      </w:r>
      <w:proofErr w:type="spellStart"/>
      <w:r w:rsidR="00A45B5B" w:rsidRPr="00080872">
        <w:rPr>
          <w:rFonts w:ascii="Arial" w:hAnsi="Arial" w:cs="Arial"/>
          <w:sz w:val="24"/>
          <w:szCs w:val="24"/>
        </w:rPr>
        <w:t>coord</w:t>
      </w:r>
      <w:proofErr w:type="spellEnd"/>
      <w:r w:rsidR="00A45B5B" w:rsidRPr="00080872">
        <w:rPr>
          <w:rFonts w:ascii="Arial" w:hAnsi="Arial" w:cs="Arial"/>
          <w:sz w:val="24"/>
          <w:szCs w:val="24"/>
        </w:rPr>
        <w:t xml:space="preserve"> is stored in a 2D Array</w:t>
      </w:r>
      <w:r w:rsidR="000555AC" w:rsidRPr="00080872">
        <w:rPr>
          <w:rFonts w:ascii="Arial" w:hAnsi="Arial" w:cs="Arial"/>
          <w:sz w:val="24"/>
          <w:szCs w:val="24"/>
        </w:rPr>
        <w:t xml:space="preserve"> in </w:t>
      </w:r>
      <w:proofErr w:type="spellStart"/>
      <w:r w:rsidR="000555AC" w:rsidRPr="00080872">
        <w:rPr>
          <w:rFonts w:ascii="Arial" w:hAnsi="Arial" w:cs="Arial"/>
          <w:sz w:val="24"/>
          <w:szCs w:val="24"/>
        </w:rPr>
        <w:t>Assimp</w:t>
      </w:r>
      <w:proofErr w:type="spellEnd"/>
      <w:proofErr w:type="gramStart"/>
      <w:r w:rsidR="000555AC" w:rsidRPr="00080872">
        <w:rPr>
          <w:rFonts w:ascii="Arial" w:hAnsi="Arial" w:cs="Arial"/>
          <w:sz w:val="24"/>
          <w:szCs w:val="24"/>
        </w:rPr>
        <w:t>..</w:t>
      </w:r>
      <w:proofErr w:type="gramEnd"/>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57A64A"/>
          <w:sz w:val="19"/>
          <w:szCs w:val="19"/>
          <w:highlight w:val="black"/>
        </w:rPr>
        <w:t xml:space="preserve">// </w:t>
      </w:r>
      <w:proofErr w:type="spellStart"/>
      <w:r w:rsidRPr="000555AC">
        <w:rPr>
          <w:rFonts w:ascii="Consolas" w:hAnsi="Consolas" w:cs="Consolas"/>
          <w:color w:val="57A64A"/>
          <w:sz w:val="19"/>
          <w:szCs w:val="19"/>
          <w:highlight w:val="black"/>
        </w:rPr>
        <w:t>mTextureCoords</w:t>
      </w:r>
      <w:proofErr w:type="spellEnd"/>
      <w:r w:rsidRPr="000555AC">
        <w:rPr>
          <w:rFonts w:ascii="Consolas" w:hAnsi="Consolas" w:cs="Consolas"/>
          <w:color w:val="57A64A"/>
          <w:sz w:val="19"/>
          <w:szCs w:val="19"/>
          <w:highlight w:val="black"/>
        </w:rPr>
        <w:t xml:space="preserve"> is different from </w:t>
      </w:r>
      <w:proofErr w:type="spellStart"/>
      <w:r w:rsidRPr="000555AC">
        <w:rPr>
          <w:rFonts w:ascii="Consolas" w:hAnsi="Consolas" w:cs="Consolas"/>
          <w:color w:val="57A64A"/>
          <w:sz w:val="19"/>
          <w:szCs w:val="19"/>
          <w:highlight w:val="black"/>
        </w:rPr>
        <w:t>mVertices</w:t>
      </w:r>
      <w:proofErr w:type="spellEnd"/>
      <w:r w:rsidRPr="000555AC">
        <w:rPr>
          <w:rFonts w:ascii="Consolas" w:hAnsi="Consolas" w:cs="Consolas"/>
          <w:color w:val="57A64A"/>
          <w:sz w:val="19"/>
          <w:szCs w:val="19"/>
          <w:highlight w:val="black"/>
        </w:rPr>
        <w:t xml:space="preserve"> or </w:t>
      </w:r>
      <w:proofErr w:type="spellStart"/>
      <w:r w:rsidRPr="000555AC">
        <w:rPr>
          <w:rFonts w:ascii="Consolas" w:hAnsi="Consolas" w:cs="Consolas"/>
          <w:color w:val="57A64A"/>
          <w:sz w:val="19"/>
          <w:szCs w:val="19"/>
          <w:highlight w:val="black"/>
        </w:rPr>
        <w:t>mNormals</w:t>
      </w:r>
      <w:proofErr w:type="spellEnd"/>
      <w:r w:rsidRPr="000555AC">
        <w:rPr>
          <w:rFonts w:ascii="Consolas" w:hAnsi="Consolas" w:cs="Consolas"/>
          <w:color w:val="57A64A"/>
          <w:sz w:val="19"/>
          <w:szCs w:val="19"/>
          <w:highlight w:val="black"/>
        </w:rPr>
        <w:t xml:space="preserve">. It is a 2D array, not a 1D array.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So</w:t>
      </w:r>
      <w:proofErr w:type="gramEnd"/>
      <w:r w:rsidRPr="000555AC">
        <w:rPr>
          <w:rFonts w:ascii="Consolas" w:hAnsi="Consolas" w:cs="Consolas"/>
          <w:color w:val="57A64A"/>
          <w:sz w:val="19"/>
          <w:szCs w:val="19"/>
          <w:highlight w:val="black"/>
        </w:rPr>
        <w:t xml:space="preserve"> we need to copy it to a 1D texture coordinate array.</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first dimension of this array is the texture channel for this mesh.</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second dimension is the vertex index number.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number of texture coordinates is always the same as the number of vertices.</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DCDCDC"/>
          <w:sz w:val="19"/>
          <w:szCs w:val="19"/>
          <w:highlight w:val="black"/>
        </w:rPr>
        <w:t xml:space="preserve"> k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69CD6"/>
          <w:sz w:val="19"/>
          <w:szCs w:val="19"/>
          <w:highlight w:val="black"/>
        </w:rPr>
        <w:t>for</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DCDCDC"/>
          <w:sz w:val="19"/>
          <w:szCs w:val="19"/>
          <w:highlight w:val="black"/>
        </w:rPr>
        <w:t xml:space="preserve"> j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j </w:t>
      </w:r>
      <w:r w:rsidRPr="000555AC">
        <w:rPr>
          <w:rFonts w:ascii="Consolas" w:hAnsi="Consolas" w:cs="Consolas"/>
          <w:color w:val="B4B4B4"/>
          <w:sz w:val="19"/>
          <w:szCs w:val="19"/>
          <w:highlight w:val="black"/>
        </w:rPr>
        <w:t>&lt;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k</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mTextureCoords</w:t>
      </w:r>
      <w:proofErr w:type="spellEnd"/>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x</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k</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k</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mTextureCoords</w:t>
      </w:r>
      <w:proofErr w:type="spellEnd"/>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j</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y</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k</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Bind (transfer) the texture coordinate array to the VBO.</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glBufferData</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GL_ARRAY_BUFFER</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currentMesh</w:t>
      </w:r>
      <w:proofErr w:type="spellEnd"/>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mNumVertices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textureCoordArray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GL_STATIC_DRAW</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Associate this VBO with the </w:t>
      </w:r>
      <w:proofErr w:type="spellStart"/>
      <w:r w:rsidRPr="000555AC">
        <w:rPr>
          <w:rFonts w:ascii="Consolas" w:hAnsi="Consolas" w:cs="Consolas"/>
          <w:color w:val="57A64A"/>
          <w:sz w:val="19"/>
          <w:szCs w:val="19"/>
          <w:highlight w:val="black"/>
        </w:rPr>
        <w:t>vTextureCoord</w:t>
      </w:r>
      <w:proofErr w:type="spellEnd"/>
      <w:r w:rsidRPr="000555AC">
        <w:rPr>
          <w:rFonts w:ascii="Consolas" w:hAnsi="Consolas" w:cs="Consolas"/>
          <w:color w:val="57A64A"/>
          <w:sz w:val="19"/>
          <w:szCs w:val="19"/>
          <w:highlight w:val="black"/>
        </w:rPr>
        <w:t xml:space="preserve"> variable in the vertex </w:t>
      </w:r>
      <w:proofErr w:type="spellStart"/>
      <w:r w:rsidRPr="000555AC">
        <w:rPr>
          <w:rFonts w:ascii="Consolas" w:hAnsi="Consolas" w:cs="Consolas"/>
          <w:color w:val="57A64A"/>
          <w:sz w:val="19"/>
          <w:szCs w:val="19"/>
          <w:highlight w:val="black"/>
        </w:rPr>
        <w:t>shader</w:t>
      </w:r>
      <w:proofErr w:type="spellEnd"/>
      <w:r w:rsidRPr="000555AC">
        <w:rPr>
          <w:rFonts w:ascii="Consolas" w:hAnsi="Consolas" w:cs="Consolas"/>
          <w:color w:val="57A64A"/>
          <w:sz w:val="19"/>
          <w:szCs w:val="19"/>
          <w:highlight w:val="black"/>
        </w:rPr>
        <w:t xml:space="preserve">.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57A64A"/>
          <w:sz w:val="19"/>
          <w:szCs w:val="19"/>
          <w:highlight w:val="black"/>
        </w:rPr>
        <w:t xml:space="preserve">// </w:t>
      </w:r>
      <w:proofErr w:type="gramStart"/>
      <w:r w:rsidRPr="000555AC">
        <w:rPr>
          <w:rFonts w:ascii="Consolas" w:hAnsi="Consolas" w:cs="Consolas"/>
          <w:color w:val="57A64A"/>
          <w:sz w:val="19"/>
          <w:szCs w:val="19"/>
          <w:highlight w:val="black"/>
        </w:rPr>
        <w:t>The</w:t>
      </w:r>
      <w:proofErr w:type="gramEnd"/>
      <w:r w:rsidRPr="000555AC">
        <w:rPr>
          <w:rFonts w:ascii="Consolas" w:hAnsi="Consolas" w:cs="Consolas"/>
          <w:color w:val="57A64A"/>
          <w:sz w:val="19"/>
          <w:szCs w:val="19"/>
          <w:highlight w:val="black"/>
        </w:rPr>
        <w:t xml:space="preserve"> vertex data and the vertex </w:t>
      </w:r>
      <w:proofErr w:type="spellStart"/>
      <w:r w:rsidRPr="000555AC">
        <w:rPr>
          <w:rFonts w:ascii="Consolas" w:hAnsi="Consolas" w:cs="Consolas"/>
          <w:color w:val="57A64A"/>
          <w:sz w:val="19"/>
          <w:szCs w:val="19"/>
          <w:highlight w:val="black"/>
        </w:rPr>
        <w:t>shader</w:t>
      </w:r>
      <w:proofErr w:type="spellEnd"/>
      <w:r w:rsidRPr="000555AC">
        <w:rPr>
          <w:rFonts w:ascii="Consolas" w:hAnsi="Consolas" w:cs="Consolas"/>
          <w:color w:val="57A64A"/>
          <w:sz w:val="19"/>
          <w:szCs w:val="19"/>
          <w:highlight w:val="black"/>
        </w:rPr>
        <w:t xml:space="preserve"> must be connected. </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glVertexAttribPointer</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vTextureCoord</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2</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GL_FLOAT</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GL_FALSE</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BUFFER_OFFSET</w:t>
      </w:r>
      <w:r w:rsidRPr="000555AC">
        <w:rPr>
          <w:rFonts w:ascii="Consolas" w:hAnsi="Consolas" w:cs="Consolas"/>
          <w:color w:val="B4B4B4"/>
          <w:sz w:val="19"/>
          <w:szCs w:val="19"/>
          <w:highlight w:val="black"/>
        </w:rPr>
        <w:t>(</w:t>
      </w:r>
      <w:r w:rsidRPr="000555AC">
        <w:rPr>
          <w:rFonts w:ascii="Consolas" w:hAnsi="Consolas" w:cs="Consolas"/>
          <w:color w:val="B5CEA8"/>
          <w:sz w:val="19"/>
          <w:szCs w:val="19"/>
          <w:highlight w:val="black"/>
        </w:rPr>
        <w:t>0</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lastRenderedPageBreak/>
        <w:tab/>
      </w: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proofErr w:type="spellStart"/>
      <w:r w:rsidRPr="000555AC">
        <w:rPr>
          <w:rFonts w:ascii="Consolas" w:hAnsi="Consolas" w:cs="Consolas"/>
          <w:color w:val="DCDCDC"/>
          <w:sz w:val="19"/>
          <w:szCs w:val="19"/>
          <w:highlight w:val="black"/>
        </w:rPr>
        <w:t>glEnableVertexAttribArray</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vTextureCoord</w:t>
      </w:r>
      <w:proofErr w:type="spellEnd"/>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r>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 xml:space="preserve">textureObjectIDArray0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scene</w:t>
      </w:r>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mNumMeshes</w:t>
      </w:r>
      <w:proofErr w:type="spellEnd"/>
      <w:r w:rsidRPr="000555AC">
        <w:rPr>
          <w:rFonts w:ascii="Consolas" w:hAnsi="Consolas" w:cs="Consolas"/>
          <w:color w:val="B4B4B4"/>
          <w:sz w:val="19"/>
          <w:szCs w:val="19"/>
          <w:highlight w:val="black"/>
        </w:rPr>
        <w:t>);</w:t>
      </w:r>
    </w:p>
    <w:p w:rsidR="000555AC" w:rsidRPr="000555AC" w:rsidRDefault="000555AC" w:rsidP="000555AC">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0555AC">
        <w:rPr>
          <w:rFonts w:ascii="Consolas" w:hAnsi="Consolas" w:cs="Consolas"/>
          <w:color w:val="DCDCDC"/>
          <w:sz w:val="19"/>
          <w:szCs w:val="19"/>
          <w:highlight w:val="black"/>
        </w:rPr>
        <w:tab/>
      </w:r>
      <w:r w:rsidRPr="000555AC">
        <w:rPr>
          <w:rFonts w:ascii="Consolas" w:hAnsi="Consolas" w:cs="Consolas"/>
          <w:color w:val="DCDCDC"/>
          <w:sz w:val="19"/>
          <w:szCs w:val="19"/>
          <w:highlight w:val="black"/>
        </w:rPr>
        <w:tab/>
        <w:t xml:space="preserve">textureObjectIDArray1 </w:t>
      </w:r>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DCDCDC"/>
          <w:sz w:val="19"/>
          <w:szCs w:val="19"/>
          <w:highlight w:val="black"/>
        </w:rPr>
        <w:t>malloc</w:t>
      </w:r>
      <w:proofErr w:type="spellEnd"/>
      <w:r w:rsidRPr="000555AC">
        <w:rPr>
          <w:rFonts w:ascii="Consolas" w:hAnsi="Consolas" w:cs="Consolas"/>
          <w:color w:val="B4B4B4"/>
          <w:sz w:val="19"/>
          <w:szCs w:val="19"/>
          <w:highlight w:val="black"/>
        </w:rPr>
        <w:t>(</w:t>
      </w:r>
      <w:proofErr w:type="spellStart"/>
      <w:r w:rsidRPr="000555AC">
        <w:rPr>
          <w:rFonts w:ascii="Consolas" w:hAnsi="Consolas" w:cs="Consolas"/>
          <w:color w:val="569CD6"/>
          <w:sz w:val="19"/>
          <w:szCs w:val="19"/>
          <w:highlight w:val="black"/>
        </w:rPr>
        <w:t>sizeof</w:t>
      </w:r>
      <w:proofErr w:type="spellEnd"/>
      <w:r w:rsidRPr="000555AC">
        <w:rPr>
          <w:rFonts w:ascii="Consolas" w:hAnsi="Consolas" w:cs="Consolas"/>
          <w:color w:val="B4B4B4"/>
          <w:sz w:val="19"/>
          <w:szCs w:val="19"/>
          <w:highlight w:val="black"/>
        </w:rPr>
        <w:t>(</w:t>
      </w:r>
      <w:r w:rsidRPr="000555AC">
        <w:rPr>
          <w:rFonts w:ascii="Consolas" w:hAnsi="Consolas" w:cs="Consolas"/>
          <w:color w:val="569CD6"/>
          <w:sz w:val="19"/>
          <w:szCs w:val="19"/>
          <w:highlight w:val="black"/>
        </w:rPr>
        <w:t>unsigned</w:t>
      </w:r>
      <w:r w:rsidRPr="000555AC">
        <w:rPr>
          <w:rFonts w:ascii="Consolas" w:hAnsi="Consolas" w:cs="Consolas"/>
          <w:color w:val="DCDCDC"/>
          <w:sz w:val="19"/>
          <w:szCs w:val="19"/>
          <w:highlight w:val="black"/>
        </w:rPr>
        <w:t xml:space="preserve"> </w:t>
      </w:r>
      <w:proofErr w:type="spellStart"/>
      <w:r w:rsidRPr="000555AC">
        <w:rPr>
          <w:rFonts w:ascii="Consolas" w:hAnsi="Consolas" w:cs="Consolas"/>
          <w:color w:val="569CD6"/>
          <w:sz w:val="19"/>
          <w:szCs w:val="19"/>
          <w:highlight w:val="black"/>
        </w:rPr>
        <w:t>int</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scene</w:t>
      </w:r>
      <w:r w:rsidRPr="000555AC">
        <w:rPr>
          <w:rFonts w:ascii="Consolas" w:hAnsi="Consolas" w:cs="Consolas"/>
          <w:color w:val="B4B4B4"/>
          <w:sz w:val="19"/>
          <w:szCs w:val="19"/>
          <w:highlight w:val="black"/>
        </w:rPr>
        <w:t>-&gt;</w:t>
      </w:r>
      <w:proofErr w:type="spellStart"/>
      <w:r w:rsidRPr="000555AC">
        <w:rPr>
          <w:rFonts w:ascii="Consolas" w:hAnsi="Consolas" w:cs="Consolas"/>
          <w:color w:val="DCDCDC"/>
          <w:sz w:val="19"/>
          <w:szCs w:val="19"/>
          <w:highlight w:val="black"/>
        </w:rPr>
        <w:t>mNumMeshes</w:t>
      </w:r>
      <w:proofErr w:type="spellEnd"/>
      <w:r w:rsidRPr="000555AC">
        <w:rPr>
          <w:rFonts w:ascii="Consolas" w:hAnsi="Consolas" w:cs="Consolas"/>
          <w:color w:val="B4B4B4"/>
          <w:sz w:val="19"/>
          <w:szCs w:val="19"/>
          <w:highlight w:val="black"/>
        </w:rPr>
        <w:t>);</w:t>
      </w:r>
      <w:r w:rsidRPr="000555AC">
        <w:rPr>
          <w:rFonts w:ascii="Consolas" w:hAnsi="Consolas" w:cs="Consolas"/>
          <w:color w:val="DCDCDC"/>
          <w:sz w:val="19"/>
          <w:szCs w:val="19"/>
          <w:highlight w:val="black"/>
        </w:rPr>
        <w:t xml:space="preserve"> </w:t>
      </w:r>
      <w:r w:rsidRPr="000555AC">
        <w:rPr>
          <w:rFonts w:ascii="Consolas" w:hAnsi="Consolas" w:cs="Consolas"/>
          <w:color w:val="57A64A"/>
          <w:sz w:val="19"/>
          <w:szCs w:val="19"/>
          <w:highlight w:val="black"/>
        </w:rPr>
        <w:t>//ADDED</w:t>
      </w:r>
    </w:p>
    <w:p w:rsidR="000555AC" w:rsidRDefault="000555AC" w:rsidP="000555AC">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textureObjectIDArray2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malloc</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sizeof</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scene</w:t>
      </w:r>
      <w:r>
        <w:rPr>
          <w:rFonts w:ascii="Consolas" w:hAnsi="Consolas" w:cs="Consolas"/>
          <w:color w:val="B4B4B4"/>
          <w:sz w:val="19"/>
          <w:szCs w:val="19"/>
          <w:highlight w:val="black"/>
        </w:rPr>
        <w:t>-&gt;</w:t>
      </w:r>
      <w:proofErr w:type="spellStart"/>
      <w:r>
        <w:rPr>
          <w:rFonts w:ascii="Consolas" w:hAnsi="Consolas" w:cs="Consolas"/>
          <w:color w:val="DCDCDC"/>
          <w:sz w:val="19"/>
          <w:szCs w:val="19"/>
          <w:highlight w:val="black"/>
        </w:rPr>
        <w:t>mNumMeshes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//ADDED</w:t>
      </w:r>
    </w:p>
    <w:p w:rsidR="00C24C33" w:rsidRDefault="00376807" w:rsidP="00A74D81">
      <w:pPr>
        <w:pStyle w:val="ListParagraph"/>
        <w:numPr>
          <w:ilvl w:val="0"/>
          <w:numId w:val="1"/>
        </w:numPr>
        <w:spacing w:line="360" w:lineRule="auto"/>
        <w:rPr>
          <w:rFonts w:ascii="Arial" w:hAnsi="Arial" w:cs="Arial"/>
          <w:sz w:val="24"/>
          <w:szCs w:val="24"/>
        </w:rPr>
      </w:pPr>
      <w:r>
        <w:rPr>
          <w:rFonts w:ascii="Arial" w:hAnsi="Arial" w:cs="Arial"/>
          <w:sz w:val="24"/>
          <w:szCs w:val="24"/>
        </w:rPr>
        <w:t>How are texture</w:t>
      </w:r>
      <w:r w:rsidR="00135038">
        <w:rPr>
          <w:rFonts w:ascii="Arial" w:hAnsi="Arial" w:cs="Arial"/>
          <w:sz w:val="24"/>
          <w:szCs w:val="24"/>
        </w:rPr>
        <w:t xml:space="preserve"> coordinates transferred to a </w:t>
      </w:r>
      <w:r>
        <w:rPr>
          <w:rFonts w:ascii="Arial" w:hAnsi="Arial" w:cs="Arial"/>
          <w:sz w:val="24"/>
          <w:szCs w:val="24"/>
        </w:rPr>
        <w:t xml:space="preserve">GLSL </w:t>
      </w:r>
      <w:proofErr w:type="spellStart"/>
      <w:r>
        <w:rPr>
          <w:rFonts w:ascii="Arial" w:hAnsi="Arial" w:cs="Arial"/>
          <w:sz w:val="24"/>
          <w:szCs w:val="24"/>
        </w:rPr>
        <w:t>shader</w:t>
      </w:r>
      <w:proofErr w:type="spellEnd"/>
      <w:r>
        <w:rPr>
          <w:rFonts w:ascii="Arial" w:hAnsi="Arial" w:cs="Arial"/>
          <w:sz w:val="24"/>
          <w:szCs w:val="24"/>
        </w:rPr>
        <w:t xml:space="preserve">? </w:t>
      </w:r>
    </w:p>
    <w:p w:rsidR="00C24C33" w:rsidRPr="00C24C33" w:rsidRDefault="00C24C33" w:rsidP="00CF4927">
      <w:pPr>
        <w:pStyle w:val="ListParagraph"/>
        <w:autoSpaceDE w:val="0"/>
        <w:autoSpaceDN w:val="0"/>
        <w:adjustRightInd w:val="0"/>
        <w:spacing w:after="0" w:line="240" w:lineRule="auto"/>
        <w:ind w:left="1080"/>
        <w:rPr>
          <w:rFonts w:ascii="Consolas" w:hAnsi="Consolas" w:cs="Consolas"/>
          <w:color w:val="DCDCDC"/>
          <w:sz w:val="19"/>
          <w:szCs w:val="19"/>
          <w:highlight w:val="black"/>
        </w:rPr>
      </w:pPr>
      <w:r w:rsidRPr="00C24C33">
        <w:rPr>
          <w:rFonts w:ascii="Consolas" w:hAnsi="Consolas" w:cs="Consolas"/>
          <w:color w:val="57A64A"/>
          <w:sz w:val="19"/>
          <w:szCs w:val="19"/>
          <w:highlight w:val="black"/>
        </w:rPr>
        <w:t xml:space="preserve">// Texture mapping related variables. </w:t>
      </w:r>
    </w:p>
    <w:p w:rsidR="00C24C33" w:rsidRDefault="008A3C9E" w:rsidP="00CF4927">
      <w:pPr>
        <w:spacing w:line="360" w:lineRule="auto"/>
        <w:ind w:left="720"/>
        <w:rPr>
          <w:rFonts w:ascii="Consolas" w:hAnsi="Consolas" w:cs="Consolas"/>
          <w:color w:val="B4B4B4"/>
          <w:sz w:val="19"/>
          <w:szCs w:val="19"/>
        </w:rPr>
      </w:pPr>
      <w:r>
        <w:rPr>
          <w:rFonts w:ascii="Consolas" w:hAnsi="Consolas" w:cs="Consolas"/>
          <w:color w:val="569CD6"/>
          <w:sz w:val="19"/>
          <w:szCs w:val="19"/>
          <w:highlight w:val="black"/>
        </w:rPr>
        <w:t xml:space="preserve">    </w:t>
      </w:r>
      <w:proofErr w:type="gramStart"/>
      <w:r w:rsidR="00C24C33" w:rsidRPr="00CF4927">
        <w:rPr>
          <w:rFonts w:ascii="Consolas" w:hAnsi="Consolas" w:cs="Consolas"/>
          <w:color w:val="569CD6"/>
          <w:sz w:val="19"/>
          <w:szCs w:val="19"/>
          <w:highlight w:val="black"/>
        </w:rPr>
        <w:t>float</w:t>
      </w:r>
      <w:proofErr w:type="gramEnd"/>
      <w:r w:rsidR="00C24C33" w:rsidRPr="00CF4927">
        <w:rPr>
          <w:rFonts w:ascii="Consolas" w:hAnsi="Consolas" w:cs="Consolas"/>
          <w:color w:val="B4B4B4"/>
          <w:sz w:val="19"/>
          <w:szCs w:val="19"/>
          <w:highlight w:val="black"/>
        </w:rPr>
        <w:t>*</w:t>
      </w:r>
      <w:r w:rsidR="00C24C33" w:rsidRPr="00CF4927">
        <w:rPr>
          <w:rFonts w:ascii="Consolas" w:hAnsi="Consolas" w:cs="Consolas"/>
          <w:color w:val="DCDCDC"/>
          <w:sz w:val="19"/>
          <w:szCs w:val="19"/>
          <w:highlight w:val="black"/>
        </w:rPr>
        <w:t xml:space="preserve"> </w:t>
      </w:r>
      <w:proofErr w:type="spellStart"/>
      <w:r w:rsidR="00C24C33" w:rsidRPr="00CF4927">
        <w:rPr>
          <w:rFonts w:ascii="Consolas" w:hAnsi="Consolas" w:cs="Consolas"/>
          <w:color w:val="DCDCDC"/>
          <w:sz w:val="19"/>
          <w:szCs w:val="19"/>
          <w:highlight w:val="black"/>
        </w:rPr>
        <w:t>textureCoordArray</w:t>
      </w:r>
      <w:proofErr w:type="spellEnd"/>
      <w:r w:rsidR="00C24C33" w:rsidRPr="00CF4927">
        <w:rPr>
          <w:rFonts w:ascii="Consolas" w:hAnsi="Consolas" w:cs="Consolas"/>
          <w:color w:val="DCDCDC"/>
          <w:sz w:val="19"/>
          <w:szCs w:val="19"/>
          <w:highlight w:val="black"/>
        </w:rPr>
        <w:t xml:space="preserve"> </w:t>
      </w:r>
      <w:r w:rsidR="00C24C33" w:rsidRPr="00CF4927">
        <w:rPr>
          <w:rFonts w:ascii="Consolas" w:hAnsi="Consolas" w:cs="Consolas"/>
          <w:color w:val="B4B4B4"/>
          <w:sz w:val="19"/>
          <w:szCs w:val="19"/>
          <w:highlight w:val="black"/>
        </w:rPr>
        <w:t>=</w:t>
      </w:r>
      <w:r w:rsidR="00C24C33" w:rsidRPr="00CF4927">
        <w:rPr>
          <w:rFonts w:ascii="Consolas" w:hAnsi="Consolas" w:cs="Consolas"/>
          <w:color w:val="DCDCDC"/>
          <w:sz w:val="19"/>
          <w:szCs w:val="19"/>
          <w:highlight w:val="black"/>
        </w:rPr>
        <w:t xml:space="preserve"> </w:t>
      </w:r>
      <w:r w:rsidR="00C24C33" w:rsidRPr="00CF4927">
        <w:rPr>
          <w:rFonts w:ascii="Consolas" w:hAnsi="Consolas" w:cs="Consolas"/>
          <w:color w:val="B5CEA8"/>
          <w:sz w:val="19"/>
          <w:szCs w:val="19"/>
          <w:highlight w:val="black"/>
        </w:rPr>
        <w:t>0</w:t>
      </w:r>
      <w:r w:rsidR="00C24C33" w:rsidRPr="00CF4927">
        <w:rPr>
          <w:rFonts w:ascii="Consolas" w:hAnsi="Consolas" w:cs="Consolas"/>
          <w:color w:val="B4B4B4"/>
          <w:sz w:val="19"/>
          <w:szCs w:val="19"/>
          <w:highlight w:val="black"/>
        </w:rPr>
        <w:t>;</w:t>
      </w:r>
    </w:p>
    <w:p w:rsidR="008A3C9E" w:rsidRPr="00AA134F" w:rsidRDefault="006F06A9" w:rsidP="008A3C9E">
      <w:pPr>
        <w:autoSpaceDE w:val="0"/>
        <w:autoSpaceDN w:val="0"/>
        <w:adjustRightInd w:val="0"/>
        <w:spacing w:after="0" w:line="240" w:lineRule="auto"/>
        <w:rPr>
          <w:rFonts w:ascii="Consolas" w:hAnsi="Consolas" w:cs="Consolas"/>
          <w:color w:val="000000" w:themeColor="text1"/>
          <w:sz w:val="19"/>
          <w:szCs w:val="19"/>
        </w:rPr>
      </w:pPr>
      <w:proofErr w:type="gramStart"/>
      <w:r w:rsidRPr="00AA134F">
        <w:rPr>
          <w:rFonts w:ascii="Consolas" w:hAnsi="Consolas" w:cs="Consolas"/>
          <w:color w:val="000000" w:themeColor="text1"/>
          <w:sz w:val="19"/>
          <w:szCs w:val="19"/>
        </w:rPr>
        <w:t>transferred</w:t>
      </w:r>
      <w:proofErr w:type="gramEnd"/>
      <w:r w:rsidRPr="00AA134F">
        <w:rPr>
          <w:rFonts w:ascii="Consolas" w:hAnsi="Consolas" w:cs="Consolas"/>
          <w:color w:val="000000" w:themeColor="text1"/>
          <w:sz w:val="19"/>
          <w:szCs w:val="19"/>
        </w:rPr>
        <w:t xml:space="preserve"> to the GLSL </w:t>
      </w:r>
      <w:proofErr w:type="spellStart"/>
      <w:r w:rsidR="00AA134F" w:rsidRPr="00AA134F">
        <w:rPr>
          <w:rFonts w:ascii="Consolas" w:hAnsi="Consolas" w:cs="Consolas"/>
          <w:color w:val="000000" w:themeColor="text1"/>
          <w:sz w:val="19"/>
          <w:szCs w:val="19"/>
        </w:rPr>
        <w:t>shader</w:t>
      </w:r>
      <w:proofErr w:type="spellEnd"/>
      <w:r w:rsidR="00AA134F" w:rsidRPr="00AA134F">
        <w:rPr>
          <w:rFonts w:ascii="Consolas" w:hAnsi="Consolas" w:cs="Consolas"/>
          <w:color w:val="000000" w:themeColor="text1"/>
          <w:sz w:val="19"/>
          <w:szCs w:val="19"/>
        </w:rPr>
        <w:t xml:space="preserve"> here</w:t>
      </w:r>
      <w:r w:rsidR="008A3C9E" w:rsidRPr="00AA134F">
        <w:rPr>
          <w:rFonts w:ascii="Consolas" w:hAnsi="Consolas" w:cs="Consolas"/>
          <w:color w:val="000000" w:themeColor="text1"/>
          <w:sz w:val="19"/>
          <w:szCs w:val="19"/>
        </w:rPr>
        <w:t xml:space="preserve">    </w:t>
      </w:r>
    </w:p>
    <w:p w:rsidR="008A3C9E" w:rsidRDefault="008A3C9E" w:rsidP="008A3C9E">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vTextureCoord</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glGetAttribLocation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program</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vTextureCoord</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A3C9E" w:rsidRDefault="008A3C9E" w:rsidP="008A3C9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vTextureCoord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8A3C9E" w:rsidRDefault="008A3C9E" w:rsidP="008A3C9E">
      <w:pPr>
        <w:autoSpaceDE w:val="0"/>
        <w:autoSpaceDN w:val="0"/>
        <w:adjustRightInd w:val="0"/>
        <w:spacing w:after="0" w:line="240" w:lineRule="auto"/>
        <w:ind w:left="720" w:firstLine="720"/>
        <w:rPr>
          <w:rFonts w:ascii="Consolas" w:hAnsi="Consolas" w:cs="Consolas"/>
          <w:color w:val="DCDCDC"/>
          <w:sz w:val="19"/>
          <w:szCs w:val="19"/>
          <w:highlight w:val="black"/>
        </w:rPr>
      </w:pPr>
      <w:proofErr w:type="spellStart"/>
      <w:proofErr w:type="gramStart"/>
      <w:r>
        <w:rPr>
          <w:rFonts w:ascii="Consolas" w:hAnsi="Consolas" w:cs="Consolas"/>
          <w:color w:val="DCDCDC"/>
          <w:sz w:val="19"/>
          <w:szCs w:val="19"/>
          <w:highlight w:val="black"/>
        </w:rPr>
        <w:t>cout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"There is an error getting the handle of GLSL variable </w:t>
      </w:r>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vTextureCoord</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endl</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8A3C9E" w:rsidRPr="00CF4927" w:rsidRDefault="008A3C9E" w:rsidP="008A3C9E">
      <w:pPr>
        <w:spacing w:line="360" w:lineRule="auto"/>
        <w:ind w:left="720"/>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F4927" w:rsidRDefault="00CF4927" w:rsidP="00CF4927">
      <w:pPr>
        <w:pStyle w:val="ListParagraph"/>
        <w:spacing w:line="360" w:lineRule="auto"/>
        <w:ind w:left="1080"/>
        <w:rPr>
          <w:rFonts w:ascii="Arial" w:hAnsi="Arial" w:cs="Arial"/>
          <w:sz w:val="24"/>
          <w:szCs w:val="24"/>
        </w:rPr>
      </w:pPr>
    </w:p>
    <w:p w:rsidR="00376807" w:rsidRPr="00080872" w:rsidRDefault="00135038" w:rsidP="008A44F2">
      <w:pPr>
        <w:spacing w:line="360" w:lineRule="auto"/>
        <w:rPr>
          <w:rFonts w:ascii="Arial" w:hAnsi="Arial" w:cs="Arial"/>
          <w:sz w:val="24"/>
          <w:szCs w:val="24"/>
        </w:rPr>
      </w:pPr>
      <w:r w:rsidRPr="00080872">
        <w:rPr>
          <w:rFonts w:ascii="Arial" w:hAnsi="Arial" w:cs="Arial"/>
          <w:sz w:val="24"/>
          <w:szCs w:val="24"/>
        </w:rPr>
        <w:t xml:space="preserve">How does GLSL know to interpret the texture coordinates array as 2-component vectors, not a 3-component vectors (like vertex positions or vertex </w:t>
      </w:r>
      <w:proofErr w:type="spellStart"/>
      <w:r w:rsidRPr="00080872">
        <w:rPr>
          <w:rFonts w:ascii="Arial" w:hAnsi="Arial" w:cs="Arial"/>
          <w:sz w:val="24"/>
          <w:szCs w:val="24"/>
        </w:rPr>
        <w:t>normals</w:t>
      </w:r>
      <w:proofErr w:type="spellEnd"/>
      <w:r w:rsidRPr="00080872">
        <w:rPr>
          <w:rFonts w:ascii="Arial" w:hAnsi="Arial" w:cs="Arial"/>
          <w:sz w:val="24"/>
          <w:szCs w:val="24"/>
        </w:rPr>
        <w:t>)?</w:t>
      </w:r>
      <w:r w:rsidR="00AA134F" w:rsidRPr="00080872">
        <w:rPr>
          <w:rFonts w:ascii="Arial" w:hAnsi="Arial" w:cs="Arial"/>
          <w:sz w:val="24"/>
          <w:szCs w:val="24"/>
        </w:rPr>
        <w:t xml:space="preserve"> By taking the 2D Array and placing it in a 1D Array</w:t>
      </w:r>
      <w:r w:rsidR="008A44F2" w:rsidRPr="00080872">
        <w:rPr>
          <w:rFonts w:ascii="Arial" w:hAnsi="Arial" w:cs="Arial"/>
          <w:sz w:val="24"/>
          <w:szCs w:val="24"/>
        </w:rPr>
        <w:t>.</w:t>
      </w:r>
    </w:p>
    <w:p w:rsidR="00044A5E" w:rsidRPr="00080872" w:rsidRDefault="00135038" w:rsidP="008A44F2">
      <w:pPr>
        <w:spacing w:before="100" w:beforeAutospacing="1" w:after="100" w:afterAutospacing="1" w:line="240" w:lineRule="auto"/>
        <w:rPr>
          <w:rFonts w:ascii="Arial" w:hAnsi="Arial" w:cs="Arial"/>
          <w:sz w:val="24"/>
          <w:szCs w:val="24"/>
        </w:rPr>
      </w:pPr>
      <w:r w:rsidRPr="00080872">
        <w:rPr>
          <w:rFonts w:ascii="Arial" w:hAnsi="Arial" w:cs="Arial"/>
          <w:sz w:val="24"/>
          <w:szCs w:val="24"/>
        </w:rPr>
        <w:t xml:space="preserve">In the sample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programs, why pass the texture coordinates to the vertex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and then pass them to the fragment </w:t>
      </w:r>
      <w:proofErr w:type="spellStart"/>
      <w:r w:rsidRPr="00080872">
        <w:rPr>
          <w:rFonts w:ascii="Arial" w:hAnsi="Arial" w:cs="Arial"/>
          <w:sz w:val="24"/>
          <w:szCs w:val="24"/>
        </w:rPr>
        <w:t>shader</w:t>
      </w:r>
      <w:proofErr w:type="spellEnd"/>
      <w:r w:rsidRPr="00080872">
        <w:rPr>
          <w:rFonts w:ascii="Arial" w:hAnsi="Arial" w:cs="Arial"/>
          <w:sz w:val="24"/>
          <w:szCs w:val="24"/>
        </w:rPr>
        <w:t xml:space="preserve">? </w:t>
      </w:r>
      <w:r w:rsidR="005E1C44" w:rsidRPr="00080872">
        <w:rPr>
          <w:rFonts w:ascii="Arial" w:hAnsi="Arial" w:cs="Arial"/>
          <w:sz w:val="24"/>
          <w:szCs w:val="24"/>
        </w:rPr>
        <w:t>The verte</w:t>
      </w:r>
      <w:r w:rsidR="005E1C44" w:rsidRPr="00080872">
        <w:rPr>
          <w:rFonts w:ascii="Arial" w:hAnsi="Arial" w:cs="Arial"/>
          <w:sz w:val="24"/>
          <w:szCs w:val="24"/>
        </w:rPr>
        <w:t xml:space="preserve">x </w:t>
      </w:r>
      <w:proofErr w:type="spellStart"/>
      <w:r w:rsidR="005E1C44" w:rsidRPr="00080872">
        <w:rPr>
          <w:rFonts w:ascii="Arial" w:hAnsi="Arial" w:cs="Arial"/>
          <w:sz w:val="24"/>
          <w:szCs w:val="24"/>
        </w:rPr>
        <w:t>shader</w:t>
      </w:r>
      <w:proofErr w:type="spellEnd"/>
      <w:r w:rsidR="005E1C44" w:rsidRPr="00080872">
        <w:rPr>
          <w:rFonts w:ascii="Arial" w:hAnsi="Arial" w:cs="Arial"/>
          <w:sz w:val="24"/>
          <w:szCs w:val="24"/>
        </w:rPr>
        <w:t xml:space="preserve"> is just a pass-through</w:t>
      </w:r>
    </w:p>
    <w:p w:rsidR="00FC6FC4" w:rsidRPr="00080872" w:rsidRDefault="00044A5E" w:rsidP="00CF5341">
      <w:pPr>
        <w:rPr>
          <w:rFonts w:ascii="Arial" w:eastAsia="Times New Roman" w:hAnsi="Arial" w:cs="Arial"/>
          <w:sz w:val="24"/>
          <w:szCs w:val="24"/>
          <w:lang w:eastAsia="en-US"/>
        </w:rPr>
      </w:pPr>
      <w:r w:rsidRPr="00080872">
        <w:rPr>
          <w:rFonts w:ascii="Arial" w:hAnsi="Arial" w:cs="Arial"/>
          <w:sz w:val="24"/>
          <w:szCs w:val="24"/>
        </w:rPr>
        <w:t xml:space="preserve"> </w:t>
      </w:r>
      <w:proofErr w:type="gramStart"/>
      <w:r w:rsidRPr="00080872">
        <w:rPr>
          <w:rStyle w:val="HTMLCode"/>
          <w:rFonts w:ascii="Arial" w:eastAsiaTheme="minorEastAsia" w:hAnsi="Arial" w:cs="Arial"/>
          <w:sz w:val="24"/>
          <w:szCs w:val="24"/>
        </w:rPr>
        <w:t>in</w:t>
      </w:r>
      <w:proofErr w:type="gramEnd"/>
      <w:r w:rsidRPr="00080872">
        <w:rPr>
          <w:rStyle w:val="HTMLCode"/>
          <w:rFonts w:ascii="Arial" w:eastAsiaTheme="minorEastAsia" w:hAnsi="Arial" w:cs="Arial"/>
          <w:sz w:val="24"/>
          <w:szCs w:val="24"/>
        </w:rPr>
        <w:t xml:space="preserve"> vec2 </w:t>
      </w:r>
      <w:proofErr w:type="spellStart"/>
      <w:r w:rsidRPr="00080872">
        <w:rPr>
          <w:rStyle w:val="HTMLCode"/>
          <w:rFonts w:ascii="Arial" w:eastAsiaTheme="minorEastAsia" w:hAnsi="Arial" w:cs="Arial"/>
          <w:sz w:val="24"/>
          <w:szCs w:val="24"/>
        </w:rPr>
        <w:t>texCoord</w:t>
      </w:r>
      <w:proofErr w:type="spellEnd"/>
      <w:r w:rsidRPr="00080872">
        <w:rPr>
          <w:rStyle w:val="HTMLCode"/>
          <w:rFonts w:ascii="Arial" w:eastAsiaTheme="minorEastAsia" w:hAnsi="Arial" w:cs="Arial"/>
          <w:sz w:val="24"/>
          <w:szCs w:val="24"/>
        </w:rPr>
        <w:t>;</w:t>
      </w:r>
      <w:r w:rsidR="008A44F2" w:rsidRPr="00080872">
        <w:rPr>
          <w:rFonts w:ascii="Arial" w:hAnsi="Arial" w:cs="Arial"/>
          <w:sz w:val="24"/>
          <w:szCs w:val="24"/>
        </w:rPr>
        <w:t xml:space="preserve"> </w:t>
      </w:r>
      <w:r w:rsidRPr="00080872">
        <w:rPr>
          <w:rFonts w:ascii="Arial" w:hAnsi="Arial" w:cs="Arial"/>
          <w:sz w:val="24"/>
          <w:szCs w:val="24"/>
        </w:rPr>
        <w:t xml:space="preserve">// </w:t>
      </w:r>
      <w:proofErr w:type="spellStart"/>
      <w:r w:rsidRPr="00080872">
        <w:rPr>
          <w:rStyle w:val="HTMLCode"/>
          <w:rFonts w:ascii="Arial" w:eastAsiaTheme="minorEastAsia" w:hAnsi="Arial" w:cs="Arial"/>
          <w:sz w:val="24"/>
          <w:szCs w:val="24"/>
        </w:rPr>
        <w:t>DataOut.texCoord</w:t>
      </w:r>
      <w:proofErr w:type="spellEnd"/>
      <w:r w:rsidRPr="00080872">
        <w:rPr>
          <w:rStyle w:val="HTMLCode"/>
          <w:rFonts w:ascii="Arial" w:eastAsiaTheme="minorEastAsia" w:hAnsi="Arial" w:cs="Arial"/>
          <w:sz w:val="24"/>
          <w:szCs w:val="24"/>
        </w:rPr>
        <w:t xml:space="preserve"> = </w:t>
      </w:r>
      <w:proofErr w:type="spellStart"/>
      <w:r w:rsidRPr="00080872">
        <w:rPr>
          <w:rStyle w:val="HTMLCode"/>
          <w:rFonts w:ascii="Arial" w:eastAsiaTheme="minorEastAsia" w:hAnsi="Arial" w:cs="Arial"/>
          <w:sz w:val="24"/>
          <w:szCs w:val="24"/>
        </w:rPr>
        <w:t>texCoord</w:t>
      </w:r>
      <w:proofErr w:type="spellEnd"/>
      <w:r w:rsidRPr="00080872">
        <w:rPr>
          <w:rStyle w:val="HTMLCode"/>
          <w:rFonts w:ascii="Arial" w:eastAsiaTheme="minorEastAsia" w:hAnsi="Arial" w:cs="Arial"/>
          <w:sz w:val="24"/>
          <w:szCs w:val="24"/>
        </w:rPr>
        <w:t>;</w:t>
      </w:r>
      <w:r w:rsidR="00CF5341" w:rsidRPr="00080872">
        <w:rPr>
          <w:rStyle w:val="HTMLCode"/>
          <w:rFonts w:ascii="Arial" w:eastAsiaTheme="minorEastAsia" w:hAnsi="Arial" w:cs="Arial"/>
          <w:sz w:val="24"/>
          <w:szCs w:val="24"/>
        </w:rPr>
        <w:t xml:space="preserve"> </w:t>
      </w:r>
      <w:r w:rsidR="008A44F2" w:rsidRPr="00080872">
        <w:rPr>
          <w:rFonts w:ascii="Arial" w:hAnsi="Arial" w:cs="Arial"/>
          <w:sz w:val="24"/>
          <w:szCs w:val="24"/>
        </w:rPr>
        <w:t xml:space="preserve">to the </w:t>
      </w:r>
      <w:r w:rsidR="005E1C44" w:rsidRPr="00080872">
        <w:rPr>
          <w:rFonts w:ascii="Arial" w:hAnsi="Arial" w:cs="Arial"/>
          <w:sz w:val="24"/>
          <w:szCs w:val="24"/>
        </w:rPr>
        <w:t xml:space="preserve"> </w:t>
      </w:r>
      <w:r w:rsidR="008A44F2" w:rsidRPr="00080872">
        <w:rPr>
          <w:rFonts w:ascii="Arial" w:eastAsia="Times New Roman" w:hAnsi="Arial" w:cs="Arial"/>
          <w:sz w:val="24"/>
          <w:szCs w:val="24"/>
          <w:lang w:eastAsia="en-US"/>
        </w:rPr>
        <w:t xml:space="preserve">Fragment </w:t>
      </w:r>
      <w:proofErr w:type="spellStart"/>
      <w:r w:rsidR="008A44F2" w:rsidRPr="00080872">
        <w:rPr>
          <w:rFonts w:ascii="Arial" w:eastAsia="Times New Roman" w:hAnsi="Arial" w:cs="Arial"/>
          <w:sz w:val="24"/>
          <w:szCs w:val="24"/>
          <w:lang w:eastAsia="en-US"/>
        </w:rPr>
        <w:t>Shader</w:t>
      </w:r>
      <w:proofErr w:type="spellEnd"/>
      <w:r w:rsidR="00CF5341" w:rsidRPr="00080872">
        <w:rPr>
          <w:rFonts w:ascii="Arial" w:eastAsia="Times New Roman" w:hAnsi="Arial" w:cs="Arial"/>
          <w:sz w:val="24"/>
          <w:szCs w:val="24"/>
          <w:lang w:eastAsia="en-US"/>
        </w:rPr>
        <w:t xml:space="preserve"> </w:t>
      </w:r>
    </w:p>
    <w:p w:rsidR="00CF5341" w:rsidRPr="00080872" w:rsidRDefault="00CF5341" w:rsidP="00CF5341">
      <w:pPr>
        <w:rPr>
          <w:rFonts w:ascii="Arial" w:eastAsia="Times New Roman" w:hAnsi="Arial" w:cs="Arial"/>
          <w:sz w:val="24"/>
          <w:szCs w:val="24"/>
          <w:lang w:eastAsia="en-US"/>
        </w:rPr>
      </w:pPr>
      <w:proofErr w:type="gramStart"/>
      <w:r w:rsidRPr="00080872">
        <w:rPr>
          <w:rFonts w:ascii="Arial" w:eastAsia="Times New Roman" w:hAnsi="Arial" w:cs="Arial"/>
          <w:sz w:val="24"/>
          <w:szCs w:val="24"/>
          <w:lang w:eastAsia="en-US"/>
        </w:rPr>
        <w:t>in</w:t>
      </w:r>
      <w:proofErr w:type="gramEnd"/>
      <w:r w:rsidRPr="00080872">
        <w:rPr>
          <w:rFonts w:ascii="Arial" w:eastAsia="Times New Roman" w:hAnsi="Arial" w:cs="Arial"/>
          <w:sz w:val="24"/>
          <w:szCs w:val="24"/>
          <w:lang w:eastAsia="en-US"/>
        </w:rPr>
        <w:t xml:space="preserve"> Data {</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vec3</w:t>
      </w:r>
      <w:proofErr w:type="gramEnd"/>
      <w:r w:rsidRPr="00080872">
        <w:rPr>
          <w:rFonts w:ascii="Arial" w:eastAsia="Times New Roman" w:hAnsi="Arial" w:cs="Arial"/>
          <w:sz w:val="24"/>
          <w:szCs w:val="24"/>
          <w:lang w:eastAsia="en-US"/>
        </w:rPr>
        <w:t xml:space="preserve"> normal;</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vec4</w:t>
      </w:r>
      <w:proofErr w:type="gramEnd"/>
      <w:r w:rsidRPr="00080872">
        <w:rPr>
          <w:rFonts w:ascii="Arial" w:eastAsia="Times New Roman" w:hAnsi="Arial" w:cs="Arial"/>
          <w:sz w:val="24"/>
          <w:szCs w:val="24"/>
          <w:lang w:eastAsia="en-US"/>
        </w:rPr>
        <w:t xml:space="preserve"> eye;</w:t>
      </w:r>
    </w:p>
    <w:p w:rsidR="00CF5341" w:rsidRPr="00CF5341" w:rsidRDefault="00CF5341" w:rsidP="00CF5341">
      <w:pPr>
        <w:spacing w:after="0"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w:t>
      </w:r>
      <w:proofErr w:type="gramStart"/>
      <w:r w:rsidRPr="00080872">
        <w:rPr>
          <w:rFonts w:ascii="Arial" w:eastAsia="Times New Roman" w:hAnsi="Arial" w:cs="Arial"/>
          <w:sz w:val="24"/>
          <w:szCs w:val="24"/>
          <w:lang w:eastAsia="en-US"/>
        </w:rPr>
        <w:t>vec2</w:t>
      </w:r>
      <w:proofErr w:type="gramEnd"/>
      <w:r w:rsidRPr="00080872">
        <w:rPr>
          <w:rFonts w:ascii="Arial" w:eastAsia="Times New Roman" w:hAnsi="Arial" w:cs="Arial"/>
          <w:sz w:val="24"/>
          <w:szCs w:val="24"/>
          <w:lang w:eastAsia="en-US"/>
        </w:rPr>
        <w:t xml:space="preserve"> </w:t>
      </w:r>
      <w:proofErr w:type="spellStart"/>
      <w:r w:rsidRPr="00080872">
        <w:rPr>
          <w:rFonts w:ascii="Arial" w:eastAsia="Times New Roman" w:hAnsi="Arial" w:cs="Arial"/>
          <w:sz w:val="24"/>
          <w:szCs w:val="24"/>
          <w:lang w:eastAsia="en-US"/>
        </w:rPr>
        <w:t>texCoord</w:t>
      </w:r>
      <w:proofErr w:type="spellEnd"/>
      <w:r w:rsidRPr="00080872">
        <w:rPr>
          <w:rFonts w:ascii="Arial" w:eastAsia="Times New Roman" w:hAnsi="Arial" w:cs="Arial"/>
          <w:sz w:val="24"/>
          <w:szCs w:val="24"/>
          <w:lang w:eastAsia="en-US"/>
        </w:rPr>
        <w:t>;</w:t>
      </w:r>
    </w:p>
    <w:p w:rsidR="005E1C44" w:rsidRPr="00080872" w:rsidRDefault="00CF5341" w:rsidP="00FC6FC4">
      <w:pPr>
        <w:spacing w:before="100" w:beforeAutospacing="1" w:after="100" w:afterAutospacing="1" w:line="240" w:lineRule="auto"/>
        <w:rPr>
          <w:rFonts w:ascii="Arial" w:eastAsia="Times New Roman" w:hAnsi="Arial" w:cs="Arial"/>
          <w:sz w:val="24"/>
          <w:szCs w:val="24"/>
          <w:lang w:eastAsia="en-US"/>
        </w:rPr>
      </w:pPr>
      <w:r w:rsidRPr="00080872">
        <w:rPr>
          <w:rFonts w:ascii="Arial" w:eastAsia="Times New Roman" w:hAnsi="Arial" w:cs="Arial"/>
          <w:sz w:val="24"/>
          <w:szCs w:val="24"/>
          <w:lang w:eastAsia="en-US"/>
        </w:rPr>
        <w:t xml:space="preserve"> </w:t>
      </w:r>
      <w:r w:rsidR="008A44F2" w:rsidRPr="005E1C44">
        <w:rPr>
          <w:rFonts w:ascii="Arial" w:eastAsia="Times New Roman" w:hAnsi="Arial" w:cs="Arial"/>
          <w:sz w:val="24"/>
          <w:szCs w:val="24"/>
          <w:lang w:eastAsia="en-US"/>
        </w:rPr>
        <w:t xml:space="preserve"> Texture coordina</w:t>
      </w:r>
      <w:r w:rsidR="00FC6FC4" w:rsidRPr="00080872">
        <w:rPr>
          <w:rFonts w:ascii="Arial" w:eastAsia="Times New Roman" w:hAnsi="Arial" w:cs="Arial"/>
          <w:sz w:val="24"/>
          <w:szCs w:val="24"/>
          <w:lang w:eastAsia="en-US"/>
        </w:rPr>
        <w:t>tes are used to retrieve a color</w:t>
      </w:r>
    </w:p>
    <w:tbl>
      <w:tblPr>
        <w:tblW w:w="0" w:type="auto"/>
        <w:tblCellSpacing w:w="0" w:type="dxa"/>
        <w:tblCellMar>
          <w:left w:w="0" w:type="dxa"/>
          <w:right w:w="0" w:type="dxa"/>
        </w:tblCellMar>
        <w:tblLook w:val="04A0" w:firstRow="1" w:lastRow="0" w:firstColumn="1" w:lastColumn="0" w:noHBand="0" w:noVBand="1"/>
      </w:tblPr>
      <w:tblGrid>
        <w:gridCol w:w="6"/>
      </w:tblGrid>
      <w:tr w:rsidR="005E1C44" w:rsidRPr="005E1C44" w:rsidTr="005E1C44">
        <w:trPr>
          <w:tblCellSpacing w:w="0" w:type="dxa"/>
        </w:trPr>
        <w:tc>
          <w:tcPr>
            <w:tcW w:w="0" w:type="auto"/>
            <w:vAlign w:val="center"/>
            <w:hideMark/>
          </w:tcPr>
          <w:p w:rsidR="005E1C44" w:rsidRPr="008A44F2" w:rsidRDefault="005E1C44" w:rsidP="008A44F2">
            <w:pPr>
              <w:spacing w:after="0" w:line="240" w:lineRule="auto"/>
              <w:rPr>
                <w:rFonts w:ascii="Times New Roman" w:eastAsia="Times New Roman" w:hAnsi="Times New Roman" w:cs="Times New Roman"/>
                <w:sz w:val="24"/>
                <w:szCs w:val="24"/>
                <w:lang w:eastAsia="en-US"/>
              </w:rPr>
            </w:pPr>
          </w:p>
        </w:tc>
      </w:tr>
    </w:tbl>
    <w:p w:rsidR="00377207" w:rsidRPr="00FC6FC4" w:rsidRDefault="00377207" w:rsidP="00FC6FC4">
      <w:pPr>
        <w:spacing w:line="360" w:lineRule="auto"/>
        <w:rPr>
          <w:rFonts w:ascii="Arial" w:hAnsi="Arial" w:cs="Arial"/>
          <w:sz w:val="24"/>
          <w:szCs w:val="24"/>
        </w:rPr>
      </w:pPr>
    </w:p>
    <w:p w:rsidR="00135038"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Why not transfer the texture coordinates directly to the fragment </w:t>
      </w:r>
      <w:proofErr w:type="spellStart"/>
      <w:r>
        <w:rPr>
          <w:rFonts w:ascii="Arial" w:hAnsi="Arial" w:cs="Arial"/>
          <w:sz w:val="24"/>
          <w:szCs w:val="24"/>
        </w:rPr>
        <w:t>shader</w:t>
      </w:r>
      <w:proofErr w:type="spellEnd"/>
      <w:r>
        <w:rPr>
          <w:rFonts w:ascii="Arial" w:hAnsi="Arial" w:cs="Arial"/>
          <w:sz w:val="24"/>
          <w:szCs w:val="24"/>
        </w:rPr>
        <w:t>?</w:t>
      </w:r>
    </w:p>
    <w:p w:rsidR="0076701B"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If a 3D object file is loaded via ASSIMP, how do you find the texture file path information? </w:t>
      </w:r>
      <w:r w:rsidR="0076701B">
        <w:rPr>
          <w:rFonts w:ascii="Arial" w:hAnsi="Arial" w:cs="Arial"/>
          <w:sz w:val="24"/>
          <w:szCs w:val="24"/>
        </w:rPr>
        <w:t>Located in the MTL file.</w:t>
      </w:r>
    </w:p>
    <w:p w:rsidR="00447152" w:rsidRDefault="00135038" w:rsidP="0076701B">
      <w:pPr>
        <w:spacing w:line="360" w:lineRule="auto"/>
        <w:ind w:left="720"/>
        <w:rPr>
          <w:rFonts w:ascii="Arial" w:hAnsi="Arial" w:cs="Arial"/>
          <w:sz w:val="24"/>
          <w:szCs w:val="24"/>
        </w:rPr>
      </w:pPr>
      <w:r w:rsidRPr="0076701B">
        <w:rPr>
          <w:rFonts w:ascii="Arial" w:hAnsi="Arial" w:cs="Arial"/>
          <w:sz w:val="24"/>
          <w:szCs w:val="24"/>
        </w:rPr>
        <w:t xml:space="preserve">After finding the texture file path, how do you load a texture image?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xml:space="preserve">// Get the diffuse texture file path for this material.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aiReturn</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texFound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currentMaterial</w:t>
      </w:r>
      <w:proofErr w:type="spellEnd"/>
      <w:r>
        <w:rPr>
          <w:rFonts w:ascii="Consolas" w:hAnsi="Consolas" w:cs="Consolas"/>
          <w:color w:val="B4B4B4"/>
          <w:sz w:val="19"/>
          <w:szCs w:val="19"/>
          <w:highlight w:val="black"/>
        </w:rPr>
        <w:t>-&gt;</w:t>
      </w:r>
      <w:proofErr w:type="spellStart"/>
      <w:r>
        <w:rPr>
          <w:rFonts w:ascii="Consolas" w:hAnsi="Consolas" w:cs="Consolas"/>
          <w:color w:val="DCDCDC"/>
          <w:sz w:val="19"/>
          <w:szCs w:val="19"/>
          <w:highlight w:val="black"/>
        </w:rPr>
        <w:t>GetTexture</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aiTextureType_DIFFUSE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CDCDC"/>
          <w:sz w:val="19"/>
          <w:szCs w:val="19"/>
          <w:highlight w:val="black"/>
        </w:rPr>
        <w:t>path</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texFound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AI_SUCCESS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string</w:t>
      </w:r>
      <w:proofErr w:type="gramEnd"/>
      <w:r>
        <w:rPr>
          <w:rFonts w:ascii="Consolas" w:hAnsi="Consolas" w:cs="Consolas"/>
          <w:color w:val="DCDCDC"/>
          <w:sz w:val="19"/>
          <w:szCs w:val="19"/>
          <w:highlight w:val="black"/>
        </w:rPr>
        <w:t xml:space="preserve"> filename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path</w:t>
      </w:r>
      <w:r>
        <w:rPr>
          <w:rFonts w:ascii="Consolas" w:hAnsi="Consolas" w:cs="Consolas"/>
          <w:color w:val="B4B4B4"/>
          <w:sz w:val="19"/>
          <w:szCs w:val="19"/>
          <w:highlight w:val="black"/>
        </w:rPr>
        <w:t>.</w:t>
      </w:r>
      <w:r>
        <w:rPr>
          <w:rFonts w:ascii="Consolas" w:hAnsi="Consolas" w:cs="Consolas"/>
          <w:color w:val="DCDCDC"/>
          <w:sz w:val="19"/>
          <w:szCs w:val="19"/>
          <w:highlight w:val="black"/>
        </w:rPr>
        <w:t>data</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get filename</w:t>
      </w:r>
      <w:r>
        <w:rPr>
          <w:rFonts w:ascii="Consolas" w:hAnsi="Consolas" w:cs="Consolas"/>
          <w:color w:val="57A64A"/>
          <w:sz w:val="19"/>
          <w:szCs w:val="19"/>
          <w:highlight w:val="black"/>
        </w:rPr>
        <w:tab/>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47152" w:rsidRDefault="00447152" w:rsidP="00447152">
      <w:pPr>
        <w:autoSpaceDE w:val="0"/>
        <w:autoSpaceDN w:val="0"/>
        <w:adjustRightInd w:val="0"/>
        <w:spacing w:after="0" w:line="240" w:lineRule="auto"/>
        <w:rPr>
          <w:rFonts w:ascii="Arial" w:hAnsi="Arial" w:cs="Arial"/>
          <w:sz w:val="24"/>
          <w:szCs w:val="24"/>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0F7CD4" w:rsidRDefault="00135038" w:rsidP="00447152">
      <w:pPr>
        <w:autoSpaceDE w:val="0"/>
        <w:autoSpaceDN w:val="0"/>
        <w:adjustRightInd w:val="0"/>
        <w:spacing w:after="0" w:line="240" w:lineRule="auto"/>
        <w:rPr>
          <w:rFonts w:ascii="Arial" w:hAnsi="Arial" w:cs="Arial"/>
          <w:sz w:val="24"/>
          <w:szCs w:val="24"/>
        </w:rPr>
      </w:pPr>
      <w:r w:rsidRPr="0076701B">
        <w:rPr>
          <w:rFonts w:ascii="Arial" w:hAnsi="Arial" w:cs="Arial"/>
          <w:sz w:val="24"/>
          <w:szCs w:val="24"/>
        </w:rPr>
        <w:t>After the texture image is loaded, what OpenGL data structure do you use to store a texture image?</w:t>
      </w:r>
      <w:r w:rsidR="00447152">
        <w:rPr>
          <w:rFonts w:ascii="Arial" w:hAnsi="Arial" w:cs="Arial"/>
          <w:sz w:val="24"/>
          <w:szCs w:val="24"/>
        </w:rPr>
        <w:t xml:space="preserve">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Use SOIL to load texture image. SOIL will create a texture object for this texture</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image and return the texture object ID. </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textureObjectIDArray0</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SOIL_load_OGL_texture</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filename</w:t>
      </w:r>
      <w:r>
        <w:rPr>
          <w:rFonts w:ascii="Consolas" w:hAnsi="Consolas" w:cs="Consolas"/>
          <w:color w:val="B4B4B4"/>
          <w:sz w:val="19"/>
          <w:szCs w:val="19"/>
          <w:highlight w:val="black"/>
        </w:rPr>
        <w:t>.</w:t>
      </w:r>
      <w:r>
        <w:rPr>
          <w:rFonts w:ascii="Consolas" w:hAnsi="Consolas" w:cs="Consolas"/>
          <w:color w:val="DCDCDC"/>
          <w:sz w:val="19"/>
          <w:szCs w:val="19"/>
          <w:highlight w:val="black"/>
        </w:rPr>
        <w:t>c_str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SOIL_LOAD_AUTO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SOIL_CREATE_NEW_ID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SOIL_FLAG_MIPMAPS</w:t>
      </w:r>
      <w:r>
        <w:rPr>
          <w:rFonts w:ascii="Consolas" w:hAnsi="Consolas" w:cs="Consolas"/>
          <w:color w:val="B4B4B4"/>
          <w:sz w:val="19"/>
          <w:szCs w:val="19"/>
          <w:highlight w:val="black"/>
        </w:rPr>
        <w:t>);</w:t>
      </w: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p>
    <w:p w:rsidR="00447152" w:rsidRDefault="00447152" w:rsidP="0044715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If the returned texture ID &gt; 0, it means the imaged is loaded successfully. </w:t>
      </w:r>
    </w:p>
    <w:p w:rsidR="00447152" w:rsidRDefault="00447152" w:rsidP="000F7CD4">
      <w:pPr>
        <w:spacing w:line="360" w:lineRule="auto"/>
        <w:rPr>
          <w:rFonts w:ascii="Arial" w:hAnsi="Arial" w:cs="Arial"/>
          <w:sz w:val="24"/>
          <w:szCs w:val="24"/>
        </w:rPr>
      </w:pP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textureObjectIDArray0</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135038" w:rsidRPr="0076701B" w:rsidRDefault="00135038" w:rsidP="0076701B">
      <w:pPr>
        <w:spacing w:line="360" w:lineRule="auto"/>
        <w:ind w:left="720"/>
        <w:rPr>
          <w:rFonts w:ascii="Arial" w:hAnsi="Arial" w:cs="Arial"/>
          <w:sz w:val="24"/>
          <w:szCs w:val="24"/>
        </w:rPr>
      </w:pPr>
    </w:p>
    <w:p w:rsidR="00934259" w:rsidRDefault="00135038"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How do you transfer a texture image to a GLSL </w:t>
      </w:r>
      <w:proofErr w:type="spellStart"/>
      <w:r>
        <w:rPr>
          <w:rFonts w:ascii="Arial" w:hAnsi="Arial" w:cs="Arial"/>
          <w:sz w:val="24"/>
          <w:szCs w:val="24"/>
        </w:rPr>
        <w:t>shader</w:t>
      </w:r>
      <w:proofErr w:type="spellEnd"/>
      <w:r w:rsidR="00DC5A09">
        <w:rPr>
          <w:rFonts w:ascii="Arial" w:hAnsi="Arial" w:cs="Arial"/>
          <w:sz w:val="24"/>
          <w:szCs w:val="24"/>
        </w:rPr>
        <w:t xml:space="preserve"> variable</w:t>
      </w:r>
      <w:r>
        <w:rPr>
          <w:rFonts w:ascii="Arial" w:hAnsi="Arial" w:cs="Arial"/>
          <w:sz w:val="24"/>
          <w:szCs w:val="24"/>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57A64A"/>
          <w:sz w:val="19"/>
          <w:szCs w:val="19"/>
          <w:highlight w:val="black"/>
        </w:rPr>
        <w:t>// "</w:t>
      </w:r>
      <w:proofErr w:type="spellStart"/>
      <w:r w:rsidRPr="00934259">
        <w:rPr>
          <w:rFonts w:ascii="Consolas" w:hAnsi="Consolas" w:cs="Consolas"/>
          <w:color w:val="57A64A"/>
          <w:sz w:val="19"/>
          <w:szCs w:val="19"/>
          <w:highlight w:val="black"/>
        </w:rPr>
        <w:t>BindTexture</w:t>
      </w:r>
      <w:proofErr w:type="spellEnd"/>
      <w:r w:rsidRPr="00934259">
        <w:rPr>
          <w:rFonts w:ascii="Consolas" w:hAnsi="Consolas" w:cs="Consolas"/>
          <w:color w:val="57A64A"/>
          <w:sz w:val="19"/>
          <w:szCs w:val="19"/>
          <w:highlight w:val="black"/>
        </w:rPr>
        <w:t xml:space="preserve">" means that a texture image is transferred from main memory to GPU memory.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spellStart"/>
      <w:proofErr w:type="gramStart"/>
      <w:r w:rsidRPr="00934259">
        <w:rPr>
          <w:rFonts w:ascii="Consolas" w:hAnsi="Consolas" w:cs="Consolas"/>
          <w:color w:val="57A64A"/>
          <w:sz w:val="19"/>
          <w:szCs w:val="19"/>
          <w:highlight w:val="black"/>
        </w:rPr>
        <w:t>glActiveTexture</w:t>
      </w:r>
      <w:proofErr w:type="spellEnd"/>
      <w:r w:rsidRPr="00934259">
        <w:rPr>
          <w:rFonts w:ascii="Consolas" w:hAnsi="Consolas" w:cs="Consolas"/>
          <w:color w:val="57A64A"/>
          <w:sz w:val="19"/>
          <w:szCs w:val="19"/>
          <w:highlight w:val="black"/>
        </w:rPr>
        <w:t>(</w:t>
      </w:r>
      <w:proofErr w:type="gramEnd"/>
      <w:r w:rsidRPr="00934259">
        <w:rPr>
          <w:rFonts w:ascii="Consolas" w:hAnsi="Consolas" w:cs="Consolas"/>
          <w:color w:val="57A64A"/>
          <w:sz w:val="19"/>
          <w:szCs w:val="19"/>
          <w:highlight w:val="black"/>
        </w:rPr>
        <w:t xml:space="preserve">) indicates which texture unit the texture image will be sent to.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A texture unit is used to hold an active texture image that is about to be accessed by </w:t>
      </w:r>
      <w:proofErr w:type="spellStart"/>
      <w:r w:rsidRPr="00934259">
        <w:rPr>
          <w:rFonts w:ascii="Consolas" w:hAnsi="Consolas" w:cs="Consolas"/>
          <w:color w:val="57A64A"/>
          <w:sz w:val="19"/>
          <w:szCs w:val="19"/>
          <w:highlight w:val="black"/>
        </w:rPr>
        <w:t>shaders</w:t>
      </w:r>
      <w:proofErr w:type="spellEnd"/>
      <w:r w:rsidRPr="00934259">
        <w:rPr>
          <w:rFonts w:ascii="Consolas" w:hAnsi="Consolas" w:cs="Consolas"/>
          <w:color w:val="57A64A"/>
          <w:sz w:val="19"/>
          <w:szCs w:val="19"/>
          <w:highlight w:val="black"/>
        </w:rPr>
        <w:t xml:space="preserve">.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There are multiple texture units on a GPU, allowing multi-texturing.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gramStart"/>
      <w:r w:rsidRPr="00934259">
        <w:rPr>
          <w:rFonts w:ascii="Consolas" w:hAnsi="Consolas" w:cs="Consolas"/>
          <w:color w:val="57A64A"/>
          <w:sz w:val="19"/>
          <w:szCs w:val="19"/>
          <w:highlight w:val="black"/>
        </w:rPr>
        <w:t>Before</w:t>
      </w:r>
      <w:proofErr w:type="gramEnd"/>
      <w:r w:rsidRPr="00934259">
        <w:rPr>
          <w:rFonts w:ascii="Consolas" w:hAnsi="Consolas" w:cs="Consolas"/>
          <w:color w:val="57A64A"/>
          <w:sz w:val="19"/>
          <w:szCs w:val="19"/>
          <w:highlight w:val="black"/>
        </w:rPr>
        <w:t xml:space="preserve"> "binding" a texture, you must indicate which texture unit to use.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gramStart"/>
      <w:r w:rsidRPr="00934259">
        <w:rPr>
          <w:rFonts w:ascii="Consolas" w:hAnsi="Consolas" w:cs="Consolas"/>
          <w:color w:val="57A64A"/>
          <w:sz w:val="19"/>
          <w:szCs w:val="19"/>
          <w:highlight w:val="black"/>
        </w:rPr>
        <w:t>You</w:t>
      </w:r>
      <w:proofErr w:type="gramEnd"/>
      <w:r w:rsidRPr="00934259">
        <w:rPr>
          <w:rFonts w:ascii="Consolas" w:hAnsi="Consolas" w:cs="Consolas"/>
          <w:color w:val="57A64A"/>
          <w:sz w:val="19"/>
          <w:szCs w:val="19"/>
          <w:highlight w:val="black"/>
        </w:rPr>
        <w:t xml:space="preserve"> also need to link the texture sampler variable in the fragment </w:t>
      </w:r>
      <w:proofErr w:type="spellStart"/>
      <w:r w:rsidRPr="00934259">
        <w:rPr>
          <w:rFonts w:ascii="Consolas" w:hAnsi="Consolas" w:cs="Consolas"/>
          <w:color w:val="57A64A"/>
          <w:sz w:val="19"/>
          <w:szCs w:val="19"/>
          <w:highlight w:val="black"/>
        </w:rPr>
        <w:t>shader</w:t>
      </w:r>
      <w:proofErr w:type="spellEnd"/>
      <w:r w:rsidRPr="00934259">
        <w:rPr>
          <w:rFonts w:ascii="Consolas" w:hAnsi="Consolas" w:cs="Consolas"/>
          <w:color w:val="57A64A"/>
          <w:sz w:val="19"/>
          <w:szCs w:val="19"/>
          <w:highlight w:val="black"/>
        </w:rPr>
        <w:t xml:space="preserve"> to the correct texture unit.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In this case, we are using texture unit 0. So in </w:t>
      </w:r>
      <w:proofErr w:type="spellStart"/>
      <w:r w:rsidRPr="00934259">
        <w:rPr>
          <w:rFonts w:ascii="Consolas" w:hAnsi="Consolas" w:cs="Consolas"/>
          <w:color w:val="57A64A"/>
          <w:sz w:val="19"/>
          <w:szCs w:val="19"/>
          <w:highlight w:val="black"/>
        </w:rPr>
        <w:t>renderScene</w:t>
      </w:r>
      <w:proofErr w:type="spellEnd"/>
      <w:r w:rsidRPr="00934259">
        <w:rPr>
          <w:rFonts w:ascii="Consolas" w:hAnsi="Consolas" w:cs="Consolas"/>
          <w:color w:val="57A64A"/>
          <w:sz w:val="19"/>
          <w:szCs w:val="19"/>
          <w:highlight w:val="black"/>
        </w:rPr>
        <w:t>() function, we call glUniform1i(</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0) to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link </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(a handle of the "</w:t>
      </w:r>
      <w:proofErr w:type="spellStart"/>
      <w:r w:rsidRPr="00934259">
        <w:rPr>
          <w:rFonts w:ascii="Consolas" w:hAnsi="Consolas" w:cs="Consolas"/>
          <w:color w:val="57A64A"/>
          <w:sz w:val="19"/>
          <w:szCs w:val="19"/>
          <w:highlight w:val="black"/>
        </w:rPr>
        <w:t>texUnit</w:t>
      </w:r>
      <w:proofErr w:type="spellEnd"/>
      <w:r w:rsidRPr="00934259">
        <w:rPr>
          <w:rFonts w:ascii="Consolas" w:hAnsi="Consolas" w:cs="Consolas"/>
          <w:color w:val="57A64A"/>
          <w:sz w:val="19"/>
          <w:szCs w:val="19"/>
          <w:highlight w:val="black"/>
        </w:rPr>
        <w:t xml:space="preserve">" variable in the fragment </w:t>
      </w:r>
      <w:proofErr w:type="spellStart"/>
      <w:r w:rsidRPr="00934259">
        <w:rPr>
          <w:rFonts w:ascii="Consolas" w:hAnsi="Consolas" w:cs="Consolas"/>
          <w:color w:val="57A64A"/>
          <w:sz w:val="19"/>
          <w:szCs w:val="19"/>
          <w:highlight w:val="black"/>
        </w:rPr>
        <w:t>shader</w:t>
      </w:r>
      <w:proofErr w:type="spellEnd"/>
      <w:r w:rsidRPr="00934259">
        <w:rPr>
          <w:rFonts w:ascii="Consolas" w:hAnsi="Consolas" w:cs="Consolas"/>
          <w:color w:val="57A64A"/>
          <w:sz w:val="19"/>
          <w:szCs w:val="19"/>
          <w:highlight w:val="black"/>
        </w:rPr>
        <w:t xml:space="preserve">) to 0.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w:t>
      </w:r>
      <w:proofErr w:type="spellStart"/>
      <w:proofErr w:type="gramStart"/>
      <w:r w:rsidRPr="00934259">
        <w:rPr>
          <w:rFonts w:ascii="Consolas" w:hAnsi="Consolas" w:cs="Consolas"/>
          <w:color w:val="57A64A"/>
          <w:sz w:val="19"/>
          <w:szCs w:val="19"/>
          <w:highlight w:val="black"/>
        </w:rPr>
        <w:t>glActiveTexture</w:t>
      </w:r>
      <w:proofErr w:type="spellEnd"/>
      <w:r w:rsidRPr="00934259">
        <w:rPr>
          <w:rFonts w:ascii="Consolas" w:hAnsi="Consolas" w:cs="Consolas"/>
          <w:color w:val="57A64A"/>
          <w:sz w:val="19"/>
          <w:szCs w:val="19"/>
          <w:highlight w:val="black"/>
        </w:rPr>
        <w:t>(</w:t>
      </w:r>
      <w:proofErr w:type="gramEnd"/>
      <w:r w:rsidRPr="00934259">
        <w:rPr>
          <w:rFonts w:ascii="Consolas" w:hAnsi="Consolas" w:cs="Consolas"/>
          <w:color w:val="57A64A"/>
          <w:sz w:val="19"/>
          <w:szCs w:val="19"/>
          <w:highlight w:val="black"/>
        </w:rPr>
        <w:t>) function and glUniform1i(</w:t>
      </w:r>
      <w:proofErr w:type="spellStart"/>
      <w:r w:rsidRPr="00934259">
        <w:rPr>
          <w:rFonts w:ascii="Consolas" w:hAnsi="Consolas" w:cs="Consolas"/>
          <w:color w:val="57A64A"/>
          <w:sz w:val="19"/>
          <w:szCs w:val="19"/>
          <w:highlight w:val="black"/>
        </w:rPr>
        <w:t>textUnit</w:t>
      </w:r>
      <w:proofErr w:type="spellEnd"/>
      <w:r w:rsidRPr="00934259">
        <w:rPr>
          <w:rFonts w:ascii="Consolas" w:hAnsi="Consolas" w:cs="Consolas"/>
          <w:color w:val="57A64A"/>
          <w:sz w:val="19"/>
          <w:szCs w:val="19"/>
          <w:highlight w:val="black"/>
        </w:rPr>
        <w:t xml:space="preserve">, ...) function calls must be consistent.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xml:space="preserve">// If you change texture unit number in one function all, you must change the texture unit in the other function call. </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69CD6"/>
          <w:sz w:val="19"/>
          <w:szCs w:val="19"/>
          <w:highlight w:val="black"/>
        </w:rPr>
        <w:t>if</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textureObjectIDArray0</w:t>
      </w:r>
      <w:r w:rsidRPr="00934259">
        <w:rPr>
          <w:rFonts w:ascii="Consolas" w:hAnsi="Consolas" w:cs="Consolas"/>
          <w:color w:val="B4B4B4"/>
          <w:sz w:val="19"/>
          <w:szCs w:val="19"/>
          <w:highlight w:val="black"/>
        </w:rPr>
        <w:t>[</w:t>
      </w:r>
      <w:proofErr w:type="spellStart"/>
      <w:r w:rsidRPr="00934259">
        <w:rPr>
          <w:rFonts w:ascii="Consolas" w:hAnsi="Consolas" w:cs="Consolas"/>
          <w:color w:val="DCDCDC"/>
          <w:sz w:val="19"/>
          <w:szCs w:val="19"/>
          <w:highlight w:val="black"/>
        </w:rPr>
        <w:t>meshIndex</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&gt;</w:t>
      </w:r>
      <w:r w:rsidRPr="00934259">
        <w:rPr>
          <w:rFonts w:ascii="Consolas" w:hAnsi="Consolas" w:cs="Consolas"/>
          <w:color w:val="DCDCDC"/>
          <w:sz w:val="19"/>
          <w:szCs w:val="19"/>
          <w:highlight w:val="black"/>
        </w:rPr>
        <w:t xml:space="preserve"> </w:t>
      </w:r>
      <w:r w:rsidRPr="00934259">
        <w:rPr>
          <w:rFonts w:ascii="Consolas" w:hAnsi="Consolas" w:cs="Consolas"/>
          <w:color w:val="B5CEA8"/>
          <w:sz w:val="19"/>
          <w:szCs w:val="19"/>
          <w:highlight w:val="black"/>
        </w:rPr>
        <w:t>0</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glActiveTexture</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GL_TEXTURE0</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glBindTexture</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textureObjectIDArray0</w:t>
      </w:r>
      <w:r w:rsidRPr="00934259">
        <w:rPr>
          <w:rFonts w:ascii="Consolas" w:hAnsi="Consolas" w:cs="Consolas"/>
          <w:color w:val="B4B4B4"/>
          <w:sz w:val="19"/>
          <w:szCs w:val="19"/>
          <w:highlight w:val="black"/>
        </w:rPr>
        <w:t>[</w:t>
      </w:r>
      <w:proofErr w:type="spellStart"/>
      <w:r w:rsidRPr="00934259">
        <w:rPr>
          <w:rFonts w:ascii="Consolas" w:hAnsi="Consolas" w:cs="Consolas"/>
          <w:color w:val="DCDCDC"/>
          <w:sz w:val="19"/>
          <w:szCs w:val="19"/>
          <w:highlight w:val="black"/>
        </w:rPr>
        <w:t>meshIndex</w:t>
      </w:r>
      <w:proofErr w:type="spellEnd"/>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r w:rsidRPr="00934259">
        <w:rPr>
          <w:rFonts w:ascii="Consolas" w:hAnsi="Consolas" w:cs="Consolas"/>
          <w:color w:val="57A64A"/>
          <w:sz w:val="19"/>
          <w:szCs w:val="19"/>
          <w:highlight w:val="black"/>
        </w:rPr>
        <w:t>//  Set texture filter parameters</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GL_TEXTURE_WRAP_S</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GL_REPEAT</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GL_TEXTURE_WRAP_T</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GL_REPEAT</w:t>
      </w:r>
      <w:r w:rsidRPr="00934259">
        <w:rPr>
          <w:rFonts w:ascii="Consolas" w:hAnsi="Consolas" w:cs="Consolas"/>
          <w:color w:val="B4B4B4"/>
          <w:sz w:val="19"/>
          <w:szCs w:val="19"/>
          <w:highlight w:val="black"/>
        </w:rPr>
        <w:t>);</w:t>
      </w:r>
    </w:p>
    <w:p w:rsidR="00934259" w:rsidRPr="00934259" w:rsidRDefault="00934259" w:rsidP="00934259">
      <w:pPr>
        <w:pStyle w:val="ListParagraph"/>
        <w:numPr>
          <w:ilvl w:val="0"/>
          <w:numId w:val="1"/>
        </w:numPr>
        <w:autoSpaceDE w:val="0"/>
        <w:autoSpaceDN w:val="0"/>
        <w:adjustRightInd w:val="0"/>
        <w:spacing w:after="0" w:line="240" w:lineRule="auto"/>
        <w:rPr>
          <w:rFonts w:ascii="Consolas" w:hAnsi="Consolas" w:cs="Consolas"/>
          <w:color w:val="DCDCDC"/>
          <w:sz w:val="19"/>
          <w:szCs w:val="19"/>
          <w:highlight w:val="black"/>
        </w:rPr>
      </w:pPr>
      <w:r w:rsidRPr="00934259">
        <w:rPr>
          <w:rFonts w:ascii="Consolas" w:hAnsi="Consolas" w:cs="Consolas"/>
          <w:color w:val="DCDCDC"/>
          <w:sz w:val="19"/>
          <w:szCs w:val="19"/>
          <w:highlight w:val="black"/>
        </w:rPr>
        <w:tab/>
      </w:r>
      <w:r w:rsidRPr="00934259">
        <w:rPr>
          <w:rFonts w:ascii="Consolas" w:hAnsi="Consolas" w:cs="Consolas"/>
          <w:color w:val="DCDCDC"/>
          <w:sz w:val="19"/>
          <w:szCs w:val="19"/>
          <w:highlight w:val="black"/>
        </w:rPr>
        <w:tab/>
      </w:r>
      <w:proofErr w:type="spellStart"/>
      <w:r w:rsidRPr="00934259">
        <w:rPr>
          <w:rFonts w:ascii="Consolas" w:hAnsi="Consolas" w:cs="Consolas"/>
          <w:color w:val="DCDCDC"/>
          <w:sz w:val="19"/>
          <w:szCs w:val="19"/>
          <w:highlight w:val="black"/>
        </w:rPr>
        <w:t>glTexParameteri</w:t>
      </w:r>
      <w:proofErr w:type="spellEnd"/>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GL_TEXTURE_2D</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GL_TEXTURE_MAG_FILTER</w:t>
      </w:r>
      <w:r w:rsidRPr="00934259">
        <w:rPr>
          <w:rFonts w:ascii="Consolas" w:hAnsi="Consolas" w:cs="Consolas"/>
          <w:color w:val="B4B4B4"/>
          <w:sz w:val="19"/>
          <w:szCs w:val="19"/>
          <w:highlight w:val="black"/>
        </w:rPr>
        <w:t>,</w:t>
      </w:r>
      <w:r w:rsidRPr="00934259">
        <w:rPr>
          <w:rFonts w:ascii="Consolas" w:hAnsi="Consolas" w:cs="Consolas"/>
          <w:color w:val="DCDCDC"/>
          <w:sz w:val="19"/>
          <w:szCs w:val="19"/>
          <w:highlight w:val="black"/>
        </w:rPr>
        <w:t xml:space="preserve"> GL_LINEAR</w:t>
      </w:r>
      <w:r w:rsidRPr="00934259">
        <w:rPr>
          <w:rFonts w:ascii="Consolas" w:hAnsi="Consolas" w:cs="Consolas"/>
          <w:color w:val="B4B4B4"/>
          <w:sz w:val="19"/>
          <w:szCs w:val="19"/>
          <w:highlight w:val="black"/>
        </w:rPr>
        <w:t>);</w:t>
      </w:r>
    </w:p>
    <w:p w:rsidR="00934259" w:rsidRDefault="00934259" w:rsidP="00934259">
      <w:pPr>
        <w:pStyle w:val="ListParagraph"/>
        <w:numPr>
          <w:ilvl w:val="0"/>
          <w:numId w:val="1"/>
        </w:numPr>
        <w:spacing w:line="360" w:lineRule="auto"/>
        <w:rPr>
          <w:rFonts w:ascii="Arial" w:hAnsi="Arial" w:cs="Arial"/>
          <w:sz w:val="24"/>
          <w:szCs w:val="24"/>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proofErr w:type="spellStart"/>
      <w:r>
        <w:rPr>
          <w:rFonts w:ascii="Consolas" w:hAnsi="Consolas" w:cs="Consolas"/>
          <w:color w:val="DCDCDC"/>
          <w:sz w:val="19"/>
          <w:szCs w:val="19"/>
          <w:highlight w:val="black"/>
        </w:rPr>
        <w:t>glTexParameteri</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GL_TEXTURE_2D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GL_TEXTURE_MIN_FILTER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GL_LINEAR</w:t>
      </w:r>
      <w:r>
        <w:rPr>
          <w:rFonts w:ascii="Consolas" w:hAnsi="Consolas" w:cs="Consolas"/>
          <w:color w:val="B4B4B4"/>
          <w:sz w:val="19"/>
          <w:szCs w:val="19"/>
          <w:highlight w:val="black"/>
        </w:rPr>
        <w:t>);</w:t>
      </w:r>
    </w:p>
    <w:p w:rsidR="008C08AC" w:rsidRDefault="00135038" w:rsidP="008C08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C5A09">
        <w:rPr>
          <w:rFonts w:ascii="Arial" w:hAnsi="Arial" w:cs="Arial"/>
          <w:sz w:val="24"/>
          <w:szCs w:val="24"/>
        </w:rPr>
        <w:t xml:space="preserve">What is a texture unit? </w:t>
      </w:r>
      <w:r w:rsidR="00B35493">
        <w:rPr>
          <w:rFonts w:ascii="Arial" w:hAnsi="Arial" w:cs="Arial"/>
          <w:sz w:val="24"/>
          <w:szCs w:val="24"/>
        </w:rPr>
        <w:t xml:space="preserve">A texture unit is a storage unit </w:t>
      </w:r>
      <w:r w:rsidR="00DC5A09">
        <w:rPr>
          <w:rFonts w:ascii="Arial" w:hAnsi="Arial" w:cs="Arial"/>
          <w:sz w:val="24"/>
          <w:szCs w:val="24"/>
        </w:rPr>
        <w:t>What is an active texture unit</w:t>
      </w:r>
      <w:proofErr w:type="gramStart"/>
      <w:r w:rsidR="00DC5A09">
        <w:rPr>
          <w:rFonts w:ascii="Arial" w:hAnsi="Arial" w:cs="Arial"/>
          <w:sz w:val="24"/>
          <w:szCs w:val="24"/>
        </w:rPr>
        <w:t>?</w:t>
      </w:r>
      <w:r w:rsidR="00B167FD" w:rsidRPr="00B167FD">
        <w:rPr>
          <w:rFonts w:ascii="Arial" w:hAnsi="Arial" w:cs="Arial"/>
          <w:sz w:val="24"/>
          <w:szCs w:val="24"/>
        </w:rPr>
        <w:t xml:space="preserve"> </w:t>
      </w:r>
      <w:r w:rsidR="00B167FD">
        <w:rPr>
          <w:rFonts w:ascii="Arial" w:hAnsi="Arial" w:cs="Arial"/>
          <w:sz w:val="24"/>
          <w:szCs w:val="24"/>
        </w:rPr>
        <w:t>.</w:t>
      </w:r>
      <w:proofErr w:type="gramEnd"/>
      <w:r w:rsidR="00B167FD">
        <w:rPr>
          <w:rFonts w:ascii="Arial" w:hAnsi="Arial" w:cs="Arial"/>
          <w:sz w:val="24"/>
          <w:szCs w:val="24"/>
        </w:rPr>
        <w:t xml:space="preserve"> </w:t>
      </w:r>
      <w:r w:rsidR="00B167FD">
        <w:rPr>
          <w:rFonts w:ascii="Consolas" w:hAnsi="Consolas" w:cs="Consolas"/>
          <w:color w:val="57A64A"/>
          <w:sz w:val="19"/>
          <w:szCs w:val="19"/>
          <w:highlight w:val="black"/>
        </w:rPr>
        <w:t xml:space="preserve">A texture unit is used to hold an active texture image that is about to be accessed by </w:t>
      </w:r>
      <w:proofErr w:type="spellStart"/>
      <w:r w:rsidR="00B167FD">
        <w:rPr>
          <w:rFonts w:ascii="Consolas" w:hAnsi="Consolas" w:cs="Consolas"/>
          <w:color w:val="57A64A"/>
          <w:sz w:val="19"/>
          <w:szCs w:val="19"/>
          <w:highlight w:val="black"/>
        </w:rPr>
        <w:t>shaders</w:t>
      </w:r>
      <w:proofErr w:type="spellEnd"/>
      <w:r w:rsidR="00B167FD">
        <w:rPr>
          <w:rFonts w:ascii="Consolas" w:hAnsi="Consolas" w:cs="Consolas"/>
          <w:color w:val="57A64A"/>
          <w:sz w:val="19"/>
          <w:szCs w:val="19"/>
          <w:highlight w:val="black"/>
        </w:rPr>
        <w:t>.</w:t>
      </w:r>
      <w:r w:rsidR="00DC5A09">
        <w:rPr>
          <w:rFonts w:ascii="Arial" w:hAnsi="Arial" w:cs="Arial"/>
          <w:sz w:val="24"/>
          <w:szCs w:val="24"/>
        </w:rPr>
        <w:t xml:space="preserve"> What is special about texture unit 0?</w:t>
      </w:r>
      <w:r w:rsidR="008C08AC">
        <w:rPr>
          <w:rFonts w:ascii="Arial" w:hAnsi="Arial" w:cs="Arial"/>
          <w:sz w:val="24"/>
          <w:szCs w:val="24"/>
        </w:rPr>
        <w:t xml:space="preserve"> </w:t>
      </w:r>
    </w:p>
    <w:p w:rsidR="008C08AC" w:rsidRDefault="008C08AC" w:rsidP="008C08A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We</w:t>
      </w:r>
      <w:proofErr w:type="gramEnd"/>
      <w:r>
        <w:rPr>
          <w:rFonts w:ascii="Consolas" w:hAnsi="Consolas" w:cs="Consolas"/>
          <w:color w:val="57A64A"/>
          <w:sz w:val="19"/>
          <w:szCs w:val="19"/>
          <w:highlight w:val="black"/>
        </w:rPr>
        <w:t xml:space="preserve"> only use texture unit 0. Here 0 means Texture Unit 0. </w:t>
      </w:r>
    </w:p>
    <w:p w:rsidR="008C08AC" w:rsidRDefault="008C08AC" w:rsidP="008C08A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This</w:t>
      </w:r>
      <w:proofErr w:type="gramEnd"/>
      <w:r>
        <w:rPr>
          <w:rFonts w:ascii="Consolas" w:hAnsi="Consolas" w:cs="Consolas"/>
          <w:color w:val="57A64A"/>
          <w:sz w:val="19"/>
          <w:szCs w:val="19"/>
          <w:highlight w:val="black"/>
        </w:rPr>
        <w:t xml:space="preserve"> tells fragment </w:t>
      </w:r>
      <w:proofErr w:type="spellStart"/>
      <w:r>
        <w:rPr>
          <w:rFonts w:ascii="Consolas" w:hAnsi="Consolas" w:cs="Consolas"/>
          <w:color w:val="57A64A"/>
          <w:sz w:val="19"/>
          <w:szCs w:val="19"/>
          <w:highlight w:val="black"/>
        </w:rPr>
        <w:t>shader</w:t>
      </w:r>
      <w:proofErr w:type="spellEnd"/>
      <w:r>
        <w:rPr>
          <w:rFonts w:ascii="Consolas" w:hAnsi="Consolas" w:cs="Consolas"/>
          <w:color w:val="57A64A"/>
          <w:sz w:val="19"/>
          <w:szCs w:val="19"/>
          <w:highlight w:val="black"/>
        </w:rPr>
        <w:t xml:space="preserve"> to retrieve texture from Texture Unit 0. </w:t>
      </w:r>
    </w:p>
    <w:p w:rsidR="00135038" w:rsidRDefault="008C08AC" w:rsidP="008C08AC">
      <w:pPr>
        <w:pStyle w:val="ListParagraph"/>
        <w:spacing w:line="360" w:lineRule="auto"/>
        <w:ind w:left="1080"/>
        <w:rPr>
          <w:rFonts w:ascii="Arial" w:hAnsi="Arial" w:cs="Arial"/>
          <w:sz w:val="24"/>
          <w:szCs w:val="24"/>
        </w:rPr>
      </w:pPr>
      <w:r>
        <w:rPr>
          <w:rFonts w:ascii="Consolas" w:hAnsi="Consolas" w:cs="Consolas"/>
          <w:color w:val="DCDCDC"/>
          <w:sz w:val="19"/>
          <w:szCs w:val="19"/>
          <w:highlight w:val="black"/>
        </w:rPr>
        <w:tab/>
      </w:r>
      <w:proofErr w:type="gramStart"/>
      <w:r>
        <w:rPr>
          <w:rFonts w:ascii="Consolas" w:hAnsi="Consolas" w:cs="Consolas"/>
          <w:color w:val="DCDCDC"/>
          <w:sz w:val="19"/>
          <w:szCs w:val="19"/>
          <w:highlight w:val="black"/>
        </w:rPr>
        <w:t>glUniform1i</w:t>
      </w:r>
      <w:r>
        <w:rPr>
          <w:rFonts w:ascii="Consolas" w:hAnsi="Consolas" w:cs="Consolas"/>
          <w:color w:val="B4B4B4"/>
          <w:sz w:val="19"/>
          <w:szCs w:val="19"/>
          <w:highlight w:val="black"/>
        </w:rPr>
        <w:t>(</w:t>
      </w:r>
      <w:proofErr w:type="gramEnd"/>
      <w:r>
        <w:rPr>
          <w:rFonts w:ascii="Consolas" w:hAnsi="Consolas" w:cs="Consolas"/>
          <w:color w:val="DCDCDC"/>
          <w:sz w:val="19"/>
          <w:szCs w:val="19"/>
          <w:highlight w:val="black"/>
        </w:rPr>
        <w:t>textureUnit0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C47D8" w:rsidRDefault="00DC5A09"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In a fragment </w:t>
      </w:r>
      <w:proofErr w:type="spellStart"/>
      <w:r>
        <w:rPr>
          <w:rFonts w:ascii="Arial" w:hAnsi="Arial" w:cs="Arial"/>
          <w:sz w:val="24"/>
          <w:szCs w:val="24"/>
        </w:rPr>
        <w:t>shader</w:t>
      </w:r>
      <w:proofErr w:type="spellEnd"/>
      <w:r>
        <w:rPr>
          <w:rFonts w:ascii="Arial" w:hAnsi="Arial" w:cs="Arial"/>
          <w:sz w:val="24"/>
          <w:szCs w:val="24"/>
        </w:rPr>
        <w:t xml:space="preserve">, how do you use a pair of texture coordinates and a texture image to do texture mapping? </w:t>
      </w:r>
    </w:p>
    <w:p w:rsidR="003C47D8" w:rsidRPr="003C47D8" w:rsidRDefault="003C47D8" w:rsidP="003C47D8">
      <w:pPr>
        <w:pStyle w:val="ListParagraph"/>
        <w:spacing w:line="360" w:lineRule="auto"/>
        <w:ind w:left="1080"/>
        <w:rPr>
          <w:rFonts w:ascii="Arial" w:hAnsi="Arial" w:cs="Arial"/>
          <w:sz w:val="24"/>
          <w:szCs w:val="24"/>
        </w:rPr>
      </w:pP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retrieve color from each texture</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textureColor1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textureMap0,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textureColor2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textureMap1,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textureColor3 = </w:t>
      </w:r>
      <w:proofErr w:type="gramStart"/>
      <w:r w:rsidRPr="003C47D8">
        <w:rPr>
          <w:rFonts w:ascii="Arial" w:hAnsi="Arial" w:cs="Arial"/>
          <w:sz w:val="24"/>
          <w:szCs w:val="24"/>
        </w:rPr>
        <w:t>texture2D(</w:t>
      </w:r>
      <w:proofErr w:type="gramEnd"/>
      <w:r w:rsidRPr="003C47D8">
        <w:rPr>
          <w:rFonts w:ascii="Arial" w:hAnsi="Arial" w:cs="Arial"/>
          <w:sz w:val="24"/>
          <w:szCs w:val="24"/>
        </w:rPr>
        <w:t xml:space="preserve">textureMap2, </w:t>
      </w:r>
      <w:proofErr w:type="spellStart"/>
      <w:r w:rsidRPr="003C47D8">
        <w:rPr>
          <w:rFonts w:ascii="Arial" w:hAnsi="Arial" w:cs="Arial"/>
          <w:sz w:val="24"/>
          <w:szCs w:val="24"/>
        </w:rPr>
        <w:t>textureCoord</w:t>
      </w:r>
      <w:proofErr w:type="spellEnd"/>
      <w:r w:rsidRPr="003C47D8">
        <w:rPr>
          <w:rFonts w:ascii="Arial" w:hAnsi="Arial" w:cs="Arial"/>
          <w:sz w:val="24"/>
          <w:szCs w:val="24"/>
        </w:rPr>
        <w:t>);</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ab/>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Combine the two texture colors</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Depending on the texture colors, you may multiply, add,</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or mix the two colors.</w:t>
      </w:r>
    </w:p>
    <w:p w:rsidR="003C47D8" w:rsidRPr="003C47D8" w:rsidRDefault="003C47D8" w:rsidP="003C47D8">
      <w:pPr>
        <w:pStyle w:val="ListParagraph"/>
        <w:spacing w:line="360" w:lineRule="auto"/>
        <w:ind w:left="1080"/>
        <w:rPr>
          <w:rFonts w:ascii="Arial" w:hAnsi="Arial" w:cs="Arial"/>
          <w:sz w:val="24"/>
          <w:szCs w:val="24"/>
        </w:rPr>
      </w:pPr>
      <w:proofErr w:type="gramStart"/>
      <w:r w:rsidRPr="003C47D8">
        <w:rPr>
          <w:rFonts w:ascii="Arial" w:hAnsi="Arial" w:cs="Arial"/>
          <w:sz w:val="24"/>
          <w:szCs w:val="24"/>
        </w:rPr>
        <w:t>if</w:t>
      </w:r>
      <w:proofErr w:type="gramEnd"/>
      <w:r w:rsidRPr="003C47D8">
        <w:rPr>
          <w:rFonts w:ascii="Arial" w:hAnsi="Arial" w:cs="Arial"/>
          <w:sz w:val="24"/>
          <w:szCs w:val="24"/>
        </w:rPr>
        <w:t xml:space="preserve"> ((textureColor1.r &lt;= 0.01f) &amp;&amp; (textureColor1.g &lt;= 0.01f)</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&amp;&amp; (textureColor1.b &lt;= 0.01f))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textureColor1.r = 1.0f;</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vec4 textureColor4 = </w:t>
      </w:r>
      <w:proofErr w:type="gramStart"/>
      <w:r w:rsidRPr="003C47D8">
        <w:rPr>
          <w:rFonts w:ascii="Arial" w:hAnsi="Arial" w:cs="Arial"/>
          <w:sz w:val="24"/>
          <w:szCs w:val="24"/>
        </w:rPr>
        <w:t>vec4(</w:t>
      </w:r>
      <w:proofErr w:type="gramEnd"/>
      <w:r w:rsidRPr="003C47D8">
        <w:rPr>
          <w:rFonts w:ascii="Arial" w:hAnsi="Arial" w:cs="Arial"/>
          <w:sz w:val="24"/>
          <w:szCs w:val="24"/>
        </w:rPr>
        <w:t>vec3(1.0, 1.0, 1.0) - textureColor3.rgb, 1.0);</w:t>
      </w:r>
    </w:p>
    <w:p w:rsidR="003C47D8" w:rsidRP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
    <w:p w:rsidR="003C47D8" w:rsidRDefault="003C47D8" w:rsidP="003C47D8">
      <w:pPr>
        <w:pStyle w:val="ListParagraph"/>
        <w:spacing w:line="360" w:lineRule="auto"/>
        <w:ind w:left="1080"/>
        <w:rPr>
          <w:rFonts w:ascii="Arial" w:hAnsi="Arial" w:cs="Arial"/>
          <w:sz w:val="24"/>
          <w:szCs w:val="24"/>
        </w:rPr>
      </w:pPr>
      <w:r w:rsidRPr="003C47D8">
        <w:rPr>
          <w:rFonts w:ascii="Arial" w:hAnsi="Arial" w:cs="Arial"/>
          <w:sz w:val="24"/>
          <w:szCs w:val="24"/>
        </w:rPr>
        <w:t xml:space="preserve"> </w:t>
      </w:r>
      <w:proofErr w:type="spellStart"/>
      <w:proofErr w:type="gramStart"/>
      <w:r w:rsidRPr="003C47D8">
        <w:rPr>
          <w:rFonts w:ascii="Arial" w:hAnsi="Arial" w:cs="Arial"/>
          <w:sz w:val="24"/>
          <w:szCs w:val="24"/>
        </w:rPr>
        <w:t>fragColor</w:t>
      </w:r>
      <w:proofErr w:type="spellEnd"/>
      <w:proofErr w:type="gramEnd"/>
      <w:r w:rsidRPr="003C47D8">
        <w:rPr>
          <w:rFonts w:ascii="Arial" w:hAnsi="Arial" w:cs="Arial"/>
          <w:sz w:val="24"/>
          <w:szCs w:val="24"/>
        </w:rPr>
        <w:t xml:space="preserve"> = textureColor3 * textureColor1 + textureColor4 * textureColor2;</w:t>
      </w:r>
    </w:p>
    <w:p w:rsidR="00952268" w:rsidRDefault="00DC5A09" w:rsidP="00952268">
      <w:pPr>
        <w:pStyle w:val="ListParagraph"/>
        <w:spacing w:line="360" w:lineRule="auto"/>
        <w:ind w:left="1080"/>
      </w:pPr>
      <w:r>
        <w:rPr>
          <w:rFonts w:ascii="Arial" w:hAnsi="Arial" w:cs="Arial"/>
          <w:sz w:val="24"/>
          <w:szCs w:val="24"/>
        </w:rPr>
        <w:t xml:space="preserve">What does GLSL function </w:t>
      </w:r>
      <w:proofErr w:type="gramStart"/>
      <w:r>
        <w:rPr>
          <w:rFonts w:ascii="Arial" w:hAnsi="Arial" w:cs="Arial"/>
          <w:sz w:val="24"/>
          <w:szCs w:val="24"/>
        </w:rPr>
        <w:t>texture(</w:t>
      </w:r>
      <w:proofErr w:type="gramEnd"/>
      <w:r>
        <w:rPr>
          <w:rFonts w:ascii="Arial" w:hAnsi="Arial" w:cs="Arial"/>
          <w:sz w:val="24"/>
          <w:szCs w:val="24"/>
        </w:rPr>
        <w:t>) do?</w:t>
      </w:r>
      <w:r w:rsidR="00952268">
        <w:rPr>
          <w:rFonts w:ascii="Arial" w:hAnsi="Arial" w:cs="Arial"/>
          <w:sz w:val="24"/>
          <w:szCs w:val="24"/>
        </w:rPr>
        <w:t xml:space="preserve"> </w:t>
      </w:r>
      <w:r w:rsidR="00952268">
        <w:t xml:space="preserve">The </w:t>
      </w:r>
      <w:proofErr w:type="gramStart"/>
      <w:r w:rsidR="00952268">
        <w:t>texture(</w:t>
      </w:r>
      <w:proofErr w:type="gramEnd"/>
      <w:r w:rsidR="00952268">
        <w:t>) function</w:t>
      </w:r>
      <w:r w:rsidR="00952268">
        <w:t xml:space="preserve"> takes texture coordinates between 0 and 1, or the fractional part if texture coordinates are repeated. </w:t>
      </w:r>
    </w:p>
    <w:p w:rsidR="00F6652D" w:rsidRDefault="00DC5A09" w:rsidP="00952268">
      <w:pPr>
        <w:pStyle w:val="ListParagraph"/>
        <w:spacing w:line="360" w:lineRule="auto"/>
        <w:ind w:left="1080"/>
        <w:rPr>
          <w:rFonts w:ascii="Arial" w:hAnsi="Arial" w:cs="Arial"/>
          <w:sz w:val="24"/>
          <w:szCs w:val="24"/>
        </w:rPr>
      </w:pPr>
      <w:r>
        <w:rPr>
          <w:rFonts w:ascii="Arial" w:hAnsi="Arial" w:cs="Arial"/>
          <w:sz w:val="24"/>
          <w:szCs w:val="24"/>
        </w:rPr>
        <w:t>If you have multiple texture images, do you need multiple sets of texture coordinates?</w:t>
      </w:r>
      <w:r w:rsidR="00F6652D">
        <w:rPr>
          <w:rFonts w:ascii="Arial" w:hAnsi="Arial" w:cs="Arial"/>
          <w:sz w:val="24"/>
          <w:szCs w:val="24"/>
        </w:rPr>
        <w:t xml:space="preserve"> Yes.</w:t>
      </w:r>
    </w:p>
    <w:p w:rsidR="009D43B4" w:rsidRDefault="00DC5A09" w:rsidP="00F6652D">
      <w:pPr>
        <w:pStyle w:val="ListParagraph"/>
        <w:spacing w:line="360" w:lineRule="auto"/>
        <w:ind w:left="1080"/>
        <w:rPr>
          <w:rFonts w:ascii="Arial" w:hAnsi="Arial" w:cs="Arial"/>
          <w:sz w:val="24"/>
          <w:szCs w:val="24"/>
        </w:rPr>
      </w:pPr>
      <w:r>
        <w:rPr>
          <w:rFonts w:ascii="Arial" w:hAnsi="Arial" w:cs="Arial"/>
          <w:sz w:val="24"/>
          <w:szCs w:val="24"/>
        </w:rPr>
        <w:t xml:space="preserve"> </w:t>
      </w:r>
      <w:r w:rsidR="00102031">
        <w:rPr>
          <w:rFonts w:ascii="Arial" w:hAnsi="Arial" w:cs="Arial"/>
          <w:sz w:val="24"/>
          <w:szCs w:val="24"/>
        </w:rPr>
        <w:t xml:space="preserve">What are the different ways to combine multiple textures?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Combine the two texture colors</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Depending on the texture colors, you may multiply, add,</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lastRenderedPageBreak/>
        <w:t>// or mix the two colors.</w:t>
      </w:r>
    </w:p>
    <w:p w:rsidR="00F6652D" w:rsidRPr="00F6652D" w:rsidRDefault="00F6652D" w:rsidP="00F6652D">
      <w:pPr>
        <w:pStyle w:val="ListParagraph"/>
        <w:spacing w:line="360" w:lineRule="auto"/>
        <w:ind w:left="1080"/>
        <w:rPr>
          <w:rFonts w:ascii="Arial" w:hAnsi="Arial" w:cs="Arial"/>
          <w:sz w:val="24"/>
          <w:szCs w:val="24"/>
        </w:rPr>
      </w:pPr>
      <w:proofErr w:type="gramStart"/>
      <w:r w:rsidRPr="00F6652D">
        <w:rPr>
          <w:rFonts w:ascii="Arial" w:hAnsi="Arial" w:cs="Arial"/>
          <w:sz w:val="24"/>
          <w:szCs w:val="24"/>
        </w:rPr>
        <w:t>if</w:t>
      </w:r>
      <w:proofErr w:type="gramEnd"/>
      <w:r w:rsidRPr="00F6652D">
        <w:rPr>
          <w:rFonts w:ascii="Arial" w:hAnsi="Arial" w:cs="Arial"/>
          <w:sz w:val="24"/>
          <w:szCs w:val="24"/>
        </w:rPr>
        <w:t xml:space="preserve"> ((textureColor1.r &lt;= 0.01f) &amp;&amp; (textureColor1.g &lt;= 0.01f)</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&amp;&amp; (textureColor1.b &lt;= 0.01f))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textureColor1.r = 1.0f;</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vec4 textureColor4 = </w:t>
      </w:r>
      <w:proofErr w:type="gramStart"/>
      <w:r w:rsidRPr="00F6652D">
        <w:rPr>
          <w:rFonts w:ascii="Arial" w:hAnsi="Arial" w:cs="Arial"/>
          <w:sz w:val="24"/>
          <w:szCs w:val="24"/>
        </w:rPr>
        <w:t>vec4(</w:t>
      </w:r>
      <w:proofErr w:type="gramEnd"/>
      <w:r w:rsidRPr="00F6652D">
        <w:rPr>
          <w:rFonts w:ascii="Arial" w:hAnsi="Arial" w:cs="Arial"/>
          <w:sz w:val="24"/>
          <w:szCs w:val="24"/>
        </w:rPr>
        <w:t>vec3(1.0, 1.0, 1.0) - textureColor3.rgb, 1.0);</w:t>
      </w:r>
    </w:p>
    <w:p w:rsidR="00F6652D" w:rsidRP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
    <w:p w:rsidR="00F6652D" w:rsidRDefault="00F6652D" w:rsidP="00F6652D">
      <w:pPr>
        <w:pStyle w:val="ListParagraph"/>
        <w:spacing w:line="360" w:lineRule="auto"/>
        <w:ind w:left="1080"/>
        <w:rPr>
          <w:rFonts w:ascii="Arial" w:hAnsi="Arial" w:cs="Arial"/>
          <w:sz w:val="24"/>
          <w:szCs w:val="24"/>
        </w:rPr>
      </w:pPr>
      <w:r w:rsidRPr="00F6652D">
        <w:rPr>
          <w:rFonts w:ascii="Arial" w:hAnsi="Arial" w:cs="Arial"/>
          <w:sz w:val="24"/>
          <w:szCs w:val="24"/>
        </w:rPr>
        <w:t xml:space="preserve"> </w:t>
      </w:r>
      <w:proofErr w:type="spellStart"/>
      <w:proofErr w:type="gramStart"/>
      <w:r w:rsidRPr="00F6652D">
        <w:rPr>
          <w:rFonts w:ascii="Arial" w:hAnsi="Arial" w:cs="Arial"/>
          <w:sz w:val="24"/>
          <w:szCs w:val="24"/>
        </w:rPr>
        <w:t>fragColor</w:t>
      </w:r>
      <w:proofErr w:type="spellEnd"/>
      <w:proofErr w:type="gramEnd"/>
      <w:r w:rsidRPr="00F6652D">
        <w:rPr>
          <w:rFonts w:ascii="Arial" w:hAnsi="Arial" w:cs="Arial"/>
          <w:sz w:val="24"/>
          <w:szCs w:val="24"/>
        </w:rPr>
        <w:t xml:space="preserve"> = textureColor3 * textureColor1 + textureColor4 * textureColor2;</w:t>
      </w:r>
    </w:p>
    <w:p w:rsidR="009D43B4" w:rsidRDefault="009D43B4" w:rsidP="00F6652D">
      <w:pPr>
        <w:pStyle w:val="ListParagraph"/>
        <w:spacing w:line="360" w:lineRule="auto"/>
        <w:ind w:left="1080"/>
        <w:rPr>
          <w:rFonts w:ascii="Arial" w:hAnsi="Arial" w:cs="Arial"/>
          <w:sz w:val="24"/>
          <w:szCs w:val="24"/>
        </w:rPr>
      </w:pPr>
      <w:proofErr w:type="gramStart"/>
      <w:r>
        <w:rPr>
          <w:rFonts w:ascii="Arial" w:hAnsi="Arial" w:cs="Arial"/>
          <w:sz w:val="24"/>
          <w:szCs w:val="24"/>
        </w:rPr>
        <w:t>or</w:t>
      </w:r>
      <w:proofErr w:type="gramEnd"/>
      <w:r>
        <w:rPr>
          <w:rFonts w:ascii="Arial" w:hAnsi="Arial" w:cs="Arial"/>
          <w:sz w:val="24"/>
          <w:szCs w:val="24"/>
        </w:rPr>
        <w:t xml:space="preserve"> use the mix().</w:t>
      </w:r>
    </w:p>
    <w:p w:rsidR="009D43B4" w:rsidRDefault="00102031" w:rsidP="00952268">
      <w:pPr>
        <w:pStyle w:val="ListParagraph"/>
        <w:spacing w:line="360" w:lineRule="auto"/>
        <w:ind w:left="1080"/>
        <w:rPr>
          <w:rFonts w:ascii="Arial" w:hAnsi="Arial" w:cs="Arial"/>
          <w:sz w:val="24"/>
          <w:szCs w:val="24"/>
        </w:rPr>
      </w:pPr>
      <w:r>
        <w:rPr>
          <w:rFonts w:ascii="Arial" w:hAnsi="Arial" w:cs="Arial"/>
          <w:sz w:val="24"/>
          <w:szCs w:val="24"/>
        </w:rPr>
        <w:t xml:space="preserve">Give a few examples of multiple texture mapping? </w:t>
      </w:r>
    </w:p>
    <w:p w:rsidR="009D43B4" w:rsidRDefault="009D43B4" w:rsidP="00952268">
      <w:pPr>
        <w:pStyle w:val="ListParagraph"/>
        <w:spacing w:line="360" w:lineRule="auto"/>
        <w:ind w:left="1080"/>
        <w:rPr>
          <w:rFonts w:ascii="Arial" w:hAnsi="Arial" w:cs="Arial"/>
          <w:sz w:val="24"/>
          <w:szCs w:val="24"/>
        </w:rPr>
      </w:pPr>
      <w:r>
        <w:rPr>
          <w:rFonts w:ascii="Arial" w:hAnsi="Arial" w:cs="Arial"/>
          <w:noProof/>
          <w:sz w:val="24"/>
          <w:szCs w:val="24"/>
          <w:lang w:eastAsia="en-US"/>
        </w:rPr>
        <w:drawing>
          <wp:inline distT="0" distB="0" distL="0" distR="0">
            <wp:extent cx="5943600" cy="3905250"/>
            <wp:effectExtent l="0" t="0" r="0" b="0"/>
            <wp:docPr id="1" name="Picture 1" descr="C:\Users\XtremeEpsil\Google Drive\School\CSc 4820\HomeWork\Project4\FINISHED Product\PROOF of 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tremeEpsil\Google Drive\School\CSc 4820\HomeWork\Project4\FINISHED Product\PROOF of work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D63736" w:rsidRDefault="00D63736" w:rsidP="00952268">
      <w:pPr>
        <w:pStyle w:val="ListParagraph"/>
        <w:spacing w:line="360" w:lineRule="auto"/>
        <w:ind w:left="1080"/>
        <w:rPr>
          <w:rFonts w:ascii="Arial" w:hAnsi="Arial" w:cs="Arial"/>
          <w:sz w:val="24"/>
          <w:szCs w:val="24"/>
        </w:rPr>
      </w:pPr>
      <w:r>
        <w:rPr>
          <w:noProof/>
          <w:lang w:eastAsia="en-US"/>
        </w:rPr>
        <w:lastRenderedPageBreak/>
        <w:drawing>
          <wp:inline distT="0" distB="0" distL="0" distR="0">
            <wp:extent cx="5943600" cy="4754880"/>
            <wp:effectExtent l="0" t="0" r="0" b="7620"/>
            <wp:docPr id="2" name="Picture 2" descr="File:JinVSjin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JinVSjinTT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DC5A09" w:rsidRDefault="00102031" w:rsidP="00952268">
      <w:pPr>
        <w:pStyle w:val="ListParagraph"/>
        <w:spacing w:line="360" w:lineRule="auto"/>
        <w:ind w:left="1080"/>
        <w:rPr>
          <w:rFonts w:ascii="Arial" w:hAnsi="Arial" w:cs="Arial"/>
          <w:sz w:val="24"/>
          <w:szCs w:val="24"/>
        </w:rPr>
      </w:pPr>
      <w:r>
        <w:rPr>
          <w:rFonts w:ascii="Arial" w:hAnsi="Arial" w:cs="Arial"/>
          <w:sz w:val="24"/>
          <w:szCs w:val="24"/>
        </w:rPr>
        <w:t xml:space="preserve">Do you notice examples of multiple texture mapping in some of the 3D games you have played? </w:t>
      </w:r>
      <w:r w:rsidR="00D63736">
        <w:rPr>
          <w:rFonts w:ascii="Arial" w:hAnsi="Arial" w:cs="Arial"/>
          <w:sz w:val="24"/>
          <w:szCs w:val="24"/>
        </w:rPr>
        <w:t>Yes</w:t>
      </w:r>
      <w:r w:rsidR="00AF50F5">
        <w:rPr>
          <w:rFonts w:ascii="Arial" w:hAnsi="Arial" w:cs="Arial"/>
          <w:sz w:val="24"/>
          <w:szCs w:val="24"/>
        </w:rPr>
        <w:t xml:space="preserve"> all.</w:t>
      </w:r>
    </w:p>
    <w:p w:rsidR="00DC5A09" w:rsidRDefault="00DC5A09" w:rsidP="00A74D81">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How do you combine texture mapping and lighting in a fragment </w:t>
      </w:r>
      <w:proofErr w:type="spellStart"/>
      <w:r>
        <w:rPr>
          <w:rFonts w:ascii="Arial" w:hAnsi="Arial" w:cs="Arial"/>
          <w:sz w:val="24"/>
          <w:szCs w:val="24"/>
        </w:rPr>
        <w:t>shader</w:t>
      </w:r>
      <w:proofErr w:type="spellEnd"/>
      <w:r>
        <w:rPr>
          <w:rFonts w:ascii="Arial" w:hAnsi="Arial" w:cs="Arial"/>
          <w:sz w:val="24"/>
          <w:szCs w:val="24"/>
        </w:rPr>
        <w:t>?</w:t>
      </w:r>
    </w:p>
    <w:p w:rsidR="0077728C" w:rsidRPr="0077728C" w:rsidRDefault="0077728C" w:rsidP="007772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US"/>
        </w:rPr>
      </w:pPr>
      <w:proofErr w:type="gramStart"/>
      <w:r w:rsidRPr="0077728C">
        <w:rPr>
          <w:rFonts w:ascii="Courier New" w:eastAsia="Times New Roman" w:hAnsi="Courier New" w:cs="Courier New"/>
          <w:sz w:val="20"/>
          <w:szCs w:val="20"/>
          <w:lang w:eastAsia="en-US"/>
        </w:rPr>
        <w:t>texture2D(</w:t>
      </w:r>
      <w:proofErr w:type="spellStart"/>
      <w:proofErr w:type="gramEnd"/>
      <w:r w:rsidRPr="0077728C">
        <w:rPr>
          <w:rFonts w:ascii="Courier New" w:eastAsia="Times New Roman" w:hAnsi="Courier New" w:cs="Courier New"/>
          <w:sz w:val="20"/>
          <w:szCs w:val="20"/>
          <w:lang w:eastAsia="en-US"/>
        </w:rPr>
        <w:t>diffuseMap</w:t>
      </w:r>
      <w:proofErr w:type="spellEnd"/>
      <w:r w:rsidRPr="0077728C">
        <w:rPr>
          <w:rFonts w:ascii="Courier New" w:eastAsia="Times New Roman" w:hAnsi="Courier New" w:cs="Courier New"/>
          <w:sz w:val="20"/>
          <w:szCs w:val="20"/>
          <w:lang w:eastAsia="en-US"/>
        </w:rPr>
        <w:t xml:space="preserve">, </w:t>
      </w:r>
      <w:proofErr w:type="spellStart"/>
      <w:r w:rsidRPr="0077728C">
        <w:rPr>
          <w:rFonts w:ascii="Courier New" w:eastAsia="Times New Roman" w:hAnsi="Courier New" w:cs="Courier New"/>
          <w:sz w:val="20"/>
          <w:szCs w:val="20"/>
          <w:lang w:eastAsia="en-US"/>
        </w:rPr>
        <w:t>gl_TexCoord</w:t>
      </w:r>
      <w:proofErr w:type="spellEnd"/>
      <w:r w:rsidRPr="0077728C">
        <w:rPr>
          <w:rFonts w:ascii="Courier New" w:eastAsia="Times New Roman" w:hAnsi="Courier New" w:cs="Courier New"/>
          <w:sz w:val="20"/>
          <w:szCs w:val="20"/>
          <w:lang w:eastAsia="en-US"/>
        </w:rPr>
        <w:t>[0].</w:t>
      </w:r>
      <w:proofErr w:type="spellStart"/>
      <w:r w:rsidRPr="0077728C">
        <w:rPr>
          <w:rFonts w:ascii="Courier New" w:eastAsia="Times New Roman" w:hAnsi="Courier New" w:cs="Courier New"/>
          <w:sz w:val="20"/>
          <w:szCs w:val="20"/>
          <w:lang w:eastAsia="en-US"/>
        </w:rPr>
        <w:t>st</w:t>
      </w:r>
      <w:proofErr w:type="spellEnd"/>
      <w:r w:rsidRPr="0077728C">
        <w:rPr>
          <w:rFonts w:ascii="Courier New" w:eastAsia="Times New Roman" w:hAnsi="Courier New" w:cs="Courier New"/>
          <w:sz w:val="20"/>
          <w:szCs w:val="20"/>
          <w:lang w:eastAsia="en-US"/>
        </w:rPr>
        <w:t xml:space="preserve">); // </w:t>
      </w:r>
      <w:proofErr w:type="spellStart"/>
      <w:r w:rsidRPr="0077728C">
        <w:rPr>
          <w:rFonts w:ascii="Courier New" w:eastAsia="Times New Roman" w:hAnsi="Courier New" w:cs="Courier New"/>
          <w:sz w:val="20"/>
          <w:szCs w:val="20"/>
          <w:lang w:eastAsia="en-US"/>
        </w:rPr>
        <w:t>etc</w:t>
      </w:r>
      <w:proofErr w:type="spellEnd"/>
    </w:p>
    <w:p w:rsidR="0077728C" w:rsidRDefault="0077728C" w:rsidP="0077728C">
      <w:pPr>
        <w:pStyle w:val="HTMLPreformatted"/>
      </w:pPr>
      <w:r>
        <w:rPr>
          <w:rStyle w:val="pln"/>
        </w:rPr>
        <w:tab/>
        <w:t xml:space="preserve"> </w:t>
      </w:r>
      <w:proofErr w:type="spellStart"/>
      <w:r>
        <w:rPr>
          <w:rStyle w:val="pln"/>
        </w:rPr>
        <w:t>gl_FragColor</w:t>
      </w:r>
      <w:proofErr w:type="spellEnd"/>
      <w:r>
        <w:rPr>
          <w:rStyle w:val="pln"/>
        </w:rPr>
        <w:t xml:space="preserve"> </w:t>
      </w:r>
      <w:r>
        <w:rPr>
          <w:rStyle w:val="pun"/>
        </w:rPr>
        <w:t>=</w:t>
      </w:r>
      <w:r>
        <w:rPr>
          <w:rStyle w:val="pln"/>
        </w:rPr>
        <w:t xml:space="preserve"> color </w:t>
      </w:r>
      <w:r>
        <w:rPr>
          <w:rStyle w:val="pun"/>
        </w:rPr>
        <w:t>*</w:t>
      </w:r>
      <w:r>
        <w:rPr>
          <w:rStyle w:val="pln"/>
        </w:rPr>
        <w:t xml:space="preserve"> lighting</w:t>
      </w:r>
      <w:r>
        <w:rPr>
          <w:rStyle w:val="pun"/>
        </w:rPr>
        <w:t>;</w:t>
      </w:r>
    </w:p>
    <w:p w:rsidR="0077728C" w:rsidRDefault="0077728C" w:rsidP="0077728C">
      <w:pPr>
        <w:pStyle w:val="ListParagraph"/>
        <w:spacing w:line="360" w:lineRule="auto"/>
        <w:ind w:left="1080"/>
        <w:rPr>
          <w:rFonts w:ascii="Arial" w:hAnsi="Arial" w:cs="Arial"/>
          <w:sz w:val="24"/>
          <w:szCs w:val="24"/>
        </w:rPr>
      </w:pPr>
    </w:p>
    <w:p w:rsidR="00005491" w:rsidRPr="00080872" w:rsidRDefault="00DC5A09" w:rsidP="00376807">
      <w:pPr>
        <w:pStyle w:val="ListParagraph"/>
        <w:numPr>
          <w:ilvl w:val="0"/>
          <w:numId w:val="1"/>
        </w:numPr>
        <w:spacing w:line="360" w:lineRule="auto"/>
        <w:rPr>
          <w:rFonts w:ascii="Arial" w:hAnsi="Arial" w:cs="Arial"/>
          <w:sz w:val="24"/>
          <w:szCs w:val="24"/>
        </w:rPr>
      </w:pPr>
      <w:r w:rsidRPr="00080872">
        <w:rPr>
          <w:rFonts w:ascii="Arial" w:hAnsi="Arial" w:cs="Arial"/>
          <w:sz w:val="24"/>
          <w:szCs w:val="24"/>
        </w:rPr>
        <w:t xml:space="preserve">What are texture filters? Why do you need them? </w:t>
      </w:r>
      <w:r w:rsidR="00005491" w:rsidRPr="00080872">
        <w:rPr>
          <w:rFonts w:ascii="Arial" w:hAnsi="Arial" w:cs="Arial"/>
          <w:bCs/>
          <w:sz w:val="24"/>
          <w:szCs w:val="24"/>
        </w:rPr>
        <w:t>T</w:t>
      </w:r>
      <w:r w:rsidR="00005491" w:rsidRPr="00080872">
        <w:rPr>
          <w:rFonts w:ascii="Arial" w:hAnsi="Arial" w:cs="Arial"/>
          <w:bCs/>
          <w:sz w:val="24"/>
          <w:szCs w:val="24"/>
        </w:rPr>
        <w:t>exture filtering</w:t>
      </w:r>
      <w:r w:rsidR="00005491" w:rsidRPr="00080872">
        <w:rPr>
          <w:rFonts w:ascii="Arial" w:hAnsi="Arial" w:cs="Arial"/>
          <w:sz w:val="24"/>
          <w:szCs w:val="24"/>
        </w:rPr>
        <w:t xml:space="preserve"> or texture smoothing is the method used to determine the texture color for a </w:t>
      </w:r>
      <w:r w:rsidR="00005491" w:rsidRPr="00080872">
        <w:rPr>
          <w:rFonts w:ascii="Arial" w:hAnsi="Arial" w:cs="Arial"/>
          <w:sz w:val="24"/>
          <w:szCs w:val="24"/>
        </w:rPr>
        <w:t>texture mapped pixels</w:t>
      </w:r>
      <w:r w:rsidR="00005491" w:rsidRPr="00080872">
        <w:rPr>
          <w:rFonts w:ascii="Arial" w:hAnsi="Arial" w:cs="Arial"/>
          <w:sz w:val="24"/>
          <w:szCs w:val="24"/>
        </w:rPr>
        <w:t xml:space="preserve"> using the colors of nearby </w:t>
      </w:r>
      <w:r w:rsidR="007E3780" w:rsidRPr="00080872">
        <w:rPr>
          <w:rFonts w:ascii="Arial" w:hAnsi="Arial" w:cs="Arial"/>
          <w:sz w:val="24"/>
          <w:szCs w:val="24"/>
        </w:rPr>
        <w:t>pixels of the texture</w:t>
      </w:r>
      <w:r w:rsidR="00005491" w:rsidRPr="00080872">
        <w:rPr>
          <w:rFonts w:ascii="Arial" w:hAnsi="Arial" w:cs="Arial"/>
          <w:sz w:val="24"/>
          <w:szCs w:val="24"/>
        </w:rPr>
        <w:t xml:space="preserve">. Mathematically, texture filtering is a type of </w:t>
      </w:r>
      <w:proofErr w:type="spellStart"/>
      <w:r w:rsidR="007E3780" w:rsidRPr="00080872">
        <w:rPr>
          <w:rFonts w:ascii="Arial" w:hAnsi="Arial" w:cs="Arial"/>
          <w:sz w:val="24"/>
          <w:szCs w:val="24"/>
        </w:rPr>
        <w:t>anti aliasing</w:t>
      </w:r>
      <w:proofErr w:type="spellEnd"/>
      <w:r w:rsidR="00005491" w:rsidRPr="00080872">
        <w:rPr>
          <w:rFonts w:ascii="Arial" w:hAnsi="Arial" w:cs="Arial"/>
          <w:sz w:val="24"/>
          <w:szCs w:val="24"/>
        </w:rPr>
        <w:t xml:space="preserve"> (AA), but it filters out high frequencies from the texture fill whereas other AA techniques generally focus on visual edges. </w:t>
      </w:r>
      <w:r w:rsidR="007E3780" w:rsidRPr="00080872">
        <w:rPr>
          <w:rFonts w:ascii="Arial" w:hAnsi="Arial" w:cs="Arial"/>
          <w:sz w:val="24"/>
          <w:szCs w:val="24"/>
        </w:rPr>
        <w:t>It</w:t>
      </w:r>
      <w:r w:rsidR="00005491" w:rsidRPr="00080872">
        <w:rPr>
          <w:rFonts w:ascii="Arial" w:hAnsi="Arial" w:cs="Arial"/>
          <w:sz w:val="24"/>
          <w:szCs w:val="24"/>
        </w:rPr>
        <w:t xml:space="preserve"> allows a texture to be applied at many different shapes, sizes and angles while minimizing blurriness, shimmering and blocking.</w:t>
      </w:r>
    </w:p>
    <w:p w:rsidR="00965D5C" w:rsidRPr="00C11836" w:rsidRDefault="00DC5A09" w:rsidP="00005491">
      <w:pPr>
        <w:pStyle w:val="ListParagraph"/>
        <w:spacing w:line="360" w:lineRule="auto"/>
        <w:ind w:left="1080"/>
        <w:rPr>
          <w:rFonts w:ascii="Arial" w:hAnsi="Arial" w:cs="Arial"/>
          <w:sz w:val="24"/>
          <w:szCs w:val="24"/>
        </w:rPr>
      </w:pPr>
      <w:r>
        <w:rPr>
          <w:rFonts w:ascii="Arial" w:hAnsi="Arial" w:cs="Arial"/>
          <w:sz w:val="24"/>
          <w:szCs w:val="24"/>
        </w:rPr>
        <w:lastRenderedPageBreak/>
        <w:t xml:space="preserve">What is </w:t>
      </w:r>
      <w:proofErr w:type="spellStart"/>
      <w:r>
        <w:rPr>
          <w:rFonts w:ascii="Arial" w:hAnsi="Arial" w:cs="Arial"/>
          <w:sz w:val="24"/>
          <w:szCs w:val="24"/>
        </w:rPr>
        <w:t>mip</w:t>
      </w:r>
      <w:proofErr w:type="spellEnd"/>
      <w:r>
        <w:rPr>
          <w:rFonts w:ascii="Arial" w:hAnsi="Arial" w:cs="Arial"/>
          <w:sz w:val="24"/>
          <w:szCs w:val="24"/>
        </w:rPr>
        <w:t xml:space="preserve">-mapping? </w:t>
      </w:r>
      <w:r w:rsidR="00C11836">
        <w:rPr>
          <w:rFonts w:ascii="Arial" w:hAnsi="Arial" w:cs="Arial"/>
          <w:sz w:val="24"/>
          <w:szCs w:val="24"/>
        </w:rPr>
        <w:t xml:space="preserve">A MIP map </w:t>
      </w:r>
      <w:r w:rsidR="00C11836" w:rsidRPr="00C11836">
        <w:rPr>
          <w:rFonts w:ascii="Arial" w:hAnsi="Arial" w:cs="Arial"/>
          <w:sz w:val="24"/>
          <w:szCs w:val="24"/>
        </w:rPr>
        <w:t xml:space="preserve">is a computer graphics technique used to achieve an illusion of depth in a two-dimensional representation of a three-dimensional </w:t>
      </w:r>
      <w:proofErr w:type="gramStart"/>
      <w:r w:rsidR="00C11836" w:rsidRPr="00C11836">
        <w:rPr>
          <w:rFonts w:ascii="Arial" w:hAnsi="Arial" w:cs="Arial"/>
          <w:sz w:val="24"/>
          <w:szCs w:val="24"/>
        </w:rPr>
        <w:t xml:space="preserve">( </w:t>
      </w:r>
      <w:r w:rsidR="00C11836">
        <w:rPr>
          <w:rFonts w:ascii="Arial" w:hAnsi="Arial" w:cs="Arial"/>
          <w:sz w:val="24"/>
          <w:szCs w:val="24"/>
        </w:rPr>
        <w:t>3D</w:t>
      </w:r>
      <w:proofErr w:type="gramEnd"/>
      <w:r w:rsidR="00C11836" w:rsidRPr="00C11836">
        <w:rPr>
          <w:rFonts w:ascii="Arial" w:hAnsi="Arial" w:cs="Arial"/>
          <w:sz w:val="24"/>
          <w:szCs w:val="24"/>
        </w:rPr>
        <w:t xml:space="preserve"> ) image.</w:t>
      </w:r>
    </w:p>
    <w:p w:rsidR="00DC5A09" w:rsidRPr="00DC5A09" w:rsidRDefault="00DC5A09" w:rsidP="00DC5A09">
      <w:pPr>
        <w:pStyle w:val="ListParagraph"/>
        <w:spacing w:line="360" w:lineRule="auto"/>
        <w:ind w:left="1080"/>
        <w:rPr>
          <w:rFonts w:ascii="Arial" w:hAnsi="Arial" w:cs="Arial"/>
          <w:sz w:val="24"/>
          <w:szCs w:val="24"/>
        </w:rPr>
      </w:pPr>
    </w:p>
    <w:p w:rsidR="00AB04EF" w:rsidRPr="00376807" w:rsidRDefault="00AB04EF" w:rsidP="00376807">
      <w:pPr>
        <w:pStyle w:val="ListParagraph"/>
        <w:numPr>
          <w:ilvl w:val="0"/>
          <w:numId w:val="5"/>
        </w:numPr>
        <w:rPr>
          <w:rFonts w:ascii="Arial" w:hAnsi="Arial" w:cs="Arial"/>
          <w:sz w:val="24"/>
          <w:szCs w:val="24"/>
        </w:rPr>
      </w:pPr>
      <w:r>
        <w:rPr>
          <w:rFonts w:ascii="Arial" w:hAnsi="Arial" w:cs="Arial"/>
          <w:sz w:val="24"/>
          <w:szCs w:val="24"/>
        </w:rPr>
        <w:t xml:space="preserve">What are the mistakes you made in the process of implementing project </w:t>
      </w:r>
      <w:r w:rsidR="00376807">
        <w:rPr>
          <w:rFonts w:ascii="Arial" w:hAnsi="Arial" w:cs="Arial"/>
          <w:sz w:val="24"/>
          <w:szCs w:val="24"/>
        </w:rPr>
        <w:t>4</w:t>
      </w:r>
      <w:r>
        <w:rPr>
          <w:rFonts w:ascii="Arial" w:hAnsi="Arial" w:cs="Arial"/>
          <w:sz w:val="24"/>
          <w:szCs w:val="24"/>
        </w:rPr>
        <w:t>? If there</w:t>
      </w:r>
      <w:r w:rsidR="00376807">
        <w:rPr>
          <w:rFonts w:ascii="Arial" w:hAnsi="Arial" w:cs="Arial"/>
          <w:sz w:val="24"/>
          <w:szCs w:val="24"/>
        </w:rPr>
        <w:t xml:space="preserve"> are many, list the main ones. </w:t>
      </w:r>
      <w:r w:rsidR="009D335F">
        <w:rPr>
          <w:rFonts w:ascii="Arial" w:hAnsi="Arial" w:cs="Arial"/>
          <w:sz w:val="24"/>
          <w:szCs w:val="24"/>
        </w:rPr>
        <w:t xml:space="preserve">Accessing </w:t>
      </w:r>
      <w:r w:rsidR="00CF7E7A">
        <w:rPr>
          <w:rFonts w:ascii="Arial" w:hAnsi="Arial" w:cs="Arial"/>
          <w:sz w:val="24"/>
          <w:szCs w:val="24"/>
        </w:rPr>
        <w:t>the image</w:t>
      </w:r>
      <w:r w:rsidR="0054698C">
        <w:rPr>
          <w:rFonts w:ascii="Arial" w:hAnsi="Arial" w:cs="Arial"/>
          <w:sz w:val="24"/>
          <w:szCs w:val="24"/>
        </w:rPr>
        <w:t xml:space="preserve"> files, creating the </w:t>
      </w:r>
      <w:proofErr w:type="spellStart"/>
      <w:r w:rsidR="0054698C">
        <w:rPr>
          <w:rFonts w:ascii="Arial" w:hAnsi="Arial" w:cs="Arial"/>
          <w:sz w:val="24"/>
          <w:szCs w:val="24"/>
        </w:rPr>
        <w:t>arra</w:t>
      </w:r>
      <w:proofErr w:type="spellEnd"/>
      <w:r w:rsidR="0054698C">
        <w:rPr>
          <w:rFonts w:ascii="Arial" w:hAnsi="Arial" w:cs="Arial"/>
          <w:sz w:val="24"/>
          <w:szCs w:val="24"/>
        </w:rPr>
        <w:t xml:space="preserve"> , </w:t>
      </w:r>
      <w:proofErr w:type="spellStart"/>
      <w:r w:rsidR="0054698C">
        <w:rPr>
          <w:rFonts w:ascii="Arial" w:hAnsi="Arial" w:cs="Arial"/>
          <w:sz w:val="24"/>
          <w:szCs w:val="24"/>
        </w:rPr>
        <w:t>pasing</w:t>
      </w:r>
      <w:proofErr w:type="spellEnd"/>
      <w:r w:rsidR="0054698C">
        <w:rPr>
          <w:rFonts w:ascii="Arial" w:hAnsi="Arial" w:cs="Arial"/>
          <w:sz w:val="24"/>
          <w:szCs w:val="24"/>
        </w:rPr>
        <w:t xml:space="preserve"> the image files to the </w:t>
      </w:r>
      <w:proofErr w:type="spellStart"/>
      <w:r w:rsidR="0054698C">
        <w:rPr>
          <w:rFonts w:ascii="Arial" w:hAnsi="Arial" w:cs="Arial"/>
          <w:sz w:val="24"/>
          <w:szCs w:val="24"/>
        </w:rPr>
        <w:t>shader</w:t>
      </w:r>
      <w:proofErr w:type="spellEnd"/>
      <w:r w:rsidR="0054698C">
        <w:rPr>
          <w:rFonts w:ascii="Arial" w:hAnsi="Arial" w:cs="Arial"/>
          <w:sz w:val="24"/>
          <w:szCs w:val="24"/>
        </w:rPr>
        <w:t xml:space="preserve"> and figuring out the formula combine the textures correctly</w:t>
      </w:r>
      <w:bookmarkStart w:id="2" w:name="_GoBack"/>
      <w:bookmarkEnd w:id="2"/>
    </w:p>
    <w:p w:rsidR="00A74D81" w:rsidRPr="00A74D81" w:rsidRDefault="00A74D81" w:rsidP="00A74D81">
      <w:pPr>
        <w:rPr>
          <w:rFonts w:ascii="Arial" w:hAnsi="Arial" w:cs="Arial"/>
          <w:sz w:val="24"/>
          <w:szCs w:val="24"/>
        </w:rPr>
      </w:pPr>
    </w:p>
    <w:p w:rsidR="00A74D81" w:rsidRPr="00A74D81" w:rsidRDefault="00A74D81" w:rsidP="00A74D81">
      <w:pPr>
        <w:rPr>
          <w:rFonts w:ascii="Arial" w:hAnsi="Arial" w:cs="Arial"/>
          <w:sz w:val="24"/>
          <w:szCs w:val="24"/>
        </w:rPr>
      </w:pPr>
      <w:r w:rsidRPr="00A74D81">
        <w:rPr>
          <w:rFonts w:ascii="Arial" w:hAnsi="Arial" w:cs="Arial"/>
          <w:sz w:val="24"/>
          <w:szCs w:val="24"/>
        </w:rPr>
        <w:t xml:space="preserve">Submit the report in text, Word, or PDF files to Desire2Learn under the </w:t>
      </w:r>
      <w:proofErr w:type="spellStart"/>
      <w:r w:rsidRPr="00A74D81">
        <w:rPr>
          <w:rFonts w:ascii="Arial" w:hAnsi="Arial" w:cs="Arial"/>
          <w:sz w:val="24"/>
          <w:szCs w:val="24"/>
        </w:rPr>
        <w:t>dropbox</w:t>
      </w:r>
      <w:proofErr w:type="spellEnd"/>
      <w:r w:rsidRPr="00A74D81">
        <w:rPr>
          <w:rFonts w:ascii="Arial" w:hAnsi="Arial" w:cs="Arial"/>
          <w:sz w:val="24"/>
          <w:szCs w:val="24"/>
        </w:rPr>
        <w:t xml:space="preserve"> “Homework</w:t>
      </w:r>
      <w:r w:rsidR="00A216D8">
        <w:rPr>
          <w:rFonts w:ascii="Arial" w:hAnsi="Arial" w:cs="Arial"/>
          <w:sz w:val="24"/>
          <w:szCs w:val="24"/>
        </w:rPr>
        <w:t>4</w:t>
      </w:r>
      <w:r w:rsidRPr="00A74D81">
        <w:rPr>
          <w:rFonts w:ascii="Arial" w:hAnsi="Arial" w:cs="Arial"/>
          <w:sz w:val="24"/>
          <w:szCs w:val="24"/>
        </w:rPr>
        <w:t>”.</w:t>
      </w:r>
      <w:r w:rsidR="00105770">
        <w:rPr>
          <w:rFonts w:ascii="Arial" w:hAnsi="Arial" w:cs="Arial"/>
          <w:sz w:val="24"/>
          <w:szCs w:val="24"/>
        </w:rPr>
        <w:t xml:space="preserve"> Write your name in the report. </w:t>
      </w:r>
    </w:p>
    <w:p w:rsidR="00A74D81" w:rsidRPr="00A74D81" w:rsidRDefault="00A74D81" w:rsidP="00A74D81">
      <w:pPr>
        <w:rPr>
          <w:rFonts w:ascii="Arial" w:hAnsi="Arial" w:cs="Arial"/>
          <w:sz w:val="24"/>
          <w:szCs w:val="24"/>
        </w:rPr>
      </w:pPr>
    </w:p>
    <w:sectPr w:rsidR="00A74D81" w:rsidRPr="00A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F42"/>
    <w:multiLevelType w:val="hybridMultilevel"/>
    <w:tmpl w:val="160A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60CE5"/>
    <w:multiLevelType w:val="hybridMultilevel"/>
    <w:tmpl w:val="AB161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B2ADD"/>
    <w:multiLevelType w:val="hybridMultilevel"/>
    <w:tmpl w:val="6C0EEDE8"/>
    <w:lvl w:ilvl="0" w:tplc="2FC05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4C2E4B"/>
    <w:multiLevelType w:val="hybridMultilevel"/>
    <w:tmpl w:val="A3687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7034D"/>
    <w:multiLevelType w:val="hybridMultilevel"/>
    <w:tmpl w:val="6C0EEDE8"/>
    <w:lvl w:ilvl="0" w:tplc="2FC053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2320A6"/>
    <w:multiLevelType w:val="hybridMultilevel"/>
    <w:tmpl w:val="4B56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C6C54"/>
    <w:multiLevelType w:val="hybridMultilevel"/>
    <w:tmpl w:val="2544F0B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9D0343"/>
    <w:multiLevelType w:val="hybridMultilevel"/>
    <w:tmpl w:val="9F1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92"/>
    <w:rsid w:val="00005491"/>
    <w:rsid w:val="00026FD7"/>
    <w:rsid w:val="000403B0"/>
    <w:rsid w:val="00044A5E"/>
    <w:rsid w:val="000555AC"/>
    <w:rsid w:val="00080872"/>
    <w:rsid w:val="000B2701"/>
    <w:rsid w:val="000F7CD4"/>
    <w:rsid w:val="00102031"/>
    <w:rsid w:val="00105770"/>
    <w:rsid w:val="00135038"/>
    <w:rsid w:val="0027288F"/>
    <w:rsid w:val="002A4C15"/>
    <w:rsid w:val="002A5429"/>
    <w:rsid w:val="00371040"/>
    <w:rsid w:val="00376807"/>
    <w:rsid w:val="00377207"/>
    <w:rsid w:val="00383BE1"/>
    <w:rsid w:val="003B2F23"/>
    <w:rsid w:val="003C47D8"/>
    <w:rsid w:val="00403C5A"/>
    <w:rsid w:val="0040498B"/>
    <w:rsid w:val="00447152"/>
    <w:rsid w:val="0054698C"/>
    <w:rsid w:val="005709D7"/>
    <w:rsid w:val="005805C0"/>
    <w:rsid w:val="005E1C44"/>
    <w:rsid w:val="005E3B2A"/>
    <w:rsid w:val="0068652E"/>
    <w:rsid w:val="006E037D"/>
    <w:rsid w:val="006F06A9"/>
    <w:rsid w:val="007250E1"/>
    <w:rsid w:val="0076701B"/>
    <w:rsid w:val="0077728C"/>
    <w:rsid w:val="007E3780"/>
    <w:rsid w:val="007F4C55"/>
    <w:rsid w:val="0081308A"/>
    <w:rsid w:val="00853293"/>
    <w:rsid w:val="008A3C9E"/>
    <w:rsid w:val="008A44F2"/>
    <w:rsid w:val="008C08AC"/>
    <w:rsid w:val="00934259"/>
    <w:rsid w:val="00952268"/>
    <w:rsid w:val="00965D5C"/>
    <w:rsid w:val="00991C5B"/>
    <w:rsid w:val="00996A09"/>
    <w:rsid w:val="009C5B33"/>
    <w:rsid w:val="009D335F"/>
    <w:rsid w:val="009D43B4"/>
    <w:rsid w:val="00A216D8"/>
    <w:rsid w:val="00A45B5B"/>
    <w:rsid w:val="00A74D81"/>
    <w:rsid w:val="00AA134F"/>
    <w:rsid w:val="00AB04EF"/>
    <w:rsid w:val="00AF50F5"/>
    <w:rsid w:val="00B167FD"/>
    <w:rsid w:val="00B35493"/>
    <w:rsid w:val="00B50020"/>
    <w:rsid w:val="00C11836"/>
    <w:rsid w:val="00C24C33"/>
    <w:rsid w:val="00CE3D80"/>
    <w:rsid w:val="00CF4927"/>
    <w:rsid w:val="00CF5341"/>
    <w:rsid w:val="00CF7E7A"/>
    <w:rsid w:val="00D63736"/>
    <w:rsid w:val="00D83E92"/>
    <w:rsid w:val="00DC5A09"/>
    <w:rsid w:val="00DD2FB9"/>
    <w:rsid w:val="00E2066D"/>
    <w:rsid w:val="00EB3DBB"/>
    <w:rsid w:val="00ED4B0D"/>
    <w:rsid w:val="00EE53E6"/>
    <w:rsid w:val="00F577C6"/>
    <w:rsid w:val="00F6652D"/>
    <w:rsid w:val="00FA31C3"/>
    <w:rsid w:val="00FC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D0955-6E11-4674-9367-543E249F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C15"/>
    <w:rPr>
      <w:color w:val="0563C1" w:themeColor="hyperlink"/>
      <w:u w:val="single"/>
    </w:rPr>
  </w:style>
  <w:style w:type="paragraph" w:styleId="ListParagraph">
    <w:name w:val="List Paragraph"/>
    <w:basedOn w:val="Normal"/>
    <w:uiPriority w:val="34"/>
    <w:qFormat/>
    <w:rsid w:val="002A4C15"/>
    <w:pPr>
      <w:ind w:left="720"/>
      <w:contextualSpacing/>
    </w:pPr>
  </w:style>
  <w:style w:type="paragraph" w:styleId="NormalWeb">
    <w:name w:val="Normal (Web)"/>
    <w:basedOn w:val="Normal"/>
    <w:uiPriority w:val="99"/>
    <w:unhideWhenUsed/>
    <w:rsid w:val="00991C5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991C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7728C"/>
    <w:rPr>
      <w:rFonts w:ascii="Courier New" w:eastAsia="Times New Roman" w:hAnsi="Courier New" w:cs="Courier New"/>
      <w:sz w:val="20"/>
      <w:szCs w:val="20"/>
      <w:lang w:eastAsia="en-US"/>
    </w:rPr>
  </w:style>
  <w:style w:type="character" w:customStyle="1" w:styleId="pln">
    <w:name w:val="pln"/>
    <w:basedOn w:val="DefaultParagraphFont"/>
    <w:rsid w:val="0077728C"/>
  </w:style>
  <w:style w:type="character" w:customStyle="1" w:styleId="pun">
    <w:name w:val="pun"/>
    <w:basedOn w:val="DefaultParagraphFont"/>
    <w:rsid w:val="0077728C"/>
  </w:style>
  <w:style w:type="character" w:customStyle="1" w:styleId="lit">
    <w:name w:val="lit"/>
    <w:basedOn w:val="DefaultParagraphFont"/>
    <w:rsid w:val="0077728C"/>
  </w:style>
  <w:style w:type="character" w:customStyle="1" w:styleId="com">
    <w:name w:val="com"/>
    <w:basedOn w:val="DefaultParagraphFont"/>
    <w:rsid w:val="0077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54164">
      <w:bodyDiv w:val="1"/>
      <w:marLeft w:val="0"/>
      <w:marRight w:val="0"/>
      <w:marTop w:val="0"/>
      <w:marBottom w:val="0"/>
      <w:divBdr>
        <w:top w:val="none" w:sz="0" w:space="0" w:color="auto"/>
        <w:left w:val="none" w:sz="0" w:space="0" w:color="auto"/>
        <w:bottom w:val="none" w:sz="0" w:space="0" w:color="auto"/>
        <w:right w:val="none" w:sz="0" w:space="0" w:color="auto"/>
      </w:divBdr>
    </w:div>
    <w:div w:id="1400321257">
      <w:bodyDiv w:val="1"/>
      <w:marLeft w:val="0"/>
      <w:marRight w:val="0"/>
      <w:marTop w:val="0"/>
      <w:marBottom w:val="0"/>
      <w:divBdr>
        <w:top w:val="none" w:sz="0" w:space="0" w:color="auto"/>
        <w:left w:val="none" w:sz="0" w:space="0" w:color="auto"/>
        <w:bottom w:val="none" w:sz="0" w:space="0" w:color="auto"/>
        <w:right w:val="none" w:sz="0" w:space="0" w:color="auto"/>
      </w:divBdr>
    </w:div>
    <w:div w:id="1445658896">
      <w:bodyDiv w:val="1"/>
      <w:marLeft w:val="0"/>
      <w:marRight w:val="0"/>
      <w:marTop w:val="0"/>
      <w:marBottom w:val="0"/>
      <w:divBdr>
        <w:top w:val="none" w:sz="0" w:space="0" w:color="auto"/>
        <w:left w:val="none" w:sz="0" w:space="0" w:color="auto"/>
        <w:bottom w:val="none" w:sz="0" w:space="0" w:color="auto"/>
        <w:right w:val="none" w:sz="0" w:space="0" w:color="auto"/>
      </w:divBdr>
    </w:div>
    <w:div w:id="1500578628">
      <w:bodyDiv w:val="1"/>
      <w:marLeft w:val="0"/>
      <w:marRight w:val="0"/>
      <w:marTop w:val="0"/>
      <w:marBottom w:val="0"/>
      <w:divBdr>
        <w:top w:val="none" w:sz="0" w:space="0" w:color="auto"/>
        <w:left w:val="none" w:sz="0" w:space="0" w:color="auto"/>
        <w:bottom w:val="none" w:sz="0" w:space="0" w:color="auto"/>
        <w:right w:val="none" w:sz="0" w:space="0" w:color="auto"/>
      </w:divBdr>
      <w:divsChild>
        <w:div w:id="1566144973">
          <w:marLeft w:val="0"/>
          <w:marRight w:val="0"/>
          <w:marTop w:val="0"/>
          <w:marBottom w:val="0"/>
          <w:divBdr>
            <w:top w:val="none" w:sz="0" w:space="0" w:color="auto"/>
            <w:left w:val="none" w:sz="0" w:space="0" w:color="auto"/>
            <w:bottom w:val="none" w:sz="0" w:space="0" w:color="auto"/>
            <w:right w:val="none" w:sz="0" w:space="0" w:color="auto"/>
          </w:divBdr>
          <w:divsChild>
            <w:div w:id="5324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919">
      <w:bodyDiv w:val="1"/>
      <w:marLeft w:val="0"/>
      <w:marRight w:val="0"/>
      <w:marTop w:val="0"/>
      <w:marBottom w:val="0"/>
      <w:divBdr>
        <w:top w:val="none" w:sz="0" w:space="0" w:color="auto"/>
        <w:left w:val="none" w:sz="0" w:space="0" w:color="auto"/>
        <w:bottom w:val="none" w:sz="0" w:space="0" w:color="auto"/>
        <w:right w:val="none" w:sz="0" w:space="0" w:color="auto"/>
      </w:divBdr>
    </w:div>
    <w:div w:id="1588881464">
      <w:bodyDiv w:val="1"/>
      <w:marLeft w:val="0"/>
      <w:marRight w:val="0"/>
      <w:marTop w:val="0"/>
      <w:marBottom w:val="0"/>
      <w:divBdr>
        <w:top w:val="none" w:sz="0" w:space="0" w:color="auto"/>
        <w:left w:val="none" w:sz="0" w:space="0" w:color="auto"/>
        <w:bottom w:val="none" w:sz="0" w:space="0" w:color="auto"/>
        <w:right w:val="none" w:sz="0" w:space="0" w:color="auto"/>
      </w:divBdr>
      <w:divsChild>
        <w:div w:id="1254626052">
          <w:marLeft w:val="0"/>
          <w:marRight w:val="0"/>
          <w:marTop w:val="0"/>
          <w:marBottom w:val="0"/>
          <w:divBdr>
            <w:top w:val="none" w:sz="0" w:space="0" w:color="auto"/>
            <w:left w:val="none" w:sz="0" w:space="0" w:color="auto"/>
            <w:bottom w:val="none" w:sz="0" w:space="0" w:color="auto"/>
            <w:right w:val="none" w:sz="0" w:space="0" w:color="auto"/>
          </w:divBdr>
        </w:div>
        <w:div w:id="190606081">
          <w:marLeft w:val="0"/>
          <w:marRight w:val="0"/>
          <w:marTop w:val="0"/>
          <w:marBottom w:val="0"/>
          <w:divBdr>
            <w:top w:val="none" w:sz="0" w:space="0" w:color="auto"/>
            <w:left w:val="none" w:sz="0" w:space="0" w:color="auto"/>
            <w:bottom w:val="none" w:sz="0" w:space="0" w:color="auto"/>
            <w:right w:val="none" w:sz="0" w:space="0" w:color="auto"/>
          </w:divBdr>
        </w:div>
        <w:div w:id="825437867">
          <w:marLeft w:val="0"/>
          <w:marRight w:val="0"/>
          <w:marTop w:val="0"/>
          <w:marBottom w:val="0"/>
          <w:divBdr>
            <w:top w:val="none" w:sz="0" w:space="0" w:color="auto"/>
            <w:left w:val="none" w:sz="0" w:space="0" w:color="auto"/>
            <w:bottom w:val="none" w:sz="0" w:space="0" w:color="auto"/>
            <w:right w:val="none" w:sz="0" w:space="0" w:color="auto"/>
          </w:divBdr>
        </w:div>
        <w:div w:id="1803576880">
          <w:marLeft w:val="0"/>
          <w:marRight w:val="0"/>
          <w:marTop w:val="0"/>
          <w:marBottom w:val="0"/>
          <w:divBdr>
            <w:top w:val="none" w:sz="0" w:space="0" w:color="auto"/>
            <w:left w:val="none" w:sz="0" w:space="0" w:color="auto"/>
            <w:bottom w:val="none" w:sz="0" w:space="0" w:color="auto"/>
            <w:right w:val="none" w:sz="0" w:space="0" w:color="auto"/>
          </w:divBdr>
        </w:div>
      </w:divsChild>
    </w:div>
    <w:div w:id="17443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Zhu</dc:creator>
  <cp:keywords/>
  <dc:description/>
  <cp:lastModifiedBy>XtremeEpsil</cp:lastModifiedBy>
  <cp:revision>14</cp:revision>
  <dcterms:created xsi:type="dcterms:W3CDTF">2014-12-02T13:13:00Z</dcterms:created>
  <dcterms:modified xsi:type="dcterms:W3CDTF">2014-12-12T00:43:00Z</dcterms:modified>
</cp:coreProperties>
</file>