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3F0" w:rsidRDefault="008953F0" w:rsidP="00D315C6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  <w:r>
        <w:rPr>
          <w:rFonts w:ascii="Verdana" w:hAnsi="Verdana"/>
          <w:noProof/>
          <w:color w:val="4D4D4D" w:themeColor="accent6"/>
          <w:sz w:val="24"/>
          <w:szCs w:val="28"/>
          <w:lang w:val="es-AR" w:eastAsia="es-A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-2471832</wp:posOffset>
                </wp:positionH>
                <wp:positionV relativeFrom="paragraph">
                  <wp:posOffset>495</wp:posOffset>
                </wp:positionV>
                <wp:extent cx="1971304" cy="6377049"/>
                <wp:effectExtent l="0" t="0" r="10160" b="508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6377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3F0" w:rsidRDefault="008953F0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32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 wp14:anchorId="69922230" wp14:editId="26366A73">
                                  <wp:extent cx="1732280" cy="1524000"/>
                                  <wp:effectExtent l="0" t="0" r="1270" b="0"/>
                                  <wp:docPr id="4" name="Imagen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duotone>
                                              <a:prstClr val="black"/>
                                              <a:schemeClr val="accent6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280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53F0" w:rsidRDefault="008953F0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32"/>
                                <w:szCs w:val="20"/>
                                <w:lang w:bidi="th-TH"/>
                              </w:rPr>
                            </w:pPr>
                          </w:p>
                          <w:p w:rsidR="008953F0" w:rsidRPr="008953F0" w:rsidRDefault="008953F0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393939" w:themeColor="accent6" w:themeShade="BF"/>
                                <w:sz w:val="32"/>
                                <w:szCs w:val="20"/>
                                <w:lang w:bidi="th-TH"/>
                              </w:rPr>
                            </w:pPr>
                            <w:r w:rsidRPr="008953F0">
                              <w:rPr>
                                <w:rFonts w:ascii="Verdana" w:hAnsi="Verdana"/>
                                <w:color w:val="393939" w:themeColor="accent6" w:themeShade="BF"/>
                                <w:sz w:val="32"/>
                                <w:szCs w:val="20"/>
                                <w:lang w:bidi="th-TH"/>
                              </w:rPr>
                              <w:t>KENJI MARTÍN</w:t>
                            </w:r>
                          </w:p>
                          <w:p w:rsidR="008953F0" w:rsidRPr="008953F0" w:rsidRDefault="008953F0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393939" w:themeColor="accent6" w:themeShade="BF"/>
                                <w:sz w:val="24"/>
                                <w:szCs w:val="20"/>
                                <w:lang w:bidi="th-TH"/>
                              </w:rPr>
                            </w:pPr>
                            <w:r w:rsidRPr="008953F0">
                              <w:rPr>
                                <w:rFonts w:ascii="Verdana" w:hAnsi="Verdana"/>
                                <w:color w:val="393939" w:themeColor="accent6" w:themeShade="BF"/>
                                <w:sz w:val="32"/>
                                <w:szCs w:val="20"/>
                                <w:lang w:bidi="th-TH"/>
                              </w:rPr>
                              <w:t>USHIRO</w:t>
                            </w:r>
                          </w:p>
                          <w:p w:rsidR="008953F0" w:rsidRDefault="008953F0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</w:p>
                          <w:p w:rsidR="008953F0" w:rsidRPr="008953F0" w:rsidRDefault="00304553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 w:rsidRPr="008953F0"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>38.521.991</w:t>
                            </w:r>
                          </w:p>
                          <w:p w:rsidR="00304553" w:rsidRPr="008953F0" w:rsidRDefault="00304553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 w:rsidRPr="008953F0"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>11.10.1994</w:t>
                            </w:r>
                          </w:p>
                          <w:p w:rsidR="00304553" w:rsidRPr="00C87E6E" w:rsidRDefault="00304553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</w:p>
                          <w:p w:rsidR="00B40084" w:rsidRDefault="00B40084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>Lavalle 290</w:t>
                            </w:r>
                          </w:p>
                          <w:p w:rsidR="00304553" w:rsidRPr="00757A95" w:rsidRDefault="00304553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0"/>
                                <w:szCs w:val="20"/>
                                <w:lang w:bidi="th-TH"/>
                              </w:rPr>
                            </w:pPr>
                            <w:r w:rsidRPr="00757A95">
                              <w:rPr>
                                <w:rFonts w:ascii="Verdana" w:hAnsi="Verdana"/>
                                <w:color w:val="7F7F7F" w:themeColor="text1" w:themeTint="80"/>
                                <w:sz w:val="20"/>
                                <w:szCs w:val="20"/>
                                <w:lang w:bidi="th-TH"/>
                              </w:rPr>
                              <w:t>Avellaneda</w:t>
                            </w:r>
                            <w:r w:rsidR="00757A95" w:rsidRPr="00757A95">
                              <w:rPr>
                                <w:rFonts w:ascii="Verdana" w:hAnsi="Verdana"/>
                                <w:color w:val="7F7F7F" w:themeColor="text1" w:themeTint="80"/>
                                <w:sz w:val="20"/>
                                <w:szCs w:val="20"/>
                                <w:lang w:bidi="th-TH"/>
                              </w:rPr>
                              <w:t>, Buenos Aires</w:t>
                            </w:r>
                          </w:p>
                          <w:p w:rsidR="00757A95" w:rsidRDefault="00757A95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>,</w:t>
                            </w:r>
                          </w:p>
                          <w:p w:rsidR="00304553" w:rsidRPr="00C87E6E" w:rsidRDefault="00304553" w:rsidP="008953F0">
                            <w:pPr>
                              <w:pStyle w:val="Prrafodelista"/>
                              <w:spacing w:after="0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 w:rsidRPr="00C87E6E"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 xml:space="preserve">4201.3246 </w:t>
                            </w:r>
                          </w:p>
                          <w:p w:rsidR="00304553" w:rsidRPr="00C87E6E" w:rsidRDefault="00304553" w:rsidP="00304553">
                            <w:pPr>
                              <w:pStyle w:val="Prrafodelista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r w:rsidRPr="00C87E6E"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  <w:t>15.6448.4715</w:t>
                            </w:r>
                          </w:p>
                          <w:p w:rsidR="00304553" w:rsidRPr="00C87E6E" w:rsidRDefault="00304553" w:rsidP="00304553">
                            <w:pPr>
                              <w:pStyle w:val="Prrafodelista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</w:p>
                          <w:p w:rsidR="006A7C4C" w:rsidRPr="00C87E6E" w:rsidRDefault="006C1D40" w:rsidP="00304553">
                            <w:pPr>
                              <w:pStyle w:val="Prrafodelista"/>
                              <w:ind w:left="360"/>
                              <w:jc w:val="right"/>
                              <w:rPr>
                                <w:rFonts w:ascii="Verdana" w:hAnsi="Verdana"/>
                                <w:color w:val="7F7F7F" w:themeColor="text1" w:themeTint="80"/>
                                <w:sz w:val="24"/>
                                <w:szCs w:val="20"/>
                                <w:lang w:bidi="th-TH"/>
                              </w:rPr>
                            </w:pPr>
                            <w:hyperlink r:id="rId12" w:history="1">
                              <w:r w:rsidR="00304553" w:rsidRPr="00C87E6E">
                                <w:rPr>
                                  <w:rFonts w:ascii="Verdana" w:hAnsi="Verdana"/>
                                  <w:color w:val="7F7F7F" w:themeColor="text1" w:themeTint="80"/>
                                  <w:sz w:val="24"/>
                                  <w:szCs w:val="20"/>
                                  <w:lang w:bidi="th-TH"/>
                                </w:rPr>
                                <w:t>kenjiushiro@live.com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-194.65pt;margin-top:.05pt;width:155.2pt;height:5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" filled="f" stroked="f" strokeweight=".5pt">
                <v:textbox inset="0,0,0,0">
                  <w:txbxContent>
                    <w:p w:rsidR="008953F0" w:rsidRDefault="008953F0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32"/>
                          <w:szCs w:val="20"/>
                          <w:lang w:bidi="th-TH"/>
                        </w:rPr>
                      </w:pPr>
                      <w:r>
                        <w:rPr>
                          <w:noProof/>
                          <w:lang w:val="es-AR" w:eastAsia="es-AR"/>
                        </w:rPr>
                        <w:drawing>
                          <wp:inline distT="0" distB="0" distL="0" distR="0" wp14:anchorId="69922230" wp14:editId="26366A73">
                            <wp:extent cx="1732280" cy="1524000"/>
                            <wp:effectExtent l="0" t="0" r="1270" b="0"/>
                            <wp:docPr id="4" name="Imagen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>
                                    <a:blip r:embed="rId11">
                                      <a:duotone>
                                        <a:prstClr val="black"/>
                                        <a:schemeClr val="accent6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280" cy="152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53F0" w:rsidRDefault="008953F0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32"/>
                          <w:szCs w:val="20"/>
                          <w:lang w:bidi="th-TH"/>
                        </w:rPr>
                      </w:pPr>
                    </w:p>
                    <w:p w:rsidR="008953F0" w:rsidRPr="008953F0" w:rsidRDefault="008953F0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393939" w:themeColor="accent6" w:themeShade="BF"/>
                          <w:sz w:val="32"/>
                          <w:szCs w:val="20"/>
                          <w:lang w:bidi="th-TH"/>
                        </w:rPr>
                      </w:pPr>
                      <w:r w:rsidRPr="008953F0">
                        <w:rPr>
                          <w:rFonts w:ascii="Verdana" w:hAnsi="Verdana"/>
                          <w:color w:val="393939" w:themeColor="accent6" w:themeShade="BF"/>
                          <w:sz w:val="32"/>
                          <w:szCs w:val="20"/>
                          <w:lang w:bidi="th-TH"/>
                        </w:rPr>
                        <w:t>KENJI MARTÍN</w:t>
                      </w:r>
                    </w:p>
                    <w:p w:rsidR="008953F0" w:rsidRPr="008953F0" w:rsidRDefault="008953F0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393939" w:themeColor="accent6" w:themeShade="BF"/>
                          <w:sz w:val="24"/>
                          <w:szCs w:val="20"/>
                          <w:lang w:bidi="th-TH"/>
                        </w:rPr>
                      </w:pPr>
                      <w:r w:rsidRPr="008953F0">
                        <w:rPr>
                          <w:rFonts w:ascii="Verdana" w:hAnsi="Verdana"/>
                          <w:color w:val="393939" w:themeColor="accent6" w:themeShade="BF"/>
                          <w:sz w:val="32"/>
                          <w:szCs w:val="20"/>
                          <w:lang w:bidi="th-TH"/>
                        </w:rPr>
                        <w:t>USHIRO</w:t>
                      </w:r>
                    </w:p>
                    <w:p w:rsidR="008953F0" w:rsidRDefault="008953F0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</w:p>
                    <w:p w:rsidR="008953F0" w:rsidRPr="008953F0" w:rsidRDefault="00304553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 w:rsidRPr="008953F0"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>38.521.991</w:t>
                      </w:r>
                    </w:p>
                    <w:p w:rsidR="00304553" w:rsidRPr="008953F0" w:rsidRDefault="00304553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 w:rsidRPr="008953F0"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>11.10.1994</w:t>
                      </w:r>
                    </w:p>
                    <w:p w:rsidR="00304553" w:rsidRPr="00C87E6E" w:rsidRDefault="00304553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</w:p>
                    <w:p w:rsidR="00B40084" w:rsidRDefault="00B40084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>Lavalle 290</w:t>
                      </w:r>
                    </w:p>
                    <w:p w:rsidR="00304553" w:rsidRPr="00757A95" w:rsidRDefault="00304553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0"/>
                          <w:szCs w:val="20"/>
                          <w:lang w:bidi="th-TH"/>
                        </w:rPr>
                      </w:pPr>
                      <w:r w:rsidRPr="00757A95">
                        <w:rPr>
                          <w:rFonts w:ascii="Verdana" w:hAnsi="Verdana"/>
                          <w:color w:val="7F7F7F" w:themeColor="text1" w:themeTint="80"/>
                          <w:sz w:val="20"/>
                          <w:szCs w:val="20"/>
                          <w:lang w:bidi="th-TH"/>
                        </w:rPr>
                        <w:t>Avellaneda</w:t>
                      </w:r>
                      <w:r w:rsidR="00757A95" w:rsidRPr="00757A95">
                        <w:rPr>
                          <w:rFonts w:ascii="Verdana" w:hAnsi="Verdana"/>
                          <w:color w:val="7F7F7F" w:themeColor="text1" w:themeTint="80"/>
                          <w:sz w:val="20"/>
                          <w:szCs w:val="20"/>
                          <w:lang w:bidi="th-TH"/>
                        </w:rPr>
                        <w:t>, Buenos Aires</w:t>
                      </w:r>
                    </w:p>
                    <w:p w:rsidR="00757A95" w:rsidRDefault="00757A95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>,</w:t>
                      </w:r>
                    </w:p>
                    <w:p w:rsidR="00304553" w:rsidRPr="00C87E6E" w:rsidRDefault="00304553" w:rsidP="008953F0">
                      <w:pPr>
                        <w:pStyle w:val="Prrafodelista"/>
                        <w:spacing w:after="0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 w:rsidRPr="00C87E6E"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 xml:space="preserve">4201.3246 </w:t>
                      </w:r>
                    </w:p>
                    <w:p w:rsidR="00304553" w:rsidRPr="00C87E6E" w:rsidRDefault="00304553" w:rsidP="00304553">
                      <w:pPr>
                        <w:pStyle w:val="Prrafodelista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r w:rsidRPr="00C87E6E"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  <w:t>15.6448.4715</w:t>
                      </w:r>
                    </w:p>
                    <w:p w:rsidR="00304553" w:rsidRPr="00C87E6E" w:rsidRDefault="00304553" w:rsidP="00304553">
                      <w:pPr>
                        <w:pStyle w:val="Prrafodelista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</w:p>
                    <w:p w:rsidR="006A7C4C" w:rsidRPr="00C87E6E" w:rsidRDefault="006C1D40" w:rsidP="00304553">
                      <w:pPr>
                        <w:pStyle w:val="Prrafodelista"/>
                        <w:ind w:left="360"/>
                        <w:jc w:val="right"/>
                        <w:rPr>
                          <w:rFonts w:ascii="Verdana" w:hAnsi="Verdana"/>
                          <w:color w:val="7F7F7F" w:themeColor="text1" w:themeTint="80"/>
                          <w:sz w:val="24"/>
                          <w:szCs w:val="20"/>
                          <w:lang w:bidi="th-TH"/>
                        </w:rPr>
                      </w:pPr>
                      <w:hyperlink r:id="rId13" w:history="1">
                        <w:r w:rsidR="00304553" w:rsidRPr="00C87E6E">
                          <w:rPr>
                            <w:rFonts w:ascii="Verdana" w:hAnsi="Verdana"/>
                            <w:color w:val="7F7F7F" w:themeColor="text1" w:themeTint="80"/>
                            <w:sz w:val="24"/>
                            <w:szCs w:val="20"/>
                            <w:lang w:bidi="th-TH"/>
                          </w:rPr>
                          <w:t>kenjiushiro@live.com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315C6" w:rsidRPr="00C87E6E">
        <w:rPr>
          <w:rFonts w:ascii="Verdana" w:hAnsi="Verdana"/>
          <w:color w:val="949494" w:themeColor="accent6" w:themeTint="99"/>
          <w:sz w:val="24"/>
          <w:szCs w:val="28"/>
          <w:lang w:val="lt-LT"/>
        </w:rPr>
        <w:t>EDUCACIÓN</w:t>
      </w:r>
    </w:p>
    <w:p w:rsidR="008953F0" w:rsidRPr="008953F0" w:rsidRDefault="008953F0" w:rsidP="00D315C6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 xml:space="preserve">2014 – Actualidad </w:t>
      </w:r>
      <w:r w:rsidRPr="00C87E6E">
        <w:rPr>
          <w:rFonts w:ascii="Verdana" w:hAnsi="Verdana"/>
          <w:i/>
          <w:sz w:val="22"/>
          <w:lang w:val="lt-LT"/>
        </w:rPr>
        <w:t xml:space="preserve">| </w:t>
      </w:r>
      <w:r w:rsidRPr="008953F0">
        <w:rPr>
          <w:rFonts w:ascii="Verdana" w:hAnsi="Verdana"/>
          <w:i/>
          <w:sz w:val="22"/>
          <w:lang w:val="lt-LT"/>
        </w:rPr>
        <w:t>Ingeniería en Sistemas de Información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Universidad Tecnológica Nacional – 12 materias aprobadas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2008</w:t>
      </w:r>
      <w:r w:rsidR="00CE23AB">
        <w:rPr>
          <w:rFonts w:ascii="Verdana" w:hAnsi="Verdana"/>
          <w:sz w:val="22"/>
          <w:lang w:val="lt-LT"/>
        </w:rPr>
        <w:t xml:space="preserve"> </w:t>
      </w:r>
      <w:r w:rsidR="00CE23AB" w:rsidRPr="00C87E6E">
        <w:rPr>
          <w:rFonts w:ascii="Verdana" w:hAnsi="Verdana"/>
          <w:sz w:val="22"/>
          <w:lang w:val="lt-LT"/>
        </w:rPr>
        <w:t>–</w:t>
      </w:r>
      <w:r w:rsidR="00CE23AB">
        <w:rPr>
          <w:rFonts w:ascii="Verdana" w:hAnsi="Verdana"/>
          <w:sz w:val="22"/>
          <w:lang w:val="lt-LT"/>
        </w:rPr>
        <w:t xml:space="preserve"> </w:t>
      </w:r>
      <w:r w:rsidRPr="00C87E6E">
        <w:rPr>
          <w:rFonts w:ascii="Verdana" w:hAnsi="Verdana"/>
          <w:sz w:val="22"/>
          <w:lang w:val="lt-LT"/>
        </w:rPr>
        <w:t xml:space="preserve">2013 | </w:t>
      </w:r>
      <w:r w:rsidRPr="00C87E6E">
        <w:rPr>
          <w:rFonts w:ascii="Verdana" w:hAnsi="Verdana"/>
          <w:i/>
          <w:sz w:val="22"/>
          <w:lang w:val="lt-LT"/>
        </w:rPr>
        <w:t>Maestro Mayor de Obras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Instituto Industrial Luis A. Huergo</w:t>
      </w:r>
    </w:p>
    <w:p w:rsidR="00304553" w:rsidRDefault="00304553" w:rsidP="008953F0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  <w:r w:rsidRPr="00C87E6E">
        <w:rPr>
          <w:rFonts w:ascii="Verdana" w:hAnsi="Verdana"/>
          <w:color w:val="949494" w:themeColor="accent6" w:themeTint="99"/>
          <w:sz w:val="24"/>
          <w:szCs w:val="28"/>
          <w:lang w:val="lt-LT"/>
        </w:rPr>
        <w:t>Experiencia Laboral</w:t>
      </w:r>
    </w:p>
    <w:p w:rsidR="008953F0" w:rsidRPr="008953F0" w:rsidRDefault="008953F0" w:rsidP="008953F0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</w:p>
    <w:p w:rsidR="00D315C6" w:rsidRPr="00C87E6E" w:rsidRDefault="00D315C6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Octubre 201</w:t>
      </w:r>
      <w:r w:rsidR="008953F0">
        <w:rPr>
          <w:rFonts w:ascii="Verdana" w:hAnsi="Verdana"/>
          <w:sz w:val="22"/>
          <w:lang w:val="lt-LT"/>
        </w:rPr>
        <w:t>4</w:t>
      </w:r>
      <w:r w:rsidRPr="00C87E6E">
        <w:rPr>
          <w:rFonts w:ascii="Verdana" w:hAnsi="Verdana"/>
          <w:sz w:val="22"/>
          <w:lang w:val="lt-LT"/>
        </w:rPr>
        <w:t xml:space="preserve"> – Actualidad |</w:t>
      </w:r>
      <w:r w:rsidRPr="00757A95">
        <w:rPr>
          <w:rFonts w:ascii="Verdana" w:hAnsi="Verdana"/>
          <w:i/>
          <w:sz w:val="22"/>
          <w:lang w:val="lt-LT"/>
        </w:rPr>
        <w:t xml:space="preserve"> </w:t>
      </w:r>
      <w:r w:rsidR="00757A95" w:rsidRPr="00757A95">
        <w:rPr>
          <w:rFonts w:ascii="Verdana" w:hAnsi="Verdana"/>
          <w:i/>
          <w:sz w:val="22"/>
          <w:lang w:val="lt-LT"/>
        </w:rPr>
        <w:t>Plano Sur</w:t>
      </w:r>
    </w:p>
    <w:p w:rsidR="00757A95" w:rsidRPr="00757A95" w:rsidRDefault="00757A95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i/>
          <w:sz w:val="22"/>
          <w:lang w:val="lt-LT"/>
        </w:rPr>
      </w:pPr>
      <w:r w:rsidRPr="00757A95">
        <w:rPr>
          <w:rFonts w:ascii="Verdana" w:hAnsi="Verdana"/>
          <w:i/>
          <w:sz w:val="22"/>
          <w:lang w:val="lt-LT"/>
        </w:rPr>
        <w:t>Empleado en Serigrafía</w:t>
      </w:r>
      <w:r w:rsidRPr="00757A95">
        <w:rPr>
          <w:rFonts w:ascii="Verdana" w:hAnsi="Verdana"/>
          <w:i/>
          <w:sz w:val="22"/>
          <w:lang w:val="lt-LT"/>
        </w:rPr>
        <w:t xml:space="preserve"> </w:t>
      </w:r>
    </w:p>
    <w:p w:rsidR="00D315C6" w:rsidRPr="00C87E6E" w:rsidRDefault="00D315C6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Confección de marcos para montaje</w:t>
      </w:r>
    </w:p>
    <w:p w:rsidR="00D315C6" w:rsidRDefault="00783072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>Tensado y reciclado de marcos</w:t>
      </w:r>
    </w:p>
    <w:p w:rsidR="00BF3268" w:rsidRPr="00C87E6E" w:rsidRDefault="00783072" w:rsidP="00BF3268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 xml:space="preserve">Mantenimiento de </w:t>
      </w:r>
      <w:r w:rsidR="00BF3268">
        <w:rPr>
          <w:rFonts w:ascii="Verdana" w:hAnsi="Verdana"/>
          <w:sz w:val="22"/>
          <w:lang w:val="lt-LT"/>
        </w:rPr>
        <w:t>equipo</w:t>
      </w:r>
    </w:p>
    <w:p w:rsidR="00D315C6" w:rsidRPr="00C87E6E" w:rsidRDefault="00D315C6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Cad</w:t>
      </w:r>
      <w:r w:rsidR="008953F0">
        <w:rPr>
          <w:rFonts w:ascii="Verdana" w:hAnsi="Verdana"/>
          <w:sz w:val="22"/>
          <w:lang w:val="lt-LT"/>
        </w:rPr>
        <w:t xml:space="preserve">etería – Tareas administrativas </w:t>
      </w:r>
      <w:r w:rsidRPr="00C87E6E">
        <w:rPr>
          <w:rFonts w:ascii="Verdana" w:hAnsi="Verdana"/>
          <w:sz w:val="22"/>
          <w:lang w:val="lt-LT"/>
        </w:rPr>
        <w:t>menores</w:t>
      </w:r>
    </w:p>
    <w:p w:rsidR="00304553" w:rsidRDefault="00304553" w:rsidP="00304553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  <w:r w:rsidRPr="008953F0">
        <w:rPr>
          <w:rFonts w:ascii="Verdana" w:hAnsi="Verdana"/>
          <w:color w:val="949494" w:themeColor="accent6" w:themeTint="99"/>
          <w:sz w:val="24"/>
          <w:szCs w:val="28"/>
          <w:lang w:val="lt-LT"/>
        </w:rPr>
        <w:t>IDIOMAS</w:t>
      </w:r>
    </w:p>
    <w:p w:rsidR="008953F0" w:rsidRPr="008953F0" w:rsidRDefault="008953F0" w:rsidP="00304553">
      <w:pPr>
        <w:pStyle w:val="Encabezadodelaseccin"/>
        <w:rPr>
          <w:rFonts w:ascii="Verdana" w:hAnsi="Verdana"/>
          <w:color w:val="949494" w:themeColor="accent6" w:themeTint="99"/>
          <w:sz w:val="24"/>
          <w:szCs w:val="28"/>
          <w:lang w:val="lt-LT"/>
        </w:rPr>
      </w:pP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Inglés – Avanzado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FCE aprobado en 2012</w:t>
      </w:r>
    </w:p>
    <w:p w:rsidR="00304553" w:rsidRPr="00C87E6E" w:rsidRDefault="00304553" w:rsidP="008953F0">
      <w:pPr>
        <w:pStyle w:val="Listaconvietas"/>
        <w:numPr>
          <w:ilvl w:val="0"/>
          <w:numId w:val="0"/>
        </w:numPr>
        <w:rPr>
          <w:rFonts w:ascii="Verdana" w:hAnsi="Verdana"/>
          <w:sz w:val="22"/>
          <w:lang w:val="lt-LT"/>
        </w:rPr>
      </w:pP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Japonés – Nivel Básico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</w:p>
    <w:p w:rsidR="008953F0" w:rsidRDefault="00304553" w:rsidP="00A1542A">
      <w:pPr>
        <w:pStyle w:val="Listaconvietas"/>
        <w:numPr>
          <w:ilvl w:val="0"/>
          <w:numId w:val="0"/>
        </w:numPr>
        <w:spacing w:before="100" w:beforeAutospacing="1" w:after="100" w:afterAutospacing="1"/>
        <w:ind w:left="215" w:hanging="215"/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</w:pPr>
      <w:r w:rsidRPr="008953F0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Informática</w:t>
      </w:r>
    </w:p>
    <w:p w:rsidR="00A1542A" w:rsidRPr="008953F0" w:rsidRDefault="00A1542A" w:rsidP="00A1542A">
      <w:pPr>
        <w:pStyle w:val="Listaconvietas"/>
        <w:numPr>
          <w:ilvl w:val="0"/>
          <w:numId w:val="0"/>
        </w:numPr>
        <w:spacing w:before="100" w:beforeAutospacing="1" w:after="100" w:afterAutospacing="1"/>
        <w:ind w:left="215" w:hanging="215"/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</w:pPr>
    </w:p>
    <w:p w:rsidR="00304553" w:rsidRPr="00C87E6E" w:rsidRDefault="00304553" w:rsidP="00A1542A">
      <w:pPr>
        <w:pStyle w:val="Listaconvietas"/>
        <w:numPr>
          <w:ilvl w:val="0"/>
          <w:numId w:val="0"/>
        </w:numPr>
        <w:spacing w:before="100" w:beforeAutospacing="1" w:after="100" w:afterAutospacing="1"/>
        <w:ind w:left="215" w:hanging="215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 xml:space="preserve">Autocad </w:t>
      </w:r>
      <w:r w:rsidR="00A1542A">
        <w:rPr>
          <w:rFonts w:ascii="Verdana" w:hAnsi="Verdana"/>
          <w:sz w:val="22"/>
          <w:lang w:val="lt-LT"/>
        </w:rPr>
        <w:t xml:space="preserve">2D </w:t>
      </w:r>
      <w:r w:rsidRPr="00C87E6E">
        <w:rPr>
          <w:rFonts w:ascii="Verdana" w:hAnsi="Verdana"/>
          <w:sz w:val="22"/>
          <w:lang w:val="lt-LT"/>
        </w:rPr>
        <w:t>- Avanzado</w:t>
      </w: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Sketchup + Vray</w:t>
      </w:r>
    </w:p>
    <w:p w:rsidR="00304553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 w:rsidRPr="00C87E6E">
        <w:rPr>
          <w:rFonts w:ascii="Verdana" w:hAnsi="Verdana"/>
          <w:sz w:val="22"/>
          <w:lang w:val="lt-LT"/>
        </w:rPr>
        <w:t>MS Office</w:t>
      </w:r>
    </w:p>
    <w:p w:rsidR="006B3634" w:rsidRDefault="006B3634" w:rsidP="006B3634">
      <w:pPr>
        <w:pStyle w:val="Listaconvietas"/>
        <w:numPr>
          <w:ilvl w:val="0"/>
          <w:numId w:val="0"/>
        </w:numPr>
        <w:rPr>
          <w:rFonts w:ascii="Verdana" w:hAnsi="Verdana"/>
          <w:sz w:val="22"/>
          <w:lang w:val="lt-LT"/>
        </w:rPr>
      </w:pPr>
    </w:p>
    <w:p w:rsidR="006B3634" w:rsidRPr="006B3634" w:rsidRDefault="006B3634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</w:pPr>
      <w:r w:rsidRPr="006B3634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Capa</w:t>
      </w:r>
      <w:r w:rsidR="00C72310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C</w:t>
      </w:r>
      <w:r w:rsidRPr="006B3634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itaci</w:t>
      </w:r>
      <w:r w:rsidR="00C72310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o</w:t>
      </w:r>
      <w:r w:rsidRPr="006B3634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n</w:t>
      </w:r>
      <w:r w:rsidR="00C72310">
        <w:rPr>
          <w:rFonts w:ascii="Verdana" w:hAnsi="Verdana"/>
          <w:caps/>
          <w:color w:val="949494" w:themeColor="accent6" w:themeTint="99"/>
          <w:sz w:val="24"/>
          <w:szCs w:val="28"/>
          <w:lang w:val="lt-LT"/>
        </w:rPr>
        <w:t>es</w:t>
      </w:r>
    </w:p>
    <w:p w:rsidR="006B3634" w:rsidRDefault="006B3634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</w:p>
    <w:p w:rsidR="00C72310" w:rsidRDefault="00C72310" w:rsidP="006B3634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>Seminarios</w:t>
      </w:r>
    </w:p>
    <w:p w:rsidR="006B3634" w:rsidRDefault="003F3DAF" w:rsidP="006B3634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>Hu</w:t>
      </w:r>
      <w:r w:rsidR="006B3634">
        <w:rPr>
          <w:rFonts w:ascii="Verdana" w:hAnsi="Verdana"/>
          <w:sz w:val="22"/>
          <w:lang w:val="lt-LT"/>
        </w:rPr>
        <w:t>nter Douglas – Triangular – Enas</w:t>
      </w:r>
      <w:r w:rsidR="00C72310">
        <w:rPr>
          <w:rFonts w:ascii="Verdana" w:hAnsi="Verdana"/>
          <w:sz w:val="22"/>
          <w:lang w:val="lt-LT"/>
        </w:rPr>
        <w:t xml:space="preserve"> - </w:t>
      </w:r>
      <w:r w:rsidR="006B3634">
        <w:rPr>
          <w:rFonts w:ascii="Verdana" w:hAnsi="Verdana"/>
          <w:sz w:val="22"/>
          <w:lang w:val="lt-LT"/>
        </w:rPr>
        <w:t xml:space="preserve">Weber </w:t>
      </w:r>
      <w:r w:rsidR="00C72310">
        <w:rPr>
          <w:rFonts w:ascii="Verdana" w:hAnsi="Verdana"/>
          <w:sz w:val="22"/>
          <w:lang w:val="lt-LT"/>
        </w:rPr>
        <w:t>–</w:t>
      </w:r>
      <w:r w:rsidR="006B3634">
        <w:rPr>
          <w:rFonts w:ascii="Verdana" w:hAnsi="Verdana"/>
          <w:sz w:val="22"/>
          <w:lang w:val="lt-LT"/>
        </w:rPr>
        <w:t xml:space="preserve"> A</w:t>
      </w:r>
      <w:r w:rsidR="00C72310">
        <w:rPr>
          <w:rFonts w:ascii="Verdana" w:hAnsi="Verdana"/>
          <w:sz w:val="22"/>
          <w:lang w:val="lt-LT"/>
        </w:rPr>
        <w:t>c</w:t>
      </w:r>
      <w:r w:rsidR="006B3634">
        <w:rPr>
          <w:rFonts w:ascii="Verdana" w:hAnsi="Verdana"/>
          <w:sz w:val="22"/>
          <w:lang w:val="lt-LT"/>
        </w:rPr>
        <w:t>indar</w:t>
      </w:r>
    </w:p>
    <w:p w:rsidR="00C72310" w:rsidRDefault="00C72310" w:rsidP="006B3634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sz w:val="22"/>
          <w:lang w:val="lt-LT"/>
        </w:rPr>
      </w:pPr>
    </w:p>
    <w:p w:rsidR="006B3634" w:rsidRDefault="006B3634" w:rsidP="006B3634">
      <w:pPr>
        <w:pStyle w:val="Listaconvietas"/>
        <w:numPr>
          <w:ilvl w:val="0"/>
          <w:numId w:val="0"/>
        </w:numPr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>Curso teórico / práctico</w:t>
      </w:r>
    </w:p>
    <w:p w:rsidR="006B3634" w:rsidRDefault="006B3634" w:rsidP="006B3634">
      <w:pPr>
        <w:pStyle w:val="Listaconvietas"/>
        <w:numPr>
          <w:ilvl w:val="0"/>
          <w:numId w:val="0"/>
        </w:numPr>
        <w:rPr>
          <w:rFonts w:ascii="Verdana" w:hAnsi="Verdana"/>
          <w:sz w:val="22"/>
          <w:lang w:val="lt-LT"/>
        </w:rPr>
      </w:pPr>
      <w:r>
        <w:rPr>
          <w:rFonts w:ascii="Verdana" w:hAnsi="Verdana"/>
          <w:sz w:val="22"/>
          <w:lang w:val="lt-LT"/>
        </w:rPr>
        <w:t>Sistemas de construcción en seco – Knauf</w:t>
      </w:r>
      <w:bookmarkStart w:id="0" w:name="_GoBack"/>
      <w:bookmarkEnd w:id="0"/>
    </w:p>
    <w:p w:rsidR="006B3634" w:rsidRPr="006B3634" w:rsidRDefault="006B3634" w:rsidP="006B3634">
      <w:pPr>
        <w:pStyle w:val="Listaconvietas"/>
        <w:numPr>
          <w:ilvl w:val="0"/>
          <w:numId w:val="0"/>
        </w:numPr>
        <w:rPr>
          <w:rFonts w:ascii="Verdana" w:hAnsi="Verdana"/>
          <w:sz w:val="22"/>
          <w:lang w:val="lt-LT"/>
        </w:rPr>
      </w:pPr>
    </w:p>
    <w:p w:rsidR="00304553" w:rsidRPr="00C87E6E" w:rsidRDefault="00304553" w:rsidP="00304553">
      <w:pPr>
        <w:pStyle w:val="Listaconvietas"/>
        <w:numPr>
          <w:ilvl w:val="0"/>
          <w:numId w:val="0"/>
        </w:numPr>
        <w:ind w:left="216" w:hanging="216"/>
        <w:rPr>
          <w:rFonts w:ascii="Verdana" w:hAnsi="Verdana"/>
          <w:lang w:val="lt-LT"/>
        </w:rPr>
      </w:pPr>
    </w:p>
    <w:sectPr w:rsidR="00304553" w:rsidRPr="00C87E6E" w:rsidSect="009B6E16">
      <w:headerReference w:type="default" r:id="rId14"/>
      <w:footerReference w:type="default" r:id="rId15"/>
      <w:headerReference w:type="first" r:id="rId16"/>
      <w:pgSz w:w="12240" w:h="15840" w:code="1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40" w:rsidRDefault="006C1D40">
      <w:pPr>
        <w:spacing w:after="0" w:line="240" w:lineRule="auto"/>
      </w:pPr>
      <w:r>
        <w:separator/>
      </w:r>
    </w:p>
  </w:endnote>
  <w:endnote w:type="continuationSeparator" w:id="0">
    <w:p w:rsidR="006C1D40" w:rsidRDefault="006C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C4C" w:rsidRDefault="0003337F">
    <w:pPr>
      <w:pStyle w:val="Piedepgina"/>
    </w:pPr>
    <w:r>
      <w:rPr>
        <w:noProof/>
        <w:lang w:val="es-AR" w:eastAsia="es-AR" w:bidi="ar-SA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7C4C" w:rsidRDefault="0003337F">
                          <w:pPr>
                            <w:pStyle w:val="Informacindecontacto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CE23A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6A7C4C" w:rsidRDefault="0003337F">
                    <w:pPr>
                      <w:pStyle w:val="Informacindecontacto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CE23A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40" w:rsidRDefault="006C1D40">
      <w:pPr>
        <w:spacing w:after="0" w:line="240" w:lineRule="auto"/>
      </w:pPr>
      <w:r>
        <w:separator/>
      </w:r>
    </w:p>
  </w:footnote>
  <w:footnote w:type="continuationSeparator" w:id="0">
    <w:p w:rsidR="006C1D40" w:rsidRDefault="006C1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C4C" w:rsidRDefault="0003337F">
    <w:pPr>
      <w:pStyle w:val="Encabezado"/>
    </w:pPr>
    <w:r>
      <w:rPr>
        <w:noProof/>
        <w:lang w:val="es-AR" w:eastAsia="es-AR" w:bidi="ar-SA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64185A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C4C" w:rsidRDefault="0003337F">
    <w:pPr>
      <w:pStyle w:val="Encabezado"/>
    </w:pPr>
    <w:r>
      <w:rPr>
        <w:noProof/>
        <w:lang w:val="es-AR" w:eastAsia="es-AR" w:bidi="ar-SA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32C5DC" id="Conector recto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8D336C"/>
    <w:multiLevelType w:val="hybridMultilevel"/>
    <w:tmpl w:val="CF22C7A6"/>
    <w:lvl w:ilvl="0" w:tplc="85188738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47AB0"/>
    <w:multiLevelType w:val="hybridMultilevel"/>
    <w:tmpl w:val="F01A9C8C"/>
    <w:lvl w:ilvl="0" w:tplc="57D29E20">
      <w:start w:val="1"/>
      <w:numFmt w:val="bullet"/>
      <w:pStyle w:val="Listaconviet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B0D3D"/>
    <w:multiLevelType w:val="hybridMultilevel"/>
    <w:tmpl w:val="3258A5EA"/>
    <w:lvl w:ilvl="0" w:tplc="004A7578">
      <w:start w:val="1"/>
      <w:numFmt w:val="bullet"/>
      <w:pStyle w:val="Puntocl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553"/>
    <w:rsid w:val="0003337F"/>
    <w:rsid w:val="000458D5"/>
    <w:rsid w:val="001730B4"/>
    <w:rsid w:val="00302BA3"/>
    <w:rsid w:val="00304553"/>
    <w:rsid w:val="00341B77"/>
    <w:rsid w:val="003D4482"/>
    <w:rsid w:val="003F3DAF"/>
    <w:rsid w:val="004372E9"/>
    <w:rsid w:val="00483866"/>
    <w:rsid w:val="004A37C8"/>
    <w:rsid w:val="006A7C4C"/>
    <w:rsid w:val="006B3634"/>
    <w:rsid w:val="006C1D40"/>
    <w:rsid w:val="00757A95"/>
    <w:rsid w:val="00783072"/>
    <w:rsid w:val="007B0CB1"/>
    <w:rsid w:val="00846905"/>
    <w:rsid w:val="00882D21"/>
    <w:rsid w:val="008953F0"/>
    <w:rsid w:val="00985711"/>
    <w:rsid w:val="009B6E16"/>
    <w:rsid w:val="00A1542A"/>
    <w:rsid w:val="00A34D5D"/>
    <w:rsid w:val="00A911B0"/>
    <w:rsid w:val="00AA2394"/>
    <w:rsid w:val="00AD1208"/>
    <w:rsid w:val="00B37522"/>
    <w:rsid w:val="00B40084"/>
    <w:rsid w:val="00BD2D46"/>
    <w:rsid w:val="00BE17E9"/>
    <w:rsid w:val="00BF2018"/>
    <w:rsid w:val="00BF3268"/>
    <w:rsid w:val="00BF46F1"/>
    <w:rsid w:val="00C72310"/>
    <w:rsid w:val="00C87E6E"/>
    <w:rsid w:val="00CC5327"/>
    <w:rsid w:val="00CE23AB"/>
    <w:rsid w:val="00D315C6"/>
    <w:rsid w:val="00D476AC"/>
    <w:rsid w:val="00F20454"/>
    <w:rsid w:val="00F421F8"/>
    <w:rsid w:val="00F6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lang w:val="es-ES" w:eastAsia="en-US" w:bidi="th-TH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tulo2">
    <w:name w:val="heading 2"/>
    <w:basedOn w:val="Normal"/>
    <w:next w:val="Normal"/>
    <w:link w:val="Ttulo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Fecha">
    <w:name w:val="Date"/>
    <w:basedOn w:val="Normal"/>
    <w:next w:val="Normal"/>
    <w:link w:val="Fecha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FechaCar">
    <w:name w:val="Fecha Car"/>
    <w:basedOn w:val="Fuentedeprrafopredeter"/>
    <w:link w:val="Fech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ierre">
    <w:name w:val="Closing"/>
    <w:basedOn w:val="Normal"/>
    <w:link w:val="Cierr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ierreCar">
    <w:name w:val="Cierre Car"/>
    <w:basedOn w:val="Fuentedeprrafopredeter"/>
    <w:link w:val="Cierr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rio">
    <w:name w:val="Destinatario"/>
    <w:basedOn w:val="Normal"/>
    <w:uiPriority w:val="3"/>
    <w:qFormat/>
    <w:pPr>
      <w:spacing w:line="240" w:lineRule="auto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ocumentoadjunto">
    <w:name w:val="Documento adjunto"/>
    <w:basedOn w:val="Normal"/>
    <w:uiPriority w:val="10"/>
    <w:qFormat/>
    <w:rPr>
      <w:color w:val="7F7F7F" w:themeColor="text1" w:themeTint="80"/>
    </w:rPr>
  </w:style>
  <w:style w:type="paragraph" w:customStyle="1" w:styleId="Nombre">
    <w:name w:val="Nombr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qFormat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caps/>
      <w:color w:val="969696" w:themeColor="accent3"/>
      <w:sz w:val="20"/>
    </w:rPr>
  </w:style>
  <w:style w:type="paragraph" w:customStyle="1" w:styleId="Fechadelcurrculumvtae">
    <w:name w:val="Fecha del currículum víta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cin">
    <w:name w:val="Subsecció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cin1">
    <w:name w:val="Descripción1"/>
    <w:basedOn w:val="Normal"/>
    <w:link w:val="Descripci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cinChar">
    <w:name w:val="Descripción Char"/>
    <w:basedOn w:val="Ttulo2Car"/>
    <w:link w:val="Descripcin1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Encabezadodelaseccin">
    <w:name w:val="Encabezado de la sección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553"/>
    <w:rPr>
      <w:color w:val="5F5F5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553"/>
    <w:pPr>
      <w:spacing w:after="200" w:line="276" w:lineRule="auto"/>
      <w:ind w:left="720"/>
      <w:contextualSpacing/>
    </w:pPr>
    <w:rPr>
      <w:color w:val="auto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lang w:val="es-ES" w:eastAsia="en-US" w:bidi="th-TH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Ttulo2">
    <w:name w:val="heading 2"/>
    <w:basedOn w:val="Normal"/>
    <w:next w:val="Normal"/>
    <w:link w:val="Ttulo2C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Fecha">
    <w:name w:val="Date"/>
    <w:basedOn w:val="Normal"/>
    <w:next w:val="Normal"/>
    <w:link w:val="FechaC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FechaCar">
    <w:name w:val="Fecha Car"/>
    <w:basedOn w:val="Fuentedeprrafopredeter"/>
    <w:link w:val="Fech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ierre">
    <w:name w:val="Closing"/>
    <w:basedOn w:val="Normal"/>
    <w:link w:val="CierreC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ierreCar">
    <w:name w:val="Cierre Car"/>
    <w:basedOn w:val="Fuentedeprrafopredeter"/>
    <w:link w:val="Cierre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ario">
    <w:name w:val="Destinatario"/>
    <w:basedOn w:val="Normal"/>
    <w:uiPriority w:val="3"/>
    <w:qFormat/>
    <w:pPr>
      <w:spacing w:line="240" w:lineRule="auto"/>
      <w:contextualSpacing/>
    </w:pPr>
  </w:style>
  <w:style w:type="paragraph" w:styleId="Listaconvietas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ocumentoadjunto">
    <w:name w:val="Documento adjunto"/>
    <w:basedOn w:val="Normal"/>
    <w:uiPriority w:val="10"/>
    <w:qFormat/>
    <w:rPr>
      <w:color w:val="7F7F7F" w:themeColor="text1" w:themeTint="80"/>
    </w:rPr>
  </w:style>
  <w:style w:type="paragraph" w:customStyle="1" w:styleId="Nombre">
    <w:name w:val="Nombr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untoclave">
    <w:name w:val="Punto cl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cindecontacto">
    <w:name w:val="Información de contacto"/>
    <w:basedOn w:val="Normal"/>
    <w:uiPriority w:val="2"/>
    <w:qFormat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caps/>
      <w:color w:val="969696" w:themeColor="accent3"/>
      <w:sz w:val="20"/>
    </w:rPr>
  </w:style>
  <w:style w:type="paragraph" w:customStyle="1" w:styleId="Fechadelcurrculumvtae">
    <w:name w:val="Fecha del currículum víta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cin">
    <w:name w:val="Subsecció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cin1">
    <w:name w:val="Descripción1"/>
    <w:basedOn w:val="Normal"/>
    <w:link w:val="Descripci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cinChar">
    <w:name w:val="Descripción Char"/>
    <w:basedOn w:val="Ttulo2Car"/>
    <w:link w:val="Descripcin1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Encabezadodelaseccin">
    <w:name w:val="Encabezado de la sección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553"/>
    <w:rPr>
      <w:color w:val="5F5F5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553"/>
    <w:pPr>
      <w:spacing w:after="200" w:line="276" w:lineRule="auto"/>
      <w:ind w:left="720"/>
      <w:contextualSpacing/>
    </w:pPr>
    <w:rPr>
      <w:color w:val="au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enjiushiro@liv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kenjiushiro@liv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en\AppData\Roaming\Microsoft\Plantillas\Curr&#237;culum%20cronol&#243;gico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B5DAA-4283-462D-BE89-D44EE4782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D2268-264B-49F2-855E-9CE568C2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KENJI MARTÍN USHIRO</dc:creator>
  <cp:lastModifiedBy>equipo01</cp:lastModifiedBy>
  <cp:revision>4</cp:revision>
  <cp:lastPrinted>2017-07-18T13:12:00Z</cp:lastPrinted>
  <dcterms:created xsi:type="dcterms:W3CDTF">2017-07-18T13:12:00Z</dcterms:created>
  <dcterms:modified xsi:type="dcterms:W3CDTF">2017-07-18T13:12:00Z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