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08" w:rsidRPr="00211068" w:rsidRDefault="00BE2908" w:rsidP="00BE2908">
      <w:pPr>
        <w:spacing w:line="240" w:lineRule="auto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Kenechukwu </w:t>
      </w:r>
      <w:proofErr w:type="spellStart"/>
      <w:r>
        <w:rPr>
          <w:color w:val="0070C0"/>
          <w:sz w:val="28"/>
          <w:szCs w:val="28"/>
        </w:rPr>
        <w:t>Ezenta</w:t>
      </w:r>
      <w:proofErr w:type="spellEnd"/>
    </w:p>
    <w:p w:rsidR="00BE2908" w:rsidRDefault="00BE2908" w:rsidP="00BE2908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proofErr w:type="spellStart"/>
      <w:r>
        <w:rPr>
          <w:sz w:val="20"/>
          <w:szCs w:val="20"/>
        </w:rPr>
        <w:t>Perryn</w:t>
      </w:r>
      <w:proofErr w:type="spellEnd"/>
      <w:r>
        <w:rPr>
          <w:sz w:val="20"/>
          <w:szCs w:val="20"/>
        </w:rPr>
        <w:t xml:space="preserve"> House, London, W3 7JD</w:t>
      </w:r>
      <w:r w:rsidRPr="3BC4D4B1">
        <w:rPr>
          <w:sz w:val="20"/>
          <w:szCs w:val="20"/>
        </w:rPr>
        <w:t xml:space="preserve"> | Mobile: </w:t>
      </w:r>
      <w:r>
        <w:rPr>
          <w:sz w:val="20"/>
          <w:szCs w:val="20"/>
        </w:rPr>
        <w:t>07543743121</w:t>
      </w:r>
      <w:r w:rsidRPr="3BC4D4B1">
        <w:rPr>
          <w:sz w:val="20"/>
          <w:szCs w:val="20"/>
        </w:rPr>
        <w:t xml:space="preserve"> email: </w:t>
      </w:r>
      <w:r>
        <w:rPr>
          <w:rStyle w:val="Hyperlink"/>
          <w:sz w:val="20"/>
          <w:szCs w:val="20"/>
        </w:rPr>
        <w:t>k.ezenta</w:t>
      </w:r>
      <w:r w:rsidRPr="3BC4D4B1">
        <w:rPr>
          <w:rStyle w:val="Hyperlink"/>
          <w:sz w:val="20"/>
          <w:szCs w:val="20"/>
        </w:rPr>
        <w:t>@gmail.com</w:t>
      </w:r>
    </w:p>
    <w:p w:rsidR="00BE2908" w:rsidRPr="00A43FE4" w:rsidRDefault="00BE2908" w:rsidP="00BE2908">
      <w:pPr>
        <w:spacing w:line="240" w:lineRule="auto"/>
        <w:jc w:val="center"/>
        <w:rPr>
          <w:sz w:val="20"/>
          <w:szCs w:val="20"/>
        </w:rPr>
      </w:pPr>
      <w:r w:rsidRPr="00A43FE4">
        <w:rPr>
          <w:sz w:val="20"/>
          <w:szCs w:val="20"/>
        </w:rPr>
        <w:t xml:space="preserve">LinkedIn: </w:t>
      </w:r>
      <w:r w:rsidRPr="00E155FC">
        <w:rPr>
          <w:rStyle w:val="Hyperlink"/>
          <w:sz w:val="20"/>
          <w:szCs w:val="20"/>
        </w:rPr>
        <w:t>https://www.linkedin.com/in/</w:t>
      </w:r>
      <w:r w:rsidR="00F345D1">
        <w:rPr>
          <w:rStyle w:val="Hyperlink"/>
          <w:sz w:val="20"/>
          <w:szCs w:val="20"/>
        </w:rPr>
        <w:t>kenechukwu-ezenta-6a0aa0129</w:t>
      </w:r>
      <w:r>
        <w:rPr>
          <w:sz w:val="20"/>
          <w:szCs w:val="20"/>
        </w:rPr>
        <w:t xml:space="preserve"> </w:t>
      </w:r>
      <w:r w:rsidRPr="00A43FE4">
        <w:rPr>
          <w:sz w:val="20"/>
          <w:szCs w:val="20"/>
        </w:rPr>
        <w:t>|</w:t>
      </w:r>
      <w:r>
        <w:rPr>
          <w:sz w:val="20"/>
          <w:szCs w:val="20"/>
        </w:rPr>
        <w:t xml:space="preserve"> GitHub: </w:t>
      </w:r>
      <w:r w:rsidRPr="00A43FE4">
        <w:rPr>
          <w:sz w:val="20"/>
          <w:szCs w:val="20"/>
        </w:rPr>
        <w:t xml:space="preserve"> </w:t>
      </w:r>
      <w:r w:rsidRPr="00E155FC">
        <w:rPr>
          <w:rStyle w:val="Hyperlink"/>
          <w:sz w:val="20"/>
          <w:szCs w:val="20"/>
        </w:rPr>
        <w:t>https://</w:t>
      </w:r>
      <w:r>
        <w:rPr>
          <w:rStyle w:val="Hyperlink"/>
          <w:sz w:val="20"/>
          <w:szCs w:val="20"/>
        </w:rPr>
        <w:t>github</w:t>
      </w:r>
      <w:r w:rsidRPr="00E155FC">
        <w:rPr>
          <w:rStyle w:val="Hyperlink"/>
          <w:sz w:val="20"/>
          <w:szCs w:val="20"/>
        </w:rPr>
        <w:t>.com/</w:t>
      </w:r>
      <w:r>
        <w:rPr>
          <w:rStyle w:val="Hyperlink"/>
          <w:sz w:val="20"/>
          <w:szCs w:val="20"/>
        </w:rPr>
        <w:t>kenkaycee</w:t>
      </w:r>
    </w:p>
    <w:p w:rsidR="00BE2908" w:rsidRPr="00C82A7A" w:rsidRDefault="00BE2908" w:rsidP="00BE2908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>Profile</w:t>
      </w:r>
    </w:p>
    <w:p w:rsidR="00BE2908" w:rsidRPr="00211068" w:rsidRDefault="00BE2908" w:rsidP="00BE2908">
      <w:pPr>
        <w:spacing w:line="240" w:lineRule="auto"/>
        <w:rPr>
          <w:sz w:val="20"/>
        </w:rPr>
      </w:pPr>
      <w:r w:rsidRPr="00CB4736">
        <w:rPr>
          <w:sz w:val="20"/>
        </w:rPr>
        <w:t xml:space="preserve">Highly driven, motivated, and analytical data professional. Current participant in Tech Talent Academy’s Data Academy programme learning Python fundamentals, including key data science libraries such as </w:t>
      </w:r>
      <w:proofErr w:type="spellStart"/>
      <w:r w:rsidRPr="00CB4736">
        <w:rPr>
          <w:sz w:val="20"/>
        </w:rPr>
        <w:t>Numpy</w:t>
      </w:r>
      <w:proofErr w:type="spellEnd"/>
      <w:r w:rsidRPr="00CB4736">
        <w:rPr>
          <w:sz w:val="20"/>
        </w:rPr>
        <w:t xml:space="preserve">, Pandas, </w:t>
      </w:r>
      <w:proofErr w:type="spellStart"/>
      <w:r w:rsidRPr="00CB4736">
        <w:rPr>
          <w:sz w:val="20"/>
        </w:rPr>
        <w:t>SciKit</w:t>
      </w:r>
      <w:proofErr w:type="spellEnd"/>
      <w:r w:rsidRPr="00CB4736">
        <w:rPr>
          <w:sz w:val="20"/>
        </w:rPr>
        <w:t xml:space="preserve">, and </w:t>
      </w:r>
      <w:proofErr w:type="spellStart"/>
      <w:r w:rsidRPr="00CB4736">
        <w:rPr>
          <w:sz w:val="20"/>
        </w:rPr>
        <w:t>Tensorflow</w:t>
      </w:r>
      <w:proofErr w:type="spellEnd"/>
      <w:r w:rsidRPr="00CB4736">
        <w:rPr>
          <w:sz w:val="20"/>
        </w:rPr>
        <w:t xml:space="preserve">. In addition to this I am gaining a solid grounding in machine learning algorithms, relational database management (SQL), data visualisation/business intelligence packages such as </w:t>
      </w:r>
      <w:proofErr w:type="spellStart"/>
      <w:r w:rsidRPr="00CB4736">
        <w:rPr>
          <w:sz w:val="20"/>
        </w:rPr>
        <w:t>PowerBI</w:t>
      </w:r>
      <w:proofErr w:type="spellEnd"/>
      <w:r w:rsidRPr="00CB4736">
        <w:rPr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sz w:val="20"/>
        </w:rPr>
        <w:t>Plotly</w:t>
      </w:r>
      <w:proofErr w:type="spellEnd"/>
      <w:r w:rsidRPr="00CB4736">
        <w:rPr>
          <w:sz w:val="20"/>
        </w:rPr>
        <w:t xml:space="preserve"> and R programming language. I am a keen and adaptable worker looking for entry level data science positions that will utilise this skillset.</w:t>
      </w:r>
    </w:p>
    <w:p w:rsidR="00BE2908" w:rsidRPr="00102316" w:rsidRDefault="00BE2908" w:rsidP="00BE2908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 xml:space="preserve">Training and </w:t>
      </w:r>
      <w:r w:rsidRPr="00C82A7A">
        <w:rPr>
          <w:sz w:val="28"/>
        </w:rPr>
        <w:t>Edu</w:t>
      </w:r>
      <w:r>
        <w:rPr>
          <w:sz w:val="28"/>
        </w:rPr>
        <w:t>c</w:t>
      </w:r>
      <w:r w:rsidRPr="00C82A7A">
        <w:rPr>
          <w:sz w:val="28"/>
        </w:rPr>
        <w:t>ation</w:t>
      </w:r>
    </w:p>
    <w:p w:rsidR="00BE2908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proofErr w:type="spellStart"/>
      <w:r>
        <w:rPr>
          <w:b/>
          <w:color w:val="0070C0"/>
          <w:sz w:val="20"/>
        </w:rPr>
        <w:t>TechTalent</w:t>
      </w:r>
      <w:proofErr w:type="spellEnd"/>
      <w:r>
        <w:rPr>
          <w:b/>
          <w:color w:val="0070C0"/>
          <w:sz w:val="20"/>
        </w:rPr>
        <w:t xml:space="preserve"> Academy, Data Science                                                                                                                                  Oct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- </w:t>
      </w:r>
      <w:r>
        <w:rPr>
          <w:b/>
          <w:color w:val="0070C0"/>
          <w:sz w:val="20"/>
        </w:rPr>
        <w:t>Mar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</w:p>
    <w:p w:rsidR="00BE2908" w:rsidRPr="002A3D26" w:rsidRDefault="00BE2908" w:rsidP="00BE2908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>An intensive 14-week course, focused on the fundamentals of data science delivered through a combination of interactive group learning and home learning tasks. During the course I built strong skills in the m</w:t>
      </w:r>
      <w:r w:rsidRPr="0068501B">
        <w:rPr>
          <w:bCs/>
          <w:color w:val="000000" w:themeColor="text1"/>
          <w:sz w:val="20"/>
        </w:rPr>
        <w:t>anipulat</w:t>
      </w:r>
      <w:r>
        <w:rPr>
          <w:bCs/>
          <w:color w:val="000000" w:themeColor="text1"/>
          <w:sz w:val="20"/>
        </w:rPr>
        <w:t xml:space="preserve">ion of </w:t>
      </w:r>
      <w:r w:rsidRPr="0068501B">
        <w:rPr>
          <w:bCs/>
          <w:color w:val="000000" w:themeColor="text1"/>
          <w:sz w:val="20"/>
        </w:rPr>
        <w:t xml:space="preserve">data using </w:t>
      </w:r>
      <w:proofErr w:type="spellStart"/>
      <w:r>
        <w:rPr>
          <w:bCs/>
          <w:color w:val="000000" w:themeColor="text1"/>
          <w:sz w:val="20"/>
        </w:rPr>
        <w:t>N</w:t>
      </w:r>
      <w:r w:rsidRPr="0068501B">
        <w:rPr>
          <w:bCs/>
          <w:color w:val="000000" w:themeColor="text1"/>
          <w:sz w:val="20"/>
        </w:rPr>
        <w:t>umpy</w:t>
      </w:r>
      <w:proofErr w:type="spellEnd"/>
      <w:r w:rsidRPr="0068501B">
        <w:rPr>
          <w:bCs/>
          <w:color w:val="000000" w:themeColor="text1"/>
          <w:sz w:val="20"/>
        </w:rPr>
        <w:t xml:space="preserve"> and </w:t>
      </w:r>
      <w:r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>andas whil</w:t>
      </w:r>
      <w:r>
        <w:rPr>
          <w:bCs/>
          <w:color w:val="000000" w:themeColor="text1"/>
          <w:sz w:val="20"/>
        </w:rPr>
        <w:t>st</w:t>
      </w:r>
      <w:r w:rsidRPr="0068501B">
        <w:rPr>
          <w:bCs/>
          <w:color w:val="000000" w:themeColor="text1"/>
          <w:sz w:val="20"/>
        </w:rPr>
        <w:t xml:space="preserve"> being able to visualise the data using </w:t>
      </w:r>
      <w:r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 xml:space="preserve">ython libraries </w:t>
      </w:r>
      <w:r>
        <w:rPr>
          <w:bCs/>
          <w:color w:val="000000" w:themeColor="text1"/>
          <w:sz w:val="20"/>
        </w:rPr>
        <w:t>including</w:t>
      </w:r>
      <w:r w:rsidRPr="0068501B">
        <w:rPr>
          <w:bCs/>
          <w:color w:val="000000" w:themeColor="text1"/>
          <w:sz w:val="20"/>
        </w:rPr>
        <w:t xml:space="preserve"> </w:t>
      </w:r>
      <w:proofErr w:type="spellStart"/>
      <w:r w:rsidRPr="0068501B">
        <w:rPr>
          <w:bCs/>
          <w:color w:val="000000" w:themeColor="text1"/>
          <w:sz w:val="20"/>
        </w:rPr>
        <w:t>matplotlib</w:t>
      </w:r>
      <w:proofErr w:type="spellEnd"/>
      <w:r>
        <w:rPr>
          <w:bCs/>
          <w:color w:val="000000" w:themeColor="text1"/>
          <w:sz w:val="20"/>
        </w:rPr>
        <w:t xml:space="preserve">, </w:t>
      </w:r>
      <w:r w:rsidRPr="0068501B">
        <w:rPr>
          <w:bCs/>
          <w:color w:val="000000" w:themeColor="text1"/>
          <w:sz w:val="20"/>
        </w:rPr>
        <w:t xml:space="preserve">Altair </w:t>
      </w:r>
      <w:r>
        <w:rPr>
          <w:bCs/>
          <w:color w:val="000000" w:themeColor="text1"/>
          <w:sz w:val="20"/>
        </w:rPr>
        <w:t>and other software packages such as</w:t>
      </w:r>
      <w:r w:rsidRPr="0068501B">
        <w:rPr>
          <w:bCs/>
          <w:color w:val="000000" w:themeColor="text1"/>
          <w:sz w:val="20"/>
        </w:rPr>
        <w:t xml:space="preserve"> </w:t>
      </w:r>
      <w:r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 xml:space="preserve">ower </w:t>
      </w:r>
      <w:r>
        <w:rPr>
          <w:bCs/>
          <w:color w:val="000000" w:themeColor="text1"/>
          <w:sz w:val="20"/>
        </w:rPr>
        <w:t>BI</w:t>
      </w:r>
      <w:r w:rsidRPr="0068501B">
        <w:rPr>
          <w:bCs/>
          <w:color w:val="000000" w:themeColor="text1"/>
          <w:sz w:val="20"/>
        </w:rPr>
        <w:t>.</w:t>
      </w:r>
      <w:r>
        <w:rPr>
          <w:bCs/>
          <w:color w:val="000000" w:themeColor="text1"/>
          <w:sz w:val="20"/>
        </w:rPr>
        <w:t xml:space="preserve"> </w:t>
      </w:r>
    </w:p>
    <w:p w:rsidR="00BE2908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</w:p>
    <w:p w:rsidR="00F345D1" w:rsidRDefault="00F345D1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Microsoft Certified: Azure Data Scientist Associate </w:t>
      </w:r>
      <w:r>
        <w:rPr>
          <w:b/>
          <w:color w:val="0070C0"/>
          <w:sz w:val="20"/>
        </w:rPr>
        <w:tab/>
        <w:t>Jan 2021 – Jan 2023</w:t>
      </w:r>
    </w:p>
    <w:p w:rsidR="00F345D1" w:rsidRPr="00955D77" w:rsidRDefault="00F345D1" w:rsidP="00BE2908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/>
          <w:color w:val="0070C0"/>
          <w:sz w:val="20"/>
        </w:rPr>
        <w:t>Microsoft Certified: Azure Fundamentals                                                                                                                        Oct 2020</w:t>
      </w:r>
    </w:p>
    <w:p w:rsidR="00BE2908" w:rsidRPr="00504132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 w:rsidRPr="00165AF9">
        <w:rPr>
          <w:b/>
          <w:color w:val="0070C0"/>
          <w:sz w:val="20"/>
        </w:rPr>
        <w:t xml:space="preserve">University of </w:t>
      </w:r>
      <w:r>
        <w:rPr>
          <w:b/>
          <w:color w:val="0070C0"/>
          <w:sz w:val="20"/>
        </w:rPr>
        <w:t>East Anglia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BSc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Mental Health Nursing (Achieved 1</w:t>
      </w:r>
      <w:r w:rsidRPr="00BE2908">
        <w:rPr>
          <w:b/>
          <w:color w:val="0070C0"/>
          <w:sz w:val="20"/>
          <w:vertAlign w:val="superscript"/>
        </w:rPr>
        <w:t>st</w:t>
      </w:r>
      <w:r>
        <w:rPr>
          <w:b/>
          <w:color w:val="0070C0"/>
          <w:sz w:val="20"/>
        </w:rPr>
        <w:t xml:space="preserve"> class</w:t>
      </w:r>
      <w:r w:rsidRPr="00165AF9">
        <w:rPr>
          <w:b/>
          <w:color w:val="0070C0"/>
          <w:sz w:val="20"/>
        </w:rPr>
        <w:t>)</w:t>
      </w:r>
      <w:r>
        <w:rPr>
          <w:b/>
          <w:color w:val="0070C0"/>
          <w:sz w:val="20"/>
        </w:rPr>
        <w:t xml:space="preserve">                                                             </w:t>
      </w:r>
      <w:r w:rsidRPr="00165AF9">
        <w:rPr>
          <w:b/>
          <w:color w:val="0070C0"/>
          <w:sz w:val="20"/>
        </w:rPr>
        <w:t xml:space="preserve">Sep </w:t>
      </w:r>
      <w:r>
        <w:rPr>
          <w:b/>
          <w:color w:val="0070C0"/>
          <w:sz w:val="20"/>
        </w:rPr>
        <w:t>2017</w:t>
      </w:r>
      <w:r w:rsidRPr="00165AF9">
        <w:rPr>
          <w:b/>
          <w:color w:val="0070C0"/>
          <w:sz w:val="20"/>
        </w:rPr>
        <w:t xml:space="preserve"> - </w:t>
      </w:r>
      <w:r>
        <w:rPr>
          <w:b/>
          <w:color w:val="0070C0"/>
          <w:sz w:val="20"/>
        </w:rPr>
        <w:t>Sept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2020</w:t>
      </w:r>
      <w:r w:rsidRPr="00165AF9">
        <w:rPr>
          <w:b/>
          <w:color w:val="0070C0"/>
          <w:sz w:val="20"/>
        </w:rPr>
        <w:tab/>
      </w:r>
    </w:p>
    <w:p w:rsidR="00BE2908" w:rsidRPr="00165AF9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University of Nigeria, </w:t>
      </w:r>
      <w:proofErr w:type="spellStart"/>
      <w:r>
        <w:rPr>
          <w:b/>
          <w:color w:val="0070C0"/>
          <w:sz w:val="20"/>
        </w:rPr>
        <w:t>Nsukka</w:t>
      </w:r>
      <w:proofErr w:type="spellEnd"/>
      <w:r>
        <w:rPr>
          <w:b/>
          <w:color w:val="0070C0"/>
          <w:sz w:val="20"/>
        </w:rPr>
        <w:t>, BSc Economics/Philosophy (Achieved 2.1)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 xml:space="preserve">     </w:t>
      </w:r>
      <w:r w:rsidRPr="00165AF9">
        <w:rPr>
          <w:b/>
          <w:color w:val="0070C0"/>
          <w:sz w:val="20"/>
        </w:rPr>
        <w:t xml:space="preserve">Sep </w:t>
      </w:r>
      <w:r>
        <w:rPr>
          <w:b/>
          <w:color w:val="0070C0"/>
          <w:sz w:val="20"/>
        </w:rPr>
        <w:t>2011</w:t>
      </w:r>
      <w:r w:rsidRPr="00165AF9">
        <w:rPr>
          <w:b/>
          <w:color w:val="0070C0"/>
          <w:sz w:val="20"/>
        </w:rPr>
        <w:t xml:space="preserve"> - </w:t>
      </w:r>
      <w:r>
        <w:rPr>
          <w:b/>
          <w:color w:val="0070C0"/>
          <w:sz w:val="20"/>
        </w:rPr>
        <w:t>Jul 2015</w:t>
      </w:r>
    </w:p>
    <w:p w:rsidR="00BE2908" w:rsidRDefault="00BE2908" w:rsidP="00BE2908">
      <w:pPr>
        <w:spacing w:line="240" w:lineRule="auto"/>
        <w:rPr>
          <w:sz w:val="20"/>
        </w:rPr>
      </w:pPr>
    </w:p>
    <w:p w:rsidR="00BE2908" w:rsidRPr="00102316" w:rsidRDefault="00BE2908" w:rsidP="00BE2908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>Skills</w:t>
      </w:r>
    </w:p>
    <w:p w:rsidR="00BE2908" w:rsidRPr="00A46F74" w:rsidRDefault="00BE2908" w:rsidP="00BE2908">
      <w:pPr>
        <w:spacing w:line="240" w:lineRule="auto"/>
        <w:rPr>
          <w:sz w:val="20"/>
        </w:rPr>
      </w:pPr>
      <w:r w:rsidRPr="005347F8">
        <w:rPr>
          <w:b/>
          <w:bCs/>
          <w:sz w:val="20"/>
        </w:rPr>
        <w:t>Organisation</w:t>
      </w:r>
      <w:r>
        <w:rPr>
          <w:b/>
          <w:bCs/>
          <w:sz w:val="20"/>
        </w:rPr>
        <w:t xml:space="preserve"> &amp; Planning</w:t>
      </w:r>
    </w:p>
    <w:p w:rsidR="00BE2908" w:rsidRPr="006B632C" w:rsidRDefault="00BE2908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32C">
        <w:rPr>
          <w:sz w:val="20"/>
        </w:rPr>
        <w:t>Developed ability to multi-task and prioritise workload, finishing each one of my course assignments in advance of the deadline throughout my degree whilst also working part-time.</w:t>
      </w:r>
    </w:p>
    <w:p w:rsidR="00BE2908" w:rsidRDefault="00CB7812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</w:rPr>
        <w:t>Fully assessed and discharged patients in A&amp;E within the one hour target to avoid breach</w:t>
      </w:r>
    </w:p>
    <w:p w:rsidR="00BE2908" w:rsidRDefault="00BE2908" w:rsidP="00BE2908">
      <w:pPr>
        <w:spacing w:line="240" w:lineRule="auto"/>
        <w:rPr>
          <w:b/>
          <w:bCs/>
          <w:sz w:val="20"/>
        </w:rPr>
      </w:pPr>
      <w:r>
        <w:rPr>
          <w:b/>
          <w:bCs/>
          <w:sz w:val="20"/>
        </w:rPr>
        <w:t>Critical Thinking:</w:t>
      </w:r>
    </w:p>
    <w:p w:rsidR="00BE2908" w:rsidRDefault="00BE2908" w:rsidP="00BE290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Carried out detailed research on fulfilment needs as part of a personal and social development report.</w:t>
      </w:r>
    </w:p>
    <w:p w:rsidR="00BE2908" w:rsidRPr="00A46F74" w:rsidRDefault="00BE2908" w:rsidP="00BE290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A</w:t>
      </w:r>
      <w:r w:rsidRPr="001E7AC1">
        <w:rPr>
          <w:sz w:val="20"/>
        </w:rPr>
        <w:t>nalysed trends in staff retention over a 10</w:t>
      </w:r>
      <w:r>
        <w:rPr>
          <w:sz w:val="20"/>
        </w:rPr>
        <w:t>-</w:t>
      </w:r>
      <w:r w:rsidRPr="001E7AC1">
        <w:rPr>
          <w:sz w:val="20"/>
        </w:rPr>
        <w:t xml:space="preserve">year period for a large manufacturing </w:t>
      </w:r>
      <w:r>
        <w:rPr>
          <w:sz w:val="20"/>
        </w:rPr>
        <w:t>business as part of my degree.</w:t>
      </w:r>
    </w:p>
    <w:p w:rsidR="00BE2908" w:rsidRPr="00A46F74" w:rsidRDefault="00BE2908" w:rsidP="00BE2908">
      <w:pPr>
        <w:spacing w:line="240" w:lineRule="auto"/>
        <w:rPr>
          <w:b/>
          <w:bCs/>
          <w:sz w:val="20"/>
        </w:rPr>
      </w:pPr>
      <w:r w:rsidRPr="00A46F74">
        <w:rPr>
          <w:b/>
          <w:bCs/>
          <w:sz w:val="20"/>
        </w:rPr>
        <w:t>Communication</w:t>
      </w:r>
      <w:r>
        <w:rPr>
          <w:b/>
          <w:bCs/>
          <w:sz w:val="20"/>
        </w:rPr>
        <w:t xml:space="preserve"> &amp; </w:t>
      </w:r>
      <w:r w:rsidRPr="006B632C">
        <w:rPr>
          <w:b/>
          <w:bCs/>
          <w:sz w:val="20"/>
        </w:rPr>
        <w:t>Presentation</w:t>
      </w:r>
      <w:r w:rsidRPr="006B632C">
        <w:rPr>
          <w:sz w:val="20"/>
        </w:rPr>
        <w:t xml:space="preserve">: </w:t>
      </w:r>
    </w:p>
    <w:p w:rsidR="00BE2908" w:rsidRPr="006B632C" w:rsidRDefault="00BE2908" w:rsidP="00BE290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I</w:t>
      </w:r>
      <w:r w:rsidRPr="006B632C">
        <w:rPr>
          <w:sz w:val="20"/>
        </w:rPr>
        <w:t xml:space="preserve">ndividually researched, planned and presented </w:t>
      </w:r>
      <w:r w:rsidR="00F345D1">
        <w:rPr>
          <w:sz w:val="20"/>
        </w:rPr>
        <w:t>service improvement project on facilitating early and effective discharge from Crisis team caseload</w:t>
      </w:r>
    </w:p>
    <w:p w:rsidR="00BE2908" w:rsidRPr="00A46F74" w:rsidRDefault="00F345D1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  <w:szCs w:val="20"/>
        </w:rPr>
        <w:t xml:space="preserve">Excellent communication skills applied to assessing and interviewing patients </w:t>
      </w:r>
    </w:p>
    <w:p w:rsidR="00BE2908" w:rsidRDefault="00BE2908" w:rsidP="00BE2908">
      <w:pPr>
        <w:spacing w:line="240" w:lineRule="auto"/>
        <w:rPr>
          <w:sz w:val="20"/>
        </w:rPr>
      </w:pPr>
      <w:r w:rsidRPr="006B632C">
        <w:rPr>
          <w:b/>
          <w:bCs/>
          <w:sz w:val="20"/>
        </w:rPr>
        <w:t>Teamwork</w:t>
      </w:r>
      <w:r w:rsidRPr="006B632C">
        <w:rPr>
          <w:sz w:val="20"/>
        </w:rPr>
        <w:t xml:space="preserve">: </w:t>
      </w:r>
    </w:p>
    <w:p w:rsidR="00BE2908" w:rsidRDefault="00BE2908" w:rsidP="00BE290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Worked</w:t>
      </w:r>
      <w:r w:rsidRPr="006B632C">
        <w:rPr>
          <w:sz w:val="20"/>
        </w:rPr>
        <w:t xml:space="preserve"> in an academic group work </w:t>
      </w:r>
      <w:r>
        <w:rPr>
          <w:sz w:val="20"/>
        </w:rPr>
        <w:t xml:space="preserve">collaborating and </w:t>
      </w:r>
      <w:r w:rsidRPr="006B632C">
        <w:rPr>
          <w:sz w:val="20"/>
        </w:rPr>
        <w:t>contribu</w:t>
      </w:r>
      <w:r>
        <w:rPr>
          <w:sz w:val="20"/>
        </w:rPr>
        <w:t>ting</w:t>
      </w:r>
      <w:r w:rsidRPr="006B632C">
        <w:rPr>
          <w:sz w:val="20"/>
        </w:rPr>
        <w:t xml:space="preserve"> to achieve a common objective</w:t>
      </w:r>
    </w:p>
    <w:p w:rsidR="00BE2908" w:rsidRDefault="00BE2908" w:rsidP="00BE290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Worked</w:t>
      </w:r>
      <w:r w:rsidRPr="006B632C">
        <w:rPr>
          <w:sz w:val="20"/>
        </w:rPr>
        <w:t xml:space="preserve"> </w:t>
      </w:r>
      <w:r w:rsidR="00CB7812">
        <w:rPr>
          <w:sz w:val="20"/>
        </w:rPr>
        <w:t xml:space="preserve">in clinical multidisciplinary team comprises of doctors, nurses, social workers, psychologists to deliver coordinated care that improves patients mental and physical wellbeing </w:t>
      </w:r>
    </w:p>
    <w:p w:rsidR="00BE2908" w:rsidRDefault="00BE2908" w:rsidP="00BE2908">
      <w:pPr>
        <w:spacing w:line="240" w:lineRule="auto"/>
        <w:rPr>
          <w:sz w:val="20"/>
        </w:rPr>
      </w:pPr>
      <w:r>
        <w:rPr>
          <w:b/>
          <w:bCs/>
          <w:sz w:val="20"/>
        </w:rPr>
        <w:t>Leadership</w:t>
      </w:r>
      <w:r w:rsidRPr="006B632C">
        <w:rPr>
          <w:sz w:val="20"/>
        </w:rPr>
        <w:t xml:space="preserve">: </w:t>
      </w:r>
    </w:p>
    <w:p w:rsidR="00BE2908" w:rsidRDefault="00CB7812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Coordinates nursing shifts </w:t>
      </w:r>
    </w:p>
    <w:p w:rsidR="00BE2908" w:rsidRDefault="00BE2908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CB7812">
        <w:rPr>
          <w:sz w:val="20"/>
          <w:szCs w:val="20"/>
        </w:rPr>
        <w:t>chairman of Youth Week,</w:t>
      </w:r>
      <w:r>
        <w:rPr>
          <w:sz w:val="20"/>
          <w:szCs w:val="20"/>
        </w:rPr>
        <w:t xml:space="preserve"> I was responsible for </w:t>
      </w:r>
      <w:r w:rsidRPr="009A49F7">
        <w:rPr>
          <w:sz w:val="20"/>
          <w:szCs w:val="20"/>
        </w:rPr>
        <w:t>allocat</w:t>
      </w:r>
      <w:r>
        <w:rPr>
          <w:sz w:val="20"/>
          <w:szCs w:val="20"/>
        </w:rPr>
        <w:t>ing</w:t>
      </w:r>
      <w:r w:rsidRPr="009A49F7">
        <w:rPr>
          <w:sz w:val="20"/>
          <w:szCs w:val="20"/>
        </w:rPr>
        <w:t xml:space="preserve"> specific roles to the team members and set</w:t>
      </w:r>
      <w:r>
        <w:rPr>
          <w:sz w:val="20"/>
          <w:szCs w:val="20"/>
        </w:rPr>
        <w:t xml:space="preserve">ting </w:t>
      </w:r>
      <w:r w:rsidRPr="009A49F7">
        <w:rPr>
          <w:sz w:val="20"/>
          <w:szCs w:val="20"/>
        </w:rPr>
        <w:t>individual responsibilities, tasks and deadlines.</w:t>
      </w:r>
    </w:p>
    <w:p w:rsidR="00BE2908" w:rsidRDefault="00BE2908" w:rsidP="00BE290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E7AC1">
        <w:rPr>
          <w:sz w:val="20"/>
          <w:szCs w:val="20"/>
        </w:rPr>
        <w:t xml:space="preserve">Held regular meetings to monitor team progress and raised </w:t>
      </w:r>
      <w:r w:rsidR="00CB7812">
        <w:rPr>
          <w:sz w:val="20"/>
          <w:szCs w:val="20"/>
        </w:rPr>
        <w:t>#300,000 which exceeded target of #200,000</w:t>
      </w:r>
    </w:p>
    <w:p w:rsidR="00BE2908" w:rsidRDefault="00BE2908" w:rsidP="00BE2908">
      <w:pPr>
        <w:spacing w:line="240" w:lineRule="auto"/>
        <w:rPr>
          <w:b/>
          <w:bCs/>
          <w:sz w:val="20"/>
          <w:szCs w:val="20"/>
        </w:rPr>
      </w:pPr>
      <w:r w:rsidRPr="00A46F74">
        <w:rPr>
          <w:b/>
          <w:bCs/>
          <w:sz w:val="20"/>
          <w:szCs w:val="20"/>
        </w:rPr>
        <w:lastRenderedPageBreak/>
        <w:t>Commercial Awareness</w:t>
      </w:r>
    </w:p>
    <w:p w:rsidR="00BE2908" w:rsidRDefault="00BE2908" w:rsidP="00BE290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A46F74">
        <w:rPr>
          <w:sz w:val="20"/>
        </w:rPr>
        <w:t>I take an active interest in news and current affairs, including UK and international business matters, and subscribe to an Online Recruitment Magazine and Human Capital Magazine to boost my knowledge.</w:t>
      </w:r>
    </w:p>
    <w:p w:rsidR="00BE2908" w:rsidRDefault="00BE2908" w:rsidP="00BE290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2A6B10">
        <w:rPr>
          <w:sz w:val="20"/>
        </w:rPr>
        <w:t>Active member of University Business Club</w:t>
      </w:r>
      <w:r>
        <w:rPr>
          <w:sz w:val="20"/>
        </w:rPr>
        <w:t>, where we discuss industry trends and carry out industry SWOT analyses</w:t>
      </w:r>
    </w:p>
    <w:p w:rsidR="00BE2908" w:rsidRPr="00E155FC" w:rsidRDefault="00BE2908" w:rsidP="00BE2908">
      <w:pPr>
        <w:spacing w:line="240" w:lineRule="auto"/>
        <w:rPr>
          <w:sz w:val="20"/>
        </w:rPr>
      </w:pPr>
    </w:p>
    <w:p w:rsidR="00BE2908" w:rsidRPr="00C82A7A" w:rsidRDefault="00BE2908" w:rsidP="00BE2908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 xml:space="preserve">Work </w:t>
      </w:r>
      <w:r>
        <w:rPr>
          <w:sz w:val="28"/>
        </w:rPr>
        <w:t>e</w:t>
      </w:r>
      <w:r w:rsidRPr="00C82A7A">
        <w:rPr>
          <w:sz w:val="28"/>
        </w:rPr>
        <w:t>xperience</w:t>
      </w:r>
    </w:p>
    <w:p w:rsidR="00BE2908" w:rsidRPr="00817ABC" w:rsidRDefault="00BE2908" w:rsidP="00BE2908">
      <w:pPr>
        <w:spacing w:line="240" w:lineRule="auto"/>
        <w:rPr>
          <w:rFonts w:ascii="Times New Roman" w:hAnsi="Times New Roman"/>
          <w:b/>
          <w:bCs/>
        </w:rPr>
      </w:pPr>
      <w:r w:rsidRPr="00817ABC">
        <w:rPr>
          <w:rFonts w:ascii="Times New Roman" w:hAnsi="Times New Roman"/>
          <w:b/>
          <w:bCs/>
        </w:rPr>
        <w:t xml:space="preserve">Hammersmith &amp; Fulham Liaison Psychiatry Services </w:t>
      </w:r>
      <w:r>
        <w:rPr>
          <w:rFonts w:ascii="Times New Roman" w:hAnsi="Times New Roman"/>
          <w:b/>
          <w:bCs/>
        </w:rPr>
        <w:t>– West London NHS Trust</w:t>
      </w:r>
    </w:p>
    <w:p w:rsidR="00BE2908" w:rsidRPr="00165AF9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Psychiatry Liaison Nurse Specialist</w:t>
      </w:r>
      <w:r w:rsidR="009353D7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June 2021</w:t>
      </w:r>
    </w:p>
    <w:p w:rsidR="00BE2908" w:rsidRPr="00BE2908" w:rsidRDefault="00BE2908" w:rsidP="00BE290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E2908">
        <w:rPr>
          <w:rFonts w:cstheme="minorHAnsi"/>
          <w:sz w:val="20"/>
          <w:szCs w:val="20"/>
        </w:rPr>
        <w:t>Responsible for conducting full psychiatric assessment for patients presenting with acute mental health crisis</w:t>
      </w:r>
    </w:p>
    <w:p w:rsidR="00BE2908" w:rsidRDefault="00BE2908" w:rsidP="00BE290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E2908">
        <w:rPr>
          <w:rFonts w:cstheme="minorHAnsi"/>
          <w:sz w:val="20"/>
          <w:szCs w:val="20"/>
        </w:rPr>
        <w:t>Facilitate patients’ access of specialist mental health service in the community upon discharge from acute ward/Emergency Department</w:t>
      </w:r>
    </w:p>
    <w:p w:rsidR="009353D7" w:rsidRPr="009353D7" w:rsidRDefault="009353D7" w:rsidP="009353D7">
      <w:pPr>
        <w:spacing w:line="240" w:lineRule="auto"/>
        <w:rPr>
          <w:rFonts w:cstheme="minorHAnsi"/>
          <w:sz w:val="20"/>
          <w:szCs w:val="20"/>
        </w:rPr>
      </w:pPr>
      <w:r>
        <w:rPr>
          <w:rFonts w:ascii="Times New Roman" w:hAnsi="Times New Roman"/>
          <w:b/>
          <w:bCs/>
        </w:rPr>
        <w:t>Ealing Crisis Assessment and Home Treatment Team</w:t>
      </w:r>
      <w:r w:rsidRPr="009353D7">
        <w:rPr>
          <w:rFonts w:ascii="Times New Roman" w:hAnsi="Times New Roman"/>
          <w:b/>
          <w:bCs/>
        </w:rPr>
        <w:t xml:space="preserve"> – West London NHS Trust</w:t>
      </w:r>
    </w:p>
    <w:p w:rsidR="00BE2908" w:rsidRPr="00165AF9" w:rsidRDefault="009353D7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Crisis Nurse Practitioner </w:t>
      </w:r>
      <w:r w:rsidR="00BE2908"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Nov</w:t>
      </w:r>
      <w:r w:rsidR="00BE2908"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2020</w:t>
      </w:r>
      <w:r w:rsidR="00BE2908" w:rsidRPr="00165AF9">
        <w:rPr>
          <w:b/>
          <w:color w:val="0070C0"/>
          <w:sz w:val="20"/>
        </w:rPr>
        <w:t xml:space="preserve"> – May </w:t>
      </w:r>
      <w:r>
        <w:rPr>
          <w:b/>
          <w:color w:val="0070C0"/>
          <w:sz w:val="20"/>
        </w:rPr>
        <w:t>2021</w:t>
      </w:r>
    </w:p>
    <w:p w:rsidR="009353D7" w:rsidRDefault="009353D7" w:rsidP="009353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hAnsi="Times New Roman"/>
        </w:rPr>
      </w:pPr>
      <w:r w:rsidRPr="009353D7">
        <w:rPr>
          <w:rFonts w:ascii="Times New Roman" w:hAnsi="Times New Roman"/>
        </w:rPr>
        <w:t>Providing psychological and crisis management psychoeducation and support for distressed patients to prevent hospitalization</w:t>
      </w:r>
    </w:p>
    <w:p w:rsidR="009353D7" w:rsidRPr="00817ABC" w:rsidRDefault="009353D7" w:rsidP="009353D7">
      <w:pPr>
        <w:pStyle w:val="ListParagraph"/>
        <w:numPr>
          <w:ilvl w:val="0"/>
          <w:numId w:val="6"/>
        </w:numPr>
        <w:spacing w:after="200" w:line="240" w:lineRule="auto"/>
        <w:rPr>
          <w:rFonts w:ascii="Times New Roman" w:hAnsi="Times New Roman"/>
          <w:b/>
          <w:bCs/>
        </w:rPr>
      </w:pPr>
      <w:r w:rsidRPr="00817ABC">
        <w:rPr>
          <w:rFonts w:ascii="Times New Roman" w:hAnsi="Times New Roman"/>
        </w:rPr>
        <w:t>Supporting patients to develop self-care and self-management skills</w:t>
      </w:r>
    </w:p>
    <w:p w:rsidR="009353D7" w:rsidRPr="009353D7" w:rsidRDefault="009353D7" w:rsidP="009353D7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 w:rsidRPr="009353D7">
        <w:rPr>
          <w:rFonts w:ascii="Times New Roman" w:hAnsi="Times New Roman"/>
          <w:b/>
          <w:bCs/>
        </w:rPr>
        <w:t>NHS Professionals</w:t>
      </w:r>
      <w:bookmarkStart w:id="0" w:name="_GoBack"/>
      <w:bookmarkEnd w:id="0"/>
    </w:p>
    <w:p w:rsidR="00BE2908" w:rsidRPr="00165AF9" w:rsidRDefault="00BE2908" w:rsidP="00BE2908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sz w:val="20"/>
        </w:rPr>
        <w:t xml:space="preserve"> </w:t>
      </w:r>
      <w:r w:rsidR="009353D7">
        <w:rPr>
          <w:b/>
          <w:color w:val="0070C0"/>
          <w:sz w:val="20"/>
        </w:rPr>
        <w:t>Care Support Worker</w:t>
      </w:r>
      <w:r w:rsidRPr="00165AF9">
        <w:rPr>
          <w:b/>
          <w:color w:val="0070C0"/>
          <w:sz w:val="20"/>
        </w:rPr>
        <w:tab/>
      </w:r>
      <w:r w:rsidR="009353D7">
        <w:rPr>
          <w:b/>
          <w:color w:val="0070C0"/>
          <w:sz w:val="20"/>
        </w:rPr>
        <w:t>Dec</w:t>
      </w:r>
      <w:r w:rsidRPr="00165AF9">
        <w:rPr>
          <w:b/>
          <w:color w:val="0070C0"/>
          <w:sz w:val="20"/>
        </w:rPr>
        <w:t xml:space="preserve"> </w:t>
      </w:r>
      <w:r w:rsidR="009353D7">
        <w:rPr>
          <w:b/>
          <w:color w:val="0070C0"/>
          <w:sz w:val="20"/>
        </w:rPr>
        <w:t>2018</w:t>
      </w:r>
      <w:r w:rsidRPr="00165AF9">
        <w:rPr>
          <w:b/>
          <w:color w:val="0070C0"/>
          <w:sz w:val="20"/>
        </w:rPr>
        <w:t xml:space="preserve"> – </w:t>
      </w:r>
      <w:r w:rsidR="009353D7">
        <w:rPr>
          <w:b/>
          <w:color w:val="0070C0"/>
          <w:sz w:val="20"/>
        </w:rPr>
        <w:t>Sep</w:t>
      </w:r>
      <w:r w:rsidRPr="00165AF9">
        <w:rPr>
          <w:b/>
          <w:color w:val="0070C0"/>
          <w:sz w:val="20"/>
        </w:rPr>
        <w:t xml:space="preserve"> </w:t>
      </w:r>
      <w:r w:rsidR="009353D7">
        <w:rPr>
          <w:b/>
          <w:color w:val="0070C0"/>
          <w:sz w:val="20"/>
        </w:rPr>
        <w:t>2020</w:t>
      </w:r>
    </w:p>
    <w:p w:rsidR="009353D7" w:rsidRDefault="009353D7" w:rsidP="00F345D1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/>
        </w:rPr>
      </w:pPr>
      <w:r w:rsidRPr="009353D7">
        <w:rPr>
          <w:rFonts w:ascii="Times New Roman" w:hAnsi="Times New Roman"/>
        </w:rPr>
        <w:t xml:space="preserve">Responsible for providing personal care to patients and </w:t>
      </w:r>
      <w:r>
        <w:rPr>
          <w:rFonts w:ascii="Times New Roman" w:hAnsi="Times New Roman"/>
        </w:rPr>
        <w:t>s</w:t>
      </w:r>
      <w:r w:rsidRPr="009353D7">
        <w:rPr>
          <w:rFonts w:ascii="Times New Roman" w:hAnsi="Times New Roman"/>
        </w:rPr>
        <w:t>upporting patients with activities of daily livings</w:t>
      </w:r>
    </w:p>
    <w:p w:rsidR="009353D7" w:rsidRDefault="009353D7" w:rsidP="009353D7">
      <w:pPr>
        <w:spacing w:after="20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DSE Advisory Services</w:t>
      </w:r>
    </w:p>
    <w:p w:rsidR="009353D7" w:rsidRDefault="009353D7" w:rsidP="009353D7">
      <w:pPr>
        <w:spacing w:after="200"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Research Assistant</w:t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ab/>
        <w:t xml:space="preserve"> Apr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2016</w:t>
      </w:r>
      <w:r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Apr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2017</w:t>
      </w:r>
    </w:p>
    <w:p w:rsidR="009353D7" w:rsidRPr="00817ABC" w:rsidRDefault="009353D7" w:rsidP="009353D7">
      <w:pPr>
        <w:pStyle w:val="ListParagraph"/>
        <w:numPr>
          <w:ilvl w:val="0"/>
          <w:numId w:val="8"/>
        </w:num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</w:t>
      </w:r>
      <w:r w:rsidRPr="00817ABC">
        <w:rPr>
          <w:rFonts w:ascii="Times New Roman" w:hAnsi="Times New Roman"/>
        </w:rPr>
        <w:t xml:space="preserve">collecting, collating and analysing data on the </w:t>
      </w:r>
      <w:r>
        <w:rPr>
          <w:rFonts w:ascii="Times New Roman" w:hAnsi="Times New Roman"/>
        </w:rPr>
        <w:t xml:space="preserve">Nigerian </w:t>
      </w:r>
      <w:r w:rsidRPr="00817ABC">
        <w:rPr>
          <w:rFonts w:ascii="Times New Roman" w:hAnsi="Times New Roman"/>
        </w:rPr>
        <w:t>capital market and economy</w:t>
      </w:r>
      <w:r>
        <w:rPr>
          <w:rFonts w:ascii="Times New Roman" w:hAnsi="Times New Roman"/>
        </w:rPr>
        <w:t xml:space="preserve"> and preparing reports </w:t>
      </w:r>
    </w:p>
    <w:p w:rsidR="009353D7" w:rsidRPr="009353D7" w:rsidRDefault="009353D7" w:rsidP="009353D7">
      <w:pPr>
        <w:spacing w:after="200" w:line="240" w:lineRule="auto"/>
        <w:rPr>
          <w:rFonts w:ascii="Times New Roman" w:hAnsi="Times New Roman"/>
        </w:rPr>
      </w:pPr>
    </w:p>
    <w:p w:rsidR="00BE2908" w:rsidRPr="00E155FC" w:rsidRDefault="00BE2908" w:rsidP="00BE2908">
      <w:pPr>
        <w:spacing w:line="240" w:lineRule="auto"/>
        <w:rPr>
          <w:sz w:val="20"/>
          <w:szCs w:val="20"/>
        </w:rPr>
      </w:pPr>
    </w:p>
    <w:p w:rsidR="00BE2908" w:rsidRPr="00C82A7A" w:rsidRDefault="00BE2908" w:rsidP="00BE2908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Interests &amp; hobbies</w:t>
      </w:r>
    </w:p>
    <w:p w:rsidR="00BE2908" w:rsidRDefault="009353D7" w:rsidP="00BE2908">
      <w:pPr>
        <w:spacing w:line="240" w:lineRule="auto"/>
        <w:rPr>
          <w:sz w:val="20"/>
        </w:rPr>
      </w:pPr>
      <w:r>
        <w:rPr>
          <w:sz w:val="20"/>
        </w:rPr>
        <w:t xml:space="preserve">When I am not obsessed </w:t>
      </w:r>
      <w:r w:rsidR="00CB7812">
        <w:rPr>
          <w:sz w:val="20"/>
        </w:rPr>
        <w:t>developing</w:t>
      </w:r>
      <w:r>
        <w:rPr>
          <w:sz w:val="20"/>
        </w:rPr>
        <w:t xml:space="preserve"> my machine learning skills, </w:t>
      </w:r>
      <w:r w:rsidR="00BE2908">
        <w:rPr>
          <w:sz w:val="20"/>
        </w:rPr>
        <w:t xml:space="preserve">I love </w:t>
      </w:r>
      <w:r w:rsidR="00CB7812">
        <w:rPr>
          <w:sz w:val="20"/>
        </w:rPr>
        <w:t xml:space="preserve">playing football, tennis and socialising </w:t>
      </w:r>
    </w:p>
    <w:p w:rsidR="00BE2908" w:rsidRDefault="00BE2908" w:rsidP="00BE2908">
      <w:pPr>
        <w:spacing w:line="240" w:lineRule="auto"/>
        <w:rPr>
          <w:sz w:val="20"/>
        </w:rPr>
      </w:pPr>
    </w:p>
    <w:p w:rsidR="00BE2908" w:rsidRPr="00B37A59" w:rsidRDefault="00BE2908" w:rsidP="00BE2908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Personal achievements</w:t>
      </w:r>
    </w:p>
    <w:p w:rsidR="00BE2908" w:rsidRDefault="00CB7812" w:rsidP="00BE2908">
      <w:pPr>
        <w:spacing w:line="240" w:lineRule="auto"/>
        <w:rPr>
          <w:sz w:val="20"/>
        </w:rPr>
      </w:pPr>
      <w:r>
        <w:rPr>
          <w:sz w:val="20"/>
        </w:rPr>
        <w:t xml:space="preserve">Awarded International Scholarships in University of East Anglia </w:t>
      </w:r>
    </w:p>
    <w:p w:rsidR="00BE2908" w:rsidRDefault="00BE2908" w:rsidP="00BE2908">
      <w:pPr>
        <w:spacing w:line="240" w:lineRule="auto"/>
        <w:rPr>
          <w:sz w:val="20"/>
        </w:rPr>
      </w:pPr>
    </w:p>
    <w:p w:rsidR="00BE2908" w:rsidRPr="000B0B67" w:rsidRDefault="00BE2908" w:rsidP="00BE2908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References</w:t>
      </w:r>
    </w:p>
    <w:p w:rsidR="00BE2908" w:rsidRDefault="00BE2908" w:rsidP="00BE2908">
      <w:r>
        <w:rPr>
          <w:sz w:val="20"/>
        </w:rPr>
        <w:t>Available upon request</w:t>
      </w:r>
    </w:p>
    <w:p w:rsidR="005755B7" w:rsidRDefault="005755B7"/>
    <w:sectPr w:rsidR="005755B7" w:rsidSect="00F34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F7B4D">
      <w:pPr>
        <w:spacing w:after="0" w:line="240" w:lineRule="auto"/>
      </w:pPr>
      <w:r>
        <w:separator/>
      </w:r>
    </w:p>
  </w:endnote>
  <w:endnote w:type="continuationSeparator" w:id="0">
    <w:p w:rsidR="00000000" w:rsidRDefault="002F7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F7B4D">
      <w:pPr>
        <w:spacing w:after="0" w:line="240" w:lineRule="auto"/>
      </w:pPr>
      <w:r>
        <w:separator/>
      </w:r>
    </w:p>
  </w:footnote>
  <w:footnote w:type="continuationSeparator" w:id="0">
    <w:p w:rsidR="00000000" w:rsidRDefault="002F7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D1" w:rsidRDefault="00F34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32B"/>
    <w:multiLevelType w:val="hybridMultilevel"/>
    <w:tmpl w:val="8D243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019A9"/>
    <w:multiLevelType w:val="hybridMultilevel"/>
    <w:tmpl w:val="2CB6C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E6E9F"/>
    <w:multiLevelType w:val="hybridMultilevel"/>
    <w:tmpl w:val="221CE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858E1"/>
    <w:multiLevelType w:val="hybridMultilevel"/>
    <w:tmpl w:val="0B8EA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08"/>
    <w:rsid w:val="000301EB"/>
    <w:rsid w:val="002F7B4D"/>
    <w:rsid w:val="005755B7"/>
    <w:rsid w:val="009353D7"/>
    <w:rsid w:val="00BE2908"/>
    <w:rsid w:val="00CB7812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6AFD19"/>
  <w15:chartTrackingRefBased/>
  <w15:docId w15:val="{B65C9BCB-6708-4F4C-BBB5-5FA3DB7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908"/>
  </w:style>
  <w:style w:type="paragraph" w:styleId="Heading2">
    <w:name w:val="heading 2"/>
    <w:basedOn w:val="Normal"/>
    <w:next w:val="Normal"/>
    <w:link w:val="Heading2Char"/>
    <w:qFormat/>
    <w:rsid w:val="009353D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9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08"/>
  </w:style>
  <w:style w:type="paragraph" w:styleId="Footer">
    <w:name w:val="footer"/>
    <w:basedOn w:val="Normal"/>
    <w:link w:val="FooterChar"/>
    <w:uiPriority w:val="99"/>
    <w:unhideWhenUsed/>
    <w:rsid w:val="00BE2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08"/>
  </w:style>
  <w:style w:type="character" w:customStyle="1" w:styleId="Heading2Char">
    <w:name w:val="Heading 2 Char"/>
    <w:basedOn w:val="DefaultParagraphFont"/>
    <w:link w:val="Heading2"/>
    <w:rsid w:val="009353D7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Healthcare NHS Trust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Ezenta, Kenechukwu</dc:creator>
  <cp:keywords/>
  <dc:description/>
  <cp:lastModifiedBy>Ezenta, Kenechukwu</cp:lastModifiedBy>
  <cp:revision>2</cp:revision>
  <dcterms:created xsi:type="dcterms:W3CDTF">2021-11-23T16:41:00Z</dcterms:created>
  <dcterms:modified xsi:type="dcterms:W3CDTF">2021-11-23T18:23:00Z</dcterms:modified>
</cp:coreProperties>
</file>