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591C229F" w:rsidR="000A7104" w:rsidRDefault="00000000">
      <w:pPr>
        <w:pBdr>
          <w:bottom w:val="single" w:sz="12" w:space="1" w:color="000000"/>
        </w:pBdr>
        <w:rPr>
          <w:sz w:val="40"/>
          <w:szCs w:val="40"/>
        </w:rPr>
      </w:pPr>
      <w:r>
        <w:rPr>
          <w:sz w:val="40"/>
          <w:szCs w:val="40"/>
        </w:rPr>
        <w:t xml:space="preserve">Laboratory Activity No. </w:t>
      </w:r>
      <w:r w:rsidR="00F362E0">
        <w:rPr>
          <w:sz w:val="40"/>
          <w:szCs w:val="40"/>
        </w:rPr>
        <w:t>5</w:t>
      </w:r>
    </w:p>
    <w:p w14:paraId="70E435CE" w14:textId="77777777" w:rsidR="000A7104" w:rsidRDefault="000A7104">
      <w:pPr>
        <w:pStyle w:val="Title"/>
        <w:rPr>
          <w:b w:val="0"/>
          <w:sz w:val="24"/>
          <w:szCs w:val="24"/>
        </w:rPr>
      </w:pPr>
    </w:p>
    <w:p w14:paraId="7DF1031D" w14:textId="3FA655A6" w:rsidR="000A7104" w:rsidRDefault="00F362E0" w:rsidP="000F6193">
      <w:pPr>
        <w:pStyle w:val="Title"/>
        <w:jc w:val="center"/>
      </w:pPr>
      <w:r>
        <w:t xml:space="preserve">Implementation of </w:t>
      </w:r>
      <w:r w:rsidR="005E1A99">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4B9F1CE3" w14:textId="77777777" w:rsidR="00F362E0" w:rsidRDefault="00F362E0" w:rsidP="00F362E0">
      <w:pPr>
        <w:pStyle w:val="Heading1"/>
        <w:numPr>
          <w:ilvl w:val="0"/>
          <w:numId w:val="1"/>
        </w:numPr>
      </w:pPr>
      <w:r>
        <w:lastRenderedPageBreak/>
        <w:t>Objectives</w:t>
      </w:r>
    </w:p>
    <w:p w14:paraId="3223FCAB" w14:textId="77777777" w:rsidR="00F362E0" w:rsidRDefault="00F362E0" w:rsidP="00F362E0">
      <w:pPr>
        <w:ind w:left="709" w:firstLine="11"/>
      </w:pPr>
      <w:r>
        <w:t>Introduction</w:t>
      </w:r>
    </w:p>
    <w:p w14:paraId="29A0FB8C" w14:textId="77777777" w:rsidR="00F362E0" w:rsidRDefault="00F362E0" w:rsidP="00F362E0">
      <w:pPr>
        <w:ind w:left="709" w:firstLine="11"/>
        <w:jc w:val="both"/>
      </w:pPr>
      <w:r>
        <w:tab/>
        <w:t xml:space="preserve">Array, in general, refers to an orderly arrangement of data elements. Array is a type of data structure that stores data elements in adjacent locations. Array is considered as linear data structure that stores elements of same data types. Hence, it is also </w:t>
      </w:r>
      <w:proofErr w:type="gramStart"/>
      <w:r>
        <w:t>called as</w:t>
      </w:r>
      <w:proofErr w:type="gramEnd"/>
      <w:r>
        <w:t xml:space="preserve"> a linear homogenous data structure.</w:t>
      </w:r>
    </w:p>
    <w:p w14:paraId="1FDEF205" w14:textId="77777777" w:rsidR="00F362E0" w:rsidRDefault="00F362E0" w:rsidP="00F362E0">
      <w:pPr>
        <w:ind w:left="709" w:firstLine="11"/>
      </w:pPr>
    </w:p>
    <w:p w14:paraId="46F75A38" w14:textId="77777777" w:rsidR="00F362E0" w:rsidRDefault="00F362E0" w:rsidP="00F362E0">
      <w:pPr>
        <w:ind w:left="709" w:firstLine="11"/>
      </w:pPr>
      <w:r>
        <w:t>This laboratory activity aims to implement the principles and techniques in:</w:t>
      </w:r>
    </w:p>
    <w:p w14:paraId="1A4CFD39" w14:textId="77777777" w:rsidR="00F362E0" w:rsidRDefault="00F362E0" w:rsidP="00F362E0">
      <w:pPr>
        <w:numPr>
          <w:ilvl w:val="0"/>
          <w:numId w:val="2"/>
        </w:numPr>
        <w:pBdr>
          <w:top w:val="nil"/>
          <w:left w:val="nil"/>
          <w:bottom w:val="nil"/>
          <w:right w:val="nil"/>
          <w:between w:val="nil"/>
        </w:pBdr>
      </w:pPr>
      <w:r>
        <w:t>Writing algorithms using Array data structure</w:t>
      </w:r>
    </w:p>
    <w:p w14:paraId="169B363F" w14:textId="77777777" w:rsidR="00F362E0" w:rsidRDefault="00F362E0" w:rsidP="00F362E0">
      <w:pPr>
        <w:numPr>
          <w:ilvl w:val="0"/>
          <w:numId w:val="2"/>
        </w:numPr>
        <w:pBdr>
          <w:top w:val="nil"/>
          <w:left w:val="nil"/>
          <w:bottom w:val="nil"/>
          <w:right w:val="nil"/>
          <w:between w:val="nil"/>
        </w:pBdr>
      </w:pPr>
      <w:r>
        <w:t>Writing a python program that can implement Array data structure</w:t>
      </w:r>
    </w:p>
    <w:p w14:paraId="5B7CCDC0" w14:textId="77777777" w:rsidR="00F362E0" w:rsidRDefault="00F362E0" w:rsidP="00F362E0">
      <w:pPr>
        <w:pStyle w:val="Heading1"/>
        <w:numPr>
          <w:ilvl w:val="0"/>
          <w:numId w:val="1"/>
        </w:numPr>
      </w:pPr>
      <w:r>
        <w:t>Methods</w:t>
      </w:r>
    </w:p>
    <w:p w14:paraId="5DEE27CC" w14:textId="77777777" w:rsidR="00F362E0" w:rsidRDefault="00F362E0" w:rsidP="00F362E0">
      <w:pPr>
        <w:pStyle w:val="ListParagraph"/>
        <w:numPr>
          <w:ilvl w:val="0"/>
          <w:numId w:val="4"/>
        </w:numPr>
        <w:pBdr>
          <w:top w:val="nil"/>
          <w:left w:val="nil"/>
          <w:bottom w:val="nil"/>
          <w:right w:val="nil"/>
          <w:between w:val="nil"/>
        </w:pBdr>
      </w:pPr>
      <w:r>
        <w:t>Write a Python program to create an array of 10 integers and display the array items. Access individual elements through indexes and compute for the sum.</w:t>
      </w:r>
    </w:p>
    <w:p w14:paraId="1479B047" w14:textId="77777777" w:rsidR="00F362E0" w:rsidRDefault="00F362E0" w:rsidP="00F362E0">
      <w:pPr>
        <w:pStyle w:val="ListParagraph"/>
        <w:numPr>
          <w:ilvl w:val="0"/>
          <w:numId w:val="4"/>
        </w:numPr>
        <w:pBdr>
          <w:top w:val="nil"/>
          <w:left w:val="nil"/>
          <w:bottom w:val="nil"/>
          <w:right w:val="nil"/>
          <w:between w:val="nil"/>
        </w:pBdr>
      </w:pPr>
      <w:r>
        <w:t>Write a Python program to append a new item to the end of the array. Original array: numbers = [1, 2, 3, 4, 5, 6, 7, 8, 9, 10]</w:t>
      </w:r>
    </w:p>
    <w:p w14:paraId="1B6C4E3D" w14:textId="77777777" w:rsidR="00F362E0" w:rsidRDefault="00F362E0" w:rsidP="00F362E0">
      <w:pPr>
        <w:pStyle w:val="ListParagraph"/>
        <w:numPr>
          <w:ilvl w:val="0"/>
          <w:numId w:val="4"/>
        </w:numPr>
        <w:pBdr>
          <w:top w:val="nil"/>
          <w:left w:val="nil"/>
          <w:bottom w:val="nil"/>
          <w:right w:val="nil"/>
          <w:between w:val="nil"/>
        </w:pBdr>
      </w:pPr>
      <w:r>
        <w:t>Write a Python program to insert a new item before the second element in an existing array. Original array: numbers = [1, 2, 3, 4, 5, 6, 7, 8, 9, 10]</w:t>
      </w:r>
    </w:p>
    <w:p w14:paraId="250247B7" w14:textId="77777777" w:rsidR="00F362E0" w:rsidRDefault="00F362E0" w:rsidP="00F362E0">
      <w:pPr>
        <w:pStyle w:val="ListParagraph"/>
        <w:numPr>
          <w:ilvl w:val="0"/>
          <w:numId w:val="4"/>
        </w:numPr>
        <w:pBdr>
          <w:top w:val="nil"/>
          <w:left w:val="nil"/>
          <w:bottom w:val="nil"/>
          <w:right w:val="nil"/>
          <w:between w:val="nil"/>
        </w:pBdr>
      </w:pPr>
      <w:r>
        <w:t>Write a Python program to reverse the order of the items in the array. Original array: numbers = [5, 4, 3, 2, 1]</w:t>
      </w:r>
    </w:p>
    <w:p w14:paraId="406F2C83" w14:textId="6385EAE1" w:rsidR="00843F09" w:rsidRDefault="00F362E0" w:rsidP="00F362E0">
      <w:pPr>
        <w:pStyle w:val="TableParagraph"/>
        <w:ind w:left="108"/>
        <w:rPr>
          <w:sz w:val="24"/>
        </w:rPr>
      </w:pPr>
      <w:r>
        <w:t>Write a Python program to get the length of the array. Original array: numbers = [5, 4, 3, 2, 1]</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w:lastRenderedPageBreak/>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6"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WEXQIAABc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7"/>
      <w:headerReference w:type="first" r:id="rId8"/>
      <w:footerReference w:type="first" r:id="rId9"/>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9254F" w14:textId="77777777" w:rsidR="0077382B" w:rsidRDefault="0077382B">
      <w:pPr>
        <w:spacing w:line="240" w:lineRule="auto"/>
      </w:pPr>
      <w:r>
        <w:separator/>
      </w:r>
    </w:p>
  </w:endnote>
  <w:endnote w:type="continuationSeparator" w:id="0">
    <w:p w14:paraId="16D0832F" w14:textId="77777777" w:rsidR="0077382B" w:rsidRDefault="00773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52016" w14:textId="77777777" w:rsidR="0077382B" w:rsidRDefault="0077382B">
      <w:pPr>
        <w:spacing w:line="240" w:lineRule="auto"/>
      </w:pPr>
      <w:r>
        <w:separator/>
      </w:r>
    </w:p>
  </w:footnote>
  <w:footnote w:type="continuationSeparator" w:id="0">
    <w:p w14:paraId="3BBCF81F" w14:textId="77777777" w:rsidR="0077382B" w:rsidRDefault="007738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23177"/>
    <w:rsid w:val="00156998"/>
    <w:rsid w:val="001C670E"/>
    <w:rsid w:val="00260E35"/>
    <w:rsid w:val="002A37A7"/>
    <w:rsid w:val="004A5C8B"/>
    <w:rsid w:val="004F48CB"/>
    <w:rsid w:val="005643A1"/>
    <w:rsid w:val="005B1753"/>
    <w:rsid w:val="005E07AB"/>
    <w:rsid w:val="005E1A99"/>
    <w:rsid w:val="006653AF"/>
    <w:rsid w:val="0069239E"/>
    <w:rsid w:val="00713E2F"/>
    <w:rsid w:val="0077382B"/>
    <w:rsid w:val="007D3B0B"/>
    <w:rsid w:val="00843F09"/>
    <w:rsid w:val="00854DE6"/>
    <w:rsid w:val="0088234A"/>
    <w:rsid w:val="00883099"/>
    <w:rsid w:val="00897B4A"/>
    <w:rsid w:val="00922252"/>
    <w:rsid w:val="0099440B"/>
    <w:rsid w:val="009A050D"/>
    <w:rsid w:val="00A016F8"/>
    <w:rsid w:val="00A96B51"/>
    <w:rsid w:val="00AA15E8"/>
    <w:rsid w:val="00B42E52"/>
    <w:rsid w:val="00C200FF"/>
    <w:rsid w:val="00C22755"/>
    <w:rsid w:val="00C71DE0"/>
    <w:rsid w:val="00C83874"/>
    <w:rsid w:val="00CB7992"/>
    <w:rsid w:val="00DA289E"/>
    <w:rsid w:val="00DE61F7"/>
    <w:rsid w:val="00E37D0E"/>
    <w:rsid w:val="00E651F6"/>
    <w:rsid w:val="00E97A15"/>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Maria Rizette Sayo</cp:lastModifiedBy>
  <cp:revision>3</cp:revision>
  <dcterms:created xsi:type="dcterms:W3CDTF">2025-08-15T23:27:00Z</dcterms:created>
  <dcterms:modified xsi:type="dcterms:W3CDTF">2025-08-15T23:28:00Z</dcterms:modified>
</cp:coreProperties>
</file>