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F02B" w14:textId="3AA68A4B" w:rsidR="00B66B6C" w:rsidRPr="009C4A38" w:rsidRDefault="00B66B6C" w:rsidP="009C4A38">
      <w:pPr>
        <w:spacing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1D2125"/>
          <w:sz w:val="28"/>
          <w:szCs w:val="24"/>
          <w:lang w:eastAsia="ru-RU"/>
        </w:rPr>
      </w:pPr>
      <w:r w:rsidRPr="009C4A38">
        <w:rPr>
          <w:rFonts w:ascii="Segoe UI" w:eastAsia="Times New Roman" w:hAnsi="Segoe UI" w:cs="Segoe UI"/>
          <w:b/>
          <w:bCs/>
          <w:color w:val="1D2125"/>
          <w:sz w:val="28"/>
          <w:szCs w:val="24"/>
          <w:lang w:eastAsia="ru-RU"/>
        </w:rPr>
        <w:t>Практическая работа 1</w:t>
      </w:r>
      <w:r w:rsidR="009C4A38" w:rsidRPr="009C4A38">
        <w:rPr>
          <w:rFonts w:ascii="Segoe UI" w:eastAsia="Times New Roman" w:hAnsi="Segoe UI" w:cs="Segoe UI"/>
          <w:b/>
          <w:bCs/>
          <w:color w:val="1D2125"/>
          <w:sz w:val="28"/>
          <w:szCs w:val="24"/>
          <w:lang w:eastAsia="ru-RU"/>
        </w:rPr>
        <w:t>3</w:t>
      </w:r>
    </w:p>
    <w:p w14:paraId="33D7681C" w14:textId="62CAA983" w:rsidR="00552F04" w:rsidRPr="009C4A38" w:rsidRDefault="00552F04" w:rsidP="009C4A38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1D2125"/>
          <w:sz w:val="28"/>
          <w:szCs w:val="24"/>
          <w:lang w:eastAsia="ru-RU"/>
        </w:rPr>
      </w:pPr>
      <w:r w:rsidRPr="009C4A38">
        <w:rPr>
          <w:rFonts w:ascii="Segoe UI" w:eastAsia="Times New Roman" w:hAnsi="Segoe UI" w:cs="Segoe UI"/>
          <w:b/>
          <w:bCs/>
          <w:color w:val="1D2125"/>
          <w:sz w:val="28"/>
          <w:szCs w:val="24"/>
          <w:lang w:eastAsia="ru-RU"/>
        </w:rPr>
        <w:t>Рисуем на странице при помощи SVG</w:t>
      </w:r>
    </w:p>
    <w:p w14:paraId="69C1CA45" w14:textId="77777777" w:rsidR="00552F04" w:rsidRPr="009C4A38" w:rsidRDefault="00552F04" w:rsidP="009C4A3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b/>
          <w:color w:val="1D2125"/>
          <w:sz w:val="24"/>
          <w:szCs w:val="24"/>
          <w:lang w:eastAsia="ru-RU"/>
        </w:rPr>
        <w:t>Цель:</w:t>
      </w: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 xml:space="preserve"> научиться создавать </w:t>
      </w:r>
      <w:proofErr w:type="spellStart"/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svg</w:t>
      </w:r>
      <w:proofErr w:type="spellEnd"/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-фигуры при помощи программного кода, управлять отображением фигур, настраивать параметры фигур.</w:t>
      </w:r>
    </w:p>
    <w:p w14:paraId="79EDB48B" w14:textId="7DCE14EB" w:rsidR="009C4A38" w:rsidRPr="009C4A38" w:rsidRDefault="009C4A38" w:rsidP="009C4A38">
      <w:pPr>
        <w:spacing w:after="100" w:afterAutospacing="1" w:line="240" w:lineRule="auto"/>
        <w:jc w:val="both"/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Что такое </w:t>
      </w:r>
      <w:r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SVG</w:t>
      </w:r>
      <w:r w:rsidRPr="009C4A38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:</w:t>
      </w:r>
    </w:p>
    <w:p w14:paraId="78CF09BC" w14:textId="6D5DB273" w:rsidR="009C4A38" w:rsidRPr="009C4A38" w:rsidRDefault="009C4A38" w:rsidP="009C4A38">
      <w:pPr>
        <w:spacing w:after="100" w:afterAutospacing="1" w:line="240" w:lineRule="auto"/>
        <w:jc w:val="both"/>
        <w:rPr>
          <w:rFonts w:ascii="Segoe UI" w:eastAsia="Times New Roman" w:hAnsi="Segoe UI" w:cs="Segoe UI"/>
          <w:bCs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b/>
          <w:bCs/>
          <w:sz w:val="24"/>
          <w:szCs w:val="24"/>
          <w:highlight w:val="yellow"/>
          <w:lang w:eastAsia="ru-RU"/>
        </w:rPr>
        <w:t>SVG</w:t>
      </w:r>
      <w:r w:rsidRPr="009C4A38">
        <w:rPr>
          <w:rFonts w:ascii="Segoe UI" w:eastAsia="Times New Roman" w:hAnsi="Segoe UI" w:cs="Segoe UI"/>
          <w:bCs/>
          <w:sz w:val="24"/>
          <w:szCs w:val="24"/>
          <w:lang w:eastAsia="ru-RU"/>
        </w:rPr>
        <w:t xml:space="preserve"> (</w:t>
      </w:r>
      <w:proofErr w:type="spellStart"/>
      <w:r w:rsidRPr="009C4A38">
        <w:rPr>
          <w:rFonts w:ascii="Segoe UI" w:eastAsia="Times New Roman" w:hAnsi="Segoe UI" w:cs="Segoe UI"/>
          <w:bCs/>
          <w:sz w:val="24"/>
          <w:szCs w:val="24"/>
          <w:lang w:eastAsia="ru-RU"/>
        </w:rPr>
        <w:t>Scalable</w:t>
      </w:r>
      <w:proofErr w:type="spellEnd"/>
      <w:r w:rsidRPr="009C4A38">
        <w:rPr>
          <w:rFonts w:ascii="Segoe UI" w:eastAsia="Times New Roman" w:hAnsi="Segoe UI" w:cs="Segoe UI"/>
          <w:bCs/>
          <w:sz w:val="24"/>
          <w:szCs w:val="24"/>
          <w:lang w:eastAsia="ru-RU"/>
        </w:rPr>
        <w:t xml:space="preserve"> </w:t>
      </w:r>
      <w:proofErr w:type="spellStart"/>
      <w:r w:rsidRPr="009C4A38">
        <w:rPr>
          <w:rFonts w:ascii="Segoe UI" w:eastAsia="Times New Roman" w:hAnsi="Segoe UI" w:cs="Segoe UI"/>
          <w:bCs/>
          <w:sz w:val="24"/>
          <w:szCs w:val="24"/>
          <w:lang w:eastAsia="ru-RU"/>
        </w:rPr>
        <w:t>Vector</w:t>
      </w:r>
      <w:proofErr w:type="spellEnd"/>
      <w:r w:rsidRPr="009C4A38">
        <w:rPr>
          <w:rFonts w:ascii="Segoe UI" w:eastAsia="Times New Roman" w:hAnsi="Segoe UI" w:cs="Segoe UI"/>
          <w:bCs/>
          <w:sz w:val="24"/>
          <w:szCs w:val="24"/>
          <w:lang w:eastAsia="ru-RU"/>
        </w:rPr>
        <w:t xml:space="preserve"> </w:t>
      </w:r>
      <w:proofErr w:type="spellStart"/>
      <w:r w:rsidRPr="009C4A38">
        <w:rPr>
          <w:rFonts w:ascii="Segoe UI" w:eastAsia="Times New Roman" w:hAnsi="Segoe UI" w:cs="Segoe UI"/>
          <w:bCs/>
          <w:sz w:val="24"/>
          <w:szCs w:val="24"/>
          <w:lang w:eastAsia="ru-RU"/>
        </w:rPr>
        <w:t>Graphics</w:t>
      </w:r>
      <w:proofErr w:type="spellEnd"/>
      <w:r w:rsidRPr="009C4A38">
        <w:rPr>
          <w:rFonts w:ascii="Segoe UI" w:eastAsia="Times New Roman" w:hAnsi="Segoe UI" w:cs="Segoe UI"/>
          <w:bCs/>
          <w:sz w:val="24"/>
          <w:szCs w:val="24"/>
          <w:lang w:eastAsia="ru-RU"/>
        </w:rPr>
        <w:t>) — это тип файлов, который используется для создания и отображения графики в интернете. Он позволяет создавать картинки, которые можно увеличивать или уменьшать без потери качества, так как они создаются из математических формул, а не из маленьких точек, как, например, фотографии. SVG файлы можно редактировать с помощью текстовых редакторов, таких как блокнот, что делает их очень гибкими и удобными для работы.</w:t>
      </w:r>
    </w:p>
    <w:p w14:paraId="4A799993" w14:textId="22142575" w:rsidR="00552F04" w:rsidRPr="009C4A38" w:rsidRDefault="00552F04" w:rsidP="009C4A3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b/>
          <w:bCs/>
          <w:color w:val="1D2125"/>
          <w:sz w:val="24"/>
          <w:szCs w:val="24"/>
          <w:lang w:eastAsia="ru-RU"/>
        </w:rPr>
        <w:t>Задание:</w:t>
      </w:r>
      <w:bookmarkStart w:id="0" w:name="_GoBack"/>
      <w:bookmarkEnd w:id="0"/>
    </w:p>
    <w:p w14:paraId="36057472" w14:textId="77777777" w:rsidR="00552F04" w:rsidRPr="009C4A38" w:rsidRDefault="00552F04" w:rsidP="009C4A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 xml:space="preserve">Изучите теорию по созданию </w:t>
      </w:r>
      <w:proofErr w:type="spellStart"/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svg</w:t>
      </w:r>
      <w:proofErr w:type="spellEnd"/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-фигур</w:t>
      </w:r>
    </w:p>
    <w:p w14:paraId="0A50FD4D" w14:textId="77777777" w:rsidR="00552F04" w:rsidRPr="009C4A38" w:rsidRDefault="00552F04" w:rsidP="009C4A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При изучении теории – выполните последовательно задачи. Каждый блок теории направлен на одну задачу. Сложность каждой задачи пропорционально увеличивается.</w:t>
      </w:r>
    </w:p>
    <w:p w14:paraId="60123C2D" w14:textId="063040BD" w:rsidR="00552F04" w:rsidRPr="009C4A38" w:rsidRDefault="00552F04" w:rsidP="009C4A3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Задачи выполняются на основе файлов в соответствующих папках (CSS-код изменять запрещено!)</w:t>
      </w:r>
    </w:p>
    <w:p w14:paraId="369B75F2" w14:textId="77777777" w:rsidR="00552F04" w:rsidRPr="009C4A38" w:rsidRDefault="00552F04" w:rsidP="009C4A3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Для получения оценки за работу необходимо решить следующее количество задач:</w:t>
      </w:r>
    </w:p>
    <w:p w14:paraId="05089877" w14:textId="5FBEF78C" w:rsidR="00552F04" w:rsidRPr="009C4A38" w:rsidRDefault="00552F04" w:rsidP="009C4A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удовлетворительно: задача 1 + задача 2 + задача 3 + индив. вар.</w:t>
      </w:r>
    </w:p>
    <w:p w14:paraId="35CDAEA6" w14:textId="05D08D2B" w:rsidR="00552F04" w:rsidRPr="009C4A38" w:rsidRDefault="00552F04" w:rsidP="009C4A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хорошо: задача 1 + задача 2 + задача 3 + задача 4 + индив. вар.</w:t>
      </w:r>
    </w:p>
    <w:p w14:paraId="2EB1F098" w14:textId="01EDD2B1" w:rsidR="00552F04" w:rsidRPr="009C4A38" w:rsidRDefault="00552F04" w:rsidP="009C4A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отлично: задача 1 + задача 2 + задача 3 + задача 4 + задача 5 + индив. вар.</w:t>
      </w:r>
    </w:p>
    <w:p w14:paraId="7B67CC56" w14:textId="77777777" w:rsidR="00552F04" w:rsidRPr="009C4A38" w:rsidRDefault="00552F04" w:rsidP="009C4A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дополнительная оценка: задача 6</w:t>
      </w:r>
    </w:p>
    <w:p w14:paraId="5816E644" w14:textId="50FE170F" w:rsidR="00552F04" w:rsidRPr="009C4A38" w:rsidRDefault="00552F04" w:rsidP="009C4A3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b/>
          <w:bCs/>
          <w:color w:val="1D2125"/>
          <w:sz w:val="24"/>
          <w:szCs w:val="24"/>
          <w:lang w:eastAsia="ru-RU"/>
        </w:rPr>
        <w:t>Номер варианта индивидуального задания берётся по списку </w:t>
      </w:r>
      <w:r w:rsidRPr="009C4A38">
        <w:rPr>
          <w:rFonts w:ascii="Segoe UI" w:eastAsia="Times New Roman" w:hAnsi="Segoe UI" w:cs="Segoe UI"/>
          <w:b/>
          <w:bCs/>
          <w:color w:val="0F6CBF"/>
          <w:sz w:val="24"/>
          <w:szCs w:val="24"/>
          <w:u w:val="single"/>
          <w:lang w:eastAsia="ru-RU"/>
        </w:rPr>
        <w:t>в электронном журнале оценок</w:t>
      </w:r>
      <w:r w:rsidRPr="009C4A38">
        <w:rPr>
          <w:rFonts w:ascii="Segoe UI" w:eastAsia="Times New Roman" w:hAnsi="Segoe UI" w:cs="Segoe UI"/>
          <w:b/>
          <w:bCs/>
          <w:color w:val="1D2125"/>
          <w:sz w:val="24"/>
          <w:szCs w:val="24"/>
          <w:lang w:eastAsia="ru-RU"/>
        </w:rPr>
        <w:t>. Номер варианта указан красным цветом рядом с картинкой. Цвет картинке подбирайте самостоятельно на своё усмотрение.</w:t>
      </w:r>
    </w:p>
    <w:p w14:paraId="018CB59E" w14:textId="77777777" w:rsidR="00552F04" w:rsidRPr="009C4A38" w:rsidRDefault="00552F04" w:rsidP="009C4A3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b/>
          <w:bCs/>
          <w:color w:val="1D2125"/>
          <w:sz w:val="24"/>
          <w:szCs w:val="24"/>
          <w:lang w:eastAsia="ru-RU"/>
        </w:rPr>
        <w:t>Содержимое отчета:</w:t>
      </w:r>
    </w:p>
    <w:p w14:paraId="0E202BFE" w14:textId="77777777" w:rsidR="00552F04" w:rsidRPr="009C4A38" w:rsidRDefault="00552F04" w:rsidP="009C4A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Название и цель ПР</w:t>
      </w:r>
    </w:p>
    <w:p w14:paraId="03446E98" w14:textId="77777777" w:rsidR="00552F04" w:rsidRPr="009C4A38" w:rsidRDefault="00552F04" w:rsidP="009C4A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Определение SVG</w:t>
      </w:r>
    </w:p>
    <w:p w14:paraId="7353687D" w14:textId="77777777" w:rsidR="00552F04" w:rsidRPr="009C4A38" w:rsidRDefault="00552F04" w:rsidP="009C4A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К каждой задаче:</w:t>
      </w:r>
    </w:p>
    <w:p w14:paraId="61DC6C7F" w14:textId="77777777" w:rsidR="00552F04" w:rsidRPr="009C4A38" w:rsidRDefault="00552F04" w:rsidP="009C4A3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Скриншот полученного кода</w:t>
      </w:r>
    </w:p>
    <w:p w14:paraId="603B3EA5" w14:textId="77777777" w:rsidR="00552F04" w:rsidRPr="009C4A38" w:rsidRDefault="00552F04" w:rsidP="009C4A38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Скриншот образца и скриншот результата (рядом друг с другом)</w:t>
      </w:r>
    </w:p>
    <w:p w14:paraId="5BDF191B" w14:textId="77777777" w:rsidR="00552F04" w:rsidRPr="009C4A38" w:rsidRDefault="00552F04" w:rsidP="009C4A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</w:pPr>
      <w:r w:rsidRPr="009C4A38">
        <w:rPr>
          <w:rFonts w:ascii="Segoe UI" w:eastAsia="Times New Roman" w:hAnsi="Segoe UI" w:cs="Segoe UI"/>
          <w:color w:val="1D2125"/>
          <w:sz w:val="24"/>
          <w:szCs w:val="24"/>
          <w:lang w:eastAsia="ru-RU"/>
        </w:rPr>
        <w:t>Вывод</w:t>
      </w:r>
    </w:p>
    <w:p w14:paraId="44D58445" w14:textId="77777777" w:rsidR="000A09A9" w:rsidRDefault="009C4A38" w:rsidP="009C4A38">
      <w:pPr>
        <w:jc w:val="both"/>
      </w:pPr>
    </w:p>
    <w:sectPr w:rsidR="000A0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55AA"/>
    <w:multiLevelType w:val="multilevel"/>
    <w:tmpl w:val="2166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2082C"/>
    <w:multiLevelType w:val="multilevel"/>
    <w:tmpl w:val="57CE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00FAE"/>
    <w:multiLevelType w:val="multilevel"/>
    <w:tmpl w:val="81A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30"/>
    <w:rsid w:val="003F0E30"/>
    <w:rsid w:val="0041066F"/>
    <w:rsid w:val="00552F04"/>
    <w:rsid w:val="00931522"/>
    <w:rsid w:val="009C4A38"/>
    <w:rsid w:val="00B6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2AAE"/>
  <w15:chartTrackingRefBased/>
  <w15:docId w15:val="{410D6966-779F-46DE-BBA0-BD3BA1D0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2F04"/>
    <w:rPr>
      <w:b/>
      <w:bCs/>
    </w:rPr>
  </w:style>
  <w:style w:type="character" w:styleId="a5">
    <w:name w:val="Hyperlink"/>
    <w:basedOn w:val="a0"/>
    <w:uiPriority w:val="99"/>
    <w:semiHidden/>
    <w:unhideWhenUsed/>
    <w:rsid w:val="00552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1375</Characters>
  <Application>Microsoft Office Word</Application>
  <DocSecurity>0</DocSecurity>
  <Lines>11</Lines>
  <Paragraphs>3</Paragraphs>
  <ScaleCrop>false</ScaleCrop>
  <Company>КГАПОУ Авиатехникум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Ксения Евгеньевна Багина</cp:lastModifiedBy>
  <cp:revision>4</cp:revision>
  <dcterms:created xsi:type="dcterms:W3CDTF">2023-05-10T08:38:00Z</dcterms:created>
  <dcterms:modified xsi:type="dcterms:W3CDTF">2024-04-27T07:16:00Z</dcterms:modified>
</cp:coreProperties>
</file>