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964F" w14:textId="785A7112" w:rsidR="00D92FB2" w:rsidRPr="00141B66" w:rsidRDefault="4CB08D8A" w:rsidP="00141B66">
      <w:pPr>
        <w:pStyle w:val="Cabealho"/>
        <w:jc w:val="center"/>
        <w:rPr>
          <w:rFonts w:ascii="Times New Roman" w:eastAsia="WordVisiPilcrow_MSFontService" w:hAnsi="Times New Roman" w:cs="Times New Roman"/>
          <w:sz w:val="24"/>
          <w:szCs w:val="24"/>
        </w:rPr>
      </w:pPr>
      <w:r w:rsidRPr="00141B66">
        <w:rPr>
          <w:rFonts w:ascii="Times New Roman" w:eastAsia="WordVisi_MSFontService" w:hAnsi="Times New Roman" w:cs="Times New Roman"/>
          <w:b/>
          <w:bCs/>
          <w:sz w:val="24"/>
          <w:szCs w:val="24"/>
        </w:rPr>
        <w:t>Home office-Nova Forma de Trabalho.docx</w:t>
      </w:r>
    </w:p>
    <w:p w14:paraId="595BA802" w14:textId="30E7404E" w:rsidR="00D92FB2" w:rsidRDefault="00D92FB2" w:rsidP="4CB08D8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15C1CB7" w14:textId="655A3AB1" w:rsidR="00D92FB2" w:rsidRDefault="00D92FB2" w:rsidP="4CB08D8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A272524" w14:textId="423685AB" w:rsidR="00D92FB2" w:rsidRDefault="4CB08D8A" w:rsidP="0073172C">
      <w:pPr>
        <w:pStyle w:val="Ttulo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CB08D8A">
        <w:rPr>
          <w:rFonts w:ascii="Times New Roman" w:eastAsia="Times New Roman" w:hAnsi="Times New Roman" w:cs="Times New Roman"/>
          <w:sz w:val="24"/>
          <w:szCs w:val="24"/>
        </w:rPr>
        <w:t xml:space="preserve">Paula </w:t>
      </w:r>
      <w:proofErr w:type="spellStart"/>
      <w:r w:rsidRPr="4CB08D8A">
        <w:rPr>
          <w:rFonts w:ascii="Times New Roman" w:eastAsia="Times New Roman" w:hAnsi="Times New Roman" w:cs="Times New Roman"/>
          <w:sz w:val="24"/>
          <w:szCs w:val="24"/>
        </w:rPr>
        <w:t>Rafaelle</w:t>
      </w:r>
      <w:proofErr w:type="spellEnd"/>
      <w:r w:rsidRPr="4CB08D8A">
        <w:rPr>
          <w:rFonts w:ascii="Times New Roman" w:eastAsia="Times New Roman" w:hAnsi="Times New Roman" w:cs="Times New Roman"/>
          <w:sz w:val="24"/>
          <w:szCs w:val="24"/>
        </w:rPr>
        <w:t xml:space="preserve"> Silva de Sousa</w:t>
      </w:r>
    </w:p>
    <w:p w14:paraId="48D5FD2A" w14:textId="2121EE00" w:rsidR="00D92FB2" w:rsidRDefault="4CB08D8A" w:rsidP="0073172C">
      <w:pPr>
        <w:pStyle w:val="Ttulo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B08D8A">
        <w:rPr>
          <w:rFonts w:ascii="Times New Roman" w:eastAsia="Times New Roman" w:hAnsi="Times New Roman" w:cs="Times New Roman"/>
          <w:sz w:val="24"/>
          <w:szCs w:val="24"/>
        </w:rPr>
        <w:t xml:space="preserve">FAEL </w:t>
      </w:r>
      <w:proofErr w:type="spellStart"/>
      <w:r w:rsidRPr="4CB08D8A">
        <w:rPr>
          <w:rFonts w:ascii="Times New Roman" w:eastAsia="Times New Roman" w:hAnsi="Times New Roman" w:cs="Times New Roman"/>
          <w:sz w:val="24"/>
          <w:szCs w:val="24"/>
        </w:rPr>
        <w:t>Pólo</w:t>
      </w:r>
      <w:proofErr w:type="spellEnd"/>
      <w:r w:rsidRPr="4CB08D8A">
        <w:rPr>
          <w:rFonts w:ascii="Times New Roman" w:eastAsia="Times New Roman" w:hAnsi="Times New Roman" w:cs="Times New Roman"/>
          <w:sz w:val="24"/>
          <w:szCs w:val="24"/>
        </w:rPr>
        <w:t xml:space="preserve"> Candelária - Natal – RN</w:t>
      </w:r>
    </w:p>
    <w:p w14:paraId="671CBC39" w14:textId="2F1A48A5" w:rsidR="00D92FB2" w:rsidRDefault="00D92FB2" w:rsidP="4CB08D8A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2880799" w14:textId="10D47CF5" w:rsidR="00D92FB2" w:rsidRDefault="00D92FB2" w:rsidP="4CB08D8A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5935A3B" w14:textId="63DAFD0D" w:rsidR="00D92FB2" w:rsidRPr="00E95512" w:rsidRDefault="00E95512" w:rsidP="005F6208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E95512">
        <w:rPr>
          <w:rFonts w:ascii="Arial" w:hAnsi="Arial" w:cs="Arial"/>
          <w:b/>
          <w:bCs/>
          <w:sz w:val="24"/>
          <w:szCs w:val="24"/>
        </w:rPr>
        <w:t>INTRODUÇÃO</w:t>
      </w:r>
    </w:p>
    <w:p w14:paraId="324A1BD3" w14:textId="7DAD91D4" w:rsidR="00D92FB2" w:rsidRDefault="00D92FB2" w:rsidP="4CB08D8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A7A40E" w14:textId="5323280A" w:rsidR="00D92FB2" w:rsidRDefault="00D92FB2" w:rsidP="4CB08D8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0BDE0" w14:textId="2DCCF294" w:rsidR="00D92FB2" w:rsidRPr="00274BFD" w:rsidRDefault="4CB08D8A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4BFD">
        <w:rPr>
          <w:rFonts w:ascii="Times New Roman" w:hAnsi="Times New Roman" w:cs="Times New Roman"/>
          <w:sz w:val="24"/>
          <w:szCs w:val="24"/>
        </w:rPr>
        <w:t xml:space="preserve">Qualidade de Vida do Trabalho é um índice de satisfação do colaborador no trabalho, medido a partir dos níveis de saúde e bem-estar, ambiente físico, interação social, crescimento pessoal entre outros. É essencial para a diminuição do Turnover e o sucesso do negócio. Segundo Limongi-França, qualidade de vida no trabalho destaca escolhas de bem-estar e percepção do que pode ser feito para atender a expectativas criadas </w:t>
      </w:r>
      <w:r w:rsidR="00FA0A49">
        <w:rPr>
          <w:rFonts w:ascii="Times New Roman" w:hAnsi="Times New Roman" w:cs="Times New Roman"/>
          <w:sz w:val="24"/>
          <w:szCs w:val="24"/>
        </w:rPr>
        <w:t xml:space="preserve"> </w:t>
      </w:r>
      <w:r w:rsidR="00144D42">
        <w:rPr>
          <w:rFonts w:ascii="Times New Roman" w:hAnsi="Times New Roman" w:cs="Times New Roman"/>
          <w:sz w:val="24"/>
          <w:szCs w:val="24"/>
        </w:rPr>
        <w:t>tanto por gestores como por funcionários.</w:t>
      </w:r>
    </w:p>
    <w:p w14:paraId="7455CA6E" w14:textId="1EB7EA5C" w:rsidR="00D92FB2" w:rsidRPr="00274BFD" w:rsidRDefault="4CB08D8A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4BFD">
        <w:rPr>
          <w:rFonts w:ascii="Times New Roman" w:hAnsi="Times New Roman" w:cs="Times New Roman"/>
          <w:sz w:val="24"/>
          <w:szCs w:val="24"/>
        </w:rPr>
        <w:t>Para que a pessoa tenha saúde de sua vida biológica, psicológico e social de sua vida devem estar em harmonia, e isso precisa acontecer aos poucos, no cotidiano. Inclusive no ambiente de trabalho; uma empresa com programas de QVT contribui para um ambiente de trabalho saudável e seguro, melhores relações interpessoais, boa comunicação interna e criação de área para melhor integração dos funcionários. Diminuindo os conflitos e aumenta a motivação e o bem-estar do colaborador.</w:t>
      </w:r>
    </w:p>
    <w:p w14:paraId="049F699A" w14:textId="77777777" w:rsidR="001A7D2E" w:rsidRPr="00274BFD" w:rsidRDefault="001A7D2E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DF393A" w14:textId="77777777" w:rsidR="001A7D2E" w:rsidRPr="00274BFD" w:rsidRDefault="001A7D2E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CE7D3F" w14:textId="77777777" w:rsidR="001A7D2E" w:rsidRPr="00274BFD" w:rsidRDefault="001A7D2E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4FA2B9" w14:textId="6A307F30" w:rsidR="001A7D2E" w:rsidRPr="00274BFD" w:rsidRDefault="001A7D2E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8C36AB" w14:textId="5B1A1CFB" w:rsidR="00CB0C48" w:rsidRPr="00274BFD" w:rsidRDefault="00CB0C48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D6A161" w14:textId="2BF9B1B3" w:rsidR="00CB0C48" w:rsidRPr="00274BFD" w:rsidRDefault="00CB0C48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22E0FE" w14:textId="461E3642" w:rsidR="00CB0C48" w:rsidRPr="00274BFD" w:rsidRDefault="00CB0C48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144E7B" w14:textId="7613899D" w:rsidR="00CB0C48" w:rsidRPr="00274BFD" w:rsidRDefault="00CB0C48" w:rsidP="0043442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93506E" w14:textId="6D55054E" w:rsidR="00CB0C48" w:rsidRPr="004A53E9" w:rsidRDefault="00C9511B" w:rsidP="0009385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 office-Nova Forma de Trabalho.docx</w:t>
      </w:r>
    </w:p>
    <w:p w14:paraId="50B17B84" w14:textId="5887F0BF" w:rsidR="00CB0C48" w:rsidRDefault="00CB0C48" w:rsidP="00CB0C48">
      <w:pPr>
        <w:spacing w:before="30" w:after="120"/>
        <w:ind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DE629" w14:textId="77777777" w:rsidR="001A7D2E" w:rsidRDefault="001A7D2E" w:rsidP="4CB08D8A">
      <w:pPr>
        <w:spacing w:before="30" w:after="120"/>
        <w:ind w:left="85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0E151D" w14:textId="77777777" w:rsidR="001A7D2E" w:rsidRDefault="001A7D2E" w:rsidP="4CB08D8A">
      <w:pPr>
        <w:spacing w:before="30" w:after="120"/>
        <w:ind w:left="85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B2510" w14:textId="77777777" w:rsidR="001A7D2E" w:rsidRDefault="001A7D2E" w:rsidP="4CB08D8A">
      <w:pPr>
        <w:spacing w:before="30" w:after="120"/>
        <w:ind w:left="850" w:right="8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C7BA2" w14:textId="5773A861" w:rsidR="00805FC4" w:rsidRPr="009D1C2F" w:rsidRDefault="0065205C" w:rsidP="00784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C2F">
        <w:rPr>
          <w:rFonts w:ascii="Times New Roman" w:hAnsi="Times New Roman" w:cs="Times New Roman"/>
          <w:sz w:val="24"/>
          <w:szCs w:val="24"/>
        </w:rPr>
        <w:t xml:space="preserve">Com o aumento da pandemia da Covid-19 a empresa Alfa resolveu seguir as normas </w:t>
      </w:r>
      <w:r w:rsidR="00AD7ACF" w:rsidRPr="009D1C2F">
        <w:rPr>
          <w:rFonts w:ascii="Times New Roman" w:hAnsi="Times New Roman" w:cs="Times New Roman"/>
          <w:sz w:val="24"/>
          <w:szCs w:val="24"/>
        </w:rPr>
        <w:t>de segurança que a OMS(Organização</w:t>
      </w:r>
      <w:r w:rsidR="002F05F8" w:rsidRPr="009D1C2F">
        <w:rPr>
          <w:rFonts w:ascii="Times New Roman" w:hAnsi="Times New Roman" w:cs="Times New Roman"/>
          <w:sz w:val="24"/>
          <w:szCs w:val="24"/>
        </w:rPr>
        <w:t xml:space="preserve"> Mundial de Saúde) solicitou </w:t>
      </w:r>
      <w:r w:rsidR="000713CF" w:rsidRPr="009D1C2F">
        <w:rPr>
          <w:rFonts w:ascii="Times New Roman" w:hAnsi="Times New Roman" w:cs="Times New Roman"/>
          <w:sz w:val="24"/>
          <w:szCs w:val="24"/>
        </w:rPr>
        <w:t>para a prevenção</w:t>
      </w:r>
      <w:r w:rsidR="00220068" w:rsidRPr="009D1C2F">
        <w:rPr>
          <w:rFonts w:ascii="Times New Roman" w:hAnsi="Times New Roman" w:cs="Times New Roman"/>
          <w:sz w:val="24"/>
          <w:szCs w:val="24"/>
        </w:rPr>
        <w:t xml:space="preserve"> da saúde</w:t>
      </w:r>
      <w:r w:rsidR="00E924A6" w:rsidRPr="009D1C2F">
        <w:rPr>
          <w:rFonts w:ascii="Times New Roman" w:hAnsi="Times New Roman" w:cs="Times New Roman"/>
          <w:sz w:val="24"/>
          <w:szCs w:val="24"/>
        </w:rPr>
        <w:t xml:space="preserve"> e da vida dos seus funcionários</w:t>
      </w:r>
      <w:r w:rsidR="000E7A92" w:rsidRPr="009D1C2F">
        <w:rPr>
          <w:rFonts w:ascii="Times New Roman" w:hAnsi="Times New Roman" w:cs="Times New Roman"/>
          <w:sz w:val="24"/>
          <w:szCs w:val="24"/>
        </w:rPr>
        <w:t xml:space="preserve"> o isolamento social; </w:t>
      </w:r>
      <w:r w:rsidR="004457AD" w:rsidRPr="009D1C2F">
        <w:rPr>
          <w:rFonts w:ascii="Times New Roman" w:hAnsi="Times New Roman" w:cs="Times New Roman"/>
          <w:sz w:val="24"/>
          <w:szCs w:val="24"/>
        </w:rPr>
        <w:t>adquirindo</w:t>
      </w:r>
      <w:r w:rsidR="00C23E35" w:rsidRPr="009D1C2F">
        <w:rPr>
          <w:rFonts w:ascii="Times New Roman" w:hAnsi="Times New Roman" w:cs="Times New Roman"/>
          <w:sz w:val="24"/>
          <w:szCs w:val="24"/>
        </w:rPr>
        <w:t xml:space="preserve"> assim o Home office para </w:t>
      </w:r>
      <w:r w:rsidR="00017FD6" w:rsidRPr="009D1C2F">
        <w:rPr>
          <w:rFonts w:ascii="Times New Roman" w:hAnsi="Times New Roman" w:cs="Times New Roman"/>
          <w:sz w:val="24"/>
          <w:szCs w:val="24"/>
        </w:rPr>
        <w:t>todo o quadro de funcionários do administrativo</w:t>
      </w:r>
      <w:r w:rsidR="005B420D" w:rsidRPr="009D1C2F">
        <w:rPr>
          <w:rFonts w:ascii="Times New Roman" w:hAnsi="Times New Roman" w:cs="Times New Roman"/>
          <w:sz w:val="24"/>
          <w:szCs w:val="24"/>
        </w:rPr>
        <w:t xml:space="preserve">, </w:t>
      </w:r>
      <w:r w:rsidR="008E43CC" w:rsidRPr="009D1C2F">
        <w:rPr>
          <w:rFonts w:ascii="Times New Roman" w:hAnsi="Times New Roman" w:cs="Times New Roman"/>
          <w:sz w:val="24"/>
          <w:szCs w:val="24"/>
        </w:rPr>
        <w:t xml:space="preserve">que </w:t>
      </w:r>
      <w:r w:rsidR="005B420D" w:rsidRPr="009D1C2F">
        <w:rPr>
          <w:rFonts w:ascii="Times New Roman" w:hAnsi="Times New Roman" w:cs="Times New Roman"/>
          <w:sz w:val="24"/>
          <w:szCs w:val="24"/>
        </w:rPr>
        <w:t>estão tendo dificuldades de adaptação</w:t>
      </w:r>
      <w:r w:rsidR="00A71200" w:rsidRPr="009D1C2F">
        <w:rPr>
          <w:rFonts w:ascii="Times New Roman" w:hAnsi="Times New Roman" w:cs="Times New Roman"/>
          <w:sz w:val="24"/>
          <w:szCs w:val="24"/>
        </w:rPr>
        <w:t>.</w:t>
      </w:r>
      <w:r w:rsidR="00BB27D6" w:rsidRPr="009D1C2F">
        <w:rPr>
          <w:rFonts w:ascii="Times New Roman" w:hAnsi="Times New Roman" w:cs="Times New Roman"/>
          <w:sz w:val="24"/>
          <w:szCs w:val="24"/>
        </w:rPr>
        <w:t xml:space="preserve"> Com o início da pandemia</w:t>
      </w:r>
      <w:r w:rsidR="00D52670" w:rsidRPr="009D1C2F">
        <w:rPr>
          <w:rFonts w:ascii="Times New Roman" w:hAnsi="Times New Roman" w:cs="Times New Roman"/>
          <w:sz w:val="24"/>
          <w:szCs w:val="24"/>
        </w:rPr>
        <w:t xml:space="preserve"> em março de 2020 o trabalho home office iniciou, </w:t>
      </w:r>
      <w:r w:rsidR="00EE0079" w:rsidRPr="009D1C2F">
        <w:rPr>
          <w:rFonts w:ascii="Times New Roman" w:hAnsi="Times New Roman" w:cs="Times New Roman"/>
          <w:sz w:val="24"/>
          <w:szCs w:val="24"/>
        </w:rPr>
        <w:t>teve queda do rendimento e qualidade de vida dos funcionários</w:t>
      </w:r>
      <w:r w:rsidR="00900C70" w:rsidRPr="009D1C2F">
        <w:rPr>
          <w:rFonts w:ascii="Times New Roman" w:hAnsi="Times New Roman" w:cs="Times New Roman"/>
          <w:sz w:val="24"/>
          <w:szCs w:val="24"/>
        </w:rPr>
        <w:t>. O medo do contágio, a ansiedade, o stress e o isolamento social contribuiu muito com isso.</w:t>
      </w:r>
      <w:r w:rsidR="000E434B" w:rsidRPr="009D1C2F">
        <w:rPr>
          <w:rFonts w:ascii="Times New Roman" w:hAnsi="Times New Roman" w:cs="Times New Roman"/>
          <w:sz w:val="24"/>
          <w:szCs w:val="24"/>
        </w:rPr>
        <w:t xml:space="preserve"> Como os riscos físicos causados </w:t>
      </w:r>
      <w:r w:rsidR="007732D0" w:rsidRPr="009D1C2F">
        <w:rPr>
          <w:rFonts w:ascii="Times New Roman" w:hAnsi="Times New Roman" w:cs="Times New Roman"/>
          <w:sz w:val="24"/>
          <w:szCs w:val="24"/>
        </w:rPr>
        <w:t xml:space="preserve">por ruídos externos das ruas, vizinhos barulhentos, filhos </w:t>
      </w:r>
      <w:r w:rsidR="00CE153B" w:rsidRPr="009D1C2F">
        <w:rPr>
          <w:rFonts w:ascii="Times New Roman" w:hAnsi="Times New Roman" w:cs="Times New Roman"/>
          <w:sz w:val="24"/>
          <w:szCs w:val="24"/>
        </w:rPr>
        <w:t>pequenos; causam cansaço, irritação</w:t>
      </w:r>
      <w:r w:rsidR="00DD6906" w:rsidRPr="009D1C2F">
        <w:rPr>
          <w:rFonts w:ascii="Times New Roman" w:hAnsi="Times New Roman" w:cs="Times New Roman"/>
          <w:sz w:val="24"/>
          <w:szCs w:val="24"/>
        </w:rPr>
        <w:t xml:space="preserve">, dores de cabeça entre outros. Existe os riscos de acidentes, causadas pela falta de equipamentos </w:t>
      </w:r>
      <w:r w:rsidR="0037623D" w:rsidRPr="009D1C2F">
        <w:rPr>
          <w:rFonts w:ascii="Times New Roman" w:hAnsi="Times New Roman" w:cs="Times New Roman"/>
          <w:sz w:val="24"/>
          <w:szCs w:val="24"/>
        </w:rPr>
        <w:t>adequados</w:t>
      </w:r>
      <w:r w:rsidR="00DD6906" w:rsidRPr="009D1C2F">
        <w:rPr>
          <w:rFonts w:ascii="Times New Roman" w:hAnsi="Times New Roman" w:cs="Times New Roman"/>
          <w:sz w:val="24"/>
          <w:szCs w:val="24"/>
        </w:rPr>
        <w:t xml:space="preserve">, </w:t>
      </w:r>
      <w:r w:rsidR="0037623D" w:rsidRPr="009D1C2F">
        <w:rPr>
          <w:rFonts w:ascii="Times New Roman" w:hAnsi="Times New Roman" w:cs="Times New Roman"/>
          <w:sz w:val="24"/>
          <w:szCs w:val="24"/>
        </w:rPr>
        <w:t xml:space="preserve">ambiente mau </w:t>
      </w:r>
      <w:r w:rsidR="00892CC4" w:rsidRPr="009D1C2F">
        <w:rPr>
          <w:rFonts w:ascii="Times New Roman" w:hAnsi="Times New Roman" w:cs="Times New Roman"/>
          <w:sz w:val="24"/>
          <w:szCs w:val="24"/>
        </w:rPr>
        <w:t>harmonizados, onde os filhos e animais de estimação</w:t>
      </w:r>
      <w:r w:rsidR="009A018C" w:rsidRPr="009D1C2F">
        <w:rPr>
          <w:rFonts w:ascii="Times New Roman" w:hAnsi="Times New Roman" w:cs="Times New Roman"/>
          <w:sz w:val="24"/>
          <w:szCs w:val="24"/>
        </w:rPr>
        <w:t xml:space="preserve"> possam quebrar os equipamentos ou estragar </w:t>
      </w:r>
      <w:r w:rsidR="00ED508C" w:rsidRPr="009D1C2F">
        <w:rPr>
          <w:rFonts w:ascii="Times New Roman" w:hAnsi="Times New Roman" w:cs="Times New Roman"/>
          <w:sz w:val="24"/>
          <w:szCs w:val="24"/>
        </w:rPr>
        <w:t>documentos, causando desgaste físico</w:t>
      </w:r>
      <w:r w:rsidR="001D4E9A" w:rsidRPr="009D1C2F">
        <w:rPr>
          <w:rFonts w:ascii="Times New Roman" w:hAnsi="Times New Roman" w:cs="Times New Roman"/>
          <w:sz w:val="24"/>
          <w:szCs w:val="24"/>
        </w:rPr>
        <w:t xml:space="preserve"> excessivo</w:t>
      </w:r>
      <w:r w:rsidR="000536A7" w:rsidRPr="009D1C2F">
        <w:rPr>
          <w:rFonts w:ascii="Times New Roman" w:hAnsi="Times New Roman" w:cs="Times New Roman"/>
          <w:sz w:val="24"/>
          <w:szCs w:val="24"/>
        </w:rPr>
        <w:t xml:space="preserve">, fadiga, stress... E também os riscos </w:t>
      </w:r>
      <w:r w:rsidR="005E515F" w:rsidRPr="009D1C2F">
        <w:rPr>
          <w:rFonts w:ascii="Times New Roman" w:hAnsi="Times New Roman" w:cs="Times New Roman"/>
          <w:sz w:val="24"/>
          <w:szCs w:val="24"/>
        </w:rPr>
        <w:t xml:space="preserve">ergonômicos; espaço físico, excesso de trabalho sem </w:t>
      </w:r>
      <w:r w:rsidR="000568FE" w:rsidRPr="009D1C2F">
        <w:rPr>
          <w:rFonts w:ascii="Times New Roman" w:hAnsi="Times New Roman" w:cs="Times New Roman"/>
          <w:sz w:val="24"/>
          <w:szCs w:val="24"/>
        </w:rPr>
        <w:t xml:space="preserve">horário específico, controle rígido de produtividade, </w:t>
      </w:r>
      <w:r w:rsidR="003C4305" w:rsidRPr="009D1C2F">
        <w:rPr>
          <w:rFonts w:ascii="Times New Roman" w:hAnsi="Times New Roman" w:cs="Times New Roman"/>
          <w:sz w:val="24"/>
          <w:szCs w:val="24"/>
        </w:rPr>
        <w:t xml:space="preserve">ansiedade </w:t>
      </w:r>
      <w:proofErr w:type="spellStart"/>
      <w:r w:rsidR="003C4305" w:rsidRPr="009D1C2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C4305" w:rsidRPr="009D1C2F">
        <w:rPr>
          <w:rFonts w:ascii="Times New Roman" w:hAnsi="Times New Roman" w:cs="Times New Roman"/>
          <w:sz w:val="24"/>
          <w:szCs w:val="24"/>
        </w:rPr>
        <w:t xml:space="preserve">; causando dores musculares, </w:t>
      </w:r>
      <w:r w:rsidR="00B729A0" w:rsidRPr="009D1C2F">
        <w:rPr>
          <w:rFonts w:ascii="Times New Roman" w:hAnsi="Times New Roman" w:cs="Times New Roman"/>
          <w:sz w:val="24"/>
          <w:szCs w:val="24"/>
        </w:rPr>
        <w:t>fraquezas, alterações de sono, da libido, hipertensão</w:t>
      </w:r>
      <w:r w:rsidR="002635B4" w:rsidRPr="009D1C2F">
        <w:rPr>
          <w:rFonts w:ascii="Times New Roman" w:hAnsi="Times New Roman" w:cs="Times New Roman"/>
          <w:sz w:val="24"/>
          <w:szCs w:val="24"/>
        </w:rPr>
        <w:t xml:space="preserve"> arterial, medo, problemas de coluna </w:t>
      </w:r>
      <w:r w:rsidR="008D6D6D" w:rsidRPr="009D1C2F">
        <w:rPr>
          <w:rFonts w:ascii="Times New Roman" w:hAnsi="Times New Roman" w:cs="Times New Roman"/>
          <w:sz w:val="24"/>
          <w:szCs w:val="24"/>
        </w:rPr>
        <w:t xml:space="preserve">vertebral, diabetes e muitos outros. </w:t>
      </w:r>
      <w:r w:rsidR="00805FC4" w:rsidRPr="009D1C2F">
        <w:rPr>
          <w:rFonts w:ascii="Times New Roman" w:hAnsi="Times New Roman" w:cs="Times New Roman"/>
          <w:sz w:val="24"/>
          <w:szCs w:val="24"/>
        </w:rPr>
        <w:t>Todos esses riscos são um pouco interligados.</w:t>
      </w:r>
    </w:p>
    <w:p w14:paraId="5B7C4B0D" w14:textId="3E44DD4D" w:rsidR="005050E6" w:rsidRPr="009D1C2F" w:rsidRDefault="00A46CC2" w:rsidP="00784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C2F">
        <w:rPr>
          <w:rFonts w:ascii="Times New Roman" w:hAnsi="Times New Roman" w:cs="Times New Roman"/>
          <w:sz w:val="24"/>
          <w:szCs w:val="24"/>
        </w:rPr>
        <w:t>O líder e nós gestores de RH, se reun</w:t>
      </w:r>
      <w:r w:rsidR="006A4118" w:rsidRPr="009D1C2F">
        <w:rPr>
          <w:rFonts w:ascii="Times New Roman" w:hAnsi="Times New Roman" w:cs="Times New Roman"/>
          <w:sz w:val="24"/>
          <w:szCs w:val="24"/>
        </w:rPr>
        <w:t xml:space="preserve">imos </w:t>
      </w:r>
      <w:r w:rsidRPr="009D1C2F">
        <w:rPr>
          <w:rFonts w:ascii="Times New Roman" w:hAnsi="Times New Roman" w:cs="Times New Roman"/>
          <w:sz w:val="24"/>
          <w:szCs w:val="24"/>
        </w:rPr>
        <w:t xml:space="preserve">e </w:t>
      </w:r>
      <w:r w:rsidR="006A4118" w:rsidRPr="009D1C2F">
        <w:rPr>
          <w:rFonts w:ascii="Times New Roman" w:hAnsi="Times New Roman" w:cs="Times New Roman"/>
          <w:sz w:val="24"/>
          <w:szCs w:val="24"/>
        </w:rPr>
        <w:t xml:space="preserve">vemos que os colaboradores não estavam </w:t>
      </w:r>
      <w:r w:rsidR="00D237F7" w:rsidRPr="009D1C2F">
        <w:rPr>
          <w:rFonts w:ascii="Times New Roman" w:hAnsi="Times New Roman" w:cs="Times New Roman"/>
          <w:sz w:val="24"/>
          <w:szCs w:val="24"/>
        </w:rPr>
        <w:t xml:space="preserve">se adaptando, fizemos uma avaliação com os principais problemas de </w:t>
      </w:r>
      <w:r w:rsidR="00ED42AB" w:rsidRPr="009D1C2F">
        <w:rPr>
          <w:rFonts w:ascii="Times New Roman" w:hAnsi="Times New Roman" w:cs="Times New Roman"/>
          <w:sz w:val="24"/>
          <w:szCs w:val="24"/>
        </w:rPr>
        <w:t xml:space="preserve">adaptação como: stress, ansiedade, espaços, </w:t>
      </w:r>
      <w:r w:rsidR="005050E6" w:rsidRPr="009D1C2F">
        <w:rPr>
          <w:rFonts w:ascii="Times New Roman" w:hAnsi="Times New Roman" w:cs="Times New Roman"/>
          <w:sz w:val="24"/>
          <w:szCs w:val="24"/>
        </w:rPr>
        <w:t>medo, falta de equipamentos etc.</w:t>
      </w:r>
      <w:r w:rsidR="00A71C63" w:rsidRPr="009D1C2F">
        <w:rPr>
          <w:rFonts w:ascii="Times New Roman" w:hAnsi="Times New Roman" w:cs="Times New Roman"/>
          <w:sz w:val="24"/>
          <w:szCs w:val="24"/>
        </w:rPr>
        <w:t xml:space="preserve"> Com isso virão que precisaram investir </w:t>
      </w:r>
      <w:r w:rsidR="008516BB" w:rsidRPr="009D1C2F">
        <w:rPr>
          <w:rFonts w:ascii="Times New Roman" w:hAnsi="Times New Roman" w:cs="Times New Roman"/>
          <w:sz w:val="24"/>
          <w:szCs w:val="24"/>
        </w:rPr>
        <w:t xml:space="preserve">mais em equipamentos tecnológicos adequados para cada função, não pressionar tanto, fazer duas reuniões mensais para </w:t>
      </w:r>
      <w:r w:rsidR="00AA4A50" w:rsidRPr="009D1C2F">
        <w:rPr>
          <w:rFonts w:ascii="Times New Roman" w:hAnsi="Times New Roman" w:cs="Times New Roman"/>
          <w:sz w:val="24"/>
          <w:szCs w:val="24"/>
        </w:rPr>
        <w:t>uma boa avaliação de desempenho, oferecer benefícios e suporte técnico.</w:t>
      </w:r>
    </w:p>
    <w:p w14:paraId="78741282" w14:textId="77777777" w:rsidR="0085269E" w:rsidRPr="009D1C2F" w:rsidRDefault="0085269E" w:rsidP="00784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58E1E" w14:textId="4D53AD96" w:rsidR="002735CD" w:rsidRPr="009D1C2F" w:rsidRDefault="002735CD" w:rsidP="00784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2948ED" w14:textId="1AD8A43B" w:rsidR="00D92FB2" w:rsidRPr="009D1C2F" w:rsidRDefault="00D92FB2" w:rsidP="00784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4DEACC" w14:textId="64986D50" w:rsidR="00D92FB2" w:rsidRPr="009D1C2F" w:rsidRDefault="4CB08D8A" w:rsidP="00784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C2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462A945" w14:textId="179E87CF" w:rsidR="00D92FB2" w:rsidRPr="009D1C2F" w:rsidRDefault="00D92FB2" w:rsidP="007847F7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E207724" w14:textId="426E6F89" w:rsidR="00D92FB2" w:rsidRPr="009D1C2F" w:rsidRDefault="4CB08D8A" w:rsidP="007847F7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9D1C2F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7190B93B" w14:textId="77777777" w:rsidR="00AD15C9" w:rsidRPr="009D1C2F" w:rsidRDefault="00AD15C9" w:rsidP="007847F7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AE11334" w14:textId="77777777" w:rsidR="00AD15C9" w:rsidRPr="009D1C2F" w:rsidRDefault="00AD15C9" w:rsidP="007847F7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32A08D8" w14:textId="77777777" w:rsidR="00AD15C9" w:rsidRPr="009D1C2F" w:rsidRDefault="00AD15C9" w:rsidP="007847F7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7C4E1AA" w14:textId="77777777" w:rsidR="00AD15C9" w:rsidRPr="009D1C2F" w:rsidRDefault="00AD15C9" w:rsidP="007847F7">
      <w:pPr>
        <w:spacing w:line="360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sectPr w:rsidR="00AD15C9" w:rsidRPr="009D1C2F" w:rsidSect="00FD4D94">
      <w:pgSz w:w="11906" w:h="16838"/>
      <w:pgMar w:top="1701" w:right="1474" w:bottom="1417" w:left="14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C083" w14:textId="77777777" w:rsidR="00FC0B04" w:rsidRDefault="00FC0B04">
      <w:pPr>
        <w:spacing w:after="0" w:line="240" w:lineRule="auto"/>
      </w:pPr>
      <w:r>
        <w:separator/>
      </w:r>
    </w:p>
  </w:endnote>
  <w:endnote w:type="continuationSeparator" w:id="0">
    <w:p w14:paraId="7E919A6E" w14:textId="77777777" w:rsidR="00FC0B04" w:rsidRDefault="00FC0B04">
      <w:pPr>
        <w:spacing w:after="0" w:line="240" w:lineRule="auto"/>
      </w:pPr>
      <w:r>
        <w:continuationSeparator/>
      </w:r>
    </w:p>
  </w:endnote>
  <w:endnote w:type="continuationNotice" w:id="1">
    <w:p w14:paraId="1B23A859" w14:textId="77777777" w:rsidR="00FC0B04" w:rsidRDefault="00FC0B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ordVisiPilcrow_MSFontService">
    <w:altName w:val="Cambria"/>
    <w:charset w:val="00"/>
    <w:family w:val="roman"/>
    <w:notTrueType/>
    <w:pitch w:val="default"/>
  </w:font>
  <w:font w:name="WordVisi_MSFontService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FAFB" w14:textId="77777777" w:rsidR="00FC0B04" w:rsidRDefault="00FC0B04">
      <w:pPr>
        <w:spacing w:after="0" w:line="240" w:lineRule="auto"/>
      </w:pPr>
      <w:r>
        <w:separator/>
      </w:r>
    </w:p>
  </w:footnote>
  <w:footnote w:type="continuationSeparator" w:id="0">
    <w:p w14:paraId="2D68E7D8" w14:textId="77777777" w:rsidR="00FC0B04" w:rsidRDefault="00FC0B04">
      <w:pPr>
        <w:spacing w:after="0" w:line="240" w:lineRule="auto"/>
      </w:pPr>
      <w:r>
        <w:continuationSeparator/>
      </w:r>
    </w:p>
  </w:footnote>
  <w:footnote w:type="continuationNotice" w:id="1">
    <w:p w14:paraId="246DB77C" w14:textId="77777777" w:rsidR="00FC0B04" w:rsidRDefault="00FC0B0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E380AC"/>
    <w:rsid w:val="000011F3"/>
    <w:rsid w:val="00017FD6"/>
    <w:rsid w:val="000536A7"/>
    <w:rsid w:val="000568FE"/>
    <w:rsid w:val="000713CF"/>
    <w:rsid w:val="0009385F"/>
    <w:rsid w:val="000E434B"/>
    <w:rsid w:val="000E7A92"/>
    <w:rsid w:val="00115582"/>
    <w:rsid w:val="00141B66"/>
    <w:rsid w:val="00144D42"/>
    <w:rsid w:val="00153BCE"/>
    <w:rsid w:val="001A7D2E"/>
    <w:rsid w:val="001D4E9A"/>
    <w:rsid w:val="00210EE7"/>
    <w:rsid w:val="00220068"/>
    <w:rsid w:val="002635B4"/>
    <w:rsid w:val="002735CD"/>
    <w:rsid w:val="00274BFD"/>
    <w:rsid w:val="002F05F8"/>
    <w:rsid w:val="0031272C"/>
    <w:rsid w:val="003267CD"/>
    <w:rsid w:val="0037623D"/>
    <w:rsid w:val="00395973"/>
    <w:rsid w:val="003C4305"/>
    <w:rsid w:val="00434428"/>
    <w:rsid w:val="00443D71"/>
    <w:rsid w:val="004457AD"/>
    <w:rsid w:val="00492066"/>
    <w:rsid w:val="004A53E9"/>
    <w:rsid w:val="005050E6"/>
    <w:rsid w:val="00505BD7"/>
    <w:rsid w:val="005913A4"/>
    <w:rsid w:val="005B420D"/>
    <w:rsid w:val="005E515F"/>
    <w:rsid w:val="005F6208"/>
    <w:rsid w:val="0065205C"/>
    <w:rsid w:val="006806E0"/>
    <w:rsid w:val="006A4118"/>
    <w:rsid w:val="0073172C"/>
    <w:rsid w:val="007732D0"/>
    <w:rsid w:val="007847F7"/>
    <w:rsid w:val="00805FC4"/>
    <w:rsid w:val="00811E35"/>
    <w:rsid w:val="008516BB"/>
    <w:rsid w:val="0085269E"/>
    <w:rsid w:val="008601E5"/>
    <w:rsid w:val="00892CC4"/>
    <w:rsid w:val="008D6D6D"/>
    <w:rsid w:val="008E43CC"/>
    <w:rsid w:val="00900C70"/>
    <w:rsid w:val="009359A6"/>
    <w:rsid w:val="00966F1F"/>
    <w:rsid w:val="00976F80"/>
    <w:rsid w:val="0098594A"/>
    <w:rsid w:val="009A018C"/>
    <w:rsid w:val="009B3B4D"/>
    <w:rsid w:val="009D1C2F"/>
    <w:rsid w:val="00A46CC2"/>
    <w:rsid w:val="00A71200"/>
    <w:rsid w:val="00A71C63"/>
    <w:rsid w:val="00AA4A50"/>
    <w:rsid w:val="00AD15C9"/>
    <w:rsid w:val="00AD7ACF"/>
    <w:rsid w:val="00B43DBC"/>
    <w:rsid w:val="00B729A0"/>
    <w:rsid w:val="00B86423"/>
    <w:rsid w:val="00B90373"/>
    <w:rsid w:val="00BB27D6"/>
    <w:rsid w:val="00C23E35"/>
    <w:rsid w:val="00C34508"/>
    <w:rsid w:val="00C43B9A"/>
    <w:rsid w:val="00C53781"/>
    <w:rsid w:val="00C77BDB"/>
    <w:rsid w:val="00C9511B"/>
    <w:rsid w:val="00CB0C48"/>
    <w:rsid w:val="00CE153B"/>
    <w:rsid w:val="00D113FA"/>
    <w:rsid w:val="00D237F7"/>
    <w:rsid w:val="00D52670"/>
    <w:rsid w:val="00D85DF8"/>
    <w:rsid w:val="00D92FB2"/>
    <w:rsid w:val="00DA3470"/>
    <w:rsid w:val="00DC5F5B"/>
    <w:rsid w:val="00DD6906"/>
    <w:rsid w:val="00E3369C"/>
    <w:rsid w:val="00E924A6"/>
    <w:rsid w:val="00E95512"/>
    <w:rsid w:val="00ED42AB"/>
    <w:rsid w:val="00ED508C"/>
    <w:rsid w:val="00EE0079"/>
    <w:rsid w:val="00EF540A"/>
    <w:rsid w:val="00F304F5"/>
    <w:rsid w:val="00FA0A49"/>
    <w:rsid w:val="00FC0B04"/>
    <w:rsid w:val="00FD4D94"/>
    <w:rsid w:val="0DA14118"/>
    <w:rsid w:val="4CB08D8A"/>
    <w:rsid w:val="59E380AC"/>
    <w:rsid w:val="62B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5479"/>
  <w15:chartTrackingRefBased/>
  <w15:docId w15:val="{02391EBC-2014-4649-8EB8-5D3C7738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5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deGradeClara">
    <w:name w:val="Grid Table Light"/>
    <w:basedOn w:val="Tabelanormal"/>
    <w:uiPriority w:val="40"/>
    <w:rsid w:val="00D113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-nfase2">
    <w:name w:val="Grid Table 4 Accent 2"/>
    <w:basedOn w:val="Tabelanormal"/>
    <w:uiPriority w:val="49"/>
    <w:rsid w:val="00E3369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985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rafaelle silva de sousa sousa</dc:creator>
  <cp:keywords/>
  <dc:description/>
  <cp:lastModifiedBy>paula rafaelle silva de sousa sousa</cp:lastModifiedBy>
  <cp:revision>2</cp:revision>
  <dcterms:created xsi:type="dcterms:W3CDTF">2021-08-31T14:45:00Z</dcterms:created>
  <dcterms:modified xsi:type="dcterms:W3CDTF">2021-08-31T14:45:00Z</dcterms:modified>
</cp:coreProperties>
</file>