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7AF11" w14:textId="29A006FD" w:rsidR="004B7A55" w:rsidRPr="002C6894" w:rsidRDefault="004F0729">
      <w:pPr>
        <w:rPr>
          <w:rFonts w:ascii="Times New Roman" w:hAnsi="Times New Roman" w:cs="Times New Roman"/>
          <w:sz w:val="24"/>
          <w:szCs w:val="24"/>
        </w:rPr>
      </w:pPr>
      <w:r w:rsidRPr="002C6894">
        <w:rPr>
          <w:rFonts w:ascii="Times New Roman" w:hAnsi="Times New Roman" w:cs="Times New Roman"/>
          <w:sz w:val="24"/>
          <w:szCs w:val="24"/>
        </w:rPr>
        <w:t>Kennedy Uzoho</w:t>
      </w:r>
    </w:p>
    <w:p w14:paraId="7B38EF20" w14:textId="02A69393" w:rsidR="004F0729" w:rsidRPr="002C6894" w:rsidRDefault="004F0729">
      <w:pPr>
        <w:rPr>
          <w:rFonts w:ascii="Times New Roman" w:hAnsi="Times New Roman" w:cs="Times New Roman"/>
          <w:sz w:val="24"/>
          <w:szCs w:val="24"/>
        </w:rPr>
      </w:pPr>
      <w:r w:rsidRPr="002C6894">
        <w:rPr>
          <w:rFonts w:ascii="Times New Roman" w:hAnsi="Times New Roman" w:cs="Times New Roman"/>
          <w:sz w:val="24"/>
          <w:szCs w:val="24"/>
        </w:rPr>
        <w:t>SNHU-CS 300</w:t>
      </w:r>
    </w:p>
    <w:p w14:paraId="64C56606" w14:textId="0FAA745F" w:rsidR="004F0729" w:rsidRPr="002C6894" w:rsidRDefault="004F0729">
      <w:pPr>
        <w:rPr>
          <w:rFonts w:ascii="Times New Roman" w:hAnsi="Times New Roman" w:cs="Times New Roman"/>
          <w:sz w:val="24"/>
          <w:szCs w:val="24"/>
        </w:rPr>
      </w:pPr>
      <w:r w:rsidRPr="002C6894">
        <w:rPr>
          <w:rFonts w:ascii="Times New Roman" w:hAnsi="Times New Roman" w:cs="Times New Roman"/>
          <w:sz w:val="24"/>
          <w:szCs w:val="24"/>
        </w:rPr>
        <w:t>Module Three</w:t>
      </w:r>
    </w:p>
    <w:p w14:paraId="193F07A1" w14:textId="4BD08C2D" w:rsidR="004F0729" w:rsidRPr="002C6894" w:rsidRDefault="004F0729" w:rsidP="00246841">
      <w:pPr>
        <w:jc w:val="both"/>
        <w:rPr>
          <w:rFonts w:ascii="Times New Roman" w:hAnsi="Times New Roman" w:cs="Times New Roman"/>
          <w:sz w:val="24"/>
          <w:szCs w:val="24"/>
        </w:rPr>
      </w:pPr>
      <w:r w:rsidRPr="002C6894">
        <w:rPr>
          <w:rFonts w:ascii="Times New Roman" w:hAnsi="Times New Roman" w:cs="Times New Roman"/>
          <w:sz w:val="24"/>
          <w:szCs w:val="24"/>
        </w:rPr>
        <w:t xml:space="preserve">1/23/2020 </w:t>
      </w:r>
    </w:p>
    <w:p w14:paraId="6ABEC002" w14:textId="19773767" w:rsidR="00360137" w:rsidRPr="002C6894" w:rsidRDefault="004F0729" w:rsidP="00246841">
      <w:pPr>
        <w:jc w:val="both"/>
        <w:rPr>
          <w:rFonts w:ascii="Times New Roman" w:hAnsi="Times New Roman" w:cs="Times New Roman"/>
          <w:sz w:val="24"/>
          <w:szCs w:val="24"/>
        </w:rPr>
      </w:pPr>
      <w:r w:rsidRPr="002C6894">
        <w:rPr>
          <w:rFonts w:ascii="Times New Roman" w:hAnsi="Times New Roman" w:cs="Times New Roman"/>
          <w:sz w:val="24"/>
          <w:szCs w:val="24"/>
        </w:rPr>
        <w:t>Process Modelling for Hamp Crafts</w:t>
      </w:r>
    </w:p>
    <w:p w14:paraId="1471FA54" w14:textId="0D5FE485" w:rsidR="00246841" w:rsidRPr="00246841" w:rsidRDefault="00246841" w:rsidP="00246841">
      <w:pPr>
        <w:ind w:firstLine="720"/>
        <w:jc w:val="both"/>
        <w:rPr>
          <w:rFonts w:ascii="Times New Roman" w:hAnsi="Times New Roman" w:cs="Times New Roman"/>
          <w:sz w:val="24"/>
          <w:szCs w:val="24"/>
        </w:rPr>
      </w:pPr>
      <w:r w:rsidRPr="00246841">
        <w:rPr>
          <w:rFonts w:ascii="Times New Roman" w:hAnsi="Times New Roman" w:cs="Times New Roman"/>
          <w:sz w:val="24"/>
          <w:szCs w:val="24"/>
        </w:rPr>
        <w:t xml:space="preserve">After reviewing and analyzing the data flow diagram, I was able to find out that it represents the flow of supply and demand system for Hamp Crafts business, it also includes functions and data flow across them.  The supply and purchase process entails the process of receiving a customer’s order, </w:t>
      </w:r>
      <w:r>
        <w:rPr>
          <w:rFonts w:ascii="Times New Roman" w:hAnsi="Times New Roman" w:cs="Times New Roman"/>
          <w:sz w:val="24"/>
          <w:szCs w:val="24"/>
        </w:rPr>
        <w:t>check</w:t>
      </w:r>
      <w:r w:rsidRPr="00246841">
        <w:rPr>
          <w:rFonts w:ascii="Times New Roman" w:hAnsi="Times New Roman" w:cs="Times New Roman"/>
          <w:sz w:val="24"/>
          <w:szCs w:val="24"/>
        </w:rPr>
        <w:t xml:space="preserve"> the order, selecting the supplier, and shipping the goods based on the delivery plan selected by the customer. In the case where a customer order goods that don’t need a supplier, the goods will be shipped directly to the customer. In a case where the customer’s order requires a supplier, then a supplier will be selected, and goods will be shipped to the customer. The data sources involved are made up of receiving customers’ orders &gt; choosing a supplier &gt; fulfilling a customer order. </w:t>
      </w:r>
    </w:p>
    <w:p w14:paraId="4922D70B" w14:textId="44878181" w:rsidR="00360137" w:rsidRDefault="00246841" w:rsidP="00246841">
      <w:pPr>
        <w:ind w:firstLine="720"/>
        <w:jc w:val="both"/>
        <w:rPr>
          <w:rFonts w:ascii="Times New Roman" w:hAnsi="Times New Roman" w:cs="Times New Roman"/>
          <w:sz w:val="24"/>
          <w:szCs w:val="24"/>
        </w:rPr>
      </w:pPr>
      <w:r w:rsidRPr="00246841">
        <w:rPr>
          <w:rFonts w:ascii="Times New Roman" w:hAnsi="Times New Roman" w:cs="Times New Roman"/>
          <w:sz w:val="24"/>
          <w:szCs w:val="24"/>
        </w:rPr>
        <w:t>The additional processes that are necessary to integrate an online storefront are customer order review/store cart, sales, product advertising, return policy and some other options that will allow customers to cancel or change their orders.  The additional data sources that the system might need to access product and inventories would be something like current items on the shelf, new items, or trending items (hot items) to be sold. The additional database or inventory systems that may be needed to support online storefronts are information alerts to alert operators when order is either processed or low in the count. Other databases that could be helpful are a secure database that will be designed specifically for customer’s data (address, payment information, phone number, etc.), a database for store’s employees’ information, and the store’s various suppliers and shipping companies used to operate the business. </w:t>
      </w:r>
    </w:p>
    <w:p w14:paraId="1726E3FC" w14:textId="5DD338C4" w:rsidR="00461CC4" w:rsidRDefault="00DC045C" w:rsidP="00DC045C">
      <w:pPr>
        <w:ind w:firstLine="720"/>
        <w:jc w:val="both"/>
        <w:rPr>
          <w:rFonts w:ascii="Times New Roman" w:hAnsi="Times New Roman" w:cs="Times New Roman"/>
          <w:sz w:val="24"/>
          <w:szCs w:val="24"/>
        </w:rPr>
      </w:pPr>
      <w:r>
        <w:rPr>
          <w:rFonts w:ascii="Times New Roman" w:hAnsi="Times New Roman" w:cs="Times New Roman"/>
          <w:sz w:val="24"/>
          <w:szCs w:val="24"/>
        </w:rPr>
        <w:t xml:space="preserve">I would recommend </w:t>
      </w:r>
      <w:r w:rsidRPr="00DC045C">
        <w:rPr>
          <w:rFonts w:ascii="Times New Roman" w:hAnsi="Times New Roman" w:cs="Times New Roman"/>
          <w:sz w:val="24"/>
          <w:szCs w:val="24"/>
        </w:rPr>
        <w:t>incorporating elements of the online storefront into the current process model</w:t>
      </w:r>
      <w:r>
        <w:rPr>
          <w:rFonts w:ascii="Times New Roman" w:hAnsi="Times New Roman" w:cs="Times New Roman"/>
          <w:sz w:val="24"/>
          <w:szCs w:val="24"/>
        </w:rPr>
        <w:t xml:space="preserve"> because it will reduce the implementation cost, reduce implementation time, provide optimal performance to fulfill orders, and will reduce maintenance costs as well. </w:t>
      </w:r>
    </w:p>
    <w:p w14:paraId="3E877BAC" w14:textId="6EA05B29" w:rsidR="00461CC4" w:rsidRDefault="00461CC4" w:rsidP="00246841">
      <w:pPr>
        <w:jc w:val="both"/>
        <w:rPr>
          <w:rFonts w:ascii="Times New Roman" w:hAnsi="Times New Roman" w:cs="Times New Roman"/>
          <w:sz w:val="24"/>
          <w:szCs w:val="24"/>
        </w:rPr>
      </w:pPr>
    </w:p>
    <w:p w14:paraId="18D62065" w14:textId="77777777" w:rsidR="00461CC4" w:rsidRPr="002C6894" w:rsidRDefault="00461CC4" w:rsidP="00246841">
      <w:pPr>
        <w:jc w:val="both"/>
        <w:rPr>
          <w:rFonts w:ascii="Times New Roman" w:hAnsi="Times New Roman" w:cs="Times New Roman"/>
          <w:sz w:val="24"/>
          <w:szCs w:val="24"/>
        </w:rPr>
      </w:pPr>
    </w:p>
    <w:sectPr w:rsidR="00461CC4" w:rsidRPr="002C6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137"/>
    <w:rsid w:val="0002093A"/>
    <w:rsid w:val="0005624B"/>
    <w:rsid w:val="00056FC6"/>
    <w:rsid w:val="00246841"/>
    <w:rsid w:val="002C6894"/>
    <w:rsid w:val="00360137"/>
    <w:rsid w:val="00461CC4"/>
    <w:rsid w:val="004B7A55"/>
    <w:rsid w:val="004F0729"/>
    <w:rsid w:val="00547EAE"/>
    <w:rsid w:val="007A3EC2"/>
    <w:rsid w:val="00A36908"/>
    <w:rsid w:val="00C32669"/>
    <w:rsid w:val="00C654CD"/>
    <w:rsid w:val="00D10681"/>
    <w:rsid w:val="00D22F89"/>
    <w:rsid w:val="00DC045C"/>
    <w:rsid w:val="00FE4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D0983"/>
  <w15:chartTrackingRefBased/>
  <w15:docId w15:val="{38C760DB-CC7F-4473-AB93-985080928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Uzoho</dc:creator>
  <cp:keywords/>
  <dc:description/>
  <cp:lastModifiedBy>Kennedy Uzoho</cp:lastModifiedBy>
  <cp:revision>2</cp:revision>
  <dcterms:created xsi:type="dcterms:W3CDTF">2022-01-23T20:40:00Z</dcterms:created>
  <dcterms:modified xsi:type="dcterms:W3CDTF">2022-01-23T20:40:00Z</dcterms:modified>
</cp:coreProperties>
</file>