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45D7EBB9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F1459E8" w:rsidR="002259B8" w:rsidRPr="00B9763B" w:rsidRDefault="00DF0E9B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E2A71F4" w:rsidR="002259B8" w:rsidRPr="00DF0E9B" w:rsidRDefault="00DF0E9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07/05/2025</w:t>
            </w:r>
          </w:p>
        </w:tc>
        <w:tc>
          <w:tcPr>
            <w:tcW w:w="5812" w:type="dxa"/>
          </w:tcPr>
          <w:p w14:paraId="771780C1" w14:textId="3BC0CD9A" w:rsidR="002259B8" w:rsidRPr="00B9763B" w:rsidRDefault="00DF0E9B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Organização e divisão de tarefas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0CDC488E" w:rsidR="002259B8" w:rsidRPr="00DF0E9B" w:rsidRDefault="00DF0E9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12</w:t>
            </w:r>
            <w:r>
              <w:rPr>
                <w:rFonts w:ascii="Times" w:hAnsi="Times"/>
                <w:sz w:val="22"/>
                <w:szCs w:val="22"/>
              </w:rPr>
              <w:t>/05/2025</w:t>
            </w:r>
          </w:p>
        </w:tc>
        <w:tc>
          <w:tcPr>
            <w:tcW w:w="5812" w:type="dxa"/>
          </w:tcPr>
          <w:p w14:paraId="0EE95357" w14:textId="21973AFF" w:rsidR="002259B8" w:rsidRPr="00B9763B" w:rsidRDefault="00DF0E9B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repositório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004B53C6" w:rsidR="002259B8" w:rsidRPr="00DF0E9B" w:rsidRDefault="00DF0E9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18</w:t>
            </w:r>
            <w:r>
              <w:rPr>
                <w:rFonts w:ascii="Times" w:hAnsi="Times"/>
                <w:sz w:val="22"/>
                <w:szCs w:val="22"/>
              </w:rPr>
              <w:t>/05/2025</w:t>
            </w:r>
          </w:p>
        </w:tc>
        <w:tc>
          <w:tcPr>
            <w:tcW w:w="5812" w:type="dxa"/>
          </w:tcPr>
          <w:p w14:paraId="09901B57" w14:textId="301FFFE3" w:rsidR="002259B8" w:rsidRPr="00B9763B" w:rsidRDefault="00DF0E9B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Primeira versão do código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65E58C83" w:rsidR="002259B8" w:rsidRPr="00B9763B" w:rsidRDefault="00DF0E9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27</w:t>
            </w:r>
            <w:r w:rsidR="004E2AB6">
              <w:rPr>
                <w:rFonts w:ascii="Times" w:hAnsi="Times"/>
                <w:sz w:val="22"/>
                <w:szCs w:val="22"/>
                <w:lang w:val="pt-BR"/>
              </w:rPr>
              <w:t>/05/202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AC2B973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Eduardo Augusto</w:t>
            </w:r>
          </w:p>
        </w:tc>
        <w:tc>
          <w:tcPr>
            <w:tcW w:w="4394" w:type="dxa"/>
          </w:tcPr>
          <w:p w14:paraId="34E60739" w14:textId="401915F3" w:rsidR="00F61F99" w:rsidRPr="00B9763B" w:rsidRDefault="00DF0E9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CSS + Criação de imagens e criativos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555F2A38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José Kennedy</w:t>
            </w:r>
          </w:p>
        </w:tc>
        <w:tc>
          <w:tcPr>
            <w:tcW w:w="4394" w:type="dxa"/>
          </w:tcPr>
          <w:p w14:paraId="38B44160" w14:textId="0F3F45BC" w:rsidR="00F61F99" w:rsidRPr="00B9763B" w:rsidRDefault="00DF0E9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CSS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+ Criação de imagens e criativos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5F029F3F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Tavares</w:t>
            </w:r>
          </w:p>
        </w:tc>
        <w:tc>
          <w:tcPr>
            <w:tcW w:w="4394" w:type="dxa"/>
          </w:tcPr>
          <w:p w14:paraId="5BB4ED8E" w14:textId="6674333D" w:rsidR="00406787" w:rsidRPr="00B9763B" w:rsidRDefault="00DF0E9B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HTML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2E4D0FB8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Henrique</w:t>
            </w:r>
          </w:p>
        </w:tc>
        <w:tc>
          <w:tcPr>
            <w:tcW w:w="4394" w:type="dxa"/>
          </w:tcPr>
          <w:p w14:paraId="7169E8DB" w14:textId="6866C286" w:rsidR="00F61F99" w:rsidRPr="00B9763B" w:rsidRDefault="00DF0E9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HTML + Folha CSS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6D7B8E8D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Guilherme Galdino</w:t>
            </w:r>
          </w:p>
        </w:tc>
        <w:tc>
          <w:tcPr>
            <w:tcW w:w="4394" w:type="dxa"/>
          </w:tcPr>
          <w:p w14:paraId="39640D8B" w14:textId="4F8CF47E" w:rsidR="00F61F99" w:rsidRPr="00B9763B" w:rsidRDefault="00DF0E9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HTML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4513D6D1" w:rsidR="00B02931" w:rsidRPr="00DF0E9B" w:rsidRDefault="00DF0E9B">
      <w:pPr>
        <w:jc w:val="both"/>
      </w:pPr>
      <w:r>
        <w:t>O documento serve para indentar e explicar o projeto realizado em sala com um site para venda comercial com nicho de mundo geek e periféricos de computadores. Até o momento presente o site utiliza como logo e nome fantasia de Super Games.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0EEDB358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DF0E9B">
        <w:rPr>
          <w:sz w:val="22"/>
          <w:szCs w:val="22"/>
          <w:highlight w:val="yellow"/>
        </w:rPr>
        <w:t xml:space="preserve">: </w:t>
      </w:r>
      <w:r w:rsidR="00DF0E9B" w:rsidRPr="00DF0E9B">
        <w:rPr>
          <w:sz w:val="22"/>
          <w:szCs w:val="22"/>
          <w:highlight w:val="yellow"/>
        </w:rPr>
        <w:t>https://github.com/kennedyjunior/SPG-UNP-P1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3FA48" w14:textId="77777777" w:rsidR="000F1E31" w:rsidRDefault="000F1E31">
      <w:r>
        <w:separator/>
      </w:r>
    </w:p>
  </w:endnote>
  <w:endnote w:type="continuationSeparator" w:id="0">
    <w:p w14:paraId="1103B80A" w14:textId="77777777" w:rsidR="000F1E31" w:rsidRDefault="000F1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30504040204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DB656" w14:textId="77777777" w:rsidR="000F1E31" w:rsidRDefault="000F1E31">
      <w:r>
        <w:separator/>
      </w:r>
    </w:p>
  </w:footnote>
  <w:footnote w:type="continuationSeparator" w:id="0">
    <w:p w14:paraId="3056C5B7" w14:textId="77777777" w:rsidR="000F1E31" w:rsidRDefault="000F1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6742CFC0" w:rsidR="00A76A15" w:rsidRDefault="00DF0E9B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Informática Geral</w:t>
    </w:r>
    <w:r w:rsidR="00A76A15">
      <w:rPr>
        <w:rFonts w:ascii="Arial" w:hAnsi="Arial" w:cs="Arial"/>
        <w:sz w:val="20"/>
      </w:rPr>
      <w:t xml:space="preserve"> – Trabalho </w:t>
    </w:r>
    <w:r>
      <w:rPr>
        <w:rFonts w:ascii="Arial" w:hAnsi="Arial" w:cs="Arial"/>
        <w:sz w:val="20"/>
      </w:rPr>
      <w:t>de Conclusão de Período</w:t>
    </w:r>
    <w:r w:rsidR="00A76A15">
      <w:rPr>
        <w:rFonts w:ascii="Arial" w:hAnsi="Arial" w:cs="Arial"/>
        <w:sz w:val="20"/>
      </w:rPr>
      <w:t xml:space="preserve"> </w:t>
    </w:r>
    <w:r w:rsidR="00E9218E">
      <w:rPr>
        <w:rFonts w:ascii="Arial" w:hAnsi="Arial" w:cs="Arial"/>
        <w:sz w:val="20"/>
      </w:rPr>
      <w:t>202</w:t>
    </w:r>
    <w:r>
      <w:rPr>
        <w:rFonts w:ascii="Arial" w:hAnsi="Arial" w:cs="Arial"/>
        <w:sz w:val="20"/>
      </w:rPr>
      <w:t>5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1E31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36F77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DF0E9B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1041</Words>
  <Characters>5937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6965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EDUARDO AUGUSTO ALVES DE FARIAS</cp:lastModifiedBy>
  <cp:revision>6</cp:revision>
  <cp:lastPrinted>2016-11-12T02:33:00Z</cp:lastPrinted>
  <dcterms:created xsi:type="dcterms:W3CDTF">2023-05-23T12:46:00Z</dcterms:created>
  <dcterms:modified xsi:type="dcterms:W3CDTF">2025-05-20T13:27:00Z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2025-05-20T13:27:02Z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3369075f-b120-4bc6-9a55-66408b33680c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