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A1" w:rsidRDefault="00562DA0"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457200" simplePos="0" relativeHeight="251658240" behindDoc="1" locked="0" layoutInCell="1" hidden="0" allowOverlap="1">
                <wp:simplePos x="0" y="0"/>
                <wp:positionH relativeFrom="margin">
                  <wp:posOffset>-1041399</wp:posOffset>
                </wp:positionH>
                <wp:positionV relativeFrom="paragraph">
                  <wp:posOffset>-317499</wp:posOffset>
                </wp:positionV>
                <wp:extent cx="4359275" cy="1678940"/>
                <wp:effectExtent l="0" t="0" r="0" b="0"/>
                <wp:wrapSquare wrapText="bothSides" distT="0" distB="0" distL="114300" distR="457200"/>
                <wp:docPr id="4" name="Colchete dup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512880" y="1606713"/>
                          <a:ext cx="1666240" cy="4346575"/>
                        </a:xfrm>
                        <a:prstGeom prst="bracketPair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63A1" w:rsidRDefault="00562D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767171"/>
                                <w:sz w:val="44"/>
                              </w:rPr>
                              <w:t>Projeto: Parque Nacional</w:t>
                            </w:r>
                          </w:p>
                          <w:p w:rsidR="003163A1" w:rsidRDefault="00562D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767171"/>
                                <w:sz w:val="44"/>
                              </w:rPr>
                              <w:t>Fábrica de Software - IESB</w:t>
                            </w:r>
                          </w:p>
                        </w:txbxContent>
                      </wps:txbx>
                      <wps:bodyPr spcFirstLastPara="1" wrap="square" lIns="228600" tIns="228600" rIns="91425" bIns="228600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4" o:spid="_x0000_s1026" type="#_x0000_t185" style="position:absolute;margin-left:-82pt;margin-top:-25pt;width:343.25pt;height:132.2pt;rotation:90;z-index:-251658240;visibility:visible;mso-wrap-style:square;mso-wrap-distance-left:9pt;mso-wrap-distance-top:0;mso-wrap-distance-right:36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" strokecolor="#4f81bd" strokeweight="1pt">
                <v:stroke startarrowwidth="narrow" startarrowlength="short" endarrowwidth="narrow" endarrowlength="short"/>
                <v:textbox inset="18pt,18pt,2.53958mm,18pt">
                  <w:txbxContent>
                    <w:p w:rsidR="003163A1" w:rsidRDefault="00562DA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767171"/>
                          <w:sz w:val="44"/>
                        </w:rPr>
                        <w:t>Projeto: Parque Nacional</w:t>
                      </w:r>
                    </w:p>
                    <w:p w:rsidR="003163A1" w:rsidRDefault="00562DA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767171"/>
                          <w:sz w:val="44"/>
                        </w:rPr>
                        <w:t>Fábrica de Software - IESB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1206500</wp:posOffset>
                </wp:positionH>
                <wp:positionV relativeFrom="paragraph">
                  <wp:posOffset>-888999</wp:posOffset>
                </wp:positionV>
                <wp:extent cx="3108960" cy="1005840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10058400"/>
                          <a:chOff x="3791520" y="0"/>
                          <a:chExt cx="31089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791520" y="0"/>
                            <a:ext cx="3108960" cy="7560000"/>
                            <a:chOff x="0" y="0"/>
                            <a:chExt cx="4911" cy="1584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4900" cy="1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3A1" w:rsidRDefault="003163A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15" y="0"/>
                              <a:ext cx="4896" cy="15840"/>
                              <a:chOff x="15" y="0"/>
                              <a:chExt cx="4700" cy="15840"/>
                            </a:xfrm>
                          </wpg:grpSpPr>
                          <wps:wsp>
                            <wps:cNvPr id="6" name="Retângulo 6"/>
                            <wps:cNvSpPr/>
                            <wps:spPr>
                              <a:xfrm>
                                <a:off x="210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6E7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163A1" w:rsidRDefault="003163A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" name="Retângulo 7"/>
                            <wps:cNvSpPr/>
                            <wps:spPr>
                              <a:xfrm>
                                <a:off x="15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79607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163A1" w:rsidRDefault="003163A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8" name="Retângulo 8"/>
                          <wps:cNvSpPr/>
                          <wps:spPr>
                            <a:xfrm>
                              <a:off x="819" y="0"/>
                              <a:ext cx="4077" cy="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3A1" w:rsidRDefault="00562DA0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96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spcFirstLastPara="1" wrap="square" lIns="365750" tIns="182875" rIns="182875" bIns="182875" anchor="b" anchorCtr="0"/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0" y="10658"/>
                              <a:ext cx="4889" cy="4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63A1" w:rsidRDefault="003163A1">
                                <w:pPr>
                                  <w:spacing w:after="0" w:line="360" w:lineRule="auto"/>
                                  <w:textDirection w:val="btLr"/>
                                </w:pPr>
                              </w:p>
                              <w:p w:rsidR="003163A1" w:rsidRDefault="00562DA0">
                                <w:pPr>
                                  <w:spacing w:after="0" w:line="36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 xml:space="preserve">     </w:t>
                                </w:r>
                              </w:p>
                              <w:p w:rsidR="003163A1" w:rsidRDefault="00562DA0">
                                <w:pPr>
                                  <w:spacing w:after="0" w:line="36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14/03/2018</w:t>
                                </w:r>
                              </w:p>
                            </w:txbxContent>
                          </wps:txbx>
                          <wps:bodyPr spcFirstLastPara="1" wrap="square" lIns="365750" tIns="182875" rIns="182875" bIns="182875" anchor="b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5" o:spid="_x0000_s1027" style="position:absolute;margin-left:95pt;margin-top:-70pt;width:244.8pt;height:11in;z-index:251659264;mso-position-horizontal-relative:margin" coordorigin="37915" coordsize="3108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">
                <v:group id="Grupo 1" o:spid="_x0000_s1028" style="position:absolute;left:37915;width:31089;height:75600" coordsize="491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9" style="position:absolute;width:4900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3163A1" w:rsidRDefault="003163A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30" style="position:absolute;left:15;width:4896;height:15840" coordorigin="15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tângulo 6" o:spid="_x0000_s1031" style="position:absolute;left:210;width:4505;height:15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" fillcolor="#6d6e71" stroked="f">
                      <v:textbox inset="2.53958mm,2.53958mm,2.53958mm,2.53958mm">
                        <w:txbxContent>
                          <w:p w:rsidR="003163A1" w:rsidRDefault="003163A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tângulo 7" o:spid="_x0000_s1032" style="position:absolute;left:15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" fillcolor="white [3201]" stroked="f">
                      <v:fill opacity="52171f"/>
                      <v:textbox inset="2.53958mm,2.53958mm,2.53958mm,2.53958mm">
                        <w:txbxContent>
                          <w:p w:rsidR="003163A1" w:rsidRDefault="003163A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rect id="Retângulo 8" o:spid="_x0000_s1033" style="position:absolute;left:819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" filled="f" stroked="f">
                    <v:textbox inset="10.1597mm,5.07986mm,5.07986mm,5.07986mm">
                      <w:txbxContent>
                        <w:p w:rsidR="003163A1" w:rsidRDefault="00562DA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96"/>
                            </w:rPr>
                            <w:t>2018</w:t>
                          </w:r>
                        </w:p>
                      </w:txbxContent>
                    </v:textbox>
                  </v:rect>
                  <v:rect id="Retângulo 9" o:spid="_x0000_s1034" style="position:absolute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" filled="f" stroked="f">
                    <v:textbox inset="10.1597mm,5.07986mm,5.07986mm,5.07986mm">
                      <w:txbxContent>
                        <w:p w:rsidR="003163A1" w:rsidRDefault="003163A1">
                          <w:pPr>
                            <w:spacing w:after="0" w:line="360" w:lineRule="auto"/>
                            <w:textDirection w:val="btLr"/>
                          </w:pPr>
                        </w:p>
                        <w:p w:rsidR="003163A1" w:rsidRDefault="00562DA0">
                          <w:pPr>
                            <w:spacing w:after="0" w:line="36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 xml:space="preserve">     </w:t>
                          </w:r>
                        </w:p>
                        <w:p w:rsidR="003163A1" w:rsidRDefault="00562DA0">
                          <w:pPr>
                            <w:spacing w:after="0" w:line="36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14/03/2018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-7238999</wp:posOffset>
                </wp:positionH>
                <wp:positionV relativeFrom="paragraph">
                  <wp:posOffset>7988300</wp:posOffset>
                </wp:positionV>
                <wp:extent cx="3571875" cy="78803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4825" y="3390745"/>
                          <a:ext cx="3562350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63A1" w:rsidRDefault="00562DA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z w:val="19"/>
                                <w:highlight w:val="white"/>
                              </w:rPr>
                              <w:t>Modelo de documento de uso livre, desde que seja citada a fonte. Não se esqueça de sempre consultar o Guia PMBOK® 5ª edição e outras publicações para maior detalhamento, e para aumentar as chances de atingir resultados consistentes em seus projetos.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10" o:spid="_x0000_s1035" style="position:absolute;margin-left:-570pt;margin-top:629pt;width:281.25pt;height:62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3163A1" w:rsidRDefault="00562DA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sz w:val="19"/>
                          <w:highlight w:val="white"/>
                        </w:rPr>
                        <w:t>Modelo de documento de uso livre, desde que seja citada a fonte. Não se esqueça de sempre consultar o Guia PMBOK® 5ª edição e outras publicações para maior detalhamento, e para aumentar as chances de atingir resultados consistentes em seus projetos.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63A1" w:rsidRDefault="00562DA0">
      <w:pPr>
        <w:rPr>
          <w:smallCaps/>
          <w:color w:val="FF0000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-1079499</wp:posOffset>
                </wp:positionH>
                <wp:positionV relativeFrom="paragraph">
                  <wp:posOffset>3098800</wp:posOffset>
                </wp:positionV>
                <wp:extent cx="6500495" cy="923290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2103" y="3324705"/>
                          <a:ext cx="6487795" cy="91059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700" cap="rnd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63A1" w:rsidRDefault="00562DA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 xml:space="preserve">     </w:t>
                            </w:r>
                          </w:p>
                          <w:p w:rsidR="003163A1" w:rsidRDefault="00562DA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Documento de Requisitos</w:t>
                            </w:r>
                          </w:p>
                          <w:p w:rsidR="003163A1" w:rsidRDefault="003163A1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11" o:spid="_x0000_s1036" style="position:absolute;margin-left:-85pt;margin-top:244pt;width:511.85pt;height:72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" fillcolor="#ed1c24" strokecolor="black [3200]" strokeweight="1pt">
                <v:stroke startarrowwidth="narrow" startarrowlength="short" endarrowwidth="narrow" endarrowlength="short" endcap="round"/>
                <v:textbox inset="5.07986mm,1.2694mm,5.07986mm,1.2694mm">
                  <w:txbxContent>
                    <w:p w:rsidR="003163A1" w:rsidRDefault="00562DA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72"/>
                        </w:rPr>
                        <w:t xml:space="preserve">     </w:t>
                      </w:r>
                    </w:p>
                    <w:p w:rsidR="003163A1" w:rsidRDefault="00562DA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Documento de Requisitos</w:t>
                      </w:r>
                    </w:p>
                    <w:p w:rsidR="003163A1" w:rsidRDefault="003163A1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margin">
              <wp:posOffset>2238692</wp:posOffset>
            </wp:positionH>
            <wp:positionV relativeFrom="paragraph">
              <wp:posOffset>4972050</wp:posOffset>
            </wp:positionV>
            <wp:extent cx="3757295" cy="2825750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82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63A1" w:rsidRDefault="00562DA0">
      <w:pPr>
        <w:spacing w:after="0" w:line="240" w:lineRule="auto"/>
        <w:rPr>
          <w:rFonts w:ascii="Quattrocento Sans" w:eastAsia="Quattrocento Sans" w:hAnsi="Quattrocento Sans" w:cs="Quattrocento Sans"/>
          <w:sz w:val="12"/>
          <w:szCs w:val="12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lastRenderedPageBreak/>
        <w:t>Histórico de alterações do documento</w:t>
      </w:r>
      <w:r>
        <w:rPr>
          <w:rFonts w:ascii="Arial" w:eastAsia="Arial" w:hAnsi="Arial" w:cs="Arial"/>
          <w:sz w:val="28"/>
          <w:szCs w:val="28"/>
        </w:rPr>
        <w:t> </w:t>
      </w:r>
    </w:p>
    <w:tbl>
      <w:tblPr>
        <w:tblStyle w:val="a"/>
        <w:tblW w:w="848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3131"/>
        <w:gridCol w:w="2748"/>
        <w:gridCol w:w="1437"/>
      </w:tblGrid>
      <w:tr w:rsidR="003163A1">
        <w:trPr>
          <w:trHeight w:val="120"/>
        </w:trPr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</w:rPr>
              <w:t>Versão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</w:rPr>
              <w:t>Alteração efetuada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</w:rPr>
              <w:t>Responsável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</w:rPr>
              <w:t>Data</w:t>
            </w:r>
          </w:p>
        </w:tc>
      </w:tr>
      <w:tr w:rsidR="003163A1">
        <w:trPr>
          <w:trHeight w:val="380"/>
        </w:trPr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D8CD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Versão inicial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9F83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FERNANDO R. FREIRE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D8CD"/>
          </w:tcPr>
          <w:p w:rsidR="003163A1" w:rsidRDefault="00562DA0" w:rsidP="00562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14/03/2018</w:t>
            </w:r>
          </w:p>
        </w:tc>
      </w:tr>
      <w:tr w:rsidR="00562DA0">
        <w:trPr>
          <w:trHeight w:val="380"/>
        </w:trPr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9F83"/>
          </w:tcPr>
          <w:p w:rsidR="00562DA0" w:rsidRDefault="00562DA0" w:rsidP="00562DA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D8CD"/>
          </w:tcPr>
          <w:p w:rsidR="00562DA0" w:rsidRDefault="00562DA0" w:rsidP="00562DA0">
            <w:pPr>
              <w:spacing w:after="0" w:line="240" w:lineRule="auto"/>
              <w:jc w:val="center"/>
            </w:pPr>
            <w:r>
              <w:t>Alteração e inserção de novas informações.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9F83"/>
          </w:tcPr>
          <w:p w:rsidR="00562DA0" w:rsidRDefault="00562DA0" w:rsidP="00562DA0">
            <w:pPr>
              <w:spacing w:after="0" w:line="240" w:lineRule="auto"/>
              <w:jc w:val="center"/>
            </w:pPr>
            <w:r>
              <w:t>IGOR A. OLIVEIRA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D8CD"/>
          </w:tcPr>
          <w:p w:rsidR="00562DA0" w:rsidRDefault="00562DA0" w:rsidP="00562DA0">
            <w:pPr>
              <w:spacing w:after="0" w:line="240" w:lineRule="auto"/>
              <w:jc w:val="center"/>
            </w:pPr>
            <w:r>
              <w:t>03/04/2018</w:t>
            </w:r>
          </w:p>
        </w:tc>
      </w:tr>
    </w:tbl>
    <w:p w:rsidR="003163A1" w:rsidRDefault="003163A1"/>
    <w:p w:rsidR="003163A1" w:rsidRDefault="00562DA0">
      <w:pPr>
        <w:spacing w:after="160" w:line="259" w:lineRule="auto"/>
      </w:pPr>
      <w:r>
        <w:br w:type="page"/>
      </w:r>
    </w:p>
    <w:p w:rsidR="003163A1" w:rsidRDefault="003163A1"/>
    <w:p w:rsidR="003163A1" w:rsidRDefault="00562DA0">
      <w:pPr>
        <w:keepNext/>
        <w:keepLines/>
        <w:spacing w:before="480" w:after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Sumário</w:t>
      </w:r>
    </w:p>
    <w:sdt>
      <w:sdtPr>
        <w:id w:val="-1581971314"/>
        <w:docPartObj>
          <w:docPartGallery w:val="Table of Contents"/>
          <w:docPartUnique/>
        </w:docPartObj>
      </w:sdtPr>
      <w:sdtEndPr/>
      <w:sdtContent>
        <w:p w:rsidR="003163A1" w:rsidRDefault="00562DA0">
          <w:pPr>
            <w:tabs>
              <w:tab w:val="left" w:pos="440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1.</w:t>
            </w:r>
            <w:r>
              <w:tab/>
              <w:t>Introdução</w:t>
            </w:r>
            <w:r>
              <w:tab/>
              <w:t>4</w:t>
            </w:r>
          </w:hyperlink>
        </w:p>
        <w:p w:rsidR="003163A1" w:rsidRDefault="00A338CE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1fob9te">
            <w:r w:rsidR="00562DA0">
              <w:t>1.1.</w:t>
            </w:r>
            <w:r w:rsidR="00562DA0">
              <w:tab/>
              <w:t>Propósito do Documento</w:t>
            </w:r>
            <w:r w:rsidR="00562DA0">
              <w:tab/>
              <w:t>4</w:t>
            </w:r>
          </w:hyperlink>
        </w:p>
        <w:p w:rsidR="003163A1" w:rsidRDefault="00A338CE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3znysh7">
            <w:r w:rsidR="00562DA0">
              <w:t>1.2.</w:t>
            </w:r>
            <w:r w:rsidR="00562DA0">
              <w:tab/>
              <w:t>Escopo do Produto</w:t>
            </w:r>
            <w:r w:rsidR="00562DA0">
              <w:tab/>
              <w:t>4</w:t>
            </w:r>
          </w:hyperlink>
        </w:p>
        <w:p w:rsidR="003163A1" w:rsidRDefault="00A338CE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2et92p0">
            <w:r w:rsidR="00562DA0">
              <w:t>1.3.</w:t>
            </w:r>
            <w:r w:rsidR="00562DA0">
              <w:tab/>
              <w:t>Definições e Abreviações</w:t>
            </w:r>
            <w:r w:rsidR="00562DA0">
              <w:tab/>
              <w:t>4</w:t>
            </w:r>
          </w:hyperlink>
        </w:p>
        <w:p w:rsidR="003163A1" w:rsidRDefault="00A338CE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tyjcwt">
            <w:r w:rsidR="00562DA0">
              <w:t>1.4.</w:t>
            </w:r>
            <w:r w:rsidR="00562DA0">
              <w:tab/>
              <w:t>Visão Geral do documento</w:t>
            </w:r>
            <w:r w:rsidR="00562DA0">
              <w:tab/>
              <w:t>4</w:t>
            </w:r>
          </w:hyperlink>
        </w:p>
        <w:p w:rsidR="003163A1" w:rsidRDefault="00A338CE">
          <w:pPr>
            <w:tabs>
              <w:tab w:val="left" w:pos="440"/>
            </w:tabs>
          </w:pPr>
          <w:hyperlink w:anchor="_3dy6vkm">
            <w:r w:rsidR="00562DA0">
              <w:t>2.</w:t>
            </w:r>
            <w:r w:rsidR="00562DA0">
              <w:tab/>
              <w:t>Descrição Geral</w:t>
            </w:r>
            <w:r w:rsidR="00562DA0">
              <w:tab/>
              <w:t>4</w:t>
            </w:r>
          </w:hyperlink>
        </w:p>
        <w:p w:rsidR="003163A1" w:rsidRDefault="00A338CE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1t3h5sf">
            <w:r w:rsidR="00562DA0">
              <w:t>2.1.</w:t>
            </w:r>
            <w:r w:rsidR="00562DA0">
              <w:tab/>
              <w:t>Funções do Produto</w:t>
            </w:r>
            <w:r w:rsidR="00562DA0">
              <w:tab/>
              <w:t>4</w:t>
            </w:r>
          </w:hyperlink>
        </w:p>
        <w:p w:rsidR="003163A1" w:rsidRDefault="00A338CE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4d34og8">
            <w:r w:rsidR="00562DA0">
              <w:t>2.2.</w:t>
            </w:r>
            <w:r w:rsidR="00562DA0">
              <w:tab/>
              <w:t>Restrições Gerais</w:t>
            </w:r>
            <w:r w:rsidR="00562DA0">
              <w:tab/>
              <w:t>4</w:t>
            </w:r>
          </w:hyperlink>
        </w:p>
        <w:p w:rsidR="003163A1" w:rsidRDefault="00A338CE">
          <w:pPr>
            <w:tabs>
              <w:tab w:val="left" w:pos="440"/>
            </w:tabs>
          </w:pPr>
          <w:hyperlink w:anchor="_2s8eyo1">
            <w:r w:rsidR="00562DA0">
              <w:t>3.</w:t>
            </w:r>
            <w:r w:rsidR="00562DA0">
              <w:tab/>
              <w:t>Requisitos</w:t>
            </w:r>
            <w:r w:rsidR="00562DA0">
              <w:tab/>
              <w:t>5</w:t>
            </w:r>
          </w:hyperlink>
        </w:p>
        <w:p w:rsidR="003163A1" w:rsidRDefault="00A338CE">
          <w:pPr>
            <w:tabs>
              <w:tab w:val="left" w:pos="880"/>
              <w:tab w:val="right" w:pos="8494"/>
            </w:tabs>
            <w:spacing w:after="100"/>
            <w:ind w:left="220" w:hanging="220"/>
          </w:pPr>
          <w:hyperlink w:anchor="_17dp8vu">
            <w:r w:rsidR="00562DA0">
              <w:t>3.1.</w:t>
            </w:r>
            <w:r w:rsidR="00562DA0">
              <w:tab/>
              <w:t>Requisitos Funcionais</w:t>
            </w:r>
            <w:r w:rsidR="00562DA0">
              <w:tab/>
              <w:t>5</w:t>
            </w:r>
          </w:hyperlink>
        </w:p>
        <w:p w:rsidR="003163A1" w:rsidRDefault="00A338CE">
          <w:pPr>
            <w:tabs>
              <w:tab w:val="left" w:pos="1320"/>
              <w:tab w:val="right" w:pos="8494"/>
            </w:tabs>
            <w:spacing w:after="100"/>
            <w:ind w:left="440" w:hanging="440"/>
          </w:pPr>
          <w:hyperlink w:anchor="_3rdcrjn">
            <w:r w:rsidR="00562DA0">
              <w:t>[RF 1]</w:t>
            </w:r>
            <w:r w:rsidR="00562DA0">
              <w:tab/>
              <w:t>Informação de ocorrências (RN 1)</w:t>
            </w:r>
            <w:r w:rsidR="00562DA0">
              <w:tab/>
              <w:t>5</w:t>
            </w:r>
          </w:hyperlink>
        </w:p>
        <w:p w:rsidR="003163A1" w:rsidRDefault="00A338CE">
          <w:pPr>
            <w:tabs>
              <w:tab w:val="left" w:pos="1320"/>
              <w:tab w:val="right" w:pos="8494"/>
            </w:tabs>
            <w:spacing w:after="100"/>
            <w:ind w:left="440" w:hanging="440"/>
          </w:pPr>
          <w:hyperlink w:anchor="_26in1rg">
            <w:r w:rsidR="00562DA0">
              <w:t>[RF 2]</w:t>
            </w:r>
            <w:r w:rsidR="00562DA0">
              <w:tab/>
              <w:t>Recurso de interação entre visitante e funcionário (RN 1)</w:t>
            </w:r>
            <w:r w:rsidR="00562DA0">
              <w:tab/>
              <w:t>5</w:t>
            </w:r>
          </w:hyperlink>
        </w:p>
        <w:p w:rsidR="003163A1" w:rsidRDefault="00A338CE">
          <w:pPr>
            <w:tabs>
              <w:tab w:val="left" w:pos="1320"/>
              <w:tab w:val="right" w:pos="8494"/>
            </w:tabs>
            <w:spacing w:after="100"/>
            <w:ind w:left="440" w:hanging="440"/>
          </w:pPr>
          <w:hyperlink w:anchor="_lnxbz9">
            <w:r w:rsidR="00562DA0">
              <w:t>[RF 3]</w:t>
            </w:r>
            <w:r w:rsidR="00562DA0">
              <w:tab/>
              <w:t>Guia de recursos naturais e estabelecimentos do parque(RN 1)</w:t>
            </w:r>
            <w:r w:rsidR="00562DA0">
              <w:tab/>
              <w:t>5</w:t>
            </w:r>
          </w:hyperlink>
        </w:p>
        <w:p w:rsidR="003163A1" w:rsidRDefault="00A338CE">
          <w:pPr>
            <w:tabs>
              <w:tab w:val="left" w:pos="1320"/>
              <w:tab w:val="right" w:pos="8494"/>
            </w:tabs>
            <w:spacing w:after="100"/>
            <w:ind w:left="440" w:hanging="440"/>
          </w:pPr>
          <w:hyperlink w:anchor="_35nkun2">
            <w:r w:rsidR="00562DA0">
              <w:t>[RF 4]</w:t>
            </w:r>
            <w:r w:rsidR="00562DA0">
              <w:tab/>
              <w:t>SAC (RN 2)</w:t>
            </w:r>
            <w:r w:rsidR="00562DA0">
              <w:tab/>
              <w:t>5</w:t>
            </w:r>
          </w:hyperlink>
          <w:r w:rsidR="00562DA0">
            <w:fldChar w:fldCharType="end"/>
          </w:r>
        </w:p>
      </w:sdtContent>
    </w:sdt>
    <w:p w:rsidR="003163A1" w:rsidRDefault="003163A1">
      <w:pPr>
        <w:ind w:left="142"/>
      </w:pPr>
    </w:p>
    <w:p w:rsidR="003163A1" w:rsidRDefault="00562DA0">
      <w:pPr>
        <w:spacing w:after="160" w:line="259" w:lineRule="auto"/>
      </w:pPr>
      <w:r>
        <w:br w:type="page"/>
      </w:r>
    </w:p>
    <w:p w:rsidR="003163A1" w:rsidRDefault="00562DA0">
      <w:pPr>
        <w:numPr>
          <w:ilvl w:val="0"/>
          <w:numId w:val="2"/>
        </w:numPr>
        <w:spacing w:after="0"/>
        <w:contextualSpacing/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C00000"/>
          <w:sz w:val="24"/>
          <w:szCs w:val="24"/>
        </w:rPr>
        <w:lastRenderedPageBreak/>
        <w:t>Introdução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C00000"/>
          <w:sz w:val="24"/>
          <w:szCs w:val="24"/>
        </w:rPr>
        <w:t>Propósito do Documento</w:t>
      </w:r>
    </w:p>
    <w:p w:rsidR="003163A1" w:rsidRDefault="00562DA0" w:rsidP="00562DA0">
      <w:pPr>
        <w:spacing w:after="0"/>
        <w:ind w:left="851"/>
      </w:pPr>
      <w:r>
        <w:t>Este documento contém a especificação de requisitos para o Parque Nacional, em que auxiliará o serviço de funcionários, voluntários e visitantes.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3" w:name="_3znysh7" w:colFirst="0" w:colLast="0"/>
      <w:bookmarkEnd w:id="3"/>
      <w:r>
        <w:rPr>
          <w:rFonts w:ascii="Arial" w:eastAsia="Arial" w:hAnsi="Arial" w:cs="Arial"/>
          <w:b/>
          <w:color w:val="C00000"/>
          <w:sz w:val="24"/>
          <w:szCs w:val="24"/>
        </w:rPr>
        <w:t>Escopo do Produto</w:t>
      </w:r>
    </w:p>
    <w:p w:rsidR="003163A1" w:rsidRDefault="00562DA0">
      <w:pPr>
        <w:spacing w:after="0"/>
        <w:ind w:left="850"/>
      </w:pPr>
      <w:r>
        <w:t>O sistema tem como objetivo ter um controle melhor das funções já existentes e outras que tem o objetivo de melhorar o funcionamento do Parque. Ideias iniciais conversadas na entrevista do solicitante do software.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C00000"/>
          <w:sz w:val="24"/>
          <w:szCs w:val="24"/>
        </w:rPr>
        <w:t>Definições e Abreviações</w:t>
      </w:r>
    </w:p>
    <w:p w:rsidR="003163A1" w:rsidRDefault="00562DA0">
      <w:pPr>
        <w:spacing w:after="0"/>
        <w:ind w:left="792" w:firstLine="58"/>
      </w:pPr>
      <w:r>
        <w:t xml:space="preserve">As definições utilizadas neste documento serão abordadas posteriormente no glossário. Os ‘¹²³... ’ presentes no documento são explicados logo abaixo do conteúdo destacado. Favor utilizar os arquivos modelo salvos em PDF para a produção dos layouts das páginas como </w:t>
      </w:r>
      <w:r>
        <w:rPr>
          <w:b/>
          <w:u w:val="single"/>
        </w:rPr>
        <w:t>exemplo.</w:t>
      </w:r>
    </w:p>
    <w:p w:rsidR="003163A1" w:rsidRDefault="003163A1">
      <w:pPr>
        <w:spacing w:after="0"/>
        <w:ind w:left="792" w:hanging="720"/>
      </w:pPr>
    </w:p>
    <w:p w:rsidR="003163A1" w:rsidRDefault="00562DA0">
      <w:pPr>
        <w:spacing w:after="0"/>
        <w:ind w:left="792" w:firstLine="58"/>
      </w:pPr>
      <w:r>
        <w:t>Abreviações:</w:t>
      </w:r>
    </w:p>
    <w:p w:rsidR="003163A1" w:rsidRDefault="00562DA0">
      <w:pPr>
        <w:numPr>
          <w:ilvl w:val="0"/>
          <w:numId w:val="1"/>
        </w:numPr>
        <w:spacing w:after="0"/>
        <w:contextualSpacing/>
      </w:pPr>
      <w:r>
        <w:t xml:space="preserve">RF: requisito funcional; </w:t>
      </w:r>
    </w:p>
    <w:p w:rsidR="003163A1" w:rsidRDefault="00562DA0">
      <w:pPr>
        <w:numPr>
          <w:ilvl w:val="0"/>
          <w:numId w:val="1"/>
        </w:numPr>
        <w:spacing w:after="0"/>
        <w:contextualSpacing/>
      </w:pPr>
      <w:r>
        <w:t>RNF: requisito não funcional;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Visão Geral do documento </w:t>
      </w:r>
    </w:p>
    <w:p w:rsidR="003163A1" w:rsidRDefault="00562DA0">
      <w:pPr>
        <w:spacing w:after="0"/>
        <w:ind w:left="792" w:hanging="720"/>
      </w:pPr>
      <w:r>
        <w:t xml:space="preserve">Este documento apresenta uma descrição geral (e não final) do sistema, e logo em seguida descreve suas funcionalidades especificando as entradas e saídas para todos os requisitos funcionais. Faz também uma descrição sucinta dos requisitos não funcionais contidos neste sistema. </w:t>
      </w:r>
    </w:p>
    <w:p w:rsidR="003163A1" w:rsidRDefault="003163A1">
      <w:pPr>
        <w:spacing w:after="0"/>
        <w:ind w:left="792" w:hanging="720"/>
        <w:rPr>
          <w:rFonts w:ascii="Arial" w:eastAsia="Arial" w:hAnsi="Arial" w:cs="Arial"/>
          <w:sz w:val="24"/>
          <w:szCs w:val="24"/>
        </w:rPr>
      </w:pPr>
    </w:p>
    <w:p w:rsidR="003163A1" w:rsidRDefault="00562DA0">
      <w:pPr>
        <w:numPr>
          <w:ilvl w:val="0"/>
          <w:numId w:val="2"/>
        </w:numPr>
        <w:spacing w:after="0"/>
        <w:contextualSpacing/>
      </w:pPr>
      <w:bookmarkStart w:id="6" w:name="_3dy6vkm" w:colFirst="0" w:colLast="0"/>
      <w:bookmarkEnd w:id="6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Descrição Geral </w:t>
      </w:r>
    </w:p>
    <w:p w:rsidR="003163A1" w:rsidRDefault="00562DA0" w:rsidP="00562DA0">
      <w:pPr>
        <w:spacing w:after="0"/>
        <w:ind w:left="360" w:firstLine="66"/>
      </w:pPr>
      <w:r>
        <w:t xml:space="preserve">O sistema irá se dividir em “funcionários” e “visitantes”. Terá funcionalidades paralelas, devido há funções que o visitante terá restrições e outras que o funcionário não fará uso. Além de melhorar as funções dos funcionários, ele visa atrair os visitantes com uma forma de incentivo de exploração ao Parque.  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C00000"/>
          <w:sz w:val="24"/>
          <w:szCs w:val="24"/>
        </w:rPr>
        <w:t>Funções do Produto</w:t>
      </w:r>
    </w:p>
    <w:p w:rsidR="003163A1" w:rsidRDefault="00562DA0" w:rsidP="00562DA0">
      <w:pPr>
        <w:spacing w:after="0"/>
        <w:ind w:left="792" w:firstLine="59"/>
      </w:pPr>
      <w:r>
        <w:t>Gerenciamento do funcionário: atender, habilitar e desabilitar manutenções, vistorias, segurança do perímetro e controle de função.</w:t>
      </w:r>
    </w:p>
    <w:p w:rsidR="003163A1" w:rsidRDefault="00562DA0" w:rsidP="00562DA0">
      <w:pPr>
        <w:spacing w:after="0"/>
        <w:ind w:left="792" w:firstLine="59"/>
      </w:pPr>
      <w:r>
        <w:t>Gerenciamento de Usuários: visualizar mapas de trilhas, lazeres na natureza, sugestões e envio de fotos do parque (para o controle de fauna e flora).</w:t>
      </w:r>
    </w:p>
    <w:p w:rsidR="003163A1" w:rsidRDefault="00562DA0">
      <w:pPr>
        <w:numPr>
          <w:ilvl w:val="1"/>
          <w:numId w:val="2"/>
        </w:numPr>
        <w:spacing w:after="0"/>
        <w:contextualSpacing/>
      </w:pPr>
      <w:bookmarkStart w:id="8" w:name="_4d34og8" w:colFirst="0" w:colLast="0"/>
      <w:bookmarkEnd w:id="8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Restrições Gerais </w:t>
      </w:r>
    </w:p>
    <w:p w:rsidR="003163A1" w:rsidRDefault="00562DA0">
      <w:pPr>
        <w:numPr>
          <w:ilvl w:val="0"/>
          <w:numId w:val="3"/>
        </w:numPr>
        <w:spacing w:after="0"/>
        <w:contextualSpacing/>
      </w:pPr>
      <w:r>
        <w:t>O sistema não permitirá o acesso de funcionários a visitantes e vice-versa.</w:t>
      </w:r>
    </w:p>
    <w:p w:rsidR="003163A1" w:rsidRDefault="00562DA0">
      <w:pPr>
        <w:numPr>
          <w:ilvl w:val="0"/>
          <w:numId w:val="3"/>
        </w:numPr>
        <w:contextualSpacing/>
      </w:pPr>
      <w:r>
        <w:t>Os usuários são funcionários e visitantes.</w:t>
      </w:r>
    </w:p>
    <w:p w:rsidR="003163A1" w:rsidRDefault="00562DA0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3163A1" w:rsidRDefault="003163A1">
      <w:pPr>
        <w:spacing w:after="0"/>
        <w:ind w:left="1224" w:hanging="720"/>
        <w:rPr>
          <w:rFonts w:ascii="Arial" w:eastAsia="Arial" w:hAnsi="Arial" w:cs="Arial"/>
          <w:sz w:val="24"/>
          <w:szCs w:val="24"/>
        </w:rPr>
      </w:pPr>
    </w:p>
    <w:p w:rsidR="003163A1" w:rsidRDefault="00562DA0">
      <w:pPr>
        <w:numPr>
          <w:ilvl w:val="0"/>
          <w:numId w:val="2"/>
        </w:numPr>
        <w:spacing w:after="0"/>
        <w:contextualSpacing/>
      </w:pPr>
      <w:bookmarkStart w:id="9" w:name="_2s8eyo1" w:colFirst="0" w:colLast="0"/>
      <w:bookmarkEnd w:id="9"/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Requisitos </w:t>
      </w:r>
    </w:p>
    <w:p w:rsidR="003163A1" w:rsidRDefault="00562DA0">
      <w:pPr>
        <w:numPr>
          <w:ilvl w:val="1"/>
          <w:numId w:val="2"/>
        </w:numPr>
        <w:contextualSpacing/>
      </w:pPr>
      <w:bookmarkStart w:id="10" w:name="_17dp8vu" w:colFirst="0" w:colLast="0"/>
      <w:bookmarkEnd w:id="10"/>
      <w:r>
        <w:rPr>
          <w:rFonts w:ascii="Arial" w:eastAsia="Arial" w:hAnsi="Arial" w:cs="Arial"/>
          <w:b/>
          <w:color w:val="C00000"/>
          <w:sz w:val="24"/>
          <w:szCs w:val="24"/>
        </w:rPr>
        <w:t>Requisitos Funcionais</w:t>
      </w:r>
    </w:p>
    <w:p w:rsidR="003163A1" w:rsidRDefault="00562DA0">
      <w:pPr>
        <w:numPr>
          <w:ilvl w:val="0"/>
          <w:numId w:val="4"/>
        </w:numPr>
        <w:spacing w:after="0" w:line="240" w:lineRule="auto"/>
      </w:pPr>
      <w:bookmarkStart w:id="11" w:name="_3rdcrjn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Informação de ocorrências (RN 1)</w:t>
      </w:r>
    </w:p>
    <w:p w:rsidR="003163A1" w:rsidRDefault="00562DA0" w:rsidP="00562DA0">
      <w:pPr>
        <w:spacing w:after="0"/>
        <w:ind w:left="1418" w:hanging="14"/>
      </w:pPr>
      <w:r>
        <w:rPr>
          <w:b/>
        </w:rPr>
        <w:t xml:space="preserve">Descrição: </w:t>
      </w:r>
      <w:r>
        <w:t>O aplicativo terá a emissão de alertas e chamados para a segurança do visitante, funcionário e manutenções diárias.</w:t>
      </w:r>
    </w:p>
    <w:p w:rsidR="003163A1" w:rsidRDefault="00562DA0">
      <w:pPr>
        <w:spacing w:after="0"/>
        <w:ind w:left="720" w:firstLine="684"/>
      </w:pPr>
      <w:r>
        <w:rPr>
          <w:b/>
        </w:rPr>
        <w:t>Entrada:</w:t>
      </w:r>
      <w:r>
        <w:t xml:space="preserve"> Funcionários e visitantes a partir de cadastro.</w:t>
      </w:r>
    </w:p>
    <w:p w:rsidR="003163A1" w:rsidRDefault="00562DA0">
      <w:pPr>
        <w:spacing w:after="0"/>
        <w:ind w:left="720" w:firstLine="684"/>
      </w:pPr>
      <w:r>
        <w:rPr>
          <w:b/>
        </w:rPr>
        <w:t>Processo:</w:t>
      </w:r>
      <w:r>
        <w:t xml:space="preserve"> O cadastro será incluso no banco de dados</w:t>
      </w:r>
    </w:p>
    <w:p w:rsidR="003163A1" w:rsidRDefault="00562DA0" w:rsidP="00562DA0">
      <w:pPr>
        <w:ind w:left="1418" w:hanging="14"/>
      </w:pPr>
      <w:r>
        <w:rPr>
          <w:b/>
        </w:rPr>
        <w:t>Saída:</w:t>
      </w:r>
      <w:r>
        <w:t xml:space="preserve"> Mensagem de confirmação bem-sucedido da solicitação de chamado caso tenha sido efetuado com sucesso, senão, mensagem de erro.</w:t>
      </w:r>
    </w:p>
    <w:p w:rsidR="003163A1" w:rsidRDefault="00562DA0">
      <w:pPr>
        <w:numPr>
          <w:ilvl w:val="0"/>
          <w:numId w:val="4"/>
        </w:numPr>
        <w:spacing w:after="0" w:line="240" w:lineRule="auto"/>
      </w:pPr>
      <w:bookmarkStart w:id="12" w:name="_26in1rg" w:colFirst="0" w:colLast="0"/>
      <w:bookmarkEnd w:id="12"/>
      <w:r>
        <w:rPr>
          <w:rFonts w:ascii="Arial" w:eastAsia="Arial" w:hAnsi="Arial" w:cs="Arial"/>
          <w:b/>
          <w:sz w:val="24"/>
          <w:szCs w:val="24"/>
        </w:rPr>
        <w:t>Recurso de interação entre o visitante e funcionário (RN 1)</w:t>
      </w:r>
    </w:p>
    <w:p w:rsidR="003163A1" w:rsidRDefault="00562DA0" w:rsidP="00562DA0">
      <w:pPr>
        <w:spacing w:after="0"/>
        <w:ind w:left="1418" w:hanging="2"/>
      </w:pPr>
      <w:r>
        <w:rPr>
          <w:b/>
        </w:rPr>
        <w:t>Descrição:</w:t>
      </w:r>
      <w:r>
        <w:t xml:space="preserve"> O usuário poderá enviar imagens para alertas de segurança, informar problemas na fauna e flora (controle de espécies invasoras) por meio de sua localização e horário do alerta.</w:t>
      </w:r>
    </w:p>
    <w:p w:rsidR="003163A1" w:rsidRDefault="00562DA0">
      <w:pPr>
        <w:spacing w:after="0"/>
        <w:ind w:left="720" w:firstLine="696"/>
      </w:pPr>
      <w:r>
        <w:rPr>
          <w:b/>
        </w:rPr>
        <w:t>Entrada:</w:t>
      </w:r>
      <w:r>
        <w:t xml:space="preserve"> Funcionários e visitantes a partir de cadastro.</w:t>
      </w:r>
    </w:p>
    <w:p w:rsidR="003163A1" w:rsidRDefault="00562DA0">
      <w:pPr>
        <w:spacing w:after="0"/>
        <w:ind w:left="720" w:firstLine="696"/>
      </w:pPr>
      <w:r>
        <w:rPr>
          <w:b/>
        </w:rPr>
        <w:t>Processo:</w:t>
      </w:r>
      <w:r>
        <w:t xml:space="preserve"> O cadastro será incluso no banco de dados</w:t>
      </w:r>
    </w:p>
    <w:p w:rsidR="003163A1" w:rsidRDefault="00562DA0" w:rsidP="00562DA0">
      <w:pPr>
        <w:ind w:left="1418" w:hanging="2"/>
      </w:pPr>
      <w:r>
        <w:rPr>
          <w:b/>
        </w:rPr>
        <w:t>Saída:</w:t>
      </w:r>
      <w:r>
        <w:t xml:space="preserve"> Mensagem de confirmação bem-sucedido do envio caso tenha sido efetuado com sucesso, senão, mensagem de erro.</w:t>
      </w:r>
    </w:p>
    <w:p w:rsidR="003163A1" w:rsidRDefault="00562DA0">
      <w:pPr>
        <w:numPr>
          <w:ilvl w:val="0"/>
          <w:numId w:val="4"/>
        </w:numPr>
        <w:spacing w:after="0" w:line="240" w:lineRule="auto"/>
      </w:pPr>
      <w:bookmarkStart w:id="13" w:name="_lnxbz9" w:colFirst="0" w:colLast="0"/>
      <w:bookmarkEnd w:id="13"/>
      <w:r>
        <w:rPr>
          <w:rFonts w:ascii="Arial" w:eastAsia="Arial" w:hAnsi="Arial" w:cs="Arial"/>
          <w:b/>
          <w:sz w:val="24"/>
          <w:szCs w:val="24"/>
        </w:rPr>
        <w:t>Guia de recursos naturais e estabelecimentos do parque (RN 1)</w:t>
      </w:r>
    </w:p>
    <w:p w:rsidR="003163A1" w:rsidRDefault="00562DA0" w:rsidP="00562DA0">
      <w:pPr>
        <w:spacing w:after="0"/>
        <w:ind w:left="1418" w:hanging="2"/>
      </w:pPr>
      <w:r>
        <w:rPr>
          <w:b/>
        </w:rPr>
        <w:t>Descrição:</w:t>
      </w:r>
      <w:r>
        <w:t xml:space="preserve"> O usuário pode visualizar, nos mapas do parque, lazeres naturais disponíveis para visitantes, como: córregos, trilhas, pontos turísticos e etc. E recomendações de estabelecimentos alocados: lanchonetes, restaurantes, lojas de peças e central de atendimento.</w:t>
      </w:r>
    </w:p>
    <w:p w:rsidR="003163A1" w:rsidRDefault="00562DA0">
      <w:pPr>
        <w:spacing w:after="0"/>
        <w:ind w:left="720" w:firstLine="696"/>
      </w:pPr>
      <w:r>
        <w:rPr>
          <w:b/>
        </w:rPr>
        <w:t>Entrada:</w:t>
      </w:r>
      <w:r>
        <w:rPr>
          <w:rFonts w:ascii="Arial" w:eastAsia="Arial" w:hAnsi="Arial" w:cs="Arial"/>
          <w:b/>
          <w:color w:val="C00000"/>
          <w:sz w:val="24"/>
          <w:szCs w:val="24"/>
        </w:rPr>
        <w:t xml:space="preserve"> </w:t>
      </w:r>
      <w:r>
        <w:t>Nome do local desejado ou a partir de avaliações</w:t>
      </w:r>
    </w:p>
    <w:p w:rsidR="003163A1" w:rsidRDefault="00562DA0">
      <w:pPr>
        <w:spacing w:after="0"/>
        <w:ind w:left="720" w:firstLine="696"/>
      </w:pPr>
      <w:r>
        <w:rPr>
          <w:b/>
        </w:rPr>
        <w:t>Processo:</w:t>
      </w:r>
      <w:r>
        <w:t xml:space="preserve"> Mapas localizados no banco de dados.</w:t>
      </w:r>
    </w:p>
    <w:p w:rsidR="003163A1" w:rsidRDefault="00562DA0" w:rsidP="00562DA0">
      <w:pPr>
        <w:ind w:left="1418" w:hanging="2"/>
      </w:pPr>
      <w:r>
        <w:rPr>
          <w:b/>
        </w:rPr>
        <w:t>Saída:</w:t>
      </w:r>
      <w:r>
        <w:t xml:space="preserve"> Localização efetuada e sugestões de locais com boas avaliações ou de interesse semelhante, caso tenha sido efetuado com sucesso, senão, mensagem de reinserção de local.</w:t>
      </w:r>
    </w:p>
    <w:p w:rsidR="003163A1" w:rsidRDefault="00562DA0">
      <w:pPr>
        <w:numPr>
          <w:ilvl w:val="0"/>
          <w:numId w:val="4"/>
        </w:numPr>
        <w:spacing w:after="0" w:line="240" w:lineRule="auto"/>
      </w:pPr>
      <w:bookmarkStart w:id="14" w:name="_35nkun2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t>SAC (RN 2)</w:t>
      </w:r>
    </w:p>
    <w:p w:rsidR="003163A1" w:rsidRDefault="00562DA0" w:rsidP="00562DA0">
      <w:pPr>
        <w:spacing w:after="0"/>
        <w:ind w:left="1418" w:hanging="2"/>
      </w:pPr>
      <w:r>
        <w:rPr>
          <w:b/>
        </w:rPr>
        <w:t>Descrição:</w:t>
      </w:r>
      <w:r>
        <w:t xml:space="preserve"> Serviço de atendimento ao consumidor que fará o controle de chamados e alertas recebidos diariamente.</w:t>
      </w:r>
    </w:p>
    <w:p w:rsidR="003163A1" w:rsidRDefault="00562DA0">
      <w:pPr>
        <w:spacing w:after="0"/>
        <w:ind w:left="720" w:firstLine="696"/>
      </w:pPr>
      <w:r>
        <w:rPr>
          <w:b/>
        </w:rPr>
        <w:t xml:space="preserve">Entrada: </w:t>
      </w:r>
      <w:r>
        <w:t>Cadastro do usuário solicitante do serviço.</w:t>
      </w:r>
    </w:p>
    <w:p w:rsidR="003163A1" w:rsidRDefault="00562DA0" w:rsidP="00E37DB6">
      <w:pPr>
        <w:spacing w:after="0"/>
        <w:ind w:left="1418"/>
        <w:contextualSpacing/>
      </w:pPr>
      <w:r>
        <w:rPr>
          <w:b/>
        </w:rPr>
        <w:t>Processo:</w:t>
      </w:r>
      <w:r>
        <w:t xml:space="preserve"> O cadastro será incluso no banco de dados e a avaliação será anexada aos chamados.</w:t>
      </w:r>
    </w:p>
    <w:p w:rsidR="00E37DB6" w:rsidRDefault="00562DA0" w:rsidP="00E37DB6">
      <w:pPr>
        <w:ind w:left="1418" w:hanging="2"/>
      </w:pPr>
      <w:r>
        <w:rPr>
          <w:b/>
        </w:rPr>
        <w:t>Saída:</w:t>
      </w:r>
      <w:r>
        <w:t xml:space="preserve"> Confirmação bem-sucedida do registro caso tenha sido efetuado com sucesso, senão, mensagem de erro.</w:t>
      </w:r>
    </w:p>
    <w:p w:rsidR="00E37DB6" w:rsidRDefault="00E37DB6" w:rsidP="00E37DB6">
      <w:pPr>
        <w:numPr>
          <w:ilvl w:val="0"/>
          <w:numId w:val="4"/>
        </w:numPr>
        <w:spacing w:after="0" w:line="240" w:lineRule="auto"/>
      </w:pPr>
      <w:bookmarkStart w:id="15" w:name="_Hlk513498916"/>
      <w:r>
        <w:rPr>
          <w:rFonts w:ascii="Arial" w:eastAsia="Arial" w:hAnsi="Arial" w:cs="Arial"/>
          <w:b/>
          <w:sz w:val="24"/>
          <w:szCs w:val="24"/>
        </w:rPr>
        <w:t>Autenticação de Posts</w:t>
      </w:r>
    </w:p>
    <w:bookmarkEnd w:id="15"/>
    <w:p w:rsidR="00E37DB6" w:rsidRDefault="00E37DB6" w:rsidP="00E37DB6">
      <w:pPr>
        <w:spacing w:after="0"/>
        <w:ind w:left="1418" w:hanging="2"/>
      </w:pPr>
      <w:r>
        <w:rPr>
          <w:b/>
        </w:rPr>
        <w:t>Descrição:</w:t>
      </w:r>
      <w:r>
        <w:t xml:space="preserve"> </w:t>
      </w:r>
      <w:r>
        <w:t>O parque nacional fará a autenticação de novos posts feitos pelos usuários, decidindo se será ou não aceito o novo post para visualização de todos no parque.</w:t>
      </w:r>
    </w:p>
    <w:p w:rsidR="00E37DB6" w:rsidRDefault="00E37DB6" w:rsidP="00E37DB6">
      <w:pPr>
        <w:spacing w:after="0"/>
        <w:ind w:left="720" w:firstLine="696"/>
      </w:pPr>
      <w:r>
        <w:rPr>
          <w:b/>
        </w:rPr>
        <w:t xml:space="preserve">Entrada: </w:t>
      </w:r>
      <w:r>
        <w:t>Cadastro de posts</w:t>
      </w:r>
    </w:p>
    <w:p w:rsidR="00E37DB6" w:rsidRDefault="00E37DB6" w:rsidP="00E37DB6">
      <w:pPr>
        <w:spacing w:after="0"/>
        <w:ind w:left="1418"/>
        <w:contextualSpacing/>
      </w:pPr>
      <w:r>
        <w:rPr>
          <w:b/>
        </w:rPr>
        <w:lastRenderedPageBreak/>
        <w:t>Processo:</w:t>
      </w:r>
      <w:r>
        <w:t xml:space="preserve"> </w:t>
      </w:r>
      <w:r>
        <w:t>O post f</w:t>
      </w:r>
      <w:bookmarkStart w:id="16" w:name="_GoBack"/>
      <w:bookmarkEnd w:id="16"/>
      <w:r>
        <w:t>eito pelo usuário passará por um julgamento e será decidido pela equipe do parque se será aceito ou não.</w:t>
      </w:r>
    </w:p>
    <w:p w:rsidR="00E37DB6" w:rsidRDefault="00E37DB6" w:rsidP="00E37DB6">
      <w:pPr>
        <w:ind w:left="1418" w:hanging="2"/>
      </w:pPr>
      <w:r>
        <w:rPr>
          <w:b/>
        </w:rPr>
        <w:t>Saída:</w:t>
      </w:r>
      <w:r>
        <w:t xml:space="preserve"> </w:t>
      </w:r>
      <w:r>
        <w:t>O post sendo aceito, ficará visível a todos do parque</w:t>
      </w:r>
    </w:p>
    <w:p w:rsidR="003163A1" w:rsidRDefault="003163A1"/>
    <w:sectPr w:rsidR="003163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6460"/>
    <w:multiLevelType w:val="multilevel"/>
    <w:tmpl w:val="16449C76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82281A"/>
    <w:multiLevelType w:val="multilevel"/>
    <w:tmpl w:val="67F6C2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52594"/>
    <w:multiLevelType w:val="multilevel"/>
    <w:tmpl w:val="96CCAEC6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C641B6"/>
    <w:multiLevelType w:val="multilevel"/>
    <w:tmpl w:val="486CD03E"/>
    <w:lvl w:ilvl="0">
      <w:start w:val="1"/>
      <w:numFmt w:val="decimal"/>
      <w:lvlText w:val="[RF %1]"/>
      <w:lvlJc w:val="left"/>
      <w:pPr>
        <w:ind w:left="720" w:hanging="360"/>
      </w:pPr>
      <w:rPr>
        <w:rFonts w:ascii="Arial" w:eastAsia="Arial" w:hAnsi="Arial" w:cs="Arial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63A1"/>
    <w:rsid w:val="003163A1"/>
    <w:rsid w:val="00562DA0"/>
    <w:rsid w:val="00A338CE"/>
    <w:rsid w:val="00E3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EA5D"/>
  <w15:docId w15:val="{78967B66-5548-47DB-B383-25FFEBFE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6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2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826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Alves de Oliveira</dc:creator>
  <cp:lastModifiedBy>Kennedy Alves</cp:lastModifiedBy>
  <cp:revision>3</cp:revision>
  <dcterms:created xsi:type="dcterms:W3CDTF">2018-04-03T10:40:00Z</dcterms:created>
  <dcterms:modified xsi:type="dcterms:W3CDTF">2018-05-08T02:44:00Z</dcterms:modified>
</cp:coreProperties>
</file>