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bookmarkStart w:colFirst="0" w:colLast="0" w:name="_heading=h.8uc9poggmal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9.0" w:type="dxa"/>
        <w:jc w:val="left"/>
        <w:tblInd w:w="-6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2"/>
        <w:gridCol w:w="1367"/>
        <w:gridCol w:w="4325"/>
        <w:gridCol w:w="1815"/>
        <w:tblGridChange w:id="0">
          <w:tblGrid>
            <w:gridCol w:w="2342"/>
            <w:gridCol w:w="1367"/>
            <w:gridCol w:w="4325"/>
            <w:gridCol w:w="181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Exemplo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EventTrackSequentialID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ID de identificação da tabela EventTracks.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232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StorageDate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Data da interação com o bot.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2018-02-02 13:51:58.78 -02:00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DATETIMEOFFSET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OwnerIdentity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do bot.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carnabelo@msging.net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NVARCHAR(500)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Categoria da interação do usuário com o bot.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Pesquisa - Bairro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NVARCHAR(500)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900"/>
              </w:tabs>
              <w:rPr/>
            </w:pPr>
            <w:r w:rsidDel="00000000" w:rsidR="00000000" w:rsidRPr="00000000">
              <w:rPr>
                <w:rtl w:val="0"/>
              </w:rPr>
              <w:t xml:space="preserve">Ação (clique) tomada pelo usuário ao interagir com o bot.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Centro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NVARCHAR(500)</w:t>
            </w:r>
          </w:p>
        </w:tc>
      </w:tr>
    </w:tbl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tabs>
        <w:tab w:val="center" w:leader="none" w:pos="4252"/>
        <w:tab w:val="right" w:leader="none" w:pos="8504"/>
      </w:tabs>
      <w:spacing w:after="0" w:line="240" w:lineRule="auto"/>
      <w:ind w:left="1416" w:firstLine="5387.149606299213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114300" distT="114300" distL="114300" distR="114300">
          <wp:extent cx="1677352" cy="8572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7352" cy="857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Tabela EventTracks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167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rsid w:val="00391F3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91F3E"/>
  </w:style>
  <w:style w:type="paragraph" w:styleId="Rodap">
    <w:name w:val="footer"/>
    <w:basedOn w:val="Normal"/>
    <w:link w:val="RodapChar"/>
    <w:uiPriority w:val="99"/>
    <w:unhideWhenUsed w:val="1"/>
    <w:rsid w:val="00391F3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91F3E"/>
  </w:style>
  <w:style w:type="paragraph" w:styleId="PargrafodaLista">
    <w:name w:val="List Paragraph"/>
    <w:basedOn w:val="Normal"/>
    <w:uiPriority w:val="34"/>
    <w:qFormat w:val="1"/>
    <w:rsid w:val="004B58AE"/>
    <w:pPr>
      <w:ind w:left="720"/>
      <w:contextualSpacing w:val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4B58A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4B58AE"/>
    <w:rPr>
      <w:rFonts w:ascii="Segoe UI" w:cs="Segoe UI" w:hAnsi="Segoe UI"/>
      <w:sz w:val="18"/>
      <w:szCs w:val="18"/>
    </w:rPr>
  </w:style>
  <w:style w:type="character" w:styleId="Hyperlink">
    <w:name w:val="Hyperlink"/>
    <w:basedOn w:val="Fontepargpadro"/>
    <w:uiPriority w:val="99"/>
    <w:unhideWhenUsed w:val="1"/>
    <w:rsid w:val="001805B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1805BF"/>
    <w:rPr>
      <w:color w:val="808080"/>
      <w:shd w:color="auto" w:fill="e6e6e6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nabelo@msging.net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q4TLjAIDzTuBKjwflONXlSvSQg==">CgMxLjAyDmguOHVjOXBvZ2dtYWwzOAByITFkczhmNnl1MHJDSTRpNjlQUHdPTDVEeXNoWE1Nck82aA==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2018-02-27T15:51:00Z</dcterms:created>
  <dc:creator>Pablo Fonseca (Take.net)</dc:creator>
</cp:coreProperties>
</file>