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46F76" w14:textId="190E7F95" w:rsidR="00981FCA" w:rsidRDefault="00C54653">
      <w:r>
        <w:t>Complete the following questions for your study guide.  You can work in teams of 1-3 to complete this study guide.  Make sure to put all of your names on the document that you turn in.</w:t>
      </w:r>
    </w:p>
    <w:p w14:paraId="7423B61E" w14:textId="77777777" w:rsidR="00C54653" w:rsidRDefault="00C54653"/>
    <w:p w14:paraId="5C413325" w14:textId="1CFDA494" w:rsidR="00C54653" w:rsidRDefault="00C54653" w:rsidP="00C54653">
      <w:pPr>
        <w:pStyle w:val="ListParagraph"/>
        <w:numPr>
          <w:ilvl w:val="0"/>
          <w:numId w:val="1"/>
        </w:numPr>
      </w:pPr>
      <w:r>
        <w:t>Write the Binary Search Algorithm (in steps, code, or flow chart form) on the white board.  You can use different color markers if you would like to make it clear.  Take a picture of this algorithm, and insert it as the answer for this question.</w:t>
      </w:r>
    </w:p>
    <w:p w14:paraId="53040A59" w14:textId="53D5A9CF" w:rsidR="00C54653" w:rsidRDefault="00C54653" w:rsidP="00C54653">
      <w:pPr>
        <w:pStyle w:val="ListParagraph"/>
        <w:numPr>
          <w:ilvl w:val="0"/>
          <w:numId w:val="1"/>
        </w:numPr>
      </w:pPr>
      <w:r>
        <w:t>Write out the Algorithm for one of your simple sorts (in steps, code, or flow chart form) on the white board.  You can use different color markers if you would like to make it clear.  Take a picture of this algorithm, and insert it as the answer for this question.</w:t>
      </w:r>
    </w:p>
    <w:p w14:paraId="262BB376" w14:textId="75906FA2" w:rsidR="00C54653" w:rsidRDefault="00C54653" w:rsidP="00C54653">
      <w:pPr>
        <w:pStyle w:val="ListParagraph"/>
        <w:numPr>
          <w:ilvl w:val="0"/>
          <w:numId w:val="1"/>
        </w:numPr>
      </w:pPr>
      <w:r>
        <w:t>Write out the Algorithm for another one of your simple sorts (in steps, code, or flow chart form) on the white board.  You can use different color markers if you would like to make it clear.  Take a picture of this algorithm, and insert it as the answer for this question.</w:t>
      </w:r>
    </w:p>
    <w:p w14:paraId="41179BC7" w14:textId="7B60B017" w:rsidR="00C54653" w:rsidRDefault="00C54653" w:rsidP="00C54653">
      <w:pPr>
        <w:pStyle w:val="ListParagraph"/>
        <w:numPr>
          <w:ilvl w:val="0"/>
          <w:numId w:val="1"/>
        </w:numPr>
      </w:pPr>
      <w:r>
        <w:t>Write out the Algorithm for one of the last simple sort we went over (in steps, code, or flow chart form) on the white board.  You can use different color markers if you would like to make it clear.  Take a picture of this algorithm, and insert it as the answer for this question.</w:t>
      </w:r>
    </w:p>
    <w:p w14:paraId="5BCB3002" w14:textId="7382A6DE" w:rsidR="00C54653" w:rsidRDefault="00C54653" w:rsidP="00C54653">
      <w:pPr>
        <w:pStyle w:val="ListParagraph"/>
        <w:numPr>
          <w:ilvl w:val="0"/>
          <w:numId w:val="1"/>
        </w:numPr>
      </w:pPr>
      <w:r>
        <w:t>Which sort is usually considered the best and why?</w:t>
      </w:r>
    </w:p>
    <w:p w14:paraId="47506D6C" w14:textId="128EE85E" w:rsidR="00C54653" w:rsidRDefault="00C54653" w:rsidP="00C54653">
      <w:pPr>
        <w:pStyle w:val="ListParagraph"/>
        <w:numPr>
          <w:ilvl w:val="0"/>
          <w:numId w:val="1"/>
        </w:numPr>
      </w:pPr>
      <w:r>
        <w:t>Name an algorithm that runs in Big O (log n) time.  Explain which type of algorithm this is; sorting, searching, inserting, deleting, creating, etc.</w:t>
      </w:r>
    </w:p>
    <w:p w14:paraId="0F751A05" w14:textId="5C27CDE0" w:rsidR="00EA270D" w:rsidRDefault="00EA270D" w:rsidP="00EA270D">
      <w:pPr>
        <w:pStyle w:val="ListParagraph"/>
      </w:pPr>
      <w:r>
        <w:t xml:space="preserve">Binary Searching </w:t>
      </w:r>
    </w:p>
    <w:p w14:paraId="76487C4B" w14:textId="7E11F3DF" w:rsidR="00C54653" w:rsidRDefault="00C54653" w:rsidP="00C54653">
      <w:pPr>
        <w:pStyle w:val="ListParagraph"/>
        <w:numPr>
          <w:ilvl w:val="0"/>
          <w:numId w:val="1"/>
        </w:numPr>
      </w:pPr>
      <w:r>
        <w:t>What is Big O notation – explain in your own words.  This answer must be between 50-100 words – no more, no less.</w:t>
      </w:r>
    </w:p>
    <w:p w14:paraId="11C5A8A0" w14:textId="776B90C6" w:rsidR="00EA270D" w:rsidRDefault="00EA270D" w:rsidP="00EA270D">
      <w:pPr>
        <w:pStyle w:val="ListParagraph"/>
      </w:pPr>
      <w:r>
        <w:t xml:space="preserve">The Big O notation is a simple explanation of number that goes higher than we can possible can </w:t>
      </w:r>
      <w:r w:rsidR="00E26CF9">
        <w:t>conceive. Which is represent in N. If the number is not changing or limit the array will be 1. N^2 would be two for loops. Like bubble short slow going through the array numerous times swapping high to low until it reach the end. Then repeating until no sort is done.</w:t>
      </w:r>
    </w:p>
    <w:p w14:paraId="44E714AB" w14:textId="749DFEC0" w:rsidR="00C54653" w:rsidRDefault="00C54653" w:rsidP="00C54653">
      <w:pPr>
        <w:pStyle w:val="ListParagraph"/>
        <w:numPr>
          <w:ilvl w:val="0"/>
          <w:numId w:val="1"/>
        </w:numPr>
      </w:pPr>
      <w:r>
        <w:t xml:space="preserve">Write out a class definition for a Tennis Racquet object that will be used in a game about Tennis.  Make sure to include between 2-4 attributes.  Make at least 2 constructors, 2 </w:t>
      </w:r>
      <w:proofErr w:type="spellStart"/>
      <w:r>
        <w:t>accessors</w:t>
      </w:r>
      <w:proofErr w:type="spellEnd"/>
      <w:r>
        <w:t xml:space="preserve"> and 2 </w:t>
      </w:r>
      <w:proofErr w:type="spellStart"/>
      <w:r>
        <w:t>mutators</w:t>
      </w:r>
      <w:proofErr w:type="spellEnd"/>
      <w:r>
        <w:t xml:space="preserve">.  Make the </w:t>
      </w:r>
      <w:proofErr w:type="spellStart"/>
      <w:r>
        <w:t>toSt</w:t>
      </w:r>
      <w:bookmarkStart w:id="0" w:name="_GoBack"/>
      <w:bookmarkEnd w:id="0"/>
      <w:r>
        <w:t>ring</w:t>
      </w:r>
      <w:proofErr w:type="spellEnd"/>
      <w:r>
        <w:t xml:space="preserve"> method.</w:t>
      </w:r>
    </w:p>
    <w:p w14:paraId="6C4311A5" w14:textId="4BDAAE76" w:rsidR="00E26CF9" w:rsidRDefault="00E26CF9" w:rsidP="00E26CF9"/>
    <w:p w14:paraId="6EBF39BC" w14:textId="77777777" w:rsidR="00E26CF9" w:rsidRDefault="00E26CF9" w:rsidP="00E26CF9">
      <w:pPr>
        <w:autoSpaceDE w:val="0"/>
        <w:autoSpaceDN w:val="0"/>
        <w:adjustRightInd w:val="0"/>
        <w:rPr>
          <w:rFonts w:ascii="Consolas" w:hAnsi="Consolas" w:cs="Consolas"/>
          <w:sz w:val="20"/>
          <w:szCs w:val="20"/>
        </w:rPr>
      </w:pPr>
    </w:p>
    <w:p w14:paraId="3916D2AA"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r>
        <w:rPr>
          <w:rFonts w:ascii="Consolas" w:hAnsi="Consolas" w:cs="Consolas"/>
          <w:color w:val="1290C3"/>
          <w:sz w:val="20"/>
          <w:szCs w:val="20"/>
        </w:rPr>
        <w:t>E</w:t>
      </w:r>
      <w:r>
        <w:rPr>
          <w:rFonts w:ascii="Consolas" w:hAnsi="Consolas" w:cs="Consolas"/>
          <w:color w:val="D9E8F7"/>
          <w:sz w:val="20"/>
          <w:szCs w:val="20"/>
        </w:rPr>
        <w:t xml:space="preserve"> </w:t>
      </w:r>
      <w:r>
        <w:rPr>
          <w:rFonts w:ascii="Consolas" w:hAnsi="Consolas" w:cs="Consolas"/>
          <w:color w:val="F9FAF4"/>
          <w:sz w:val="20"/>
          <w:szCs w:val="20"/>
        </w:rPr>
        <w:t>{</w:t>
      </w:r>
    </w:p>
    <w:p w14:paraId="3B9C96DB"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private</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r>
        <w:rPr>
          <w:rFonts w:ascii="Consolas" w:hAnsi="Consolas" w:cs="Consolas"/>
          <w:color w:val="66E1F8"/>
          <w:sz w:val="20"/>
          <w:szCs w:val="20"/>
        </w:rPr>
        <w:t>player</w:t>
      </w:r>
      <w:r>
        <w:rPr>
          <w:rFonts w:ascii="Consolas" w:hAnsi="Consolas" w:cs="Consolas"/>
          <w:color w:val="E6E6FA"/>
          <w:sz w:val="20"/>
          <w:szCs w:val="20"/>
        </w:rPr>
        <w:t>;</w:t>
      </w:r>
    </w:p>
    <w:p w14:paraId="015413E6"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private</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66E1F8"/>
          <w:sz w:val="20"/>
          <w:szCs w:val="20"/>
        </w:rPr>
        <w:t>racketName</w:t>
      </w:r>
      <w:proofErr w:type="spellEnd"/>
      <w:r>
        <w:rPr>
          <w:rFonts w:ascii="Consolas" w:hAnsi="Consolas" w:cs="Consolas"/>
          <w:color w:val="E6E6FA"/>
          <w:sz w:val="20"/>
          <w:szCs w:val="20"/>
        </w:rPr>
        <w:t>;</w:t>
      </w:r>
    </w:p>
    <w:p w14:paraId="118C04D9"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private</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66E1F8"/>
          <w:sz w:val="20"/>
          <w:szCs w:val="20"/>
        </w:rPr>
        <w:t>brandRacket</w:t>
      </w:r>
      <w:proofErr w:type="spellEnd"/>
      <w:r>
        <w:rPr>
          <w:rFonts w:ascii="Consolas" w:hAnsi="Consolas" w:cs="Consolas"/>
          <w:color w:val="E6E6FA"/>
          <w:sz w:val="20"/>
          <w:szCs w:val="20"/>
        </w:rPr>
        <w:t>;</w:t>
      </w:r>
    </w:p>
    <w:p w14:paraId="43A2A557"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private</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66E1F8"/>
          <w:sz w:val="20"/>
          <w:szCs w:val="20"/>
        </w:rPr>
        <w:t>shoesBrand</w:t>
      </w:r>
      <w:proofErr w:type="spellEnd"/>
      <w:r>
        <w:rPr>
          <w:rFonts w:ascii="Consolas" w:hAnsi="Consolas" w:cs="Consolas"/>
          <w:color w:val="E6E6FA"/>
          <w:sz w:val="20"/>
          <w:szCs w:val="20"/>
        </w:rPr>
        <w:t>;</w:t>
      </w:r>
    </w:p>
    <w:p w14:paraId="51ADDBE6" w14:textId="77777777" w:rsidR="00E26CF9" w:rsidRDefault="00E26CF9" w:rsidP="00E26CF9">
      <w:pPr>
        <w:autoSpaceDE w:val="0"/>
        <w:autoSpaceDN w:val="0"/>
        <w:adjustRightInd w:val="0"/>
        <w:rPr>
          <w:rFonts w:ascii="Consolas" w:hAnsi="Consolas" w:cs="Consolas"/>
          <w:sz w:val="20"/>
          <w:szCs w:val="20"/>
        </w:rPr>
      </w:pPr>
    </w:p>
    <w:p w14:paraId="15D9EE42"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proofErr w:type="gramStart"/>
      <w:r>
        <w:rPr>
          <w:rFonts w:ascii="Consolas" w:hAnsi="Consolas" w:cs="Consolas"/>
          <w:color w:val="1EB540"/>
          <w:sz w:val="20"/>
          <w:szCs w:val="20"/>
        </w:rPr>
        <w:t>E</w:t>
      </w:r>
      <w:r>
        <w:rPr>
          <w:rFonts w:ascii="Consolas" w:hAnsi="Consolas" w:cs="Consolas"/>
          <w:color w:val="F9FAF4"/>
          <w:sz w:val="20"/>
          <w:szCs w:val="20"/>
        </w:rPr>
        <w:t>(</w:t>
      </w:r>
      <w:proofErr w:type="gramEnd"/>
      <w:r>
        <w:rPr>
          <w:rFonts w:ascii="Consolas" w:hAnsi="Consolas" w:cs="Consolas"/>
          <w:color w:val="1290C3"/>
          <w:sz w:val="20"/>
          <w:szCs w:val="20"/>
        </w:rPr>
        <w:t>String</w:t>
      </w:r>
      <w:r>
        <w:rPr>
          <w:rFonts w:ascii="Consolas" w:hAnsi="Consolas" w:cs="Consolas"/>
          <w:color w:val="D9E8F7"/>
          <w:sz w:val="20"/>
          <w:szCs w:val="20"/>
        </w:rPr>
        <w:t xml:space="preserve"> </w:t>
      </w:r>
      <w:r>
        <w:rPr>
          <w:rFonts w:ascii="Consolas" w:hAnsi="Consolas" w:cs="Consolas"/>
          <w:color w:val="79ABFF"/>
          <w:sz w:val="20"/>
          <w:szCs w:val="20"/>
        </w:rPr>
        <w:t>player</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79ABFF"/>
          <w:sz w:val="20"/>
          <w:szCs w:val="20"/>
        </w:rPr>
        <w:t>racketName</w:t>
      </w:r>
      <w:proofErr w:type="spellEnd"/>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79ABFF"/>
          <w:sz w:val="20"/>
          <w:szCs w:val="20"/>
        </w:rPr>
        <w:t>brandRacket</w:t>
      </w:r>
      <w:proofErr w:type="spellEnd"/>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79ABFF"/>
          <w:sz w:val="20"/>
          <w:szCs w:val="20"/>
        </w:rPr>
        <w:t>shoesBrand</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64961C70"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gramStart"/>
      <w:r>
        <w:rPr>
          <w:rFonts w:ascii="Consolas" w:hAnsi="Consolas" w:cs="Consolas"/>
          <w:color w:val="CC6C1D"/>
          <w:sz w:val="20"/>
          <w:szCs w:val="20"/>
        </w:rPr>
        <w:t>super</w:t>
      </w:r>
      <w:r>
        <w:rPr>
          <w:rFonts w:ascii="Consolas" w:hAnsi="Consolas" w:cs="Consolas"/>
          <w:color w:val="F9FAF4"/>
          <w:sz w:val="20"/>
          <w:szCs w:val="20"/>
        </w:rPr>
        <w:t>(</w:t>
      </w:r>
      <w:proofErr w:type="gramEnd"/>
      <w:r>
        <w:rPr>
          <w:rFonts w:ascii="Consolas" w:hAnsi="Consolas" w:cs="Consolas"/>
          <w:color w:val="F9FAF4"/>
          <w:sz w:val="20"/>
          <w:szCs w:val="20"/>
        </w:rPr>
        <w:t>)</w:t>
      </w:r>
      <w:r>
        <w:rPr>
          <w:rFonts w:ascii="Consolas" w:hAnsi="Consolas" w:cs="Consolas"/>
          <w:color w:val="E6E6FA"/>
          <w:sz w:val="20"/>
          <w:szCs w:val="20"/>
        </w:rPr>
        <w:t>;</w:t>
      </w:r>
    </w:p>
    <w:p w14:paraId="6DCDD2F2"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spellStart"/>
      <w:proofErr w:type="gramStart"/>
      <w:r>
        <w:rPr>
          <w:rFonts w:ascii="Consolas" w:hAnsi="Consolas" w:cs="Consolas"/>
          <w:color w:val="CC6C1D"/>
          <w:sz w:val="20"/>
          <w:szCs w:val="20"/>
        </w:rPr>
        <w:t>this</w:t>
      </w:r>
      <w:r>
        <w:rPr>
          <w:rFonts w:ascii="Consolas" w:hAnsi="Consolas" w:cs="Consolas"/>
          <w:color w:val="E6E6FA"/>
          <w:sz w:val="20"/>
          <w:szCs w:val="20"/>
        </w:rPr>
        <w:t>.</w:t>
      </w:r>
      <w:r>
        <w:rPr>
          <w:rFonts w:ascii="Consolas" w:hAnsi="Consolas" w:cs="Consolas"/>
          <w:color w:val="66E1F8"/>
          <w:sz w:val="20"/>
          <w:szCs w:val="20"/>
        </w:rPr>
        <w:t>player</w:t>
      </w:r>
      <w:proofErr w:type="spellEnd"/>
      <w:proofErr w:type="gram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player</w:t>
      </w:r>
      <w:r>
        <w:rPr>
          <w:rFonts w:ascii="Consolas" w:hAnsi="Consolas" w:cs="Consolas"/>
          <w:color w:val="E6E6FA"/>
          <w:sz w:val="20"/>
          <w:szCs w:val="20"/>
        </w:rPr>
        <w:t>;</w:t>
      </w:r>
    </w:p>
    <w:p w14:paraId="0C227B17"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spellStart"/>
      <w:proofErr w:type="gramStart"/>
      <w:r>
        <w:rPr>
          <w:rFonts w:ascii="Consolas" w:hAnsi="Consolas" w:cs="Consolas"/>
          <w:color w:val="CC6C1D"/>
          <w:sz w:val="20"/>
          <w:szCs w:val="20"/>
        </w:rPr>
        <w:t>this</w:t>
      </w:r>
      <w:r>
        <w:rPr>
          <w:rFonts w:ascii="Consolas" w:hAnsi="Consolas" w:cs="Consolas"/>
          <w:color w:val="E6E6FA"/>
          <w:sz w:val="20"/>
          <w:szCs w:val="20"/>
        </w:rPr>
        <w:t>.</w:t>
      </w:r>
      <w:r>
        <w:rPr>
          <w:rFonts w:ascii="Consolas" w:hAnsi="Consolas" w:cs="Consolas"/>
          <w:color w:val="66E1F8"/>
          <w:sz w:val="20"/>
          <w:szCs w:val="20"/>
        </w:rPr>
        <w:t>racketName</w:t>
      </w:r>
      <w:proofErr w:type="spellEnd"/>
      <w:proofErr w:type="gram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racketName</w:t>
      </w:r>
      <w:proofErr w:type="spellEnd"/>
      <w:r>
        <w:rPr>
          <w:rFonts w:ascii="Consolas" w:hAnsi="Consolas" w:cs="Consolas"/>
          <w:color w:val="E6E6FA"/>
          <w:sz w:val="20"/>
          <w:szCs w:val="20"/>
        </w:rPr>
        <w:t>;</w:t>
      </w:r>
    </w:p>
    <w:p w14:paraId="21D8C77F"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spellStart"/>
      <w:proofErr w:type="gramStart"/>
      <w:r>
        <w:rPr>
          <w:rFonts w:ascii="Consolas" w:hAnsi="Consolas" w:cs="Consolas"/>
          <w:color w:val="CC6C1D"/>
          <w:sz w:val="20"/>
          <w:szCs w:val="20"/>
        </w:rPr>
        <w:t>this</w:t>
      </w:r>
      <w:r>
        <w:rPr>
          <w:rFonts w:ascii="Consolas" w:hAnsi="Consolas" w:cs="Consolas"/>
          <w:color w:val="E6E6FA"/>
          <w:sz w:val="20"/>
          <w:szCs w:val="20"/>
        </w:rPr>
        <w:t>.</w:t>
      </w:r>
      <w:r>
        <w:rPr>
          <w:rFonts w:ascii="Consolas" w:hAnsi="Consolas" w:cs="Consolas"/>
          <w:color w:val="66E1F8"/>
          <w:sz w:val="20"/>
          <w:szCs w:val="20"/>
        </w:rPr>
        <w:t>brandRacket</w:t>
      </w:r>
      <w:proofErr w:type="spellEnd"/>
      <w:proofErr w:type="gram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brandRacket</w:t>
      </w:r>
      <w:proofErr w:type="spellEnd"/>
      <w:r>
        <w:rPr>
          <w:rFonts w:ascii="Consolas" w:hAnsi="Consolas" w:cs="Consolas"/>
          <w:color w:val="E6E6FA"/>
          <w:sz w:val="20"/>
          <w:szCs w:val="20"/>
        </w:rPr>
        <w:t>;</w:t>
      </w:r>
    </w:p>
    <w:p w14:paraId="146A1813"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spellStart"/>
      <w:proofErr w:type="gramStart"/>
      <w:r>
        <w:rPr>
          <w:rFonts w:ascii="Consolas" w:hAnsi="Consolas" w:cs="Consolas"/>
          <w:color w:val="CC6C1D"/>
          <w:sz w:val="20"/>
          <w:szCs w:val="20"/>
        </w:rPr>
        <w:t>this</w:t>
      </w:r>
      <w:r>
        <w:rPr>
          <w:rFonts w:ascii="Consolas" w:hAnsi="Consolas" w:cs="Consolas"/>
          <w:color w:val="E6E6FA"/>
          <w:sz w:val="20"/>
          <w:szCs w:val="20"/>
        </w:rPr>
        <w:t>.</w:t>
      </w:r>
      <w:r>
        <w:rPr>
          <w:rFonts w:ascii="Consolas" w:hAnsi="Consolas" w:cs="Consolas"/>
          <w:color w:val="66E1F8"/>
          <w:sz w:val="20"/>
          <w:szCs w:val="20"/>
        </w:rPr>
        <w:t>shoesBrand</w:t>
      </w:r>
      <w:proofErr w:type="spellEnd"/>
      <w:proofErr w:type="gram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shoesBrand</w:t>
      </w:r>
      <w:proofErr w:type="spellEnd"/>
      <w:r>
        <w:rPr>
          <w:rFonts w:ascii="Consolas" w:hAnsi="Consolas" w:cs="Consolas"/>
          <w:color w:val="E6E6FA"/>
          <w:sz w:val="20"/>
          <w:szCs w:val="20"/>
        </w:rPr>
        <w:t>;</w:t>
      </w:r>
    </w:p>
    <w:p w14:paraId="452A4893"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022F07AC"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lastRenderedPageBreak/>
        <w:t>public</w:t>
      </w:r>
      <w:r>
        <w:rPr>
          <w:rFonts w:ascii="Consolas" w:hAnsi="Consolas" w:cs="Consolas"/>
          <w:color w:val="D9E8F7"/>
          <w:sz w:val="20"/>
          <w:szCs w:val="20"/>
        </w:rPr>
        <w:t xml:space="preserve"> </w:t>
      </w:r>
      <w:proofErr w:type="gramStart"/>
      <w:r>
        <w:rPr>
          <w:rFonts w:ascii="Consolas" w:hAnsi="Consolas" w:cs="Consolas"/>
          <w:color w:val="1EB540"/>
          <w:sz w:val="20"/>
          <w:szCs w:val="20"/>
        </w:rPr>
        <w:t>E</w:t>
      </w:r>
      <w:r>
        <w:rPr>
          <w:rFonts w:ascii="Consolas" w:hAnsi="Consolas" w:cs="Consolas"/>
          <w:color w:val="F9FAF4"/>
          <w:sz w:val="20"/>
          <w:szCs w:val="20"/>
        </w:rPr>
        <w:t>(</w:t>
      </w:r>
      <w:proofErr w:type="gram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614603E9"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gramStart"/>
      <w:r>
        <w:rPr>
          <w:rFonts w:ascii="Consolas" w:hAnsi="Consolas" w:cs="Consolas"/>
          <w:color w:val="CC6C1D"/>
          <w:sz w:val="20"/>
          <w:szCs w:val="20"/>
        </w:rPr>
        <w:t>super</w:t>
      </w:r>
      <w:r>
        <w:rPr>
          <w:rFonts w:ascii="Consolas" w:hAnsi="Consolas" w:cs="Consolas"/>
          <w:color w:val="F9FAF4"/>
          <w:sz w:val="20"/>
          <w:szCs w:val="20"/>
        </w:rPr>
        <w:t>(</w:t>
      </w:r>
      <w:proofErr w:type="gramEnd"/>
      <w:r>
        <w:rPr>
          <w:rFonts w:ascii="Consolas" w:hAnsi="Consolas" w:cs="Consolas"/>
          <w:color w:val="F9FAF4"/>
          <w:sz w:val="20"/>
          <w:szCs w:val="20"/>
        </w:rPr>
        <w:t>)</w:t>
      </w:r>
      <w:r>
        <w:rPr>
          <w:rFonts w:ascii="Consolas" w:hAnsi="Consolas" w:cs="Consolas"/>
          <w:color w:val="E6E6FA"/>
          <w:sz w:val="20"/>
          <w:szCs w:val="20"/>
        </w:rPr>
        <w:t>;</w:t>
      </w:r>
    </w:p>
    <w:p w14:paraId="5610E4DA"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r>
        <w:rPr>
          <w:rFonts w:ascii="Consolas" w:hAnsi="Consolas" w:cs="Consolas"/>
          <w:color w:val="66E1F8"/>
          <w:sz w:val="20"/>
          <w:szCs w:val="20"/>
        </w:rPr>
        <w:t>player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"Sandy"</w:t>
      </w:r>
      <w:r>
        <w:rPr>
          <w:rFonts w:ascii="Consolas" w:hAnsi="Consolas" w:cs="Consolas"/>
          <w:color w:val="E6E6FA"/>
          <w:sz w:val="20"/>
          <w:szCs w:val="20"/>
        </w:rPr>
        <w:t>;</w:t>
      </w:r>
    </w:p>
    <w:p w14:paraId="61285C8E"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66E1F8"/>
          <w:sz w:val="20"/>
          <w:szCs w:val="20"/>
        </w:rPr>
        <w:t>racketName</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"Gucci Grill 2019"</w:t>
      </w:r>
      <w:r>
        <w:rPr>
          <w:rFonts w:ascii="Consolas" w:hAnsi="Consolas" w:cs="Consolas"/>
          <w:color w:val="E6E6FA"/>
          <w:sz w:val="20"/>
          <w:szCs w:val="20"/>
        </w:rPr>
        <w:t>;</w:t>
      </w:r>
    </w:p>
    <w:p w14:paraId="647399DC"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66E1F8"/>
          <w:sz w:val="20"/>
          <w:szCs w:val="20"/>
        </w:rPr>
        <w:t>brandRacket</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"LOUIS VUITTON"</w:t>
      </w:r>
      <w:r>
        <w:rPr>
          <w:rFonts w:ascii="Consolas" w:hAnsi="Consolas" w:cs="Consolas"/>
          <w:color w:val="E6E6FA"/>
          <w:sz w:val="20"/>
          <w:szCs w:val="20"/>
        </w:rPr>
        <w:t>;</w:t>
      </w:r>
    </w:p>
    <w:p w14:paraId="41E28ACD"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66E1F8"/>
          <w:sz w:val="20"/>
          <w:szCs w:val="20"/>
        </w:rPr>
        <w:t>shoesBrand</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"Gucci is Life"</w:t>
      </w:r>
      <w:r>
        <w:rPr>
          <w:rFonts w:ascii="Consolas" w:hAnsi="Consolas" w:cs="Consolas"/>
          <w:color w:val="E6E6FA"/>
          <w:sz w:val="20"/>
          <w:szCs w:val="20"/>
        </w:rPr>
        <w:t>;</w:t>
      </w:r>
    </w:p>
    <w:p w14:paraId="2AF3BA4F"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633F2863"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w:t>
      </w:r>
    </w:p>
    <w:p w14:paraId="08FD46F1"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 </w:t>
      </w:r>
      <w:r>
        <w:rPr>
          <w:rFonts w:ascii="Consolas" w:hAnsi="Consolas" w:cs="Consolas"/>
          <w:b/>
          <w:bCs/>
          <w:color w:val="9A8C7C"/>
          <w:sz w:val="20"/>
          <w:szCs w:val="20"/>
        </w:rPr>
        <w:t>@return</w:t>
      </w:r>
      <w:r>
        <w:rPr>
          <w:rFonts w:ascii="Consolas" w:hAnsi="Consolas" w:cs="Consolas"/>
          <w:color w:val="808080"/>
          <w:sz w:val="20"/>
          <w:szCs w:val="20"/>
        </w:rPr>
        <w:t xml:space="preserve"> the player</w:t>
      </w:r>
    </w:p>
    <w:p w14:paraId="77975162"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w:t>
      </w:r>
    </w:p>
    <w:p w14:paraId="031A0189"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proofErr w:type="gramStart"/>
      <w:r>
        <w:rPr>
          <w:rFonts w:ascii="Consolas" w:hAnsi="Consolas" w:cs="Consolas"/>
          <w:color w:val="1EB540"/>
          <w:sz w:val="20"/>
          <w:szCs w:val="20"/>
        </w:rPr>
        <w:t>getPlayer</w:t>
      </w:r>
      <w:proofErr w:type="spellEnd"/>
      <w:r>
        <w:rPr>
          <w:rFonts w:ascii="Consolas" w:hAnsi="Consolas" w:cs="Consolas"/>
          <w:color w:val="F9FAF4"/>
          <w:sz w:val="20"/>
          <w:szCs w:val="20"/>
        </w:rPr>
        <w:t>(</w:t>
      </w:r>
      <w:proofErr w:type="gram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17B98BA9"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return</w:t>
      </w:r>
      <w:r>
        <w:rPr>
          <w:rFonts w:ascii="Consolas" w:hAnsi="Consolas" w:cs="Consolas"/>
          <w:color w:val="D9E8F7"/>
          <w:sz w:val="20"/>
          <w:szCs w:val="20"/>
        </w:rPr>
        <w:t xml:space="preserve"> </w:t>
      </w:r>
      <w:r>
        <w:rPr>
          <w:rFonts w:ascii="Consolas" w:hAnsi="Consolas" w:cs="Consolas"/>
          <w:color w:val="66E1F8"/>
          <w:sz w:val="20"/>
          <w:szCs w:val="20"/>
        </w:rPr>
        <w:t>player</w:t>
      </w:r>
      <w:r>
        <w:rPr>
          <w:rFonts w:ascii="Consolas" w:hAnsi="Consolas" w:cs="Consolas"/>
          <w:color w:val="E6E6FA"/>
          <w:sz w:val="20"/>
          <w:szCs w:val="20"/>
        </w:rPr>
        <w:t>;</w:t>
      </w:r>
    </w:p>
    <w:p w14:paraId="442F904A"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6FBF32B5"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w:t>
      </w:r>
    </w:p>
    <w:p w14:paraId="15094311"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 </w:t>
      </w:r>
      <w:r>
        <w:rPr>
          <w:rFonts w:ascii="Consolas" w:hAnsi="Consolas" w:cs="Consolas"/>
          <w:b/>
          <w:bCs/>
          <w:color w:val="9A8C7C"/>
          <w:sz w:val="20"/>
          <w:szCs w:val="20"/>
        </w:rPr>
        <w:t>@</w:t>
      </w:r>
      <w:proofErr w:type="spellStart"/>
      <w:r>
        <w:rPr>
          <w:rFonts w:ascii="Consolas" w:hAnsi="Consolas" w:cs="Consolas"/>
          <w:b/>
          <w:bCs/>
          <w:color w:val="9A8C7C"/>
          <w:sz w:val="20"/>
          <w:szCs w:val="20"/>
        </w:rPr>
        <w:t>param</w:t>
      </w:r>
      <w:proofErr w:type="spellEnd"/>
      <w:r>
        <w:rPr>
          <w:rFonts w:ascii="Consolas" w:hAnsi="Consolas" w:cs="Consolas"/>
          <w:color w:val="808080"/>
          <w:sz w:val="20"/>
          <w:szCs w:val="20"/>
        </w:rPr>
        <w:t xml:space="preserve"> player the player to set</w:t>
      </w:r>
    </w:p>
    <w:p w14:paraId="1F5E99A7"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w:t>
      </w:r>
    </w:p>
    <w:p w14:paraId="0B39512C"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proofErr w:type="spellStart"/>
      <w:proofErr w:type="gramStart"/>
      <w:r>
        <w:rPr>
          <w:rFonts w:ascii="Consolas" w:hAnsi="Consolas" w:cs="Consolas"/>
          <w:color w:val="1EB540"/>
          <w:sz w:val="20"/>
          <w:szCs w:val="20"/>
        </w:rPr>
        <w:t>setPlayer</w:t>
      </w:r>
      <w:proofErr w:type="spellEnd"/>
      <w:r>
        <w:rPr>
          <w:rFonts w:ascii="Consolas" w:hAnsi="Consolas" w:cs="Consolas"/>
          <w:color w:val="F9FAF4"/>
          <w:sz w:val="20"/>
          <w:szCs w:val="20"/>
        </w:rPr>
        <w:t>(</w:t>
      </w:r>
      <w:proofErr w:type="gramEnd"/>
      <w:r>
        <w:rPr>
          <w:rFonts w:ascii="Consolas" w:hAnsi="Consolas" w:cs="Consolas"/>
          <w:color w:val="1290C3"/>
          <w:sz w:val="20"/>
          <w:szCs w:val="20"/>
        </w:rPr>
        <w:t>String</w:t>
      </w:r>
      <w:r>
        <w:rPr>
          <w:rFonts w:ascii="Consolas" w:hAnsi="Consolas" w:cs="Consolas"/>
          <w:color w:val="D9E8F7"/>
          <w:sz w:val="20"/>
          <w:szCs w:val="20"/>
        </w:rPr>
        <w:t xml:space="preserve"> </w:t>
      </w:r>
      <w:r>
        <w:rPr>
          <w:rFonts w:ascii="Consolas" w:hAnsi="Consolas" w:cs="Consolas"/>
          <w:color w:val="79ABFF"/>
          <w:sz w:val="20"/>
          <w:szCs w:val="20"/>
        </w:rPr>
        <w:t>player</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30EBAC9F"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spellStart"/>
      <w:proofErr w:type="gramStart"/>
      <w:r>
        <w:rPr>
          <w:rFonts w:ascii="Consolas" w:hAnsi="Consolas" w:cs="Consolas"/>
          <w:color w:val="CC6C1D"/>
          <w:sz w:val="20"/>
          <w:szCs w:val="20"/>
        </w:rPr>
        <w:t>this</w:t>
      </w:r>
      <w:r>
        <w:rPr>
          <w:rFonts w:ascii="Consolas" w:hAnsi="Consolas" w:cs="Consolas"/>
          <w:color w:val="E6E6FA"/>
          <w:sz w:val="20"/>
          <w:szCs w:val="20"/>
        </w:rPr>
        <w:t>.</w:t>
      </w:r>
      <w:r>
        <w:rPr>
          <w:rFonts w:ascii="Consolas" w:hAnsi="Consolas" w:cs="Consolas"/>
          <w:color w:val="66E1F8"/>
          <w:sz w:val="20"/>
          <w:szCs w:val="20"/>
        </w:rPr>
        <w:t>player</w:t>
      </w:r>
      <w:proofErr w:type="spellEnd"/>
      <w:proofErr w:type="gram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player</w:t>
      </w:r>
      <w:r>
        <w:rPr>
          <w:rFonts w:ascii="Consolas" w:hAnsi="Consolas" w:cs="Consolas"/>
          <w:color w:val="E6E6FA"/>
          <w:sz w:val="20"/>
          <w:szCs w:val="20"/>
        </w:rPr>
        <w:t>;</w:t>
      </w:r>
    </w:p>
    <w:p w14:paraId="5C4A2CF9"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24AC24CD"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w:t>
      </w:r>
    </w:p>
    <w:p w14:paraId="7B0C85DD"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 </w:t>
      </w:r>
      <w:r>
        <w:rPr>
          <w:rFonts w:ascii="Consolas" w:hAnsi="Consolas" w:cs="Consolas"/>
          <w:b/>
          <w:bCs/>
          <w:color w:val="9A8C7C"/>
          <w:sz w:val="20"/>
          <w:szCs w:val="20"/>
        </w:rPr>
        <w:t>@return</w:t>
      </w:r>
      <w:r>
        <w:rPr>
          <w:rFonts w:ascii="Consolas" w:hAnsi="Consolas" w:cs="Consolas"/>
          <w:color w:val="808080"/>
          <w:sz w:val="20"/>
          <w:szCs w:val="20"/>
        </w:rPr>
        <w:t xml:space="preserve"> the </w:t>
      </w:r>
      <w:proofErr w:type="spellStart"/>
      <w:r>
        <w:rPr>
          <w:rFonts w:ascii="Consolas" w:hAnsi="Consolas" w:cs="Consolas"/>
          <w:color w:val="808080"/>
          <w:sz w:val="20"/>
          <w:szCs w:val="20"/>
        </w:rPr>
        <w:t>racketName</w:t>
      </w:r>
      <w:proofErr w:type="spellEnd"/>
    </w:p>
    <w:p w14:paraId="2A7874BC"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w:t>
      </w:r>
    </w:p>
    <w:p w14:paraId="6A23171A"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proofErr w:type="gramStart"/>
      <w:r>
        <w:rPr>
          <w:rFonts w:ascii="Consolas" w:hAnsi="Consolas" w:cs="Consolas"/>
          <w:color w:val="1EB540"/>
          <w:sz w:val="20"/>
          <w:szCs w:val="20"/>
        </w:rPr>
        <w:t>getRacketName</w:t>
      </w:r>
      <w:proofErr w:type="spellEnd"/>
      <w:r>
        <w:rPr>
          <w:rFonts w:ascii="Consolas" w:hAnsi="Consolas" w:cs="Consolas"/>
          <w:color w:val="F9FAF4"/>
          <w:sz w:val="20"/>
          <w:szCs w:val="20"/>
        </w:rPr>
        <w:t>(</w:t>
      </w:r>
      <w:proofErr w:type="gram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5F3A333C"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return</w:t>
      </w:r>
      <w:r>
        <w:rPr>
          <w:rFonts w:ascii="Consolas" w:hAnsi="Consolas" w:cs="Consolas"/>
          <w:color w:val="D9E8F7"/>
          <w:sz w:val="20"/>
          <w:szCs w:val="20"/>
        </w:rPr>
        <w:t xml:space="preserve"> </w:t>
      </w:r>
      <w:proofErr w:type="spellStart"/>
      <w:r>
        <w:rPr>
          <w:rFonts w:ascii="Consolas" w:hAnsi="Consolas" w:cs="Consolas"/>
          <w:color w:val="66E1F8"/>
          <w:sz w:val="20"/>
          <w:szCs w:val="20"/>
        </w:rPr>
        <w:t>racketName</w:t>
      </w:r>
      <w:proofErr w:type="spellEnd"/>
      <w:r>
        <w:rPr>
          <w:rFonts w:ascii="Consolas" w:hAnsi="Consolas" w:cs="Consolas"/>
          <w:color w:val="E6E6FA"/>
          <w:sz w:val="20"/>
          <w:szCs w:val="20"/>
        </w:rPr>
        <w:t>;</w:t>
      </w:r>
    </w:p>
    <w:p w14:paraId="56CC6920"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7AE9D2C7"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w:t>
      </w:r>
    </w:p>
    <w:p w14:paraId="77481A8B"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 </w:t>
      </w:r>
      <w:r>
        <w:rPr>
          <w:rFonts w:ascii="Consolas" w:hAnsi="Consolas" w:cs="Consolas"/>
          <w:b/>
          <w:bCs/>
          <w:color w:val="9A8C7C"/>
          <w:sz w:val="20"/>
          <w:szCs w:val="20"/>
        </w:rPr>
        <w:t>@</w:t>
      </w:r>
      <w:proofErr w:type="spellStart"/>
      <w:r>
        <w:rPr>
          <w:rFonts w:ascii="Consolas" w:hAnsi="Consolas" w:cs="Consolas"/>
          <w:b/>
          <w:bCs/>
          <w:color w:val="9A8C7C"/>
          <w:sz w:val="20"/>
          <w:szCs w:val="20"/>
        </w:rPr>
        <w:t>param</w:t>
      </w:r>
      <w:proofErr w:type="spellEnd"/>
      <w:r>
        <w:rPr>
          <w:rFonts w:ascii="Consolas" w:hAnsi="Consolas" w:cs="Consolas"/>
          <w:color w:val="808080"/>
          <w:sz w:val="20"/>
          <w:szCs w:val="20"/>
        </w:rPr>
        <w:t xml:space="preserve"> </w:t>
      </w:r>
      <w:proofErr w:type="spellStart"/>
      <w:r>
        <w:rPr>
          <w:rFonts w:ascii="Consolas" w:hAnsi="Consolas" w:cs="Consolas"/>
          <w:color w:val="808080"/>
          <w:sz w:val="20"/>
          <w:szCs w:val="20"/>
        </w:rPr>
        <w:t>racketName</w:t>
      </w:r>
      <w:proofErr w:type="spellEnd"/>
      <w:r>
        <w:rPr>
          <w:rFonts w:ascii="Consolas" w:hAnsi="Consolas" w:cs="Consolas"/>
          <w:color w:val="808080"/>
          <w:sz w:val="20"/>
          <w:szCs w:val="20"/>
        </w:rPr>
        <w:t xml:space="preserve"> the </w:t>
      </w:r>
      <w:proofErr w:type="spellStart"/>
      <w:r>
        <w:rPr>
          <w:rFonts w:ascii="Consolas" w:hAnsi="Consolas" w:cs="Consolas"/>
          <w:color w:val="808080"/>
          <w:sz w:val="20"/>
          <w:szCs w:val="20"/>
        </w:rPr>
        <w:t>racketName</w:t>
      </w:r>
      <w:proofErr w:type="spellEnd"/>
      <w:r>
        <w:rPr>
          <w:rFonts w:ascii="Consolas" w:hAnsi="Consolas" w:cs="Consolas"/>
          <w:color w:val="808080"/>
          <w:sz w:val="20"/>
          <w:szCs w:val="20"/>
        </w:rPr>
        <w:t xml:space="preserve"> to set</w:t>
      </w:r>
    </w:p>
    <w:p w14:paraId="242F493F"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w:t>
      </w:r>
    </w:p>
    <w:p w14:paraId="4519CE61"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proofErr w:type="spellStart"/>
      <w:proofErr w:type="gramStart"/>
      <w:r>
        <w:rPr>
          <w:rFonts w:ascii="Consolas" w:hAnsi="Consolas" w:cs="Consolas"/>
          <w:color w:val="1EB540"/>
          <w:sz w:val="20"/>
          <w:szCs w:val="20"/>
        </w:rPr>
        <w:t>setRacketName</w:t>
      </w:r>
      <w:proofErr w:type="spellEnd"/>
      <w:r>
        <w:rPr>
          <w:rFonts w:ascii="Consolas" w:hAnsi="Consolas" w:cs="Consolas"/>
          <w:color w:val="F9FAF4"/>
          <w:sz w:val="20"/>
          <w:szCs w:val="20"/>
        </w:rPr>
        <w:t>(</w:t>
      </w:r>
      <w:proofErr w:type="gramEnd"/>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79ABFF"/>
          <w:sz w:val="20"/>
          <w:szCs w:val="20"/>
        </w:rPr>
        <w:t>racketName</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0A0F2693"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spellStart"/>
      <w:proofErr w:type="gramStart"/>
      <w:r>
        <w:rPr>
          <w:rFonts w:ascii="Consolas" w:hAnsi="Consolas" w:cs="Consolas"/>
          <w:color w:val="CC6C1D"/>
          <w:sz w:val="20"/>
          <w:szCs w:val="20"/>
        </w:rPr>
        <w:t>this</w:t>
      </w:r>
      <w:r>
        <w:rPr>
          <w:rFonts w:ascii="Consolas" w:hAnsi="Consolas" w:cs="Consolas"/>
          <w:color w:val="E6E6FA"/>
          <w:sz w:val="20"/>
          <w:szCs w:val="20"/>
        </w:rPr>
        <w:t>.</w:t>
      </w:r>
      <w:r>
        <w:rPr>
          <w:rFonts w:ascii="Consolas" w:hAnsi="Consolas" w:cs="Consolas"/>
          <w:color w:val="66E1F8"/>
          <w:sz w:val="20"/>
          <w:szCs w:val="20"/>
        </w:rPr>
        <w:t>racketName</w:t>
      </w:r>
      <w:proofErr w:type="spellEnd"/>
      <w:proofErr w:type="gram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racketName</w:t>
      </w:r>
      <w:proofErr w:type="spellEnd"/>
      <w:r>
        <w:rPr>
          <w:rFonts w:ascii="Consolas" w:hAnsi="Consolas" w:cs="Consolas"/>
          <w:color w:val="E6E6FA"/>
          <w:sz w:val="20"/>
          <w:szCs w:val="20"/>
        </w:rPr>
        <w:t>;</w:t>
      </w:r>
    </w:p>
    <w:p w14:paraId="024785E3"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0CE7F696"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w:t>
      </w:r>
    </w:p>
    <w:p w14:paraId="39EB96E9"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 </w:t>
      </w:r>
      <w:r>
        <w:rPr>
          <w:rFonts w:ascii="Consolas" w:hAnsi="Consolas" w:cs="Consolas"/>
          <w:b/>
          <w:bCs/>
          <w:color w:val="9A8C7C"/>
          <w:sz w:val="20"/>
          <w:szCs w:val="20"/>
        </w:rPr>
        <w:t>@return</w:t>
      </w:r>
      <w:r>
        <w:rPr>
          <w:rFonts w:ascii="Consolas" w:hAnsi="Consolas" w:cs="Consolas"/>
          <w:color w:val="808080"/>
          <w:sz w:val="20"/>
          <w:szCs w:val="20"/>
        </w:rPr>
        <w:t xml:space="preserve"> the </w:t>
      </w:r>
      <w:proofErr w:type="spellStart"/>
      <w:r>
        <w:rPr>
          <w:rFonts w:ascii="Consolas" w:hAnsi="Consolas" w:cs="Consolas"/>
          <w:color w:val="808080"/>
          <w:sz w:val="20"/>
          <w:szCs w:val="20"/>
        </w:rPr>
        <w:t>brandRacket</w:t>
      </w:r>
      <w:proofErr w:type="spellEnd"/>
    </w:p>
    <w:p w14:paraId="1E093EE1"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w:t>
      </w:r>
    </w:p>
    <w:p w14:paraId="63BE0AEA"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proofErr w:type="gramStart"/>
      <w:r>
        <w:rPr>
          <w:rFonts w:ascii="Consolas" w:hAnsi="Consolas" w:cs="Consolas"/>
          <w:color w:val="1EB540"/>
          <w:sz w:val="20"/>
          <w:szCs w:val="20"/>
        </w:rPr>
        <w:t>getBrandRacket</w:t>
      </w:r>
      <w:proofErr w:type="spellEnd"/>
      <w:r>
        <w:rPr>
          <w:rFonts w:ascii="Consolas" w:hAnsi="Consolas" w:cs="Consolas"/>
          <w:color w:val="F9FAF4"/>
          <w:sz w:val="20"/>
          <w:szCs w:val="20"/>
        </w:rPr>
        <w:t>(</w:t>
      </w:r>
      <w:proofErr w:type="gram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0CB5904C"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return</w:t>
      </w:r>
      <w:r>
        <w:rPr>
          <w:rFonts w:ascii="Consolas" w:hAnsi="Consolas" w:cs="Consolas"/>
          <w:color w:val="D9E8F7"/>
          <w:sz w:val="20"/>
          <w:szCs w:val="20"/>
        </w:rPr>
        <w:t xml:space="preserve"> </w:t>
      </w:r>
      <w:proofErr w:type="spellStart"/>
      <w:r>
        <w:rPr>
          <w:rFonts w:ascii="Consolas" w:hAnsi="Consolas" w:cs="Consolas"/>
          <w:color w:val="66E1F8"/>
          <w:sz w:val="20"/>
          <w:szCs w:val="20"/>
        </w:rPr>
        <w:t>brandRacket</w:t>
      </w:r>
      <w:proofErr w:type="spellEnd"/>
      <w:r>
        <w:rPr>
          <w:rFonts w:ascii="Consolas" w:hAnsi="Consolas" w:cs="Consolas"/>
          <w:color w:val="E6E6FA"/>
          <w:sz w:val="20"/>
          <w:szCs w:val="20"/>
        </w:rPr>
        <w:t>;</w:t>
      </w:r>
    </w:p>
    <w:p w14:paraId="2C6D6C8E"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7CEA5F38"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w:t>
      </w:r>
    </w:p>
    <w:p w14:paraId="4653ED2A"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 </w:t>
      </w:r>
      <w:r>
        <w:rPr>
          <w:rFonts w:ascii="Consolas" w:hAnsi="Consolas" w:cs="Consolas"/>
          <w:b/>
          <w:bCs/>
          <w:color w:val="9A8C7C"/>
          <w:sz w:val="20"/>
          <w:szCs w:val="20"/>
        </w:rPr>
        <w:t>@</w:t>
      </w:r>
      <w:proofErr w:type="spellStart"/>
      <w:r>
        <w:rPr>
          <w:rFonts w:ascii="Consolas" w:hAnsi="Consolas" w:cs="Consolas"/>
          <w:b/>
          <w:bCs/>
          <w:color w:val="9A8C7C"/>
          <w:sz w:val="20"/>
          <w:szCs w:val="20"/>
        </w:rPr>
        <w:t>param</w:t>
      </w:r>
      <w:proofErr w:type="spellEnd"/>
      <w:r>
        <w:rPr>
          <w:rFonts w:ascii="Consolas" w:hAnsi="Consolas" w:cs="Consolas"/>
          <w:color w:val="808080"/>
          <w:sz w:val="20"/>
          <w:szCs w:val="20"/>
        </w:rPr>
        <w:t xml:space="preserve"> </w:t>
      </w:r>
      <w:proofErr w:type="spellStart"/>
      <w:r>
        <w:rPr>
          <w:rFonts w:ascii="Consolas" w:hAnsi="Consolas" w:cs="Consolas"/>
          <w:color w:val="808080"/>
          <w:sz w:val="20"/>
          <w:szCs w:val="20"/>
        </w:rPr>
        <w:t>brandRacket</w:t>
      </w:r>
      <w:proofErr w:type="spellEnd"/>
      <w:r>
        <w:rPr>
          <w:rFonts w:ascii="Consolas" w:hAnsi="Consolas" w:cs="Consolas"/>
          <w:color w:val="808080"/>
          <w:sz w:val="20"/>
          <w:szCs w:val="20"/>
        </w:rPr>
        <w:t xml:space="preserve"> the </w:t>
      </w:r>
      <w:proofErr w:type="spellStart"/>
      <w:r>
        <w:rPr>
          <w:rFonts w:ascii="Consolas" w:hAnsi="Consolas" w:cs="Consolas"/>
          <w:color w:val="808080"/>
          <w:sz w:val="20"/>
          <w:szCs w:val="20"/>
        </w:rPr>
        <w:t>brandRacket</w:t>
      </w:r>
      <w:proofErr w:type="spellEnd"/>
      <w:r>
        <w:rPr>
          <w:rFonts w:ascii="Consolas" w:hAnsi="Consolas" w:cs="Consolas"/>
          <w:color w:val="808080"/>
          <w:sz w:val="20"/>
          <w:szCs w:val="20"/>
        </w:rPr>
        <w:t xml:space="preserve"> to set</w:t>
      </w:r>
    </w:p>
    <w:p w14:paraId="1CBE4DFC"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w:t>
      </w:r>
    </w:p>
    <w:p w14:paraId="4BC27B56"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proofErr w:type="spellStart"/>
      <w:proofErr w:type="gramStart"/>
      <w:r>
        <w:rPr>
          <w:rFonts w:ascii="Consolas" w:hAnsi="Consolas" w:cs="Consolas"/>
          <w:color w:val="1EB540"/>
          <w:sz w:val="20"/>
          <w:szCs w:val="20"/>
        </w:rPr>
        <w:t>setBrandRacket</w:t>
      </w:r>
      <w:proofErr w:type="spellEnd"/>
      <w:r>
        <w:rPr>
          <w:rFonts w:ascii="Consolas" w:hAnsi="Consolas" w:cs="Consolas"/>
          <w:color w:val="F9FAF4"/>
          <w:sz w:val="20"/>
          <w:szCs w:val="20"/>
        </w:rPr>
        <w:t>(</w:t>
      </w:r>
      <w:proofErr w:type="gramEnd"/>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79ABFF"/>
          <w:sz w:val="20"/>
          <w:szCs w:val="20"/>
        </w:rPr>
        <w:t>brandRacket</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7F027452"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spellStart"/>
      <w:proofErr w:type="gramStart"/>
      <w:r>
        <w:rPr>
          <w:rFonts w:ascii="Consolas" w:hAnsi="Consolas" w:cs="Consolas"/>
          <w:color w:val="CC6C1D"/>
          <w:sz w:val="20"/>
          <w:szCs w:val="20"/>
        </w:rPr>
        <w:t>this</w:t>
      </w:r>
      <w:r>
        <w:rPr>
          <w:rFonts w:ascii="Consolas" w:hAnsi="Consolas" w:cs="Consolas"/>
          <w:color w:val="E6E6FA"/>
          <w:sz w:val="20"/>
          <w:szCs w:val="20"/>
        </w:rPr>
        <w:t>.</w:t>
      </w:r>
      <w:r>
        <w:rPr>
          <w:rFonts w:ascii="Consolas" w:hAnsi="Consolas" w:cs="Consolas"/>
          <w:color w:val="66E1F8"/>
          <w:sz w:val="20"/>
          <w:szCs w:val="20"/>
        </w:rPr>
        <w:t>brandRacket</w:t>
      </w:r>
      <w:proofErr w:type="spellEnd"/>
      <w:proofErr w:type="gram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brandRacket</w:t>
      </w:r>
      <w:proofErr w:type="spellEnd"/>
      <w:r>
        <w:rPr>
          <w:rFonts w:ascii="Consolas" w:hAnsi="Consolas" w:cs="Consolas"/>
          <w:color w:val="E6E6FA"/>
          <w:sz w:val="20"/>
          <w:szCs w:val="20"/>
        </w:rPr>
        <w:t>;</w:t>
      </w:r>
    </w:p>
    <w:p w14:paraId="1C356514"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47736A56"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w:t>
      </w:r>
    </w:p>
    <w:p w14:paraId="31C33651"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 </w:t>
      </w:r>
      <w:r>
        <w:rPr>
          <w:rFonts w:ascii="Consolas" w:hAnsi="Consolas" w:cs="Consolas"/>
          <w:b/>
          <w:bCs/>
          <w:color w:val="9A8C7C"/>
          <w:sz w:val="20"/>
          <w:szCs w:val="20"/>
        </w:rPr>
        <w:t>@return</w:t>
      </w:r>
      <w:r>
        <w:rPr>
          <w:rFonts w:ascii="Consolas" w:hAnsi="Consolas" w:cs="Consolas"/>
          <w:color w:val="808080"/>
          <w:sz w:val="20"/>
          <w:szCs w:val="20"/>
        </w:rPr>
        <w:t xml:space="preserve"> the </w:t>
      </w:r>
      <w:proofErr w:type="spellStart"/>
      <w:r>
        <w:rPr>
          <w:rFonts w:ascii="Consolas" w:hAnsi="Consolas" w:cs="Consolas"/>
          <w:color w:val="808080"/>
          <w:sz w:val="20"/>
          <w:szCs w:val="20"/>
        </w:rPr>
        <w:t>shoesBrand</w:t>
      </w:r>
      <w:proofErr w:type="spellEnd"/>
    </w:p>
    <w:p w14:paraId="2907896F"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w:t>
      </w:r>
    </w:p>
    <w:p w14:paraId="21303028"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proofErr w:type="gramStart"/>
      <w:r>
        <w:rPr>
          <w:rFonts w:ascii="Consolas" w:hAnsi="Consolas" w:cs="Consolas"/>
          <w:color w:val="1EB540"/>
          <w:sz w:val="20"/>
          <w:szCs w:val="20"/>
        </w:rPr>
        <w:t>getShoesBrand</w:t>
      </w:r>
      <w:proofErr w:type="spellEnd"/>
      <w:r>
        <w:rPr>
          <w:rFonts w:ascii="Consolas" w:hAnsi="Consolas" w:cs="Consolas"/>
          <w:color w:val="F9FAF4"/>
          <w:sz w:val="20"/>
          <w:szCs w:val="20"/>
        </w:rPr>
        <w:t>(</w:t>
      </w:r>
      <w:proofErr w:type="gram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50B43749"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return</w:t>
      </w:r>
      <w:r>
        <w:rPr>
          <w:rFonts w:ascii="Consolas" w:hAnsi="Consolas" w:cs="Consolas"/>
          <w:color w:val="D9E8F7"/>
          <w:sz w:val="20"/>
          <w:szCs w:val="20"/>
        </w:rPr>
        <w:t xml:space="preserve"> </w:t>
      </w:r>
      <w:proofErr w:type="spellStart"/>
      <w:r>
        <w:rPr>
          <w:rFonts w:ascii="Consolas" w:hAnsi="Consolas" w:cs="Consolas"/>
          <w:color w:val="66E1F8"/>
          <w:sz w:val="20"/>
          <w:szCs w:val="20"/>
        </w:rPr>
        <w:t>shoesBrand</w:t>
      </w:r>
      <w:proofErr w:type="spellEnd"/>
      <w:r>
        <w:rPr>
          <w:rFonts w:ascii="Consolas" w:hAnsi="Consolas" w:cs="Consolas"/>
          <w:color w:val="E6E6FA"/>
          <w:sz w:val="20"/>
          <w:szCs w:val="20"/>
        </w:rPr>
        <w:t>;</w:t>
      </w:r>
    </w:p>
    <w:p w14:paraId="2CB9D3AC"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6FFA3364"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w:t>
      </w:r>
    </w:p>
    <w:p w14:paraId="6C926F39"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 </w:t>
      </w:r>
      <w:r>
        <w:rPr>
          <w:rFonts w:ascii="Consolas" w:hAnsi="Consolas" w:cs="Consolas"/>
          <w:b/>
          <w:bCs/>
          <w:color w:val="9A8C7C"/>
          <w:sz w:val="20"/>
          <w:szCs w:val="20"/>
        </w:rPr>
        <w:t>@</w:t>
      </w:r>
      <w:proofErr w:type="spellStart"/>
      <w:r>
        <w:rPr>
          <w:rFonts w:ascii="Consolas" w:hAnsi="Consolas" w:cs="Consolas"/>
          <w:b/>
          <w:bCs/>
          <w:color w:val="9A8C7C"/>
          <w:sz w:val="20"/>
          <w:szCs w:val="20"/>
        </w:rPr>
        <w:t>param</w:t>
      </w:r>
      <w:proofErr w:type="spellEnd"/>
      <w:r>
        <w:rPr>
          <w:rFonts w:ascii="Consolas" w:hAnsi="Consolas" w:cs="Consolas"/>
          <w:color w:val="808080"/>
          <w:sz w:val="20"/>
          <w:szCs w:val="20"/>
        </w:rPr>
        <w:t xml:space="preserve"> </w:t>
      </w:r>
      <w:proofErr w:type="spellStart"/>
      <w:r>
        <w:rPr>
          <w:rFonts w:ascii="Consolas" w:hAnsi="Consolas" w:cs="Consolas"/>
          <w:color w:val="808080"/>
          <w:sz w:val="20"/>
          <w:szCs w:val="20"/>
        </w:rPr>
        <w:t>shoesBrand</w:t>
      </w:r>
      <w:proofErr w:type="spellEnd"/>
      <w:r>
        <w:rPr>
          <w:rFonts w:ascii="Consolas" w:hAnsi="Consolas" w:cs="Consolas"/>
          <w:color w:val="808080"/>
          <w:sz w:val="20"/>
          <w:szCs w:val="20"/>
        </w:rPr>
        <w:t xml:space="preserve"> the </w:t>
      </w:r>
      <w:proofErr w:type="spellStart"/>
      <w:r>
        <w:rPr>
          <w:rFonts w:ascii="Consolas" w:hAnsi="Consolas" w:cs="Consolas"/>
          <w:color w:val="808080"/>
          <w:sz w:val="20"/>
          <w:szCs w:val="20"/>
        </w:rPr>
        <w:t>shoesBrand</w:t>
      </w:r>
      <w:proofErr w:type="spellEnd"/>
      <w:r>
        <w:rPr>
          <w:rFonts w:ascii="Consolas" w:hAnsi="Consolas" w:cs="Consolas"/>
          <w:color w:val="808080"/>
          <w:sz w:val="20"/>
          <w:szCs w:val="20"/>
        </w:rPr>
        <w:t xml:space="preserve"> to set</w:t>
      </w:r>
    </w:p>
    <w:p w14:paraId="48C1CD20"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808080"/>
          <w:sz w:val="20"/>
          <w:szCs w:val="20"/>
        </w:rPr>
        <w:t xml:space="preserve"> */</w:t>
      </w:r>
    </w:p>
    <w:p w14:paraId="4DE7225C"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proofErr w:type="spellStart"/>
      <w:proofErr w:type="gramStart"/>
      <w:r>
        <w:rPr>
          <w:rFonts w:ascii="Consolas" w:hAnsi="Consolas" w:cs="Consolas"/>
          <w:color w:val="1EB540"/>
          <w:sz w:val="20"/>
          <w:szCs w:val="20"/>
        </w:rPr>
        <w:t>setShoesBrand</w:t>
      </w:r>
      <w:proofErr w:type="spellEnd"/>
      <w:r>
        <w:rPr>
          <w:rFonts w:ascii="Consolas" w:hAnsi="Consolas" w:cs="Consolas"/>
          <w:color w:val="F9FAF4"/>
          <w:sz w:val="20"/>
          <w:szCs w:val="20"/>
        </w:rPr>
        <w:t>(</w:t>
      </w:r>
      <w:proofErr w:type="gramEnd"/>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79ABFF"/>
          <w:sz w:val="20"/>
          <w:szCs w:val="20"/>
        </w:rPr>
        <w:t>shoesBrand</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371E062E"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roofErr w:type="spellStart"/>
      <w:proofErr w:type="gramStart"/>
      <w:r>
        <w:rPr>
          <w:rFonts w:ascii="Consolas" w:hAnsi="Consolas" w:cs="Consolas"/>
          <w:color w:val="CC6C1D"/>
          <w:sz w:val="20"/>
          <w:szCs w:val="20"/>
        </w:rPr>
        <w:t>this</w:t>
      </w:r>
      <w:r>
        <w:rPr>
          <w:rFonts w:ascii="Consolas" w:hAnsi="Consolas" w:cs="Consolas"/>
          <w:color w:val="E6E6FA"/>
          <w:sz w:val="20"/>
          <w:szCs w:val="20"/>
        </w:rPr>
        <w:t>.</w:t>
      </w:r>
      <w:r>
        <w:rPr>
          <w:rFonts w:ascii="Consolas" w:hAnsi="Consolas" w:cs="Consolas"/>
          <w:color w:val="66E1F8"/>
          <w:sz w:val="20"/>
          <w:szCs w:val="20"/>
        </w:rPr>
        <w:t>shoesBrand</w:t>
      </w:r>
      <w:proofErr w:type="spellEnd"/>
      <w:proofErr w:type="gram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shoesBrand</w:t>
      </w:r>
      <w:proofErr w:type="spellEnd"/>
      <w:r>
        <w:rPr>
          <w:rFonts w:ascii="Consolas" w:hAnsi="Consolas" w:cs="Consolas"/>
          <w:color w:val="E6E6FA"/>
          <w:sz w:val="20"/>
          <w:szCs w:val="20"/>
        </w:rPr>
        <w:t>;</w:t>
      </w:r>
    </w:p>
    <w:p w14:paraId="15DFD5A0"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47131678"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i/>
          <w:iCs/>
          <w:color w:val="A0A0A0"/>
          <w:sz w:val="20"/>
          <w:szCs w:val="20"/>
        </w:rPr>
        <w:lastRenderedPageBreak/>
        <w:t>@Override</w:t>
      </w:r>
    </w:p>
    <w:p w14:paraId="4251CE0A"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proofErr w:type="gramStart"/>
      <w:r>
        <w:rPr>
          <w:rFonts w:ascii="Consolas" w:hAnsi="Consolas" w:cs="Consolas"/>
          <w:color w:val="1EB540"/>
          <w:sz w:val="20"/>
          <w:szCs w:val="20"/>
        </w:rPr>
        <w:t>toString</w:t>
      </w:r>
      <w:proofErr w:type="spellEnd"/>
      <w:r>
        <w:rPr>
          <w:rFonts w:ascii="Consolas" w:hAnsi="Consolas" w:cs="Consolas"/>
          <w:color w:val="F9FAF4"/>
          <w:sz w:val="20"/>
          <w:szCs w:val="20"/>
        </w:rPr>
        <w:t>(</w:t>
      </w:r>
      <w:proofErr w:type="gram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575A244E"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return</w:t>
      </w:r>
      <w:r>
        <w:rPr>
          <w:rFonts w:ascii="Consolas" w:hAnsi="Consolas" w:cs="Consolas"/>
          <w:color w:val="D9E8F7"/>
          <w:sz w:val="20"/>
          <w:szCs w:val="20"/>
        </w:rPr>
        <w:t xml:space="preserve"> </w:t>
      </w:r>
      <w:r>
        <w:rPr>
          <w:rFonts w:ascii="Consolas" w:hAnsi="Consolas" w:cs="Consolas"/>
          <w:color w:val="17C6A3"/>
          <w:sz w:val="20"/>
          <w:szCs w:val="20"/>
        </w:rPr>
        <w:t>"E [player="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66E1F8"/>
          <w:sz w:val="20"/>
          <w:szCs w:val="20"/>
        </w:rPr>
        <w:t>player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 xml:space="preserve">", </w:t>
      </w:r>
      <w:proofErr w:type="spellStart"/>
      <w:r>
        <w:rPr>
          <w:rFonts w:ascii="Consolas" w:hAnsi="Consolas" w:cs="Consolas"/>
          <w:color w:val="17C6A3"/>
          <w:sz w:val="20"/>
          <w:szCs w:val="20"/>
        </w:rPr>
        <w:t>racketName</w:t>
      </w:r>
      <w:proofErr w:type="spellEnd"/>
      <w:r>
        <w:rPr>
          <w:rFonts w:ascii="Consolas" w:hAnsi="Consolas" w:cs="Consolas"/>
          <w:color w:val="17C6A3"/>
          <w:sz w:val="20"/>
          <w:szCs w:val="20"/>
        </w:rPr>
        <w:t>="</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66E1F8"/>
          <w:sz w:val="20"/>
          <w:szCs w:val="20"/>
        </w:rPr>
        <w:t>racketName</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 xml:space="preserve">", </w:t>
      </w:r>
      <w:proofErr w:type="spellStart"/>
      <w:r>
        <w:rPr>
          <w:rFonts w:ascii="Consolas" w:hAnsi="Consolas" w:cs="Consolas"/>
          <w:color w:val="17C6A3"/>
          <w:sz w:val="20"/>
          <w:szCs w:val="20"/>
        </w:rPr>
        <w:t>brandRacket</w:t>
      </w:r>
      <w:proofErr w:type="spellEnd"/>
      <w:r>
        <w:rPr>
          <w:rFonts w:ascii="Consolas" w:hAnsi="Consolas" w:cs="Consolas"/>
          <w:color w:val="17C6A3"/>
          <w:sz w:val="20"/>
          <w:szCs w:val="20"/>
        </w:rPr>
        <w:t>="</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66E1F8"/>
          <w:sz w:val="20"/>
          <w:szCs w:val="20"/>
        </w:rPr>
        <w:t>brandRacket</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 xml:space="preserve">", </w:t>
      </w:r>
      <w:proofErr w:type="spellStart"/>
      <w:r>
        <w:rPr>
          <w:rFonts w:ascii="Consolas" w:hAnsi="Consolas" w:cs="Consolas"/>
          <w:color w:val="17C6A3"/>
          <w:sz w:val="20"/>
          <w:szCs w:val="20"/>
        </w:rPr>
        <w:t>shoesBrand</w:t>
      </w:r>
      <w:proofErr w:type="spellEnd"/>
      <w:r>
        <w:rPr>
          <w:rFonts w:ascii="Consolas" w:hAnsi="Consolas" w:cs="Consolas"/>
          <w:color w:val="17C6A3"/>
          <w:sz w:val="20"/>
          <w:szCs w:val="20"/>
        </w:rPr>
        <w:t>="</w:t>
      </w:r>
    </w:p>
    <w:p w14:paraId="382FB9E6"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66E1F8"/>
          <w:sz w:val="20"/>
          <w:szCs w:val="20"/>
        </w:rPr>
        <w:t>shoesBrand</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w:t>
      </w:r>
      <w:r>
        <w:rPr>
          <w:rFonts w:ascii="Consolas" w:hAnsi="Consolas" w:cs="Consolas"/>
          <w:color w:val="E6E6FA"/>
          <w:sz w:val="20"/>
          <w:szCs w:val="20"/>
        </w:rPr>
        <w:t>;</w:t>
      </w:r>
    </w:p>
    <w:p w14:paraId="19FB862C"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615702C0" w14:textId="77777777" w:rsidR="00E26CF9" w:rsidRDefault="00E26CF9" w:rsidP="00E26CF9">
      <w:pPr>
        <w:autoSpaceDE w:val="0"/>
        <w:autoSpaceDN w:val="0"/>
        <w:adjustRightInd w:val="0"/>
        <w:rPr>
          <w:rFonts w:ascii="Consolas" w:hAnsi="Consolas" w:cs="Consolas"/>
          <w:sz w:val="20"/>
          <w:szCs w:val="20"/>
        </w:rPr>
      </w:pPr>
    </w:p>
    <w:p w14:paraId="62116580"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
    <w:p w14:paraId="506FD2F7"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
    <w:p w14:paraId="6CFD240C"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D9E8F7"/>
          <w:sz w:val="20"/>
          <w:szCs w:val="20"/>
        </w:rPr>
        <w:tab/>
      </w:r>
    </w:p>
    <w:p w14:paraId="465CC3CA" w14:textId="77777777" w:rsidR="00E26CF9" w:rsidRDefault="00E26CF9" w:rsidP="00E26CF9">
      <w:pPr>
        <w:autoSpaceDE w:val="0"/>
        <w:autoSpaceDN w:val="0"/>
        <w:adjustRightInd w:val="0"/>
        <w:rPr>
          <w:rFonts w:ascii="Consolas" w:hAnsi="Consolas" w:cs="Consolas"/>
          <w:sz w:val="20"/>
          <w:szCs w:val="20"/>
        </w:rPr>
      </w:pPr>
      <w:r>
        <w:rPr>
          <w:rFonts w:ascii="Consolas" w:hAnsi="Consolas" w:cs="Consolas"/>
          <w:color w:val="F9FAF4"/>
          <w:sz w:val="20"/>
          <w:szCs w:val="20"/>
        </w:rPr>
        <w:t>}</w:t>
      </w:r>
    </w:p>
    <w:p w14:paraId="1F63BB90" w14:textId="77777777" w:rsidR="00E26CF9" w:rsidRDefault="00E26CF9" w:rsidP="00E26CF9">
      <w:pPr>
        <w:ind w:left="720"/>
      </w:pPr>
    </w:p>
    <w:p w14:paraId="0642CDB8" w14:textId="77777777" w:rsidR="00E26CF9" w:rsidRDefault="00E26CF9" w:rsidP="00E26CF9"/>
    <w:p w14:paraId="59D42696" w14:textId="1D662F4F" w:rsidR="00C54653" w:rsidRDefault="00C54653" w:rsidP="00C54653">
      <w:pPr>
        <w:pStyle w:val="ListParagraph"/>
        <w:numPr>
          <w:ilvl w:val="0"/>
          <w:numId w:val="1"/>
        </w:numPr>
      </w:pPr>
      <w:r>
        <w:t>Make a picture of the Linked List on the white board</w:t>
      </w:r>
      <w:r w:rsidR="00147CFB">
        <w:t xml:space="preserve"> for the following code</w:t>
      </w:r>
      <w:r>
        <w:t xml:space="preserve">, take a picture of it and turn it in for this answer.  </w:t>
      </w:r>
      <w:r w:rsidR="0048073D">
        <w:t>Here is the code:</w:t>
      </w:r>
    </w:p>
    <w:p w14:paraId="72078BD7" w14:textId="46E4B9DB" w:rsidR="0048073D" w:rsidRDefault="0060057A" w:rsidP="0048073D">
      <w:pPr>
        <w:pStyle w:val="ListParagraph"/>
      </w:pPr>
      <w:r>
        <w:rPr>
          <w:noProof/>
        </w:rPr>
        <w:lastRenderedPageBreak/>
        <w:drawing>
          <wp:inline distT="0" distB="0" distL="0" distR="0" wp14:anchorId="4FBAEA83" wp14:editId="5D7398F7">
            <wp:extent cx="536003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5360035" cy="8229600"/>
                    </a:xfrm>
                    <a:prstGeom prst="rect">
                      <a:avLst/>
                    </a:prstGeom>
                  </pic:spPr>
                </pic:pic>
              </a:graphicData>
            </a:graphic>
          </wp:inline>
        </w:drawing>
      </w:r>
    </w:p>
    <w:p w14:paraId="0E39F3F6" w14:textId="69CB8D91" w:rsidR="00C54653" w:rsidRDefault="00147CFB" w:rsidP="00C54653">
      <w:r>
        <w:rPr>
          <w:noProof/>
        </w:rPr>
        <w:lastRenderedPageBreak/>
        <w:drawing>
          <wp:inline distT="0" distB="0" distL="0" distR="0" wp14:anchorId="4102D6CE" wp14:editId="788D3851">
            <wp:extent cx="5943600" cy="665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656705"/>
                    </a:xfrm>
                    <a:prstGeom prst="rect">
                      <a:avLst/>
                    </a:prstGeom>
                  </pic:spPr>
                </pic:pic>
              </a:graphicData>
            </a:graphic>
          </wp:inline>
        </w:drawing>
      </w:r>
    </w:p>
    <w:p w14:paraId="5CB68538" w14:textId="77777777" w:rsidR="00147CFB" w:rsidRDefault="00147CFB" w:rsidP="00C54653"/>
    <w:p w14:paraId="612190AE" w14:textId="16E0599E" w:rsidR="00147CFB" w:rsidRDefault="00147CFB" w:rsidP="00C54653">
      <w:r w:rsidRPr="00147CFB">
        <w:rPr>
          <w:noProof/>
        </w:rPr>
        <w:lastRenderedPageBreak/>
        <w:drawing>
          <wp:inline distT="0" distB="0" distL="0" distR="0" wp14:anchorId="37DABD25" wp14:editId="6801855D">
            <wp:extent cx="5943600" cy="7648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648575"/>
                    </a:xfrm>
                    <a:prstGeom prst="rect">
                      <a:avLst/>
                    </a:prstGeom>
                  </pic:spPr>
                </pic:pic>
              </a:graphicData>
            </a:graphic>
          </wp:inline>
        </w:drawing>
      </w:r>
    </w:p>
    <w:p w14:paraId="74319A1A" w14:textId="77777777" w:rsidR="00147CFB" w:rsidRDefault="00147CFB" w:rsidP="00C54653"/>
    <w:p w14:paraId="2911E28C" w14:textId="77777777" w:rsidR="00147CFB" w:rsidRDefault="00147CFB" w:rsidP="00C54653"/>
    <w:p w14:paraId="2E2CF00C" w14:textId="77777777" w:rsidR="00147CFB" w:rsidRDefault="00147CFB" w:rsidP="00C54653"/>
    <w:p w14:paraId="45B6A733" w14:textId="0F436351" w:rsidR="00147CFB" w:rsidRDefault="00147CFB" w:rsidP="00147CFB">
      <w:pPr>
        <w:pStyle w:val="ListParagraph"/>
        <w:numPr>
          <w:ilvl w:val="0"/>
          <w:numId w:val="1"/>
        </w:numPr>
      </w:pPr>
      <w:r>
        <w:lastRenderedPageBreak/>
        <w:t xml:space="preserve"> Write code in Eclipse to make a Stack or a Queue of Squirrel objects.  </w:t>
      </w:r>
      <w:r w:rsidR="000E2E1B">
        <w:t xml:space="preserve">Draw a picture of your Squirrel Stack or Queue and paste it here as the answer to this question.  </w:t>
      </w:r>
      <w:r>
        <w:t>Take a screen shot of this code and paste it into this document – make sure it is readable.</w:t>
      </w:r>
    </w:p>
    <w:p w14:paraId="641B1909" w14:textId="77777777" w:rsidR="00147CFB" w:rsidRDefault="00147CFB" w:rsidP="00C54653"/>
    <w:p w14:paraId="4CE327B4" w14:textId="77777777" w:rsidR="00147CFB" w:rsidRDefault="00147CFB" w:rsidP="00C54653"/>
    <w:sectPr w:rsidR="00147CFB" w:rsidSect="00F053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78462B"/>
    <w:multiLevelType w:val="hybridMultilevel"/>
    <w:tmpl w:val="29D2B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399"/>
    <w:rsid w:val="000E2E1B"/>
    <w:rsid w:val="00147CFB"/>
    <w:rsid w:val="00191279"/>
    <w:rsid w:val="0037158B"/>
    <w:rsid w:val="0048073D"/>
    <w:rsid w:val="0060057A"/>
    <w:rsid w:val="00613B49"/>
    <w:rsid w:val="00BD3398"/>
    <w:rsid w:val="00C54653"/>
    <w:rsid w:val="00DD6399"/>
    <w:rsid w:val="00E26CF9"/>
    <w:rsid w:val="00EA270D"/>
    <w:rsid w:val="00F053DB"/>
    <w:rsid w:val="00FD3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FDFA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46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614</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Merced College</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Kathy Kanemoto</dc:creator>
  <cp:keywords/>
  <dc:description/>
  <cp:lastModifiedBy>V113</cp:lastModifiedBy>
  <cp:revision>2</cp:revision>
  <dcterms:created xsi:type="dcterms:W3CDTF">2019-12-02T21:42:00Z</dcterms:created>
  <dcterms:modified xsi:type="dcterms:W3CDTF">2019-12-02T21:42:00Z</dcterms:modified>
</cp:coreProperties>
</file>