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526D9" w14:textId="7D01D588" w:rsidR="00BA16D5" w:rsidRDefault="00BA16D5">
      <w:r>
        <w:rPr>
          <w:noProof/>
        </w:rPr>
        <w:drawing>
          <wp:inline distT="0" distB="0" distL="0" distR="0" wp14:anchorId="24174013" wp14:editId="594C252E">
            <wp:extent cx="5943600" cy="4457700"/>
            <wp:effectExtent l="0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BDD" w14:textId="5E398D0D" w:rsidR="00BA16D5" w:rsidRDefault="00BA16D5">
      <w:r>
        <w:rPr>
          <w:noProof/>
        </w:rPr>
        <w:lastRenderedPageBreak/>
        <w:drawing>
          <wp:inline distT="0" distB="0" distL="0" distR="0" wp14:anchorId="60E50137" wp14:editId="5A19FE02">
            <wp:extent cx="5943600" cy="4457700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733A5990" w14:textId="464C6D17" w:rsidR="00B42F2C" w:rsidRDefault="00BA16D5">
      <w:r>
        <w:rPr>
          <w:noProof/>
        </w:rPr>
        <w:lastRenderedPageBreak/>
        <w:drawing>
          <wp:inline distT="0" distB="0" distL="0" distR="0" wp14:anchorId="6B7076AF" wp14:editId="229A4380">
            <wp:extent cx="4631055" cy="8229600"/>
            <wp:effectExtent l="0" t="0" r="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AA14B" wp14:editId="131C5D3E">
            <wp:extent cx="7924800" cy="59436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BCE"/>
    <w:rsid w:val="00317445"/>
    <w:rsid w:val="008A0BCE"/>
    <w:rsid w:val="00BA16D5"/>
    <w:rsid w:val="00F85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59B2B"/>
  <w15:chartTrackingRefBased/>
  <w15:docId w15:val="{042974A6-6B13-4C97-B743-393E7738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 进锋</dc:creator>
  <cp:keywords/>
  <dc:description/>
  <cp:lastModifiedBy>洪 进锋</cp:lastModifiedBy>
  <cp:revision>2</cp:revision>
  <dcterms:created xsi:type="dcterms:W3CDTF">2019-12-08T20:46:00Z</dcterms:created>
  <dcterms:modified xsi:type="dcterms:W3CDTF">2019-12-08T20:47:00Z</dcterms:modified>
</cp:coreProperties>
</file>