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714BF" w:rsidRPr="009714BF" w:rsidRDefault="009714BF" w:rsidP="009714BF">
      <w:pPr>
        <w:shd w:val="clear" w:color="auto" w:fill="FFFFFF"/>
        <w:spacing w:before="100" w:beforeAutospacing="1" w:after="0" w:line="240" w:lineRule="auto"/>
        <w:outlineLvl w:val="1"/>
        <w:rPr>
          <w:rFonts w:ascii="Arial" w:eastAsia="Times New Roman" w:hAnsi="Arial" w:cs="Arial"/>
          <w:b/>
          <w:bCs/>
          <w:smallCaps/>
          <w:color w:val="666666"/>
          <w:sz w:val="36"/>
          <w:szCs w:val="36"/>
          <w:lang w:eastAsia="es-CR"/>
        </w:rPr>
      </w:pPr>
      <w:r w:rsidRPr="009714BF">
        <w:rPr>
          <w:rFonts w:ascii="Arial" w:eastAsia="Times New Roman" w:hAnsi="Arial" w:cs="Arial"/>
          <w:b/>
          <w:bCs/>
          <w:smallCaps/>
          <w:color w:val="666666"/>
          <w:sz w:val="36"/>
          <w:szCs w:val="36"/>
          <w:lang w:eastAsia="es-CR"/>
        </w:rPr>
        <w:t>¿</w:t>
      </w:r>
      <w:proofErr w:type="spellStart"/>
      <w:r w:rsidRPr="009714BF">
        <w:rPr>
          <w:rFonts w:ascii="Arial" w:eastAsia="Times New Roman" w:hAnsi="Arial" w:cs="Arial"/>
          <w:b/>
          <w:bCs/>
          <w:smallCaps/>
          <w:color w:val="666666"/>
          <w:sz w:val="36"/>
          <w:szCs w:val="36"/>
          <w:lang w:eastAsia="es-CR"/>
        </w:rPr>
        <w:t>Que</w:t>
      </w:r>
      <w:proofErr w:type="spellEnd"/>
      <w:r w:rsidRPr="009714BF">
        <w:rPr>
          <w:rFonts w:ascii="Arial" w:eastAsia="Times New Roman" w:hAnsi="Arial" w:cs="Arial"/>
          <w:b/>
          <w:bCs/>
          <w:smallCaps/>
          <w:color w:val="666666"/>
          <w:sz w:val="36"/>
          <w:szCs w:val="36"/>
          <w:lang w:eastAsia="es-CR"/>
        </w:rPr>
        <w:t xml:space="preserve"> es </w:t>
      </w:r>
      <w:proofErr w:type="spellStart"/>
      <w:r w:rsidRPr="009714BF">
        <w:rPr>
          <w:rFonts w:ascii="Arial" w:eastAsia="Times New Roman" w:hAnsi="Arial" w:cs="Arial"/>
          <w:b/>
          <w:bCs/>
          <w:smallCaps/>
          <w:color w:val="666666"/>
          <w:sz w:val="36"/>
          <w:szCs w:val="36"/>
          <w:lang w:eastAsia="es-CR"/>
        </w:rPr>
        <w:t>Entity</w:t>
      </w:r>
      <w:proofErr w:type="spellEnd"/>
      <w:r w:rsidRPr="009714BF">
        <w:rPr>
          <w:rFonts w:ascii="Arial" w:eastAsia="Times New Roman" w:hAnsi="Arial" w:cs="Arial"/>
          <w:b/>
          <w:bCs/>
          <w:smallCaps/>
          <w:color w:val="666666"/>
          <w:sz w:val="36"/>
          <w:szCs w:val="36"/>
          <w:lang w:eastAsia="es-CR"/>
        </w:rPr>
        <w:t xml:space="preserve"> Framework?</w:t>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 xml:space="preserve">Es el conjunto de herramientas y </w:t>
      </w:r>
      <w:proofErr w:type="spellStart"/>
      <w:r w:rsidRPr="009714BF">
        <w:rPr>
          <w:rFonts w:ascii="Arial" w:eastAsia="Times New Roman" w:hAnsi="Arial" w:cs="Arial"/>
          <w:color w:val="333333"/>
          <w:sz w:val="23"/>
          <w:szCs w:val="23"/>
          <w:lang w:eastAsia="es-CR"/>
        </w:rPr>
        <w:t>apis</w:t>
      </w:r>
      <w:proofErr w:type="spellEnd"/>
      <w:r w:rsidRPr="009714BF">
        <w:rPr>
          <w:rFonts w:ascii="Arial" w:eastAsia="Times New Roman" w:hAnsi="Arial" w:cs="Arial"/>
          <w:color w:val="333333"/>
          <w:sz w:val="23"/>
          <w:szCs w:val="23"/>
          <w:lang w:eastAsia="es-CR"/>
        </w:rPr>
        <w:t xml:space="preserve"> proporcionadas por Microsoft para el acceso a datos a través de un modelo basado en entidades, abstrayendo al programador de la Base de datos. En pocas palabras, es el </w:t>
      </w:r>
      <w:hyperlink r:id="rId5" w:tgtFrame="blank" w:tooltip="Que es un orm" w:history="1">
        <w:r w:rsidRPr="009714BF">
          <w:rPr>
            <w:rFonts w:ascii="Arial" w:eastAsia="Times New Roman" w:hAnsi="Arial" w:cs="Arial"/>
            <w:b/>
            <w:bCs/>
            <w:color w:val="000000"/>
            <w:sz w:val="23"/>
            <w:szCs w:val="23"/>
            <w:u w:val="single"/>
            <w:lang w:eastAsia="es-CR"/>
          </w:rPr>
          <w:t>ORM</w:t>
        </w:r>
      </w:hyperlink>
      <w:r w:rsidRPr="009714BF">
        <w:rPr>
          <w:rFonts w:ascii="Arial" w:eastAsia="Times New Roman" w:hAnsi="Arial" w:cs="Arial"/>
          <w:color w:val="333333"/>
          <w:sz w:val="23"/>
          <w:szCs w:val="23"/>
          <w:lang w:eastAsia="es-CR"/>
        </w:rPr>
        <w:t> de Microsoft para .NET.</w:t>
      </w:r>
    </w:p>
    <w:p w:rsidR="009714BF" w:rsidRPr="009714BF" w:rsidRDefault="009714BF" w:rsidP="009714BF">
      <w:pPr>
        <w:shd w:val="clear" w:color="auto" w:fill="FFFFFF"/>
        <w:spacing w:before="100" w:beforeAutospacing="1" w:after="0" w:line="240" w:lineRule="auto"/>
        <w:outlineLvl w:val="1"/>
        <w:rPr>
          <w:rFonts w:ascii="Arial" w:eastAsia="Times New Roman" w:hAnsi="Arial" w:cs="Arial"/>
          <w:b/>
          <w:bCs/>
          <w:smallCaps/>
          <w:color w:val="666666"/>
          <w:sz w:val="36"/>
          <w:szCs w:val="36"/>
          <w:lang w:eastAsia="es-CR"/>
        </w:rPr>
      </w:pPr>
      <w:r w:rsidRPr="009714BF">
        <w:rPr>
          <w:rFonts w:ascii="Arial" w:eastAsia="Times New Roman" w:hAnsi="Arial" w:cs="Arial"/>
          <w:b/>
          <w:bCs/>
          <w:smallCaps/>
          <w:color w:val="666666"/>
          <w:sz w:val="36"/>
          <w:szCs w:val="36"/>
          <w:lang w:eastAsia="es-CR"/>
        </w:rPr>
        <w:t xml:space="preserve">Configuración del acceso a datos con </w:t>
      </w:r>
      <w:proofErr w:type="spellStart"/>
      <w:r w:rsidRPr="009714BF">
        <w:rPr>
          <w:rFonts w:ascii="Arial" w:eastAsia="Times New Roman" w:hAnsi="Arial" w:cs="Arial"/>
          <w:b/>
          <w:bCs/>
          <w:smallCaps/>
          <w:color w:val="666666"/>
          <w:sz w:val="36"/>
          <w:szCs w:val="36"/>
          <w:lang w:eastAsia="es-CR"/>
        </w:rPr>
        <w:t>Entity</w:t>
      </w:r>
      <w:proofErr w:type="spellEnd"/>
      <w:r w:rsidRPr="009714BF">
        <w:rPr>
          <w:rFonts w:ascii="Arial" w:eastAsia="Times New Roman" w:hAnsi="Arial" w:cs="Arial"/>
          <w:b/>
          <w:bCs/>
          <w:smallCaps/>
          <w:color w:val="666666"/>
          <w:sz w:val="36"/>
          <w:szCs w:val="36"/>
          <w:lang w:eastAsia="es-CR"/>
        </w:rPr>
        <w:t xml:space="preserve"> Framework</w:t>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 xml:space="preserve">Lo primero como siempre creamos </w:t>
      </w:r>
      <w:proofErr w:type="gramStart"/>
      <w:r w:rsidRPr="009714BF">
        <w:rPr>
          <w:rFonts w:ascii="Arial" w:eastAsia="Times New Roman" w:hAnsi="Arial" w:cs="Arial"/>
          <w:color w:val="333333"/>
          <w:sz w:val="23"/>
          <w:szCs w:val="23"/>
          <w:lang w:eastAsia="es-CR"/>
        </w:rPr>
        <w:t>una</w:t>
      </w:r>
      <w:proofErr w:type="gramEnd"/>
      <w:r w:rsidRPr="009714BF">
        <w:rPr>
          <w:rFonts w:ascii="Arial" w:eastAsia="Times New Roman" w:hAnsi="Arial" w:cs="Arial"/>
          <w:color w:val="333333"/>
          <w:sz w:val="23"/>
          <w:szCs w:val="23"/>
          <w:lang w:eastAsia="es-CR"/>
        </w:rPr>
        <w:t xml:space="preserve"> nuevo proyecto, ya sea web, móvil, o un simple programa de consola para poder empezar. Una vez creado, agregamos una biblioteca de clases donde colocar nuestra capa de acceso a datos. Como veis, esto es exactamente igual que si no usáramos EF.</w:t>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Ahora vamos a añadir nuestro contexto de conexión, para ello, creamos un nuevo archivo dentro de la capa de acceso a datos de </w:t>
      </w:r>
      <w:r w:rsidRPr="009714BF">
        <w:rPr>
          <w:rFonts w:ascii="Arial" w:eastAsia="Times New Roman" w:hAnsi="Arial" w:cs="Arial"/>
          <w:b/>
          <w:bCs/>
          <w:color w:val="333333"/>
          <w:sz w:val="23"/>
          <w:szCs w:val="23"/>
          <w:lang w:eastAsia="es-CR"/>
        </w:rPr>
        <w:t>tipo .</w:t>
      </w:r>
      <w:proofErr w:type="spellStart"/>
      <w:r w:rsidRPr="009714BF">
        <w:rPr>
          <w:rFonts w:ascii="Arial" w:eastAsia="Times New Roman" w:hAnsi="Arial" w:cs="Arial"/>
          <w:b/>
          <w:bCs/>
          <w:color w:val="333333"/>
          <w:sz w:val="23"/>
          <w:szCs w:val="23"/>
          <w:lang w:eastAsia="es-CR"/>
        </w:rPr>
        <w:t>edmx</w:t>
      </w:r>
      <w:proofErr w:type="spellEnd"/>
    </w:p>
    <w:p w:rsidR="009714BF" w:rsidRPr="009714BF" w:rsidRDefault="009714BF" w:rsidP="009714BF">
      <w:pPr>
        <w:spacing w:after="0" w:line="240" w:lineRule="auto"/>
        <w:rPr>
          <w:rFonts w:ascii="Times New Roman" w:eastAsia="Times New Roman" w:hAnsi="Times New Roman" w:cs="Times New Roman"/>
          <w:sz w:val="24"/>
          <w:szCs w:val="24"/>
          <w:lang w:eastAsia="es-CR"/>
        </w:rPr>
      </w:pPr>
      <w:r w:rsidRPr="009714BF">
        <w:rPr>
          <w:rFonts w:ascii="Times New Roman" w:eastAsia="Times New Roman" w:hAnsi="Times New Roman" w:cs="Times New Roman"/>
          <w:noProof/>
          <w:sz w:val="24"/>
          <w:szCs w:val="24"/>
          <w:lang w:eastAsia="es-CR"/>
        </w:rPr>
        <w:lastRenderedPageBreak/>
        <w:drawing>
          <wp:inline distT="0" distB="0" distL="0" distR="0">
            <wp:extent cx="9096375" cy="6286500"/>
            <wp:effectExtent l="0" t="0" r="9525" b="0"/>
            <wp:docPr id="7" name="Imagen 7" descr="Creación del archivo edmx (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ción del archivo edmx (E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096375" cy="6286500"/>
                    </a:xfrm>
                    <a:prstGeom prst="rect">
                      <a:avLst/>
                    </a:prstGeom>
                    <a:noFill/>
                    <a:ln>
                      <a:noFill/>
                    </a:ln>
                  </pic:spPr>
                </pic:pic>
              </a:graphicData>
            </a:graphic>
          </wp:inline>
        </w:drawing>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Después de asignarle un nombre, nos saldrá una ventana donde nos dará a elegir si usamos como modelo una </w:t>
      </w:r>
      <w:r w:rsidRPr="009714BF">
        <w:rPr>
          <w:rFonts w:ascii="Arial" w:eastAsia="Times New Roman" w:hAnsi="Arial" w:cs="Arial"/>
          <w:b/>
          <w:bCs/>
          <w:color w:val="333333"/>
          <w:sz w:val="23"/>
          <w:szCs w:val="23"/>
          <w:lang w:eastAsia="es-CR"/>
        </w:rPr>
        <w:t>Base de datos ya existente (</w:t>
      </w:r>
      <w:proofErr w:type="spellStart"/>
      <w:r w:rsidRPr="009714BF">
        <w:rPr>
          <w:rFonts w:ascii="Arial" w:eastAsia="Times New Roman" w:hAnsi="Arial" w:cs="Arial"/>
          <w:b/>
          <w:bCs/>
          <w:color w:val="333333"/>
          <w:sz w:val="23"/>
          <w:szCs w:val="23"/>
          <w:lang w:eastAsia="es-CR"/>
        </w:rPr>
        <w:t>Database</w:t>
      </w:r>
      <w:proofErr w:type="spellEnd"/>
      <w:r w:rsidRPr="009714BF">
        <w:rPr>
          <w:rFonts w:ascii="Arial" w:eastAsia="Times New Roman" w:hAnsi="Arial" w:cs="Arial"/>
          <w:b/>
          <w:bCs/>
          <w:color w:val="333333"/>
          <w:sz w:val="23"/>
          <w:szCs w:val="23"/>
          <w:lang w:eastAsia="es-CR"/>
        </w:rPr>
        <w:t xml:space="preserve"> </w:t>
      </w:r>
      <w:proofErr w:type="spellStart"/>
      <w:r w:rsidRPr="009714BF">
        <w:rPr>
          <w:rFonts w:ascii="Arial" w:eastAsia="Times New Roman" w:hAnsi="Arial" w:cs="Arial"/>
          <w:b/>
          <w:bCs/>
          <w:color w:val="333333"/>
          <w:sz w:val="23"/>
          <w:szCs w:val="23"/>
          <w:lang w:eastAsia="es-CR"/>
        </w:rPr>
        <w:t>First</w:t>
      </w:r>
      <w:proofErr w:type="spellEnd"/>
      <w:r w:rsidRPr="009714BF">
        <w:rPr>
          <w:rFonts w:ascii="Arial" w:eastAsia="Times New Roman" w:hAnsi="Arial" w:cs="Arial"/>
          <w:b/>
          <w:bCs/>
          <w:color w:val="333333"/>
          <w:sz w:val="23"/>
          <w:szCs w:val="23"/>
          <w:lang w:eastAsia="es-CR"/>
        </w:rPr>
        <w:t>) o en cambio creamos un modelo de cero (</w:t>
      </w:r>
      <w:proofErr w:type="spellStart"/>
      <w:r w:rsidRPr="009714BF">
        <w:rPr>
          <w:rFonts w:ascii="Arial" w:eastAsia="Times New Roman" w:hAnsi="Arial" w:cs="Arial"/>
          <w:b/>
          <w:bCs/>
          <w:color w:val="333333"/>
          <w:sz w:val="23"/>
          <w:szCs w:val="23"/>
          <w:lang w:eastAsia="es-CR"/>
        </w:rPr>
        <w:t>Model</w:t>
      </w:r>
      <w:proofErr w:type="spellEnd"/>
      <w:r w:rsidRPr="009714BF">
        <w:rPr>
          <w:rFonts w:ascii="Arial" w:eastAsia="Times New Roman" w:hAnsi="Arial" w:cs="Arial"/>
          <w:b/>
          <w:bCs/>
          <w:color w:val="333333"/>
          <w:sz w:val="23"/>
          <w:szCs w:val="23"/>
          <w:lang w:eastAsia="es-CR"/>
        </w:rPr>
        <w:t xml:space="preserve"> </w:t>
      </w:r>
      <w:proofErr w:type="spellStart"/>
      <w:r w:rsidRPr="009714BF">
        <w:rPr>
          <w:rFonts w:ascii="Arial" w:eastAsia="Times New Roman" w:hAnsi="Arial" w:cs="Arial"/>
          <w:b/>
          <w:bCs/>
          <w:color w:val="333333"/>
          <w:sz w:val="23"/>
          <w:szCs w:val="23"/>
          <w:lang w:eastAsia="es-CR"/>
        </w:rPr>
        <w:t>First</w:t>
      </w:r>
      <w:proofErr w:type="spellEnd"/>
      <w:r w:rsidRPr="009714BF">
        <w:rPr>
          <w:rFonts w:ascii="Arial" w:eastAsia="Times New Roman" w:hAnsi="Arial" w:cs="Arial"/>
          <w:b/>
          <w:bCs/>
          <w:color w:val="333333"/>
          <w:sz w:val="23"/>
          <w:szCs w:val="23"/>
          <w:lang w:eastAsia="es-CR"/>
        </w:rPr>
        <w:t>)</w:t>
      </w:r>
      <w:r w:rsidRPr="009714BF">
        <w:rPr>
          <w:rFonts w:ascii="Arial" w:eastAsia="Times New Roman" w:hAnsi="Arial" w:cs="Arial"/>
          <w:color w:val="333333"/>
          <w:sz w:val="23"/>
          <w:szCs w:val="23"/>
          <w:lang w:eastAsia="es-CR"/>
        </w:rPr>
        <w:t xml:space="preserve">. En </w:t>
      </w:r>
      <w:proofErr w:type="spellStart"/>
      <w:r w:rsidRPr="009714BF">
        <w:rPr>
          <w:rFonts w:ascii="Arial" w:eastAsia="Times New Roman" w:hAnsi="Arial" w:cs="Arial"/>
          <w:color w:val="333333"/>
          <w:sz w:val="23"/>
          <w:szCs w:val="23"/>
          <w:lang w:eastAsia="es-CR"/>
        </w:rPr>
        <w:t>Entiy</w:t>
      </w:r>
      <w:proofErr w:type="spellEnd"/>
      <w:r w:rsidRPr="009714BF">
        <w:rPr>
          <w:rFonts w:ascii="Arial" w:eastAsia="Times New Roman" w:hAnsi="Arial" w:cs="Arial"/>
          <w:color w:val="333333"/>
          <w:sz w:val="23"/>
          <w:szCs w:val="23"/>
          <w:lang w:eastAsia="es-CR"/>
        </w:rPr>
        <w:t xml:space="preserve"> Framework 4.1 surgió una nueva forma de trabajar </w:t>
      </w:r>
      <w:proofErr w:type="spellStart"/>
      <w:r w:rsidRPr="009714BF">
        <w:rPr>
          <w:rFonts w:ascii="Arial" w:eastAsia="Times New Roman" w:hAnsi="Arial" w:cs="Arial"/>
          <w:color w:val="333333"/>
          <w:sz w:val="23"/>
          <w:szCs w:val="23"/>
          <w:lang w:eastAsia="es-CR"/>
        </w:rPr>
        <w:t>Code</w:t>
      </w:r>
      <w:proofErr w:type="spellEnd"/>
      <w:r w:rsidRPr="009714BF">
        <w:rPr>
          <w:rFonts w:ascii="Arial" w:eastAsia="Times New Roman" w:hAnsi="Arial" w:cs="Arial"/>
          <w:color w:val="333333"/>
          <w:sz w:val="23"/>
          <w:szCs w:val="23"/>
          <w:lang w:eastAsia="es-CR"/>
        </w:rPr>
        <w:t xml:space="preserve"> </w:t>
      </w:r>
      <w:proofErr w:type="spellStart"/>
      <w:r w:rsidRPr="009714BF">
        <w:rPr>
          <w:rFonts w:ascii="Arial" w:eastAsia="Times New Roman" w:hAnsi="Arial" w:cs="Arial"/>
          <w:color w:val="333333"/>
          <w:sz w:val="23"/>
          <w:szCs w:val="23"/>
          <w:lang w:eastAsia="es-CR"/>
        </w:rPr>
        <w:t>First</w:t>
      </w:r>
      <w:proofErr w:type="spellEnd"/>
      <w:r w:rsidRPr="009714BF">
        <w:rPr>
          <w:rFonts w:ascii="Arial" w:eastAsia="Times New Roman" w:hAnsi="Arial" w:cs="Arial"/>
          <w:color w:val="333333"/>
          <w:sz w:val="23"/>
          <w:szCs w:val="23"/>
          <w:lang w:eastAsia="es-CR"/>
        </w:rPr>
        <w:t>, que nos permite codificar primero el modelo. En este ejemplo para simplificar las cosas vamos a usar un BD existente:</w:t>
      </w:r>
    </w:p>
    <w:p w:rsidR="009714BF" w:rsidRPr="009714BF" w:rsidRDefault="009714BF" w:rsidP="009714BF">
      <w:pPr>
        <w:spacing w:after="0" w:line="240" w:lineRule="auto"/>
        <w:rPr>
          <w:rFonts w:ascii="Times New Roman" w:eastAsia="Times New Roman" w:hAnsi="Times New Roman" w:cs="Times New Roman"/>
          <w:sz w:val="24"/>
          <w:szCs w:val="24"/>
          <w:lang w:eastAsia="es-CR"/>
        </w:rPr>
      </w:pPr>
      <w:r w:rsidRPr="009714BF">
        <w:rPr>
          <w:rFonts w:ascii="Times New Roman" w:eastAsia="Times New Roman" w:hAnsi="Times New Roman" w:cs="Times New Roman"/>
          <w:noProof/>
          <w:sz w:val="24"/>
          <w:szCs w:val="24"/>
          <w:lang w:eastAsia="es-CR"/>
        </w:rPr>
        <w:lastRenderedPageBreak/>
        <w:drawing>
          <wp:inline distT="0" distB="0" distL="0" distR="0">
            <wp:extent cx="5972175" cy="5314950"/>
            <wp:effectExtent l="0" t="0" r="9525" b="0"/>
            <wp:docPr id="6" name="Imagen 6" descr="Elección de modelo de generación de ent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lección de modelo de generación de entidad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5314950"/>
                    </a:xfrm>
                    <a:prstGeom prst="rect">
                      <a:avLst/>
                    </a:prstGeom>
                    <a:noFill/>
                    <a:ln>
                      <a:noFill/>
                    </a:ln>
                  </pic:spPr>
                </pic:pic>
              </a:graphicData>
            </a:graphic>
          </wp:inline>
        </w:drawing>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Tras esto, establecemos una conexión con la BD de datos, elegimos con la que vamos a trabajar, en nuestro caso usaremos la BD de ejemplo del SQL Server 2008 R2 "</w:t>
      </w:r>
      <w:proofErr w:type="spellStart"/>
      <w:r w:rsidRPr="009714BF">
        <w:rPr>
          <w:rFonts w:ascii="Arial" w:eastAsia="Times New Roman" w:hAnsi="Arial" w:cs="Arial"/>
          <w:color w:val="333333"/>
          <w:sz w:val="23"/>
          <w:szCs w:val="23"/>
          <w:lang w:eastAsia="es-CR"/>
        </w:rPr>
        <w:t>AdventureWorks</w:t>
      </w:r>
      <w:proofErr w:type="spellEnd"/>
      <w:r w:rsidRPr="009714BF">
        <w:rPr>
          <w:rFonts w:ascii="Arial" w:eastAsia="Times New Roman" w:hAnsi="Arial" w:cs="Arial"/>
          <w:color w:val="333333"/>
          <w:sz w:val="23"/>
          <w:szCs w:val="23"/>
          <w:lang w:eastAsia="es-CR"/>
        </w:rPr>
        <w:t>"</w:t>
      </w:r>
    </w:p>
    <w:p w:rsidR="009714BF" w:rsidRPr="009714BF" w:rsidRDefault="009714BF" w:rsidP="009714BF">
      <w:pPr>
        <w:spacing w:after="0" w:line="240" w:lineRule="auto"/>
        <w:rPr>
          <w:rFonts w:ascii="Times New Roman" w:eastAsia="Times New Roman" w:hAnsi="Times New Roman" w:cs="Times New Roman"/>
          <w:sz w:val="24"/>
          <w:szCs w:val="24"/>
          <w:lang w:eastAsia="es-CR"/>
        </w:rPr>
      </w:pPr>
      <w:r w:rsidRPr="009714BF">
        <w:rPr>
          <w:rFonts w:ascii="Times New Roman" w:eastAsia="Times New Roman" w:hAnsi="Times New Roman" w:cs="Times New Roman"/>
          <w:noProof/>
          <w:sz w:val="24"/>
          <w:szCs w:val="24"/>
          <w:lang w:eastAsia="es-CR"/>
        </w:rPr>
        <w:lastRenderedPageBreak/>
        <w:drawing>
          <wp:inline distT="0" distB="0" distL="0" distR="0">
            <wp:extent cx="4295775" cy="6276975"/>
            <wp:effectExtent l="0" t="0" r="9525" b="9525"/>
            <wp:docPr id="5" name="Imagen 5" descr="Configuración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figuración base de da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95775" cy="6276975"/>
                    </a:xfrm>
                    <a:prstGeom prst="rect">
                      <a:avLst/>
                    </a:prstGeom>
                    <a:noFill/>
                    <a:ln>
                      <a:noFill/>
                    </a:ln>
                  </pic:spPr>
                </pic:pic>
              </a:graphicData>
            </a:graphic>
          </wp:inline>
        </w:drawing>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La cadena de conexión se creará automáticamente, solo tendremos que establecer un nombre y si se guardará la contraseña en el archivo de configuración o si la pasamos por código</w:t>
      </w:r>
    </w:p>
    <w:p w:rsidR="009714BF" w:rsidRPr="009714BF" w:rsidRDefault="009714BF" w:rsidP="009714BF">
      <w:pPr>
        <w:spacing w:after="0" w:line="240" w:lineRule="auto"/>
        <w:rPr>
          <w:rFonts w:ascii="Times New Roman" w:eastAsia="Times New Roman" w:hAnsi="Times New Roman" w:cs="Times New Roman"/>
          <w:sz w:val="24"/>
          <w:szCs w:val="24"/>
          <w:lang w:eastAsia="es-CR"/>
        </w:rPr>
      </w:pPr>
      <w:r w:rsidRPr="009714BF">
        <w:rPr>
          <w:rFonts w:ascii="Times New Roman" w:eastAsia="Times New Roman" w:hAnsi="Times New Roman" w:cs="Times New Roman"/>
          <w:noProof/>
          <w:sz w:val="24"/>
          <w:szCs w:val="24"/>
          <w:lang w:eastAsia="es-CR"/>
        </w:rPr>
        <w:lastRenderedPageBreak/>
        <w:drawing>
          <wp:inline distT="0" distB="0" distL="0" distR="0">
            <wp:extent cx="5972175" cy="5314950"/>
            <wp:effectExtent l="0" t="0" r="9525" b="0"/>
            <wp:docPr id="4" name="Imagen 4" descr="Configuración credenciales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figuración credenciales de la base de dato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5314950"/>
                    </a:xfrm>
                    <a:prstGeom prst="rect">
                      <a:avLst/>
                    </a:prstGeom>
                    <a:noFill/>
                    <a:ln>
                      <a:noFill/>
                    </a:ln>
                  </pic:spPr>
                </pic:pic>
              </a:graphicData>
            </a:graphic>
          </wp:inline>
        </w:drawing>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Finalmente, deberemos elegir qué tablas, vistas, procedimientos... de la base de datos vamos a utilizar para este contexto de conexión. Para este ejemplo voy a seleccionar solamente 4 tablas:</w:t>
      </w:r>
    </w:p>
    <w:p w:rsidR="009714BF" w:rsidRPr="009714BF" w:rsidRDefault="009714BF" w:rsidP="009714BF">
      <w:pPr>
        <w:spacing w:after="0" w:line="240" w:lineRule="auto"/>
        <w:rPr>
          <w:rFonts w:ascii="Times New Roman" w:eastAsia="Times New Roman" w:hAnsi="Times New Roman" w:cs="Times New Roman"/>
          <w:sz w:val="24"/>
          <w:szCs w:val="24"/>
          <w:lang w:eastAsia="es-CR"/>
        </w:rPr>
      </w:pPr>
      <w:r w:rsidRPr="009714BF">
        <w:rPr>
          <w:rFonts w:ascii="Times New Roman" w:eastAsia="Times New Roman" w:hAnsi="Times New Roman" w:cs="Times New Roman"/>
          <w:noProof/>
          <w:sz w:val="24"/>
          <w:szCs w:val="24"/>
          <w:lang w:eastAsia="es-CR"/>
        </w:rPr>
        <w:lastRenderedPageBreak/>
        <w:drawing>
          <wp:inline distT="0" distB="0" distL="0" distR="0">
            <wp:extent cx="5934075" cy="5276850"/>
            <wp:effectExtent l="0" t="0" r="9525" b="0"/>
            <wp:docPr id="3" name="Imagen 3" descr="Elección de tablas de la base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lección de tablas de la base de dato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5276850"/>
                    </a:xfrm>
                    <a:prstGeom prst="rect">
                      <a:avLst/>
                    </a:prstGeom>
                    <a:noFill/>
                    <a:ln>
                      <a:noFill/>
                    </a:ln>
                  </pic:spPr>
                </pic:pic>
              </a:graphicData>
            </a:graphic>
          </wp:inline>
        </w:drawing>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Con esto tendremos creadas nuestras entidades y relaciones. Ya tenemos todo preparado para usarse.</w:t>
      </w:r>
    </w:p>
    <w:p w:rsidR="009714BF" w:rsidRPr="009714BF" w:rsidRDefault="009714BF" w:rsidP="009714BF">
      <w:pPr>
        <w:spacing w:after="0" w:line="240" w:lineRule="auto"/>
        <w:rPr>
          <w:rFonts w:ascii="Times New Roman" w:eastAsia="Times New Roman" w:hAnsi="Times New Roman" w:cs="Times New Roman"/>
          <w:sz w:val="24"/>
          <w:szCs w:val="24"/>
          <w:lang w:eastAsia="es-CR"/>
        </w:rPr>
      </w:pPr>
      <w:r w:rsidRPr="009714BF">
        <w:rPr>
          <w:rFonts w:ascii="Times New Roman" w:eastAsia="Times New Roman" w:hAnsi="Times New Roman" w:cs="Times New Roman"/>
          <w:noProof/>
          <w:sz w:val="24"/>
          <w:szCs w:val="24"/>
          <w:lang w:eastAsia="es-CR"/>
        </w:rPr>
        <w:lastRenderedPageBreak/>
        <w:drawing>
          <wp:inline distT="0" distB="0" distL="0" distR="0">
            <wp:extent cx="11753850" cy="8763000"/>
            <wp:effectExtent l="0" t="0" r="0" b="0"/>
            <wp:docPr id="2" name="Imagen 2" descr="Modelo generado de enti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delo generado de entidad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753850" cy="8763000"/>
                    </a:xfrm>
                    <a:prstGeom prst="rect">
                      <a:avLst/>
                    </a:prstGeom>
                    <a:noFill/>
                    <a:ln>
                      <a:noFill/>
                    </a:ln>
                  </pic:spPr>
                </pic:pic>
              </a:graphicData>
            </a:graphic>
          </wp:inline>
        </w:drawing>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lastRenderedPageBreak/>
        <w:t>Si vemos las propiedades de una de las entidades, podemos ver como </w:t>
      </w:r>
      <w:proofErr w:type="spellStart"/>
      <w:r w:rsidRPr="009714BF">
        <w:rPr>
          <w:rFonts w:ascii="Arial" w:eastAsia="Times New Roman" w:hAnsi="Arial" w:cs="Arial"/>
          <w:b/>
          <w:bCs/>
          <w:color w:val="333333"/>
          <w:sz w:val="23"/>
          <w:szCs w:val="23"/>
          <w:lang w:eastAsia="es-CR"/>
        </w:rPr>
        <w:t>Entity</w:t>
      </w:r>
      <w:proofErr w:type="spellEnd"/>
      <w:r w:rsidRPr="009714BF">
        <w:rPr>
          <w:rFonts w:ascii="Arial" w:eastAsia="Times New Roman" w:hAnsi="Arial" w:cs="Arial"/>
          <w:b/>
          <w:bCs/>
          <w:color w:val="333333"/>
          <w:sz w:val="23"/>
          <w:szCs w:val="23"/>
          <w:lang w:eastAsia="es-CR"/>
        </w:rPr>
        <w:t xml:space="preserve"> Framework ha asociado cada uno de los campos de las tablas de las bases de datos, a un atributo de las entidades generadas.</w:t>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Como dato curioso, podemos ver la singularización del paso de tabla a entidad, donde la tabla "</w:t>
      </w:r>
      <w:proofErr w:type="spellStart"/>
      <w:r w:rsidRPr="009714BF">
        <w:rPr>
          <w:rFonts w:ascii="Arial" w:eastAsia="Times New Roman" w:hAnsi="Arial" w:cs="Arial"/>
          <w:color w:val="333333"/>
          <w:sz w:val="23"/>
          <w:szCs w:val="23"/>
          <w:lang w:eastAsia="es-CR"/>
        </w:rPr>
        <w:t>people</w:t>
      </w:r>
      <w:proofErr w:type="spellEnd"/>
      <w:r w:rsidRPr="009714BF">
        <w:rPr>
          <w:rFonts w:ascii="Arial" w:eastAsia="Times New Roman" w:hAnsi="Arial" w:cs="Arial"/>
          <w:color w:val="333333"/>
          <w:sz w:val="23"/>
          <w:szCs w:val="23"/>
          <w:lang w:eastAsia="es-CR"/>
        </w:rPr>
        <w:t xml:space="preserve">" se ha transformado en la entidad </w:t>
      </w:r>
      <w:proofErr w:type="spellStart"/>
      <w:r w:rsidRPr="009714BF">
        <w:rPr>
          <w:rFonts w:ascii="Arial" w:eastAsia="Times New Roman" w:hAnsi="Arial" w:cs="Arial"/>
          <w:color w:val="333333"/>
          <w:sz w:val="23"/>
          <w:szCs w:val="23"/>
          <w:lang w:eastAsia="es-CR"/>
        </w:rPr>
        <w:t>person</w:t>
      </w:r>
      <w:proofErr w:type="spellEnd"/>
      <w:r w:rsidRPr="009714BF">
        <w:rPr>
          <w:rFonts w:ascii="Arial" w:eastAsia="Times New Roman" w:hAnsi="Arial" w:cs="Arial"/>
          <w:color w:val="333333"/>
          <w:sz w:val="23"/>
          <w:szCs w:val="23"/>
          <w:lang w:eastAsia="es-CR"/>
        </w:rPr>
        <w:t xml:space="preserve">. Esto funcionara bastante bien en </w:t>
      </w:r>
      <w:proofErr w:type="spellStart"/>
      <w:r w:rsidRPr="009714BF">
        <w:rPr>
          <w:rFonts w:ascii="Arial" w:eastAsia="Times New Roman" w:hAnsi="Arial" w:cs="Arial"/>
          <w:color w:val="333333"/>
          <w:sz w:val="23"/>
          <w:szCs w:val="23"/>
          <w:lang w:eastAsia="es-CR"/>
        </w:rPr>
        <w:t>ingles</w:t>
      </w:r>
      <w:proofErr w:type="spellEnd"/>
      <w:r w:rsidRPr="009714BF">
        <w:rPr>
          <w:rFonts w:ascii="Arial" w:eastAsia="Times New Roman" w:hAnsi="Arial" w:cs="Arial"/>
          <w:color w:val="333333"/>
          <w:sz w:val="23"/>
          <w:szCs w:val="23"/>
          <w:lang w:eastAsia="es-CR"/>
        </w:rPr>
        <w:t xml:space="preserve">, pero si denominamos a nuestras tablas con nombre en castellano, como mucho lograremos que quite la </w:t>
      </w:r>
      <w:proofErr w:type="spellStart"/>
      <w:r w:rsidRPr="009714BF">
        <w:rPr>
          <w:rFonts w:ascii="Arial" w:eastAsia="Times New Roman" w:hAnsi="Arial" w:cs="Arial"/>
          <w:color w:val="333333"/>
          <w:sz w:val="23"/>
          <w:szCs w:val="23"/>
          <w:lang w:eastAsia="es-CR"/>
        </w:rPr>
        <w:t>ultima</w:t>
      </w:r>
      <w:proofErr w:type="spellEnd"/>
      <w:r w:rsidRPr="009714BF">
        <w:rPr>
          <w:rFonts w:ascii="Arial" w:eastAsia="Times New Roman" w:hAnsi="Arial" w:cs="Arial"/>
          <w:color w:val="333333"/>
          <w:sz w:val="23"/>
          <w:szCs w:val="23"/>
          <w:lang w:eastAsia="es-CR"/>
        </w:rPr>
        <w:t xml:space="preserve"> s.</w:t>
      </w:r>
    </w:p>
    <w:p w:rsidR="009714BF" w:rsidRPr="009714BF" w:rsidRDefault="009714BF" w:rsidP="009714BF">
      <w:pPr>
        <w:spacing w:after="0" w:line="240" w:lineRule="auto"/>
        <w:rPr>
          <w:rFonts w:ascii="Times New Roman" w:eastAsia="Times New Roman" w:hAnsi="Times New Roman" w:cs="Times New Roman"/>
          <w:sz w:val="24"/>
          <w:szCs w:val="24"/>
          <w:lang w:eastAsia="es-CR"/>
        </w:rPr>
      </w:pPr>
      <w:r w:rsidRPr="009714BF">
        <w:rPr>
          <w:rFonts w:ascii="Times New Roman" w:eastAsia="Times New Roman" w:hAnsi="Times New Roman" w:cs="Times New Roman"/>
          <w:noProof/>
          <w:sz w:val="24"/>
          <w:szCs w:val="24"/>
          <w:lang w:eastAsia="es-CR"/>
        </w:rPr>
        <w:lastRenderedPageBreak/>
        <w:drawing>
          <wp:inline distT="0" distB="0" distL="0" distR="0">
            <wp:extent cx="12077700" cy="9620250"/>
            <wp:effectExtent l="0" t="0" r="0" b="0"/>
            <wp:docPr id="1" name="Imagen 1" descr="Propiedades de una ent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iedades de una entida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77700" cy="9620250"/>
                    </a:xfrm>
                    <a:prstGeom prst="rect">
                      <a:avLst/>
                    </a:prstGeom>
                    <a:noFill/>
                    <a:ln>
                      <a:noFill/>
                    </a:ln>
                  </pic:spPr>
                </pic:pic>
              </a:graphicData>
            </a:graphic>
          </wp:inline>
        </w:drawing>
      </w:r>
    </w:p>
    <w:p w:rsidR="009714BF" w:rsidRPr="009714BF" w:rsidRDefault="009714BF" w:rsidP="009714BF">
      <w:pPr>
        <w:shd w:val="clear" w:color="auto" w:fill="FFFFFF"/>
        <w:spacing w:before="100" w:beforeAutospacing="1" w:after="0" w:line="240" w:lineRule="auto"/>
        <w:outlineLvl w:val="1"/>
        <w:rPr>
          <w:rFonts w:ascii="Arial" w:eastAsia="Times New Roman" w:hAnsi="Arial" w:cs="Arial"/>
          <w:b/>
          <w:bCs/>
          <w:smallCaps/>
          <w:color w:val="666666"/>
          <w:sz w:val="36"/>
          <w:szCs w:val="36"/>
          <w:lang w:eastAsia="es-CR"/>
        </w:rPr>
      </w:pPr>
      <w:r w:rsidRPr="009714BF">
        <w:rPr>
          <w:rFonts w:ascii="Arial" w:eastAsia="Times New Roman" w:hAnsi="Arial" w:cs="Arial"/>
          <w:b/>
          <w:bCs/>
          <w:smallCaps/>
          <w:color w:val="666666"/>
          <w:sz w:val="36"/>
          <w:szCs w:val="36"/>
          <w:lang w:eastAsia="es-CR"/>
        </w:rPr>
        <w:lastRenderedPageBreak/>
        <w:t xml:space="preserve">Uso de </w:t>
      </w:r>
      <w:proofErr w:type="spellStart"/>
      <w:r w:rsidRPr="009714BF">
        <w:rPr>
          <w:rFonts w:ascii="Arial" w:eastAsia="Times New Roman" w:hAnsi="Arial" w:cs="Arial"/>
          <w:b/>
          <w:bCs/>
          <w:smallCaps/>
          <w:color w:val="666666"/>
          <w:sz w:val="36"/>
          <w:szCs w:val="36"/>
          <w:lang w:eastAsia="es-CR"/>
        </w:rPr>
        <w:t>Entity</w:t>
      </w:r>
      <w:proofErr w:type="spellEnd"/>
      <w:r w:rsidRPr="009714BF">
        <w:rPr>
          <w:rFonts w:ascii="Arial" w:eastAsia="Times New Roman" w:hAnsi="Arial" w:cs="Arial"/>
          <w:b/>
          <w:bCs/>
          <w:smallCaps/>
          <w:color w:val="666666"/>
          <w:sz w:val="36"/>
          <w:szCs w:val="36"/>
          <w:lang w:eastAsia="es-CR"/>
        </w:rPr>
        <w:t xml:space="preserve"> Framework</w:t>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Ahora que tenemos creado el acceso a datos, deberemos incluir la referencia en el proyecto donde vamos a usar estos datos. Por simplificar, voy a hacerlo directamente desde un pequeño programa de consola.</w:t>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 xml:space="preserve">Importante, crear un archivo de configuración y añadir la cadena de conexión ya que </w:t>
      </w:r>
      <w:proofErr w:type="spellStart"/>
      <w:r w:rsidRPr="009714BF">
        <w:rPr>
          <w:rFonts w:ascii="Arial" w:eastAsia="Times New Roman" w:hAnsi="Arial" w:cs="Arial"/>
          <w:color w:val="333333"/>
          <w:sz w:val="23"/>
          <w:szCs w:val="23"/>
          <w:lang w:eastAsia="es-CR"/>
        </w:rPr>
        <w:t>entity</w:t>
      </w:r>
      <w:proofErr w:type="spellEnd"/>
      <w:r w:rsidRPr="009714BF">
        <w:rPr>
          <w:rFonts w:ascii="Arial" w:eastAsia="Times New Roman" w:hAnsi="Arial" w:cs="Arial"/>
          <w:color w:val="333333"/>
          <w:sz w:val="23"/>
          <w:szCs w:val="23"/>
          <w:lang w:eastAsia="es-CR"/>
        </w:rPr>
        <w:t xml:space="preserve"> </w:t>
      </w:r>
      <w:proofErr w:type="spellStart"/>
      <w:r w:rsidRPr="009714BF">
        <w:rPr>
          <w:rFonts w:ascii="Arial" w:eastAsia="Times New Roman" w:hAnsi="Arial" w:cs="Arial"/>
          <w:color w:val="333333"/>
          <w:sz w:val="23"/>
          <w:szCs w:val="23"/>
          <w:lang w:eastAsia="es-CR"/>
        </w:rPr>
        <w:t>framework</w:t>
      </w:r>
      <w:proofErr w:type="spellEnd"/>
      <w:r w:rsidRPr="009714BF">
        <w:rPr>
          <w:rFonts w:ascii="Arial" w:eastAsia="Times New Roman" w:hAnsi="Arial" w:cs="Arial"/>
          <w:color w:val="333333"/>
          <w:sz w:val="23"/>
          <w:szCs w:val="23"/>
          <w:lang w:eastAsia="es-CR"/>
        </w:rPr>
        <w:t xml:space="preserve"> la tomará de aquí en vez del proyecto donde se </w:t>
      </w:r>
      <w:proofErr w:type="spellStart"/>
      <w:r w:rsidRPr="009714BF">
        <w:rPr>
          <w:rFonts w:ascii="Arial" w:eastAsia="Times New Roman" w:hAnsi="Arial" w:cs="Arial"/>
          <w:color w:val="333333"/>
          <w:sz w:val="23"/>
          <w:szCs w:val="23"/>
          <w:lang w:eastAsia="es-CR"/>
        </w:rPr>
        <w:t>creo</w:t>
      </w:r>
      <w:proofErr w:type="spellEnd"/>
      <w:r w:rsidRPr="009714BF">
        <w:rPr>
          <w:rFonts w:ascii="Arial" w:eastAsia="Times New Roman" w:hAnsi="Arial" w:cs="Arial"/>
          <w:color w:val="333333"/>
          <w:sz w:val="23"/>
          <w:szCs w:val="23"/>
          <w:lang w:eastAsia="es-CR"/>
        </w:rPr>
        <w:t>.</w:t>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Una vez configurado, podemos hacer uso de él de una manera bastante sencilla. Para ello creamos un contexto de conexión, y si queremos podemos sacar directamente un listado de los usuarios que cumplan una condición:</w:t>
      </w:r>
    </w:p>
    <w:p w:rsidR="009714BF" w:rsidRPr="009714BF" w:rsidRDefault="009714BF" w:rsidP="009714BF">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s-CR"/>
        </w:rPr>
      </w:pPr>
    </w:p>
    <w:p w:rsidR="009714BF" w:rsidRPr="009714BF" w:rsidRDefault="009714BF" w:rsidP="009714BF">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s-CR"/>
        </w:rPr>
      </w:pPr>
      <w:r w:rsidRPr="009714BF">
        <w:rPr>
          <w:rFonts w:ascii="Courier New" w:eastAsia="Times New Roman" w:hAnsi="Courier New" w:cs="Courier New"/>
          <w:color w:val="333333"/>
          <w:sz w:val="20"/>
          <w:szCs w:val="20"/>
          <w:lang w:eastAsia="es-CR"/>
        </w:rPr>
        <w:t xml:space="preserve">  </w:t>
      </w:r>
      <w:proofErr w:type="spellStart"/>
      <w:r w:rsidRPr="009714BF">
        <w:rPr>
          <w:rFonts w:ascii="Courier New" w:eastAsia="Times New Roman" w:hAnsi="Courier New" w:cs="Courier New"/>
          <w:color w:val="0C8B0F"/>
          <w:sz w:val="20"/>
          <w:szCs w:val="20"/>
          <w:lang w:eastAsia="es-CR"/>
        </w:rPr>
        <w:t>ContextoEntidades</w:t>
      </w:r>
      <w:proofErr w:type="spellEnd"/>
      <w:r w:rsidRPr="009714BF">
        <w:rPr>
          <w:rFonts w:ascii="Courier New" w:eastAsia="Times New Roman" w:hAnsi="Courier New" w:cs="Courier New"/>
          <w:color w:val="333333"/>
          <w:sz w:val="20"/>
          <w:szCs w:val="20"/>
          <w:lang w:eastAsia="es-CR"/>
        </w:rPr>
        <w:t xml:space="preserve"> con = new </w:t>
      </w:r>
      <w:proofErr w:type="spellStart"/>
      <w:proofErr w:type="gramStart"/>
      <w:r w:rsidRPr="009714BF">
        <w:rPr>
          <w:rFonts w:ascii="Courier New" w:eastAsia="Times New Roman" w:hAnsi="Courier New" w:cs="Courier New"/>
          <w:color w:val="0C8B0F"/>
          <w:sz w:val="20"/>
          <w:szCs w:val="20"/>
          <w:lang w:eastAsia="es-CR"/>
        </w:rPr>
        <w:t>ContextoEntidades</w:t>
      </w:r>
      <w:proofErr w:type="spellEnd"/>
      <w:r w:rsidRPr="009714BF">
        <w:rPr>
          <w:rFonts w:ascii="Courier New" w:eastAsia="Times New Roman" w:hAnsi="Courier New" w:cs="Courier New"/>
          <w:color w:val="333333"/>
          <w:sz w:val="20"/>
          <w:szCs w:val="20"/>
          <w:lang w:eastAsia="es-CR"/>
        </w:rPr>
        <w:t>(</w:t>
      </w:r>
      <w:proofErr w:type="gramEnd"/>
      <w:r w:rsidRPr="009714BF">
        <w:rPr>
          <w:rFonts w:ascii="Courier New" w:eastAsia="Times New Roman" w:hAnsi="Courier New" w:cs="Courier New"/>
          <w:color w:val="333333"/>
          <w:sz w:val="20"/>
          <w:szCs w:val="20"/>
          <w:lang w:eastAsia="es-CR"/>
        </w:rPr>
        <w:t>);</w:t>
      </w:r>
    </w:p>
    <w:p w:rsidR="009714BF" w:rsidRPr="009714BF" w:rsidRDefault="009714BF" w:rsidP="009714BF">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s-CR"/>
        </w:rPr>
      </w:pPr>
    </w:p>
    <w:p w:rsidR="009714BF" w:rsidRPr="009714BF" w:rsidRDefault="009714BF" w:rsidP="009714BF">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s-CR"/>
        </w:rPr>
      </w:pPr>
      <w:r w:rsidRPr="009714BF">
        <w:rPr>
          <w:rFonts w:ascii="Courier New" w:eastAsia="Times New Roman" w:hAnsi="Courier New" w:cs="Courier New"/>
          <w:color w:val="333333"/>
          <w:sz w:val="20"/>
          <w:szCs w:val="20"/>
          <w:lang w:eastAsia="es-CR"/>
        </w:rPr>
        <w:t xml:space="preserve">  </w:t>
      </w:r>
      <w:proofErr w:type="spellStart"/>
      <w:r w:rsidRPr="009714BF">
        <w:rPr>
          <w:rFonts w:ascii="Courier New" w:eastAsia="Times New Roman" w:hAnsi="Courier New" w:cs="Courier New"/>
          <w:color w:val="1717FF"/>
          <w:sz w:val="20"/>
          <w:szCs w:val="20"/>
          <w:lang w:eastAsia="es-CR"/>
        </w:rPr>
        <w:t>List</w:t>
      </w:r>
      <w:proofErr w:type="spellEnd"/>
      <w:r w:rsidRPr="009714BF">
        <w:rPr>
          <w:rFonts w:ascii="Courier New" w:eastAsia="Times New Roman" w:hAnsi="Courier New" w:cs="Courier New"/>
          <w:color w:val="333333"/>
          <w:sz w:val="20"/>
          <w:szCs w:val="20"/>
          <w:lang w:eastAsia="es-CR"/>
        </w:rPr>
        <w:t>&lt;</w:t>
      </w:r>
      <w:proofErr w:type="spellStart"/>
      <w:r w:rsidRPr="009714BF">
        <w:rPr>
          <w:rFonts w:ascii="Courier New" w:eastAsia="Times New Roman" w:hAnsi="Courier New" w:cs="Courier New"/>
          <w:color w:val="0C8B0F"/>
          <w:sz w:val="20"/>
          <w:szCs w:val="20"/>
          <w:lang w:eastAsia="es-CR"/>
        </w:rPr>
        <w:t>Person</w:t>
      </w:r>
      <w:proofErr w:type="spellEnd"/>
      <w:r w:rsidRPr="009714BF">
        <w:rPr>
          <w:rFonts w:ascii="Courier New" w:eastAsia="Times New Roman" w:hAnsi="Courier New" w:cs="Courier New"/>
          <w:color w:val="333333"/>
          <w:sz w:val="20"/>
          <w:szCs w:val="20"/>
          <w:lang w:eastAsia="es-CR"/>
        </w:rPr>
        <w:t xml:space="preserve">&gt; </w:t>
      </w:r>
      <w:proofErr w:type="spellStart"/>
      <w:r w:rsidRPr="009714BF">
        <w:rPr>
          <w:rFonts w:ascii="Courier New" w:eastAsia="Times New Roman" w:hAnsi="Courier New" w:cs="Courier New"/>
          <w:color w:val="333333"/>
          <w:sz w:val="20"/>
          <w:szCs w:val="20"/>
          <w:lang w:eastAsia="es-CR"/>
        </w:rPr>
        <w:t>lista_personas</w:t>
      </w:r>
      <w:proofErr w:type="spellEnd"/>
      <w:r w:rsidRPr="009714BF">
        <w:rPr>
          <w:rFonts w:ascii="Courier New" w:eastAsia="Times New Roman" w:hAnsi="Courier New" w:cs="Courier New"/>
          <w:color w:val="333333"/>
          <w:sz w:val="20"/>
          <w:szCs w:val="20"/>
          <w:lang w:eastAsia="es-CR"/>
        </w:rPr>
        <w:t xml:space="preserve"> = </w:t>
      </w:r>
      <w:proofErr w:type="spellStart"/>
      <w:r w:rsidRPr="009714BF">
        <w:rPr>
          <w:rFonts w:ascii="Courier New" w:eastAsia="Times New Roman" w:hAnsi="Courier New" w:cs="Courier New"/>
          <w:color w:val="333333"/>
          <w:sz w:val="20"/>
          <w:szCs w:val="20"/>
          <w:lang w:eastAsia="es-CR"/>
        </w:rPr>
        <w:t>con.People.</w:t>
      </w:r>
      <w:r w:rsidRPr="009714BF">
        <w:rPr>
          <w:rFonts w:ascii="Courier New" w:eastAsia="Times New Roman" w:hAnsi="Courier New" w:cs="Courier New"/>
          <w:color w:val="1717FF"/>
          <w:sz w:val="20"/>
          <w:szCs w:val="20"/>
          <w:lang w:eastAsia="es-CR"/>
        </w:rPr>
        <w:t>Where</w:t>
      </w:r>
      <w:proofErr w:type="spellEnd"/>
      <w:r w:rsidRPr="009714BF">
        <w:rPr>
          <w:rFonts w:ascii="Courier New" w:eastAsia="Times New Roman" w:hAnsi="Courier New" w:cs="Courier New"/>
          <w:color w:val="333333"/>
          <w:sz w:val="20"/>
          <w:szCs w:val="20"/>
          <w:lang w:eastAsia="es-CR"/>
        </w:rPr>
        <w:t>(c=&gt;</w:t>
      </w:r>
      <w:proofErr w:type="spellStart"/>
      <w:r w:rsidRPr="009714BF">
        <w:rPr>
          <w:rFonts w:ascii="Courier New" w:eastAsia="Times New Roman" w:hAnsi="Courier New" w:cs="Courier New"/>
          <w:color w:val="333333"/>
          <w:sz w:val="20"/>
          <w:szCs w:val="20"/>
          <w:lang w:eastAsia="es-CR"/>
        </w:rPr>
        <w:t>c.cond</w:t>
      </w:r>
      <w:proofErr w:type="spellEnd"/>
      <w:r w:rsidRPr="009714BF">
        <w:rPr>
          <w:rFonts w:ascii="Courier New" w:eastAsia="Times New Roman" w:hAnsi="Courier New" w:cs="Courier New"/>
          <w:color w:val="333333"/>
          <w:sz w:val="20"/>
          <w:szCs w:val="20"/>
          <w:lang w:eastAsia="es-CR"/>
        </w:rPr>
        <w:t>==true).</w:t>
      </w:r>
      <w:proofErr w:type="spellStart"/>
      <w:proofErr w:type="gramStart"/>
      <w:r w:rsidRPr="009714BF">
        <w:rPr>
          <w:rFonts w:ascii="Courier New" w:eastAsia="Times New Roman" w:hAnsi="Courier New" w:cs="Courier New"/>
          <w:color w:val="333333"/>
          <w:sz w:val="20"/>
          <w:szCs w:val="20"/>
          <w:lang w:eastAsia="es-CR"/>
        </w:rPr>
        <w:t>ToList</w:t>
      </w:r>
      <w:proofErr w:type="spellEnd"/>
      <w:r w:rsidRPr="009714BF">
        <w:rPr>
          <w:rFonts w:ascii="Courier New" w:eastAsia="Times New Roman" w:hAnsi="Courier New" w:cs="Courier New"/>
          <w:color w:val="333333"/>
          <w:sz w:val="20"/>
          <w:szCs w:val="20"/>
          <w:lang w:eastAsia="es-CR"/>
        </w:rPr>
        <w:t>(</w:t>
      </w:r>
      <w:proofErr w:type="gramEnd"/>
      <w:r w:rsidRPr="009714BF">
        <w:rPr>
          <w:rFonts w:ascii="Courier New" w:eastAsia="Times New Roman" w:hAnsi="Courier New" w:cs="Courier New"/>
          <w:color w:val="333333"/>
          <w:sz w:val="20"/>
          <w:szCs w:val="20"/>
          <w:lang w:eastAsia="es-CR"/>
        </w:rPr>
        <w:t>);</w:t>
      </w:r>
    </w:p>
    <w:p w:rsidR="009714BF" w:rsidRPr="009714BF" w:rsidRDefault="009714BF" w:rsidP="009714BF">
      <w:pPr>
        <w:pBdr>
          <w:top w:val="dashed" w:sz="6" w:space="0" w:color="000000"/>
          <w:left w:val="dashed" w:sz="6" w:space="0" w:color="000000"/>
          <w:bottom w:val="dashed" w:sz="6" w:space="0" w:color="000000"/>
          <w:right w:val="dashed" w:sz="6" w:space="0" w:color="000000"/>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lang w:eastAsia="es-CR"/>
        </w:rPr>
      </w:pP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Con esta pequeña sentencia habremos seleccionado y transformado en objetos un conjunto de datos de la base de datos.</w:t>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 xml:space="preserve">Como conclusión, podemos observar con este último ejemplo, que hemos accedido a la BD sin necesidad de usar </w:t>
      </w:r>
      <w:proofErr w:type="spellStart"/>
      <w:r w:rsidRPr="009714BF">
        <w:rPr>
          <w:rFonts w:ascii="Arial" w:eastAsia="Times New Roman" w:hAnsi="Arial" w:cs="Arial"/>
          <w:color w:val="333333"/>
          <w:sz w:val="23"/>
          <w:szCs w:val="23"/>
          <w:lang w:eastAsia="es-CR"/>
        </w:rPr>
        <w:t>sql</w:t>
      </w:r>
      <w:proofErr w:type="spellEnd"/>
      <w:r w:rsidRPr="009714BF">
        <w:rPr>
          <w:rFonts w:ascii="Arial" w:eastAsia="Times New Roman" w:hAnsi="Arial" w:cs="Arial"/>
          <w:color w:val="333333"/>
          <w:sz w:val="23"/>
          <w:szCs w:val="23"/>
          <w:lang w:eastAsia="es-CR"/>
        </w:rPr>
        <w:t>, ni realizar transformaciones posteriores para encapsular los registros en objetos. Con esto, las posibilidades son infinitas, ya que al abstraer al programador de la base de datos, podemos estar seguros de trabajar con una tecnología que aunque haya cambios de base de datos, va a seguir funcionando. Además de la rapidez a la hora de codificar, eliminando de las tareas a realizar el CRUD de las entidades.</w:t>
      </w:r>
    </w:p>
    <w:p w:rsidR="009714BF" w:rsidRPr="009714BF" w:rsidRDefault="009714BF" w:rsidP="009714BF">
      <w:pPr>
        <w:shd w:val="clear" w:color="auto" w:fill="FFFFFF"/>
        <w:spacing w:before="100" w:beforeAutospacing="1" w:after="150" w:line="384" w:lineRule="atLeast"/>
        <w:rPr>
          <w:rFonts w:ascii="Arial" w:eastAsia="Times New Roman" w:hAnsi="Arial" w:cs="Arial"/>
          <w:color w:val="333333"/>
          <w:sz w:val="23"/>
          <w:szCs w:val="23"/>
          <w:lang w:eastAsia="es-CR"/>
        </w:rPr>
      </w:pPr>
      <w:r w:rsidRPr="009714BF">
        <w:rPr>
          <w:rFonts w:ascii="Arial" w:eastAsia="Times New Roman" w:hAnsi="Arial" w:cs="Arial"/>
          <w:color w:val="333333"/>
          <w:sz w:val="23"/>
          <w:szCs w:val="23"/>
          <w:lang w:eastAsia="es-CR"/>
        </w:rPr>
        <w:t xml:space="preserve">Eso </w:t>
      </w:r>
      <w:proofErr w:type="spellStart"/>
      <w:r w:rsidRPr="009714BF">
        <w:rPr>
          <w:rFonts w:ascii="Arial" w:eastAsia="Times New Roman" w:hAnsi="Arial" w:cs="Arial"/>
          <w:color w:val="333333"/>
          <w:sz w:val="23"/>
          <w:szCs w:val="23"/>
          <w:lang w:eastAsia="es-CR"/>
        </w:rPr>
        <w:t>si</w:t>
      </w:r>
      <w:proofErr w:type="spellEnd"/>
      <w:r w:rsidRPr="009714BF">
        <w:rPr>
          <w:rFonts w:ascii="Arial" w:eastAsia="Times New Roman" w:hAnsi="Arial" w:cs="Arial"/>
          <w:color w:val="333333"/>
          <w:sz w:val="23"/>
          <w:szCs w:val="23"/>
          <w:lang w:eastAsia="es-CR"/>
        </w:rPr>
        <w:t xml:space="preserve">, dedícale tiempo para entender </w:t>
      </w:r>
      <w:proofErr w:type="spellStart"/>
      <w:r w:rsidRPr="009714BF">
        <w:rPr>
          <w:rFonts w:ascii="Arial" w:eastAsia="Times New Roman" w:hAnsi="Arial" w:cs="Arial"/>
          <w:color w:val="333333"/>
          <w:sz w:val="23"/>
          <w:szCs w:val="23"/>
          <w:lang w:eastAsia="es-CR"/>
        </w:rPr>
        <w:t>como</w:t>
      </w:r>
      <w:proofErr w:type="spellEnd"/>
      <w:r w:rsidRPr="009714BF">
        <w:rPr>
          <w:rFonts w:ascii="Arial" w:eastAsia="Times New Roman" w:hAnsi="Arial" w:cs="Arial"/>
          <w:color w:val="333333"/>
          <w:sz w:val="23"/>
          <w:szCs w:val="23"/>
          <w:lang w:eastAsia="es-CR"/>
        </w:rPr>
        <w:t xml:space="preserve"> funciona, sino puedes </w:t>
      </w:r>
      <w:proofErr w:type="spellStart"/>
      <w:r w:rsidRPr="009714BF">
        <w:rPr>
          <w:rFonts w:ascii="Arial" w:eastAsia="Times New Roman" w:hAnsi="Arial" w:cs="Arial"/>
          <w:color w:val="333333"/>
          <w:sz w:val="23"/>
          <w:szCs w:val="23"/>
          <w:lang w:eastAsia="es-CR"/>
        </w:rPr>
        <w:t>puedes</w:t>
      </w:r>
      <w:proofErr w:type="spellEnd"/>
      <w:r w:rsidRPr="009714BF">
        <w:rPr>
          <w:rFonts w:ascii="Arial" w:eastAsia="Times New Roman" w:hAnsi="Arial" w:cs="Arial"/>
          <w:color w:val="333333"/>
          <w:sz w:val="23"/>
          <w:szCs w:val="23"/>
          <w:lang w:eastAsia="es-CR"/>
        </w:rPr>
        <w:t xml:space="preserve"> llegar a ser contraproducente, ejemplo: </w:t>
      </w:r>
      <w:proofErr w:type="spellStart"/>
      <w:r w:rsidRPr="009714BF">
        <w:rPr>
          <w:rFonts w:ascii="Arial" w:eastAsia="Times New Roman" w:hAnsi="Arial" w:cs="Arial"/>
          <w:color w:val="333333"/>
          <w:sz w:val="23"/>
          <w:szCs w:val="23"/>
          <w:lang w:eastAsia="es-CR"/>
        </w:rPr>
        <w:fldChar w:fldCharType="begin"/>
      </w:r>
      <w:r w:rsidRPr="009714BF">
        <w:rPr>
          <w:rFonts w:ascii="Arial" w:eastAsia="Times New Roman" w:hAnsi="Arial" w:cs="Arial"/>
          <w:color w:val="333333"/>
          <w:sz w:val="23"/>
          <w:szCs w:val="23"/>
          <w:lang w:eastAsia="es-CR"/>
        </w:rPr>
        <w:instrText xml:space="preserve"> HYPERLINK "http://www.tuprogramacion.com/programacion/lazy-load-en-entity-framework/" \o "Lazy load en Entity Framework" </w:instrText>
      </w:r>
      <w:r w:rsidRPr="009714BF">
        <w:rPr>
          <w:rFonts w:ascii="Arial" w:eastAsia="Times New Roman" w:hAnsi="Arial" w:cs="Arial"/>
          <w:color w:val="333333"/>
          <w:sz w:val="23"/>
          <w:szCs w:val="23"/>
          <w:lang w:eastAsia="es-CR"/>
        </w:rPr>
        <w:fldChar w:fldCharType="separate"/>
      </w:r>
      <w:r w:rsidRPr="009714BF">
        <w:rPr>
          <w:rFonts w:ascii="Arial" w:eastAsia="Times New Roman" w:hAnsi="Arial" w:cs="Arial"/>
          <w:b/>
          <w:bCs/>
          <w:color w:val="000000"/>
          <w:sz w:val="23"/>
          <w:szCs w:val="23"/>
          <w:u w:val="single"/>
          <w:lang w:eastAsia="es-CR"/>
        </w:rPr>
        <w:t>Lazy</w:t>
      </w:r>
      <w:proofErr w:type="spellEnd"/>
      <w:r w:rsidRPr="009714BF">
        <w:rPr>
          <w:rFonts w:ascii="Arial" w:eastAsia="Times New Roman" w:hAnsi="Arial" w:cs="Arial"/>
          <w:b/>
          <w:bCs/>
          <w:color w:val="000000"/>
          <w:sz w:val="23"/>
          <w:szCs w:val="23"/>
          <w:u w:val="single"/>
          <w:lang w:eastAsia="es-CR"/>
        </w:rPr>
        <w:t xml:space="preserve"> Load</w:t>
      </w:r>
      <w:r w:rsidRPr="009714BF">
        <w:rPr>
          <w:rFonts w:ascii="Arial" w:eastAsia="Times New Roman" w:hAnsi="Arial" w:cs="Arial"/>
          <w:color w:val="333333"/>
          <w:sz w:val="23"/>
          <w:szCs w:val="23"/>
          <w:lang w:eastAsia="es-CR"/>
        </w:rPr>
        <w:fldChar w:fldCharType="end"/>
      </w:r>
    </w:p>
    <w:p w:rsidR="00FC23B3" w:rsidRDefault="00FC23B3"/>
    <w:p w:rsidR="009714BF" w:rsidRDefault="009714BF" w:rsidP="009714BF">
      <w:pPr>
        <w:pStyle w:val="Ttulo3"/>
        <w:shd w:val="clear" w:color="auto" w:fill="FFFFFF"/>
        <w:rPr>
          <w:rFonts w:ascii="Arial" w:hAnsi="Arial" w:cs="Arial"/>
          <w:smallCaps/>
          <w:color w:val="666666"/>
          <w:sz w:val="29"/>
          <w:szCs w:val="29"/>
        </w:rPr>
      </w:pPr>
      <w:r>
        <w:rPr>
          <w:rFonts w:ascii="Arial" w:hAnsi="Arial" w:cs="Arial"/>
          <w:b/>
          <w:bCs/>
          <w:smallCaps/>
          <w:color w:val="666666"/>
          <w:sz w:val="29"/>
          <w:szCs w:val="29"/>
        </w:rPr>
        <w:lastRenderedPageBreak/>
        <w:t>Programación</w:t>
      </w:r>
    </w:p>
    <w:p w:rsidR="009714BF" w:rsidRDefault="009714BF" w:rsidP="009714BF">
      <w:pPr>
        <w:pStyle w:val="Ttulo1"/>
        <w:shd w:val="clear" w:color="auto" w:fill="FFFFFF"/>
        <w:rPr>
          <w:rFonts w:ascii="Arial" w:hAnsi="Arial" w:cs="Arial"/>
          <w:b/>
          <w:bCs/>
          <w:smallCaps/>
          <w:color w:val="666666"/>
          <w:sz w:val="38"/>
          <w:szCs w:val="38"/>
        </w:rPr>
      </w:pPr>
      <w:proofErr w:type="spellStart"/>
      <w:r>
        <w:rPr>
          <w:rFonts w:ascii="Arial" w:hAnsi="Arial" w:cs="Arial"/>
          <w:b/>
          <w:bCs/>
          <w:smallCaps/>
          <w:color w:val="666666"/>
          <w:sz w:val="38"/>
          <w:szCs w:val="38"/>
        </w:rPr>
        <w:t>Table</w:t>
      </w:r>
      <w:proofErr w:type="spellEnd"/>
      <w:r>
        <w:rPr>
          <w:rFonts w:ascii="Arial" w:hAnsi="Arial" w:cs="Arial"/>
          <w:b/>
          <w:bCs/>
          <w:smallCaps/>
          <w:color w:val="666666"/>
          <w:sz w:val="38"/>
          <w:szCs w:val="38"/>
        </w:rPr>
        <w:t xml:space="preserve"> </w:t>
      </w:r>
      <w:proofErr w:type="spellStart"/>
      <w:r>
        <w:rPr>
          <w:rFonts w:ascii="Arial" w:hAnsi="Arial" w:cs="Arial"/>
          <w:b/>
          <w:bCs/>
          <w:smallCaps/>
          <w:color w:val="666666"/>
          <w:sz w:val="38"/>
          <w:szCs w:val="38"/>
        </w:rPr>
        <w:t>Splitting</w:t>
      </w:r>
      <w:proofErr w:type="spellEnd"/>
      <w:r>
        <w:rPr>
          <w:rFonts w:ascii="Arial" w:hAnsi="Arial" w:cs="Arial"/>
          <w:b/>
          <w:bCs/>
          <w:smallCaps/>
          <w:color w:val="666666"/>
          <w:sz w:val="38"/>
          <w:szCs w:val="38"/>
        </w:rPr>
        <w:t xml:space="preserve"> y </w:t>
      </w:r>
      <w:proofErr w:type="spellStart"/>
      <w:r>
        <w:rPr>
          <w:rFonts w:ascii="Arial" w:hAnsi="Arial" w:cs="Arial"/>
          <w:b/>
          <w:bCs/>
          <w:smallCaps/>
          <w:color w:val="666666"/>
          <w:sz w:val="38"/>
          <w:szCs w:val="38"/>
        </w:rPr>
        <w:t>Entity</w:t>
      </w:r>
      <w:proofErr w:type="spellEnd"/>
      <w:r>
        <w:rPr>
          <w:rFonts w:ascii="Arial" w:hAnsi="Arial" w:cs="Arial"/>
          <w:b/>
          <w:bCs/>
          <w:smallCaps/>
          <w:color w:val="666666"/>
          <w:sz w:val="38"/>
          <w:szCs w:val="38"/>
        </w:rPr>
        <w:t xml:space="preserve"> </w:t>
      </w:r>
      <w:proofErr w:type="spellStart"/>
      <w:r>
        <w:rPr>
          <w:rFonts w:ascii="Arial" w:hAnsi="Arial" w:cs="Arial"/>
          <w:b/>
          <w:bCs/>
          <w:smallCaps/>
          <w:color w:val="666666"/>
          <w:sz w:val="38"/>
          <w:szCs w:val="38"/>
        </w:rPr>
        <w:t>Splitting</w:t>
      </w:r>
      <w:proofErr w:type="spellEnd"/>
      <w:r>
        <w:rPr>
          <w:rFonts w:ascii="Arial" w:hAnsi="Arial" w:cs="Arial"/>
          <w:b/>
          <w:bCs/>
          <w:smallCaps/>
          <w:color w:val="666666"/>
          <w:sz w:val="38"/>
          <w:szCs w:val="38"/>
        </w:rPr>
        <w:t xml:space="preserve"> en </w:t>
      </w:r>
      <w:proofErr w:type="spellStart"/>
      <w:r>
        <w:rPr>
          <w:rFonts w:ascii="Arial" w:hAnsi="Arial" w:cs="Arial"/>
          <w:b/>
          <w:bCs/>
          <w:smallCaps/>
          <w:color w:val="666666"/>
          <w:sz w:val="38"/>
          <w:szCs w:val="38"/>
        </w:rPr>
        <w:t>Entity</w:t>
      </w:r>
      <w:proofErr w:type="spellEnd"/>
      <w:r>
        <w:rPr>
          <w:rFonts w:ascii="Arial" w:hAnsi="Arial" w:cs="Arial"/>
          <w:b/>
          <w:bCs/>
          <w:smallCaps/>
          <w:color w:val="666666"/>
          <w:sz w:val="38"/>
          <w:szCs w:val="38"/>
        </w:rPr>
        <w:t xml:space="preserve"> Framework</w:t>
      </w:r>
    </w:p>
    <w:p w:rsidR="009714BF" w:rsidRDefault="009714BF" w:rsidP="009714BF">
      <w:pPr>
        <w:pStyle w:val="NormalWeb"/>
        <w:shd w:val="clear" w:color="auto" w:fill="FFFFFF"/>
        <w:spacing w:after="150" w:afterAutospacing="0" w:line="384" w:lineRule="atLeast"/>
        <w:rPr>
          <w:rFonts w:ascii="Arial" w:hAnsi="Arial" w:cs="Arial"/>
          <w:color w:val="333333"/>
          <w:sz w:val="23"/>
          <w:szCs w:val="23"/>
        </w:rPr>
      </w:pPr>
      <w:r>
        <w:rPr>
          <w:rFonts w:ascii="Arial" w:hAnsi="Arial" w:cs="Arial"/>
          <w:color w:val="333333"/>
          <w:sz w:val="23"/>
          <w:szCs w:val="23"/>
        </w:rPr>
        <w:t xml:space="preserve">Una vez te inicias en cualquier </w:t>
      </w:r>
      <w:proofErr w:type="spellStart"/>
      <w:r>
        <w:rPr>
          <w:rFonts w:ascii="Arial" w:hAnsi="Arial" w:cs="Arial"/>
          <w:color w:val="333333"/>
          <w:sz w:val="23"/>
          <w:szCs w:val="23"/>
        </w:rPr>
        <w:t>orm</w:t>
      </w:r>
      <w:proofErr w:type="spellEnd"/>
      <w:r>
        <w:rPr>
          <w:rFonts w:ascii="Arial" w:hAnsi="Arial" w:cs="Arial"/>
          <w:color w:val="333333"/>
          <w:sz w:val="23"/>
          <w:szCs w:val="23"/>
        </w:rPr>
        <w:t xml:space="preserve">, surge la necesidad de "ajustar" cada vez más tus consultas, tal como harías con el </w:t>
      </w:r>
      <w:proofErr w:type="spellStart"/>
      <w:r>
        <w:rPr>
          <w:rFonts w:ascii="Arial" w:hAnsi="Arial" w:cs="Arial"/>
          <w:color w:val="333333"/>
          <w:sz w:val="23"/>
          <w:szCs w:val="23"/>
        </w:rPr>
        <w:t>sql</w:t>
      </w:r>
      <w:proofErr w:type="spellEnd"/>
      <w:r>
        <w:rPr>
          <w:rFonts w:ascii="Arial" w:hAnsi="Arial" w:cs="Arial"/>
          <w:color w:val="333333"/>
          <w:sz w:val="23"/>
          <w:szCs w:val="23"/>
        </w:rPr>
        <w:t xml:space="preserve"> tradicional, para hacerlas más eficientes. Aquí entran estas dos técnicas denominadas</w:t>
      </w:r>
      <w:r>
        <w:rPr>
          <w:rStyle w:val="apple-converted-space"/>
          <w:rFonts w:ascii="Arial" w:hAnsi="Arial" w:cs="Arial"/>
          <w:color w:val="333333"/>
          <w:sz w:val="23"/>
          <w:szCs w:val="23"/>
        </w:rPr>
        <w:t> </w:t>
      </w:r>
      <w:proofErr w:type="spellStart"/>
      <w:r>
        <w:rPr>
          <w:rStyle w:val="Textoennegrita"/>
          <w:rFonts w:ascii="Arial" w:hAnsi="Arial" w:cs="Arial"/>
          <w:color w:val="333333"/>
          <w:sz w:val="23"/>
          <w:szCs w:val="23"/>
        </w:rPr>
        <w:t>Table</w:t>
      </w:r>
      <w:proofErr w:type="spellEnd"/>
      <w:r>
        <w:rPr>
          <w:rStyle w:val="Textoennegrita"/>
          <w:rFonts w:ascii="Arial" w:hAnsi="Arial" w:cs="Arial"/>
          <w:color w:val="333333"/>
          <w:sz w:val="23"/>
          <w:szCs w:val="23"/>
        </w:rPr>
        <w:t xml:space="preserve"> </w:t>
      </w:r>
      <w:proofErr w:type="spellStart"/>
      <w:r>
        <w:rPr>
          <w:rStyle w:val="Textoennegrita"/>
          <w:rFonts w:ascii="Arial" w:hAnsi="Arial" w:cs="Arial"/>
          <w:color w:val="333333"/>
          <w:sz w:val="23"/>
          <w:szCs w:val="23"/>
        </w:rPr>
        <w:t>Splitting</w:t>
      </w:r>
      <w:proofErr w:type="spellEnd"/>
      <w:r>
        <w:rPr>
          <w:rStyle w:val="apple-converted-space"/>
          <w:rFonts w:ascii="Arial" w:hAnsi="Arial" w:cs="Arial"/>
          <w:color w:val="333333"/>
          <w:sz w:val="23"/>
          <w:szCs w:val="23"/>
        </w:rPr>
        <w:t> </w:t>
      </w:r>
      <w:r>
        <w:rPr>
          <w:rFonts w:ascii="Arial" w:hAnsi="Arial" w:cs="Arial"/>
          <w:color w:val="333333"/>
          <w:sz w:val="23"/>
          <w:szCs w:val="23"/>
        </w:rPr>
        <w:t>y</w:t>
      </w:r>
      <w:r>
        <w:rPr>
          <w:rStyle w:val="apple-converted-space"/>
          <w:rFonts w:ascii="Arial" w:hAnsi="Arial" w:cs="Arial"/>
          <w:color w:val="333333"/>
          <w:sz w:val="23"/>
          <w:szCs w:val="23"/>
        </w:rPr>
        <w:t> </w:t>
      </w:r>
      <w:proofErr w:type="spellStart"/>
      <w:r>
        <w:rPr>
          <w:rStyle w:val="Textoennegrita"/>
          <w:rFonts w:ascii="Arial" w:hAnsi="Arial" w:cs="Arial"/>
          <w:color w:val="333333"/>
          <w:sz w:val="23"/>
          <w:szCs w:val="23"/>
        </w:rPr>
        <w:t>Entity</w:t>
      </w:r>
      <w:proofErr w:type="spellEnd"/>
      <w:r>
        <w:rPr>
          <w:rStyle w:val="Textoennegrita"/>
          <w:rFonts w:ascii="Arial" w:hAnsi="Arial" w:cs="Arial"/>
          <w:color w:val="333333"/>
          <w:sz w:val="23"/>
          <w:szCs w:val="23"/>
        </w:rPr>
        <w:t xml:space="preserve"> </w:t>
      </w:r>
      <w:proofErr w:type="spellStart"/>
      <w:r>
        <w:rPr>
          <w:rStyle w:val="Textoennegrita"/>
          <w:rFonts w:ascii="Arial" w:hAnsi="Arial" w:cs="Arial"/>
          <w:color w:val="333333"/>
          <w:sz w:val="23"/>
          <w:szCs w:val="23"/>
        </w:rPr>
        <w:t>Splitting</w:t>
      </w:r>
      <w:proofErr w:type="spellEnd"/>
      <w:r>
        <w:rPr>
          <w:rFonts w:ascii="Arial" w:hAnsi="Arial" w:cs="Arial"/>
          <w:color w:val="333333"/>
          <w:sz w:val="23"/>
          <w:szCs w:val="23"/>
        </w:rPr>
        <w:t>.</w:t>
      </w:r>
    </w:p>
    <w:p w:rsidR="009714BF" w:rsidRDefault="009714BF" w:rsidP="009714BF">
      <w:pPr>
        <w:pStyle w:val="Ttulo2"/>
        <w:shd w:val="clear" w:color="auto" w:fill="FFFFFF"/>
        <w:spacing w:after="0" w:afterAutospacing="0"/>
        <w:rPr>
          <w:rFonts w:ascii="Arial" w:hAnsi="Arial" w:cs="Arial"/>
          <w:smallCaps/>
          <w:color w:val="666666"/>
          <w:sz w:val="35"/>
          <w:szCs w:val="35"/>
        </w:rPr>
      </w:pPr>
      <w:r>
        <w:rPr>
          <w:rFonts w:ascii="Arial" w:hAnsi="Arial" w:cs="Arial"/>
          <w:smallCaps/>
          <w:color w:val="666666"/>
          <w:sz w:val="35"/>
          <w:szCs w:val="35"/>
        </w:rPr>
        <w:t xml:space="preserve">¿Qué es </w:t>
      </w:r>
      <w:proofErr w:type="spellStart"/>
      <w:r>
        <w:rPr>
          <w:rFonts w:ascii="Arial" w:hAnsi="Arial" w:cs="Arial"/>
          <w:smallCaps/>
          <w:color w:val="666666"/>
          <w:sz w:val="35"/>
          <w:szCs w:val="35"/>
        </w:rPr>
        <w:t>Table</w:t>
      </w:r>
      <w:proofErr w:type="spellEnd"/>
      <w:r>
        <w:rPr>
          <w:rFonts w:ascii="Arial" w:hAnsi="Arial" w:cs="Arial"/>
          <w:smallCaps/>
          <w:color w:val="666666"/>
          <w:sz w:val="35"/>
          <w:szCs w:val="35"/>
        </w:rPr>
        <w:t xml:space="preserve"> </w:t>
      </w:r>
      <w:proofErr w:type="spellStart"/>
      <w:r>
        <w:rPr>
          <w:rFonts w:ascii="Arial" w:hAnsi="Arial" w:cs="Arial"/>
          <w:smallCaps/>
          <w:color w:val="666666"/>
          <w:sz w:val="35"/>
          <w:szCs w:val="35"/>
        </w:rPr>
        <w:t>Splitting</w:t>
      </w:r>
      <w:proofErr w:type="spellEnd"/>
      <w:r>
        <w:rPr>
          <w:rFonts w:ascii="Arial" w:hAnsi="Arial" w:cs="Arial"/>
          <w:smallCaps/>
          <w:color w:val="666666"/>
          <w:sz w:val="35"/>
          <w:szCs w:val="35"/>
        </w:rPr>
        <w:t xml:space="preserve"> y </w:t>
      </w:r>
      <w:proofErr w:type="spellStart"/>
      <w:r>
        <w:rPr>
          <w:rFonts w:ascii="Arial" w:hAnsi="Arial" w:cs="Arial"/>
          <w:smallCaps/>
          <w:color w:val="666666"/>
          <w:sz w:val="35"/>
          <w:szCs w:val="35"/>
        </w:rPr>
        <w:t>como</w:t>
      </w:r>
      <w:proofErr w:type="spellEnd"/>
      <w:r>
        <w:rPr>
          <w:rFonts w:ascii="Arial" w:hAnsi="Arial" w:cs="Arial"/>
          <w:smallCaps/>
          <w:color w:val="666666"/>
          <w:sz w:val="35"/>
          <w:szCs w:val="35"/>
        </w:rPr>
        <w:t xml:space="preserve"> usarlo?</w:t>
      </w:r>
    </w:p>
    <w:p w:rsidR="009714BF" w:rsidRDefault="009714BF" w:rsidP="009714BF">
      <w:pPr>
        <w:pStyle w:val="NormalWeb"/>
        <w:shd w:val="clear" w:color="auto" w:fill="FFFFFF"/>
        <w:spacing w:after="150" w:afterAutospacing="0" w:line="384" w:lineRule="atLeast"/>
        <w:rPr>
          <w:rFonts w:ascii="Arial" w:hAnsi="Arial" w:cs="Arial"/>
          <w:color w:val="333333"/>
          <w:sz w:val="23"/>
          <w:szCs w:val="23"/>
        </w:rPr>
      </w:pPr>
      <w:r>
        <w:rPr>
          <w:rFonts w:ascii="Arial" w:hAnsi="Arial" w:cs="Arial"/>
          <w:color w:val="333333"/>
          <w:sz w:val="23"/>
          <w:szCs w:val="23"/>
        </w:rPr>
        <w:t xml:space="preserve">Cuando haces una consulta con </w:t>
      </w:r>
      <w:proofErr w:type="spellStart"/>
      <w:r>
        <w:rPr>
          <w:rFonts w:ascii="Arial" w:hAnsi="Arial" w:cs="Arial"/>
          <w:color w:val="333333"/>
          <w:sz w:val="23"/>
          <w:szCs w:val="23"/>
        </w:rPr>
        <w:t>Entity</w:t>
      </w:r>
      <w:proofErr w:type="spellEnd"/>
      <w:r>
        <w:rPr>
          <w:rFonts w:ascii="Arial" w:hAnsi="Arial" w:cs="Arial"/>
          <w:color w:val="333333"/>
          <w:sz w:val="23"/>
          <w:szCs w:val="23"/>
        </w:rPr>
        <w:t xml:space="preserve"> Framework a la base de datos, éste te</w:t>
      </w:r>
      <w:r>
        <w:rPr>
          <w:rStyle w:val="apple-converted-space"/>
          <w:rFonts w:ascii="Arial" w:hAnsi="Arial" w:cs="Arial"/>
          <w:color w:val="333333"/>
          <w:sz w:val="23"/>
          <w:szCs w:val="23"/>
        </w:rPr>
        <w:t> </w:t>
      </w:r>
      <w:r>
        <w:rPr>
          <w:rStyle w:val="Textoennegrita"/>
          <w:rFonts w:ascii="Arial" w:hAnsi="Arial" w:cs="Arial"/>
          <w:color w:val="333333"/>
          <w:sz w:val="23"/>
          <w:szCs w:val="23"/>
        </w:rPr>
        <w:t>mapea automáticamente los registros a entidades de tu sistema</w:t>
      </w:r>
      <w:r>
        <w:rPr>
          <w:rFonts w:ascii="Arial" w:hAnsi="Arial" w:cs="Arial"/>
          <w:color w:val="333333"/>
          <w:sz w:val="23"/>
          <w:szCs w:val="23"/>
        </w:rPr>
        <w:t xml:space="preserve">. </w:t>
      </w:r>
      <w:proofErr w:type="spellStart"/>
      <w:r>
        <w:rPr>
          <w:rFonts w:ascii="Arial" w:hAnsi="Arial" w:cs="Arial"/>
          <w:color w:val="333333"/>
          <w:sz w:val="23"/>
          <w:szCs w:val="23"/>
        </w:rPr>
        <w:t>Ésto</w:t>
      </w:r>
      <w:proofErr w:type="spellEnd"/>
      <w:r>
        <w:rPr>
          <w:rFonts w:ascii="Arial" w:hAnsi="Arial" w:cs="Arial"/>
          <w:color w:val="333333"/>
          <w:sz w:val="23"/>
          <w:szCs w:val="23"/>
        </w:rPr>
        <w:t xml:space="preserve"> es algo muy cómodo y eficiente en muchas ocasiones, pero cuando las tablas empiezan a tener muchos campos o, se hacen consultas que reciben muchos registros, el rendimiento empieza haberse afectado.</w:t>
      </w:r>
    </w:p>
    <w:p w:rsidR="009714BF" w:rsidRDefault="009714BF" w:rsidP="009714BF">
      <w:pPr>
        <w:pStyle w:val="NormalWeb"/>
        <w:shd w:val="clear" w:color="auto" w:fill="FFFFFF"/>
        <w:spacing w:after="150" w:afterAutospacing="0" w:line="384" w:lineRule="atLeast"/>
        <w:rPr>
          <w:rFonts w:ascii="Arial" w:hAnsi="Arial" w:cs="Arial"/>
          <w:color w:val="333333"/>
          <w:sz w:val="23"/>
          <w:szCs w:val="23"/>
        </w:rPr>
      </w:pPr>
      <w:r>
        <w:rPr>
          <w:rFonts w:ascii="Arial" w:hAnsi="Arial" w:cs="Arial"/>
          <w:color w:val="333333"/>
          <w:sz w:val="23"/>
          <w:szCs w:val="23"/>
        </w:rPr>
        <w:t xml:space="preserve">Para evitar </w:t>
      </w:r>
      <w:proofErr w:type="spellStart"/>
      <w:r>
        <w:rPr>
          <w:rFonts w:ascii="Arial" w:hAnsi="Arial" w:cs="Arial"/>
          <w:color w:val="333333"/>
          <w:sz w:val="23"/>
          <w:szCs w:val="23"/>
        </w:rPr>
        <w:t>ésto</w:t>
      </w:r>
      <w:proofErr w:type="spellEnd"/>
      <w:r>
        <w:rPr>
          <w:rFonts w:ascii="Arial" w:hAnsi="Arial" w:cs="Arial"/>
          <w:color w:val="333333"/>
          <w:sz w:val="23"/>
          <w:szCs w:val="23"/>
        </w:rPr>
        <w:t>, puedes</w:t>
      </w:r>
      <w:r>
        <w:rPr>
          <w:rStyle w:val="apple-converted-space"/>
          <w:rFonts w:ascii="Arial" w:hAnsi="Arial" w:cs="Arial"/>
          <w:color w:val="333333"/>
          <w:sz w:val="23"/>
          <w:szCs w:val="23"/>
        </w:rPr>
        <w:t> </w:t>
      </w:r>
      <w:r>
        <w:rPr>
          <w:rStyle w:val="Textoennegrita"/>
          <w:rFonts w:ascii="Arial" w:hAnsi="Arial" w:cs="Arial"/>
          <w:color w:val="333333"/>
          <w:sz w:val="23"/>
          <w:szCs w:val="23"/>
        </w:rPr>
        <w:t>dividir ciertas tablas que consideres que van a ser muy usadas</w:t>
      </w:r>
      <w:r>
        <w:rPr>
          <w:rFonts w:ascii="Arial" w:hAnsi="Arial" w:cs="Arial"/>
          <w:color w:val="333333"/>
          <w:sz w:val="23"/>
          <w:szCs w:val="23"/>
        </w:rPr>
        <w:t>, pero en las que muchas veces sólo necesitas parte de sus datos.</w:t>
      </w:r>
    </w:p>
    <w:p w:rsidR="009714BF" w:rsidRDefault="009714BF" w:rsidP="009714BF">
      <w:pPr>
        <w:pStyle w:val="NormalWeb"/>
        <w:shd w:val="clear" w:color="auto" w:fill="FFFFFF"/>
        <w:spacing w:after="150" w:afterAutospacing="0" w:line="384" w:lineRule="atLeast"/>
        <w:rPr>
          <w:rFonts w:ascii="Arial" w:hAnsi="Arial" w:cs="Arial"/>
          <w:color w:val="333333"/>
          <w:sz w:val="23"/>
          <w:szCs w:val="23"/>
        </w:rPr>
      </w:pPr>
      <w:r>
        <w:rPr>
          <w:rFonts w:ascii="Arial" w:hAnsi="Arial" w:cs="Arial"/>
          <w:color w:val="333333"/>
          <w:sz w:val="23"/>
          <w:szCs w:val="23"/>
        </w:rPr>
        <w:t>Por ejemplo, si tienes un tabla de usuarios donde se hacen muchas consultas y sólo necesitas el ID y el nombre de usuarios. Podrías dividir esa tabla en una entidad "</w:t>
      </w:r>
      <w:proofErr w:type="spellStart"/>
      <w:r>
        <w:rPr>
          <w:rFonts w:ascii="Arial" w:hAnsi="Arial" w:cs="Arial"/>
          <w:color w:val="333333"/>
          <w:sz w:val="23"/>
          <w:szCs w:val="23"/>
        </w:rPr>
        <w:t>Person</w:t>
      </w:r>
      <w:proofErr w:type="spellEnd"/>
      <w:r>
        <w:rPr>
          <w:rFonts w:ascii="Arial" w:hAnsi="Arial" w:cs="Arial"/>
          <w:color w:val="333333"/>
          <w:sz w:val="23"/>
          <w:szCs w:val="23"/>
        </w:rPr>
        <w:t xml:space="preserve">", y el resto de los campos en otra denominada </w:t>
      </w:r>
      <w:proofErr w:type="spellStart"/>
      <w:r>
        <w:rPr>
          <w:rFonts w:ascii="Arial" w:hAnsi="Arial" w:cs="Arial"/>
          <w:color w:val="333333"/>
          <w:sz w:val="23"/>
          <w:szCs w:val="23"/>
        </w:rPr>
        <w:t>personDatos</w:t>
      </w:r>
      <w:proofErr w:type="spellEnd"/>
      <w:r>
        <w:rPr>
          <w:rFonts w:ascii="Arial" w:hAnsi="Arial" w:cs="Arial"/>
          <w:color w:val="333333"/>
          <w:sz w:val="23"/>
          <w:szCs w:val="23"/>
        </w:rPr>
        <w:t xml:space="preserve">. Con </w:t>
      </w:r>
      <w:proofErr w:type="spellStart"/>
      <w:r>
        <w:rPr>
          <w:rFonts w:ascii="Arial" w:hAnsi="Arial" w:cs="Arial"/>
          <w:color w:val="333333"/>
          <w:sz w:val="23"/>
          <w:szCs w:val="23"/>
        </w:rPr>
        <w:t>ésto</w:t>
      </w:r>
      <w:proofErr w:type="spellEnd"/>
      <w:r>
        <w:rPr>
          <w:rFonts w:ascii="Arial" w:hAnsi="Arial" w:cs="Arial"/>
          <w:color w:val="333333"/>
          <w:sz w:val="23"/>
          <w:szCs w:val="23"/>
        </w:rPr>
        <w:t xml:space="preserve">, evitarías recoger todos los datos innecesarios como dirección, teléfono, población, etc... </w:t>
      </w:r>
      <w:proofErr w:type="gramStart"/>
      <w:r>
        <w:rPr>
          <w:rFonts w:ascii="Arial" w:hAnsi="Arial" w:cs="Arial"/>
          <w:color w:val="333333"/>
          <w:sz w:val="23"/>
          <w:szCs w:val="23"/>
        </w:rPr>
        <w:t>a</w:t>
      </w:r>
      <w:proofErr w:type="gramEnd"/>
      <w:r>
        <w:rPr>
          <w:rFonts w:ascii="Arial" w:hAnsi="Arial" w:cs="Arial"/>
          <w:color w:val="333333"/>
          <w:sz w:val="23"/>
          <w:szCs w:val="23"/>
        </w:rPr>
        <w:t xml:space="preserve"> no ser que los necesites explícitamente.</w:t>
      </w:r>
    </w:p>
    <w:p w:rsidR="009714BF" w:rsidRDefault="009714BF" w:rsidP="009714BF">
      <w:pPr>
        <w:shd w:val="clear" w:color="auto" w:fill="FFFFFF"/>
        <w:rPr>
          <w:rFonts w:ascii="Arial" w:hAnsi="Arial" w:cs="Arial"/>
          <w:color w:val="333333"/>
          <w:sz w:val="23"/>
          <w:szCs w:val="23"/>
        </w:rPr>
      </w:pPr>
      <w:r>
        <w:rPr>
          <w:rFonts w:ascii="Arial" w:hAnsi="Arial" w:cs="Arial"/>
          <w:noProof/>
          <w:color w:val="333333"/>
          <w:sz w:val="23"/>
          <w:szCs w:val="23"/>
          <w:lang w:eastAsia="es-CR"/>
        </w:rPr>
        <w:lastRenderedPageBreak/>
        <w:drawing>
          <wp:inline distT="0" distB="0" distL="0" distR="0">
            <wp:extent cx="7010400" cy="3762375"/>
            <wp:effectExtent l="0" t="0" r="0" b="9525"/>
            <wp:docPr id="41" name="Imagen 41" descr="Creación table spl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reación table splitt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10400" cy="3762375"/>
                    </a:xfrm>
                    <a:prstGeom prst="rect">
                      <a:avLst/>
                    </a:prstGeom>
                    <a:noFill/>
                    <a:ln>
                      <a:noFill/>
                    </a:ln>
                  </pic:spPr>
                </pic:pic>
              </a:graphicData>
            </a:graphic>
          </wp:inline>
        </w:drawing>
      </w:r>
    </w:p>
    <w:p w:rsidR="009714BF" w:rsidRDefault="009714BF" w:rsidP="009714BF">
      <w:pPr>
        <w:pStyle w:val="NormalWeb"/>
        <w:shd w:val="clear" w:color="auto" w:fill="FFFFFF"/>
        <w:spacing w:after="150" w:afterAutospacing="0" w:line="384" w:lineRule="atLeast"/>
        <w:rPr>
          <w:rFonts w:ascii="Arial" w:hAnsi="Arial" w:cs="Arial"/>
          <w:color w:val="333333"/>
          <w:sz w:val="23"/>
          <w:szCs w:val="23"/>
        </w:rPr>
      </w:pPr>
      <w:bookmarkStart w:id="0" w:name="_GoBack"/>
      <w:bookmarkEnd w:id="0"/>
      <w:r>
        <w:rPr>
          <w:rFonts w:ascii="Arial" w:hAnsi="Arial" w:cs="Arial"/>
          <w:color w:val="333333"/>
          <w:sz w:val="23"/>
          <w:szCs w:val="23"/>
        </w:rPr>
        <w:t>En el ejemplo vemos como hemos divido la entidad en dos, para ello basta con crear la nueva entidad, cortar y pegar los campos que deseemos.</w:t>
      </w:r>
    </w:p>
    <w:p w:rsidR="009714BF" w:rsidRDefault="009714BF" w:rsidP="009714BF">
      <w:pPr>
        <w:pStyle w:val="NormalWeb"/>
        <w:shd w:val="clear" w:color="auto" w:fill="FFFFFF"/>
        <w:spacing w:after="150" w:afterAutospacing="0" w:line="384" w:lineRule="atLeast"/>
        <w:rPr>
          <w:rFonts w:ascii="Arial" w:hAnsi="Arial" w:cs="Arial"/>
          <w:color w:val="333333"/>
          <w:sz w:val="23"/>
          <w:szCs w:val="23"/>
        </w:rPr>
      </w:pPr>
      <w:r>
        <w:rPr>
          <w:rFonts w:ascii="Arial" w:hAnsi="Arial" w:cs="Arial"/>
          <w:color w:val="333333"/>
          <w:sz w:val="23"/>
          <w:szCs w:val="23"/>
        </w:rPr>
        <w:t>Después, sencillamente habría que asociar estas dos entidades como si fueran dos tablas independientes:</w:t>
      </w:r>
    </w:p>
    <w:p w:rsidR="009714BF" w:rsidRDefault="009714BF" w:rsidP="009714BF">
      <w:pPr>
        <w:shd w:val="clear" w:color="auto" w:fill="FFFFFF"/>
        <w:rPr>
          <w:rFonts w:ascii="Arial" w:hAnsi="Arial" w:cs="Arial"/>
          <w:color w:val="333333"/>
          <w:sz w:val="23"/>
          <w:szCs w:val="23"/>
        </w:rPr>
      </w:pPr>
      <w:r>
        <w:rPr>
          <w:rFonts w:ascii="Arial" w:hAnsi="Arial" w:cs="Arial"/>
          <w:noProof/>
          <w:color w:val="333333"/>
          <w:sz w:val="23"/>
          <w:szCs w:val="23"/>
          <w:lang w:eastAsia="es-CR"/>
        </w:rPr>
        <w:lastRenderedPageBreak/>
        <w:drawing>
          <wp:inline distT="0" distB="0" distL="0" distR="0">
            <wp:extent cx="4648200" cy="5191125"/>
            <wp:effectExtent l="0" t="0" r="0" b="9525"/>
            <wp:docPr id="40" name="Imagen 40" descr="Asociacion table spl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sociacion table splitt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8200" cy="5191125"/>
                    </a:xfrm>
                    <a:prstGeom prst="rect">
                      <a:avLst/>
                    </a:prstGeom>
                    <a:noFill/>
                    <a:ln>
                      <a:noFill/>
                    </a:ln>
                  </pic:spPr>
                </pic:pic>
              </a:graphicData>
            </a:graphic>
          </wp:inline>
        </w:drawing>
      </w:r>
    </w:p>
    <w:p w:rsidR="009714BF" w:rsidRDefault="009714BF" w:rsidP="009714BF">
      <w:pPr>
        <w:pStyle w:val="Ttulo2"/>
        <w:shd w:val="clear" w:color="auto" w:fill="FFFFFF"/>
        <w:spacing w:after="0" w:afterAutospacing="0"/>
        <w:rPr>
          <w:rFonts w:ascii="Arial" w:hAnsi="Arial" w:cs="Arial"/>
          <w:smallCaps/>
          <w:color w:val="666666"/>
          <w:sz w:val="35"/>
          <w:szCs w:val="35"/>
        </w:rPr>
      </w:pPr>
      <w:r>
        <w:rPr>
          <w:rFonts w:ascii="Arial" w:hAnsi="Arial" w:cs="Arial"/>
          <w:smallCaps/>
          <w:color w:val="666666"/>
          <w:sz w:val="35"/>
          <w:szCs w:val="35"/>
        </w:rPr>
        <w:t xml:space="preserve">¿Qué es </w:t>
      </w:r>
      <w:proofErr w:type="spellStart"/>
      <w:r>
        <w:rPr>
          <w:rFonts w:ascii="Arial" w:hAnsi="Arial" w:cs="Arial"/>
          <w:smallCaps/>
          <w:color w:val="666666"/>
          <w:sz w:val="35"/>
          <w:szCs w:val="35"/>
        </w:rPr>
        <w:t>Entity</w:t>
      </w:r>
      <w:proofErr w:type="spellEnd"/>
      <w:r>
        <w:rPr>
          <w:rFonts w:ascii="Arial" w:hAnsi="Arial" w:cs="Arial"/>
          <w:smallCaps/>
          <w:color w:val="666666"/>
          <w:sz w:val="35"/>
          <w:szCs w:val="35"/>
        </w:rPr>
        <w:t xml:space="preserve"> </w:t>
      </w:r>
      <w:proofErr w:type="spellStart"/>
      <w:r>
        <w:rPr>
          <w:rFonts w:ascii="Arial" w:hAnsi="Arial" w:cs="Arial"/>
          <w:smallCaps/>
          <w:color w:val="666666"/>
          <w:sz w:val="35"/>
          <w:szCs w:val="35"/>
        </w:rPr>
        <w:t>Splitting</w:t>
      </w:r>
      <w:proofErr w:type="spellEnd"/>
      <w:r>
        <w:rPr>
          <w:rFonts w:ascii="Arial" w:hAnsi="Arial" w:cs="Arial"/>
          <w:smallCaps/>
          <w:color w:val="666666"/>
          <w:sz w:val="35"/>
          <w:szCs w:val="35"/>
        </w:rPr>
        <w:t xml:space="preserve"> y </w:t>
      </w:r>
      <w:proofErr w:type="spellStart"/>
      <w:r>
        <w:rPr>
          <w:rFonts w:ascii="Arial" w:hAnsi="Arial" w:cs="Arial"/>
          <w:smallCaps/>
          <w:color w:val="666666"/>
          <w:sz w:val="35"/>
          <w:szCs w:val="35"/>
        </w:rPr>
        <w:t>como</w:t>
      </w:r>
      <w:proofErr w:type="spellEnd"/>
      <w:r>
        <w:rPr>
          <w:rFonts w:ascii="Arial" w:hAnsi="Arial" w:cs="Arial"/>
          <w:smallCaps/>
          <w:color w:val="666666"/>
          <w:sz w:val="35"/>
          <w:szCs w:val="35"/>
        </w:rPr>
        <w:t xml:space="preserve"> usarlo?</w:t>
      </w:r>
    </w:p>
    <w:p w:rsidR="009714BF" w:rsidRDefault="009714BF" w:rsidP="009714BF">
      <w:pPr>
        <w:pStyle w:val="NormalWeb"/>
        <w:shd w:val="clear" w:color="auto" w:fill="FFFFFF"/>
        <w:spacing w:after="150" w:afterAutospacing="0" w:line="384" w:lineRule="atLeast"/>
        <w:rPr>
          <w:rFonts w:ascii="Arial" w:hAnsi="Arial" w:cs="Arial"/>
          <w:color w:val="333333"/>
          <w:sz w:val="23"/>
          <w:szCs w:val="23"/>
        </w:rPr>
      </w:pPr>
      <w:proofErr w:type="spellStart"/>
      <w:r>
        <w:rPr>
          <w:rFonts w:ascii="Arial" w:hAnsi="Arial" w:cs="Arial"/>
          <w:color w:val="333333"/>
          <w:sz w:val="23"/>
          <w:szCs w:val="23"/>
        </w:rPr>
        <w:t>Entity</w:t>
      </w:r>
      <w:proofErr w:type="spellEnd"/>
      <w:r>
        <w:rPr>
          <w:rFonts w:ascii="Arial" w:hAnsi="Arial" w:cs="Arial"/>
          <w:color w:val="333333"/>
          <w:sz w:val="23"/>
          <w:szCs w:val="23"/>
        </w:rPr>
        <w:t xml:space="preserve"> </w:t>
      </w:r>
      <w:proofErr w:type="spellStart"/>
      <w:r>
        <w:rPr>
          <w:rFonts w:ascii="Arial" w:hAnsi="Arial" w:cs="Arial"/>
          <w:color w:val="333333"/>
          <w:sz w:val="23"/>
          <w:szCs w:val="23"/>
        </w:rPr>
        <w:t>Splitting</w:t>
      </w:r>
      <w:proofErr w:type="spellEnd"/>
      <w:r>
        <w:rPr>
          <w:rFonts w:ascii="Arial" w:hAnsi="Arial" w:cs="Arial"/>
          <w:color w:val="333333"/>
          <w:sz w:val="23"/>
          <w:szCs w:val="23"/>
        </w:rPr>
        <w:t xml:space="preserve"> sería el caso opuesto, es decir,</w:t>
      </w:r>
      <w:r>
        <w:rPr>
          <w:rStyle w:val="apple-converted-space"/>
          <w:rFonts w:ascii="Arial" w:hAnsi="Arial" w:cs="Arial"/>
          <w:color w:val="333333"/>
          <w:sz w:val="23"/>
          <w:szCs w:val="23"/>
        </w:rPr>
        <w:t> </w:t>
      </w:r>
      <w:r>
        <w:rPr>
          <w:rStyle w:val="Textoennegrita"/>
          <w:rFonts w:ascii="Arial" w:hAnsi="Arial" w:cs="Arial"/>
          <w:color w:val="333333"/>
          <w:sz w:val="23"/>
          <w:szCs w:val="23"/>
        </w:rPr>
        <w:t>teniendo dos o más tablas, queremos asociarlas todas en una única entidad</w:t>
      </w:r>
      <w:r>
        <w:rPr>
          <w:rStyle w:val="apple-converted-space"/>
          <w:rFonts w:ascii="Arial" w:hAnsi="Arial" w:cs="Arial"/>
          <w:color w:val="333333"/>
          <w:sz w:val="23"/>
          <w:szCs w:val="23"/>
        </w:rPr>
        <w:t> </w:t>
      </w:r>
      <w:r>
        <w:rPr>
          <w:rFonts w:ascii="Arial" w:hAnsi="Arial" w:cs="Arial"/>
          <w:color w:val="333333"/>
          <w:sz w:val="23"/>
          <w:szCs w:val="23"/>
        </w:rPr>
        <w:t>para su posterior manejo. Obviamente estas tablas deben estar relacionadas.</w:t>
      </w:r>
    </w:p>
    <w:p w:rsidR="009714BF" w:rsidRDefault="009714BF" w:rsidP="009714BF">
      <w:pPr>
        <w:shd w:val="clear" w:color="auto" w:fill="FFFFFF"/>
        <w:rPr>
          <w:rFonts w:ascii="Arial" w:hAnsi="Arial" w:cs="Arial"/>
          <w:color w:val="333333"/>
          <w:sz w:val="23"/>
          <w:szCs w:val="23"/>
        </w:rPr>
      </w:pPr>
      <w:r>
        <w:rPr>
          <w:rFonts w:ascii="Arial" w:hAnsi="Arial" w:cs="Arial"/>
          <w:noProof/>
          <w:color w:val="333333"/>
          <w:sz w:val="23"/>
          <w:szCs w:val="23"/>
          <w:lang w:eastAsia="es-CR"/>
        </w:rPr>
        <w:lastRenderedPageBreak/>
        <w:drawing>
          <wp:inline distT="0" distB="0" distL="0" distR="0">
            <wp:extent cx="8991600" cy="2752725"/>
            <wp:effectExtent l="0" t="0" r="0" b="9525"/>
            <wp:docPr id="39" name="Imagen 39" descr="Creación table spl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reación table splitt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991600" cy="2752725"/>
                    </a:xfrm>
                    <a:prstGeom prst="rect">
                      <a:avLst/>
                    </a:prstGeom>
                    <a:noFill/>
                    <a:ln>
                      <a:noFill/>
                    </a:ln>
                  </pic:spPr>
                </pic:pic>
              </a:graphicData>
            </a:graphic>
          </wp:inline>
        </w:drawing>
      </w:r>
    </w:p>
    <w:p w:rsidR="009714BF" w:rsidRDefault="009714BF" w:rsidP="009714BF">
      <w:pPr>
        <w:pStyle w:val="NormalWeb"/>
        <w:shd w:val="clear" w:color="auto" w:fill="FFFFFF"/>
        <w:spacing w:after="150" w:afterAutospacing="0" w:line="384" w:lineRule="atLeast"/>
        <w:rPr>
          <w:rFonts w:ascii="Arial" w:hAnsi="Arial" w:cs="Arial"/>
          <w:color w:val="333333"/>
          <w:sz w:val="23"/>
          <w:szCs w:val="23"/>
        </w:rPr>
      </w:pPr>
      <w:r>
        <w:rPr>
          <w:rFonts w:ascii="Arial" w:hAnsi="Arial" w:cs="Arial"/>
          <w:color w:val="333333"/>
          <w:sz w:val="23"/>
          <w:szCs w:val="23"/>
        </w:rPr>
        <w:t xml:space="preserve">Para ello, podemos usar directamente el interfaz gráfico de </w:t>
      </w:r>
      <w:proofErr w:type="spellStart"/>
      <w:r>
        <w:rPr>
          <w:rFonts w:ascii="Arial" w:hAnsi="Arial" w:cs="Arial"/>
          <w:color w:val="333333"/>
          <w:sz w:val="23"/>
          <w:szCs w:val="23"/>
        </w:rPr>
        <w:t>Entity</w:t>
      </w:r>
      <w:proofErr w:type="spellEnd"/>
      <w:r>
        <w:rPr>
          <w:rFonts w:ascii="Arial" w:hAnsi="Arial" w:cs="Arial"/>
          <w:color w:val="333333"/>
          <w:sz w:val="23"/>
          <w:szCs w:val="23"/>
        </w:rPr>
        <w:t xml:space="preserve"> Framework (.</w:t>
      </w:r>
      <w:proofErr w:type="spellStart"/>
      <w:r>
        <w:rPr>
          <w:rFonts w:ascii="Arial" w:hAnsi="Arial" w:cs="Arial"/>
          <w:color w:val="333333"/>
          <w:sz w:val="23"/>
          <w:szCs w:val="23"/>
        </w:rPr>
        <w:t>edmx</w:t>
      </w:r>
      <w:proofErr w:type="spellEnd"/>
      <w:r>
        <w:rPr>
          <w:rFonts w:ascii="Arial" w:hAnsi="Arial" w:cs="Arial"/>
          <w:color w:val="333333"/>
          <w:sz w:val="23"/>
          <w:szCs w:val="23"/>
        </w:rPr>
        <w:t>), cortando y pegando los campos que queremos insertar. Después, eliminamos la entidad sobrante ya que ya no nos es de utilidad.</w:t>
      </w:r>
    </w:p>
    <w:p w:rsidR="009714BF" w:rsidRDefault="009714BF" w:rsidP="009714BF">
      <w:pPr>
        <w:pStyle w:val="Ttulo2"/>
        <w:shd w:val="clear" w:color="auto" w:fill="FFFFFF"/>
        <w:spacing w:after="0" w:afterAutospacing="0"/>
        <w:rPr>
          <w:rFonts w:ascii="Arial" w:hAnsi="Arial" w:cs="Arial"/>
          <w:smallCaps/>
          <w:color w:val="666666"/>
          <w:sz w:val="35"/>
          <w:szCs w:val="35"/>
        </w:rPr>
      </w:pPr>
      <w:r>
        <w:rPr>
          <w:rFonts w:ascii="Arial" w:hAnsi="Arial" w:cs="Arial"/>
          <w:smallCaps/>
          <w:color w:val="666666"/>
          <w:sz w:val="35"/>
          <w:szCs w:val="35"/>
        </w:rPr>
        <w:t xml:space="preserve">Conclusión acerca del rendimiento con </w:t>
      </w:r>
      <w:proofErr w:type="spellStart"/>
      <w:r>
        <w:rPr>
          <w:rFonts w:ascii="Arial" w:hAnsi="Arial" w:cs="Arial"/>
          <w:smallCaps/>
          <w:color w:val="666666"/>
          <w:sz w:val="35"/>
          <w:szCs w:val="35"/>
        </w:rPr>
        <w:t>entity</w:t>
      </w:r>
      <w:proofErr w:type="spellEnd"/>
      <w:r>
        <w:rPr>
          <w:rFonts w:ascii="Arial" w:hAnsi="Arial" w:cs="Arial"/>
          <w:smallCaps/>
          <w:color w:val="666666"/>
          <w:sz w:val="35"/>
          <w:szCs w:val="35"/>
        </w:rPr>
        <w:t xml:space="preserve"> </w:t>
      </w:r>
      <w:proofErr w:type="spellStart"/>
      <w:r>
        <w:rPr>
          <w:rFonts w:ascii="Arial" w:hAnsi="Arial" w:cs="Arial"/>
          <w:smallCaps/>
          <w:color w:val="666666"/>
          <w:sz w:val="35"/>
          <w:szCs w:val="35"/>
        </w:rPr>
        <w:t>framework</w:t>
      </w:r>
      <w:proofErr w:type="spellEnd"/>
    </w:p>
    <w:p w:rsidR="009714BF" w:rsidRDefault="009714BF" w:rsidP="009714BF">
      <w:pPr>
        <w:pStyle w:val="NormalWeb"/>
        <w:shd w:val="clear" w:color="auto" w:fill="FFFFFF"/>
        <w:spacing w:after="150" w:afterAutospacing="0" w:line="384" w:lineRule="atLeast"/>
        <w:rPr>
          <w:rFonts w:ascii="Arial" w:hAnsi="Arial" w:cs="Arial"/>
          <w:color w:val="333333"/>
          <w:sz w:val="23"/>
          <w:szCs w:val="23"/>
        </w:rPr>
      </w:pPr>
      <w:r>
        <w:rPr>
          <w:rFonts w:ascii="Arial" w:hAnsi="Arial" w:cs="Arial"/>
          <w:color w:val="333333"/>
          <w:sz w:val="23"/>
          <w:szCs w:val="23"/>
        </w:rPr>
        <w:t xml:space="preserve">Como he comentado en otros artículos, los </w:t>
      </w:r>
      <w:proofErr w:type="spellStart"/>
      <w:r>
        <w:rPr>
          <w:rFonts w:ascii="Arial" w:hAnsi="Arial" w:cs="Arial"/>
          <w:color w:val="333333"/>
          <w:sz w:val="23"/>
          <w:szCs w:val="23"/>
        </w:rPr>
        <w:t>ORMs</w:t>
      </w:r>
      <w:proofErr w:type="spellEnd"/>
      <w:r>
        <w:rPr>
          <w:rFonts w:ascii="Arial" w:hAnsi="Arial" w:cs="Arial"/>
          <w:color w:val="333333"/>
          <w:sz w:val="23"/>
          <w:szCs w:val="23"/>
        </w:rPr>
        <w:t xml:space="preserve"> son herramientas de trabajo muy potentes que nos facilitan en gran medida el trabajo diario. Pero hay que saber usarlos, ya que </w:t>
      </w:r>
      <w:proofErr w:type="spellStart"/>
      <w:r>
        <w:rPr>
          <w:rFonts w:ascii="Arial" w:hAnsi="Arial" w:cs="Arial"/>
          <w:color w:val="333333"/>
          <w:sz w:val="23"/>
          <w:szCs w:val="23"/>
        </w:rPr>
        <w:t>sino</w:t>
      </w:r>
      <w:proofErr w:type="spellEnd"/>
      <w:r>
        <w:rPr>
          <w:rFonts w:ascii="Arial" w:hAnsi="Arial" w:cs="Arial"/>
          <w:color w:val="333333"/>
          <w:sz w:val="23"/>
          <w:szCs w:val="23"/>
        </w:rPr>
        <w:t xml:space="preserve"> pueden afectar severamente el rendimiento de la </w:t>
      </w:r>
      <w:proofErr w:type="spellStart"/>
      <w:r>
        <w:rPr>
          <w:rFonts w:ascii="Arial" w:hAnsi="Arial" w:cs="Arial"/>
          <w:color w:val="333333"/>
          <w:sz w:val="23"/>
          <w:szCs w:val="23"/>
        </w:rPr>
        <w:t>aplicacion</w:t>
      </w:r>
      <w:proofErr w:type="spellEnd"/>
      <w:r>
        <w:rPr>
          <w:rFonts w:ascii="Arial" w:hAnsi="Arial" w:cs="Arial"/>
          <w:color w:val="333333"/>
          <w:sz w:val="23"/>
          <w:szCs w:val="23"/>
        </w:rPr>
        <w:t xml:space="preserve"> cuando la base de datos va creciendo</w:t>
      </w:r>
    </w:p>
    <w:p w:rsidR="009714BF" w:rsidRDefault="009714BF"/>
    <w:p w:rsidR="009714BF" w:rsidRDefault="009714BF"/>
    <w:p w:rsidR="009714BF" w:rsidRDefault="009714BF">
      <w:pPr>
        <w:pBdr>
          <w:top w:val="single" w:sz="6" w:space="1" w:color="auto"/>
          <w:bottom w:val="single" w:sz="6" w:space="1" w:color="auto"/>
        </w:pBdr>
      </w:pPr>
    </w:p>
    <w:p w:rsidR="009714BF" w:rsidRPr="009714BF" w:rsidRDefault="009714BF">
      <w:pPr>
        <w:rPr>
          <w:b/>
          <w:i/>
          <w:color w:val="FF0000"/>
          <w:sz w:val="96"/>
          <w:u w:val="single"/>
        </w:rPr>
      </w:pPr>
      <w:r w:rsidRPr="009714BF">
        <w:rPr>
          <w:b/>
          <w:i/>
          <w:color w:val="FF0000"/>
          <w:sz w:val="96"/>
          <w:highlight w:val="yellow"/>
          <w:u w:val="single"/>
        </w:rPr>
        <w:t>Otro ejemplo:</w:t>
      </w:r>
    </w:p>
    <w:p w:rsidR="009714BF" w:rsidRPr="009714BF" w:rsidRDefault="009714BF" w:rsidP="009714BF">
      <w:pPr>
        <w:rPr>
          <w:rFonts w:ascii="Arial" w:hAnsi="Arial" w:cs="Arial"/>
          <w:sz w:val="28"/>
          <w:szCs w:val="28"/>
        </w:rPr>
      </w:pPr>
      <w:r w:rsidRPr="009714BF">
        <w:rPr>
          <w:rFonts w:ascii="Arial" w:hAnsi="Arial" w:cs="Arial"/>
          <w:sz w:val="28"/>
          <w:szCs w:val="28"/>
        </w:rPr>
        <w:t>Ya hace bastante tiempo (</w:t>
      </w:r>
      <w:hyperlink r:id="rId16" w:tgtFrame="_blank" w:history="1">
        <w:r w:rsidRPr="009714BF">
          <w:rPr>
            <w:rStyle w:val="Hipervnculo"/>
            <w:rFonts w:ascii="Arial" w:hAnsi="Arial" w:cs="Arial"/>
            <w:sz w:val="28"/>
            <w:szCs w:val="28"/>
          </w:rPr>
          <w:t>Tutorial 22</w:t>
        </w:r>
      </w:hyperlink>
      <w:r w:rsidRPr="009714BF">
        <w:rPr>
          <w:rFonts w:ascii="Arial" w:hAnsi="Arial" w:cs="Arial"/>
          <w:sz w:val="28"/>
          <w:szCs w:val="28"/>
        </w:rPr>
        <w:t> y </w:t>
      </w:r>
      <w:hyperlink r:id="rId17" w:tgtFrame="_blank" w:history="1">
        <w:r w:rsidRPr="009714BF">
          <w:rPr>
            <w:rStyle w:val="Hipervnculo"/>
            <w:rFonts w:ascii="Arial" w:hAnsi="Arial" w:cs="Arial"/>
            <w:sz w:val="28"/>
            <w:szCs w:val="28"/>
          </w:rPr>
          <w:t>Tutorial 23</w:t>
        </w:r>
      </w:hyperlink>
      <w:r w:rsidRPr="009714BF">
        <w:rPr>
          <w:rFonts w:ascii="Arial" w:hAnsi="Arial" w:cs="Arial"/>
          <w:sz w:val="28"/>
          <w:szCs w:val="28"/>
        </w:rPr>
        <w:t xml:space="preserve">) vimos </w:t>
      </w:r>
      <w:proofErr w:type="spellStart"/>
      <w:r w:rsidRPr="009714BF">
        <w:rPr>
          <w:rFonts w:ascii="Arial" w:hAnsi="Arial" w:cs="Arial"/>
          <w:sz w:val="28"/>
          <w:szCs w:val="28"/>
        </w:rPr>
        <w:t>como</w:t>
      </w:r>
      <w:proofErr w:type="spellEnd"/>
      <w:r w:rsidRPr="009714BF">
        <w:rPr>
          <w:rFonts w:ascii="Arial" w:hAnsi="Arial" w:cs="Arial"/>
          <w:sz w:val="28"/>
          <w:szCs w:val="28"/>
        </w:rPr>
        <w:t xml:space="preserve"> acceder a una base de datos y realizar las operaciones más comunes:</w:t>
      </w:r>
    </w:p>
    <w:p w:rsidR="009714BF" w:rsidRDefault="009714BF" w:rsidP="009714BF">
      <w:pPr>
        <w:rPr>
          <w:rFonts w:ascii="Arial" w:hAnsi="Arial" w:cs="Arial"/>
          <w:sz w:val="28"/>
          <w:szCs w:val="28"/>
        </w:rPr>
      </w:pPr>
    </w:p>
    <w:p w:rsidR="009714BF" w:rsidRPr="004A180D" w:rsidRDefault="009714BF" w:rsidP="004A180D">
      <w:pPr>
        <w:pStyle w:val="Prrafodelista"/>
        <w:numPr>
          <w:ilvl w:val="0"/>
          <w:numId w:val="3"/>
        </w:numPr>
        <w:rPr>
          <w:rFonts w:ascii="Arial" w:hAnsi="Arial" w:cs="Arial"/>
          <w:sz w:val="28"/>
          <w:szCs w:val="28"/>
        </w:rPr>
      </w:pPr>
      <w:r w:rsidRPr="004A180D">
        <w:rPr>
          <w:rFonts w:ascii="Arial" w:hAnsi="Arial" w:cs="Arial"/>
          <w:sz w:val="28"/>
          <w:szCs w:val="28"/>
        </w:rPr>
        <w:lastRenderedPageBreak/>
        <w:t>Seleccionar</w:t>
      </w:r>
    </w:p>
    <w:p w:rsidR="009714BF" w:rsidRPr="004A180D" w:rsidRDefault="009714BF" w:rsidP="004A180D">
      <w:pPr>
        <w:pStyle w:val="Prrafodelista"/>
        <w:numPr>
          <w:ilvl w:val="0"/>
          <w:numId w:val="3"/>
        </w:numPr>
        <w:rPr>
          <w:rFonts w:ascii="Arial" w:hAnsi="Arial" w:cs="Arial"/>
          <w:sz w:val="28"/>
          <w:szCs w:val="28"/>
        </w:rPr>
      </w:pPr>
      <w:r w:rsidRPr="004A180D">
        <w:rPr>
          <w:rFonts w:ascii="Arial" w:hAnsi="Arial" w:cs="Arial"/>
          <w:sz w:val="28"/>
          <w:szCs w:val="28"/>
        </w:rPr>
        <w:t>Añadir</w:t>
      </w:r>
    </w:p>
    <w:p w:rsidR="009714BF" w:rsidRPr="004A180D" w:rsidRDefault="009714BF" w:rsidP="004A180D">
      <w:pPr>
        <w:pStyle w:val="Prrafodelista"/>
        <w:numPr>
          <w:ilvl w:val="0"/>
          <w:numId w:val="3"/>
        </w:numPr>
        <w:rPr>
          <w:rFonts w:ascii="Arial" w:hAnsi="Arial" w:cs="Arial"/>
          <w:sz w:val="28"/>
          <w:szCs w:val="28"/>
        </w:rPr>
      </w:pPr>
      <w:r w:rsidRPr="004A180D">
        <w:rPr>
          <w:rFonts w:ascii="Arial" w:hAnsi="Arial" w:cs="Arial"/>
          <w:sz w:val="28"/>
          <w:szCs w:val="28"/>
        </w:rPr>
        <w:t>Modificar</w:t>
      </w:r>
    </w:p>
    <w:p w:rsidR="009714BF" w:rsidRPr="004A180D" w:rsidRDefault="009714BF" w:rsidP="004A180D">
      <w:pPr>
        <w:pStyle w:val="Prrafodelista"/>
        <w:numPr>
          <w:ilvl w:val="0"/>
          <w:numId w:val="3"/>
        </w:numPr>
        <w:rPr>
          <w:rFonts w:ascii="Arial" w:hAnsi="Arial" w:cs="Arial"/>
          <w:sz w:val="28"/>
          <w:szCs w:val="28"/>
        </w:rPr>
      </w:pPr>
      <w:r w:rsidRPr="004A180D">
        <w:rPr>
          <w:rFonts w:ascii="Arial" w:hAnsi="Arial" w:cs="Arial"/>
          <w:sz w:val="28"/>
          <w:szCs w:val="28"/>
        </w:rPr>
        <w:t>Eliminar </w:t>
      </w:r>
    </w:p>
    <w:p w:rsidR="009714BF" w:rsidRPr="009714BF" w:rsidRDefault="009714BF" w:rsidP="009714BF">
      <w:pPr>
        <w:rPr>
          <w:rFonts w:ascii="Arial" w:hAnsi="Arial" w:cs="Arial"/>
          <w:sz w:val="28"/>
          <w:szCs w:val="28"/>
        </w:rPr>
      </w:pPr>
      <w:r w:rsidRPr="009714BF">
        <w:rPr>
          <w:rFonts w:ascii="Arial" w:hAnsi="Arial" w:cs="Arial"/>
          <w:sz w:val="28"/>
          <w:szCs w:val="28"/>
        </w:rPr>
        <w:t>En  aquellos tutoriales se realizaban las 4 acciones anteriores accediendo directamente a los campos de la base de datos y escribiendo "a mano" las sentencias SQL apropiadas para realizar cada acción.</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Hoy os mostraré una forma distinta (ni peor ni mejor, distinta) de </w:t>
      </w:r>
      <w:proofErr w:type="spellStart"/>
      <w:r w:rsidRPr="009714BF">
        <w:rPr>
          <w:rFonts w:ascii="Arial" w:hAnsi="Arial" w:cs="Arial"/>
          <w:sz w:val="28"/>
          <w:szCs w:val="28"/>
        </w:rPr>
        <w:t>como</w:t>
      </w:r>
      <w:proofErr w:type="spellEnd"/>
      <w:r w:rsidRPr="009714BF">
        <w:rPr>
          <w:rFonts w:ascii="Arial" w:hAnsi="Arial" w:cs="Arial"/>
          <w:sz w:val="28"/>
          <w:szCs w:val="28"/>
        </w:rPr>
        <w:t xml:space="preserve"> acceder a una base de datos y realizar 4 acciones básicas.</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Sin embargo, se usará lo que se conoce como ORM, o lo que es lo mismo: Nuestras tablas </w:t>
      </w:r>
      <w:proofErr w:type="spellStart"/>
      <w:r w:rsidRPr="009714BF">
        <w:rPr>
          <w:rFonts w:ascii="Arial" w:hAnsi="Arial" w:cs="Arial"/>
          <w:sz w:val="28"/>
          <w:szCs w:val="28"/>
        </w:rPr>
        <w:t>actúaran</w:t>
      </w:r>
      <w:proofErr w:type="spellEnd"/>
      <w:r w:rsidRPr="009714BF">
        <w:rPr>
          <w:rFonts w:ascii="Arial" w:hAnsi="Arial" w:cs="Arial"/>
          <w:sz w:val="28"/>
          <w:szCs w:val="28"/>
        </w:rPr>
        <w:t xml:space="preserve"> como "entidades", de tal forma que es posible acceder a todo el contenido de las tablas como si fuesen objetos.</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La principal ventaja de esto es que no es necesario acordarse "de memoria" de las sentencias SQL, además esta metodología permite muy </w:t>
      </w:r>
      <w:proofErr w:type="spellStart"/>
      <w:r w:rsidRPr="009714BF">
        <w:rPr>
          <w:rFonts w:ascii="Arial" w:hAnsi="Arial" w:cs="Arial"/>
          <w:sz w:val="28"/>
          <w:szCs w:val="28"/>
        </w:rPr>
        <w:t>facilmente</w:t>
      </w:r>
      <w:proofErr w:type="spellEnd"/>
      <w:r w:rsidRPr="009714BF">
        <w:rPr>
          <w:rFonts w:ascii="Arial" w:hAnsi="Arial" w:cs="Arial"/>
          <w:sz w:val="28"/>
          <w:szCs w:val="28"/>
        </w:rPr>
        <w:t xml:space="preserve"> realizar </w:t>
      </w:r>
      <w:proofErr w:type="spellStart"/>
      <w:r w:rsidRPr="009714BF">
        <w:rPr>
          <w:rFonts w:ascii="Arial" w:hAnsi="Arial" w:cs="Arial"/>
          <w:sz w:val="28"/>
          <w:szCs w:val="28"/>
        </w:rPr>
        <w:t>apicaciones</w:t>
      </w:r>
      <w:proofErr w:type="spellEnd"/>
      <w:r w:rsidRPr="009714BF">
        <w:rPr>
          <w:rFonts w:ascii="Arial" w:hAnsi="Arial" w:cs="Arial"/>
          <w:sz w:val="28"/>
          <w:szCs w:val="28"/>
        </w:rPr>
        <w:t xml:space="preserve"> de N-Capas, o incluso aislar la capa de datos de la capa de negocio y crear un repositorio para comunicarnos </w:t>
      </w:r>
      <w:proofErr w:type="spellStart"/>
      <w:r w:rsidRPr="009714BF">
        <w:rPr>
          <w:rFonts w:ascii="Arial" w:hAnsi="Arial" w:cs="Arial"/>
          <w:sz w:val="28"/>
          <w:szCs w:val="28"/>
        </w:rPr>
        <w:t>via</w:t>
      </w:r>
      <w:proofErr w:type="spellEnd"/>
      <w:r w:rsidRPr="009714BF">
        <w:rPr>
          <w:rFonts w:ascii="Arial" w:hAnsi="Arial" w:cs="Arial"/>
          <w:sz w:val="28"/>
          <w:szCs w:val="28"/>
        </w:rPr>
        <w:t xml:space="preserve"> WCF con cualquier otra aplicación.</w:t>
      </w:r>
    </w:p>
    <w:p w:rsidR="009714BF" w:rsidRPr="009714BF" w:rsidRDefault="009714BF" w:rsidP="009714BF">
      <w:pPr>
        <w:rPr>
          <w:rFonts w:ascii="Arial" w:hAnsi="Arial" w:cs="Arial"/>
          <w:sz w:val="28"/>
          <w:szCs w:val="28"/>
        </w:rPr>
      </w:pPr>
      <w:r w:rsidRPr="009714BF">
        <w:rPr>
          <w:rFonts w:ascii="Arial" w:hAnsi="Arial" w:cs="Arial"/>
          <w:sz w:val="28"/>
          <w:szCs w:val="28"/>
        </w:rPr>
        <w:t>Antes de empezar dos cosas:</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Uno de los </w:t>
      </w:r>
      <w:proofErr w:type="spellStart"/>
      <w:r w:rsidRPr="009714BF">
        <w:rPr>
          <w:rFonts w:ascii="Arial" w:hAnsi="Arial" w:cs="Arial"/>
          <w:sz w:val="28"/>
          <w:szCs w:val="28"/>
        </w:rPr>
        <w:t>ORMs</w:t>
      </w:r>
      <w:proofErr w:type="spellEnd"/>
      <w:r w:rsidRPr="009714BF">
        <w:rPr>
          <w:rFonts w:ascii="Arial" w:hAnsi="Arial" w:cs="Arial"/>
          <w:sz w:val="28"/>
          <w:szCs w:val="28"/>
        </w:rPr>
        <w:t xml:space="preserve"> más conocidos puede que sea </w:t>
      </w:r>
      <w:proofErr w:type="spellStart"/>
      <w:r w:rsidRPr="009714BF">
        <w:rPr>
          <w:rFonts w:ascii="Arial" w:hAnsi="Arial" w:cs="Arial"/>
          <w:sz w:val="28"/>
          <w:szCs w:val="28"/>
        </w:rPr>
        <w:fldChar w:fldCharType="begin"/>
      </w:r>
      <w:r w:rsidRPr="009714BF">
        <w:rPr>
          <w:rFonts w:ascii="Arial" w:hAnsi="Arial" w:cs="Arial"/>
          <w:sz w:val="28"/>
          <w:szCs w:val="28"/>
        </w:rPr>
        <w:instrText xml:space="preserve"> HYPERLINK "http://nhforge.org/" \t "_blank" </w:instrText>
      </w:r>
      <w:r w:rsidRPr="009714BF">
        <w:rPr>
          <w:rFonts w:ascii="Arial" w:hAnsi="Arial" w:cs="Arial"/>
          <w:sz w:val="28"/>
          <w:szCs w:val="28"/>
        </w:rPr>
        <w:fldChar w:fldCharType="separate"/>
      </w:r>
      <w:r w:rsidRPr="009714BF">
        <w:rPr>
          <w:rStyle w:val="Hipervnculo"/>
          <w:rFonts w:ascii="Arial" w:hAnsi="Arial" w:cs="Arial"/>
          <w:sz w:val="28"/>
          <w:szCs w:val="28"/>
        </w:rPr>
        <w:t>NHibernate</w:t>
      </w:r>
      <w:proofErr w:type="spellEnd"/>
      <w:r w:rsidRPr="009714BF">
        <w:rPr>
          <w:rFonts w:ascii="Arial" w:hAnsi="Arial" w:cs="Arial"/>
          <w:sz w:val="28"/>
          <w:szCs w:val="28"/>
        </w:rPr>
        <w:fldChar w:fldCharType="end"/>
      </w:r>
      <w:r w:rsidRPr="009714BF">
        <w:rPr>
          <w:rFonts w:ascii="Arial" w:hAnsi="Arial" w:cs="Arial"/>
          <w:sz w:val="28"/>
          <w:szCs w:val="28"/>
        </w:rPr>
        <w:t xml:space="preserve">. Es un ORM de código abierto y es la conversión del </w:t>
      </w:r>
      <w:proofErr w:type="spellStart"/>
      <w:r w:rsidRPr="009714BF">
        <w:rPr>
          <w:rFonts w:ascii="Arial" w:hAnsi="Arial" w:cs="Arial"/>
          <w:sz w:val="28"/>
          <w:szCs w:val="28"/>
        </w:rPr>
        <w:t>Hibernate</w:t>
      </w:r>
      <w:proofErr w:type="spellEnd"/>
      <w:r w:rsidRPr="009714BF">
        <w:rPr>
          <w:rFonts w:ascii="Arial" w:hAnsi="Arial" w:cs="Arial"/>
          <w:sz w:val="28"/>
          <w:szCs w:val="28"/>
        </w:rPr>
        <w:t xml:space="preserve"> de Java para .NET</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En ningún momento quiero dar a entender que </w:t>
      </w:r>
      <w:proofErr w:type="spellStart"/>
      <w:r w:rsidRPr="009714BF">
        <w:rPr>
          <w:rFonts w:ascii="Arial" w:hAnsi="Arial" w:cs="Arial"/>
          <w:sz w:val="28"/>
          <w:szCs w:val="28"/>
        </w:rPr>
        <w:t>NHibernate</w:t>
      </w:r>
      <w:proofErr w:type="spellEnd"/>
      <w:r w:rsidRPr="009714BF">
        <w:rPr>
          <w:rFonts w:ascii="Arial" w:hAnsi="Arial" w:cs="Arial"/>
          <w:sz w:val="28"/>
          <w:szCs w:val="28"/>
        </w:rPr>
        <w:t xml:space="preserve"> es mejor, peor, </w:t>
      </w:r>
      <w:proofErr w:type="spellStart"/>
      <w:r w:rsidRPr="009714BF">
        <w:rPr>
          <w:rFonts w:ascii="Arial" w:hAnsi="Arial" w:cs="Arial"/>
          <w:sz w:val="28"/>
          <w:szCs w:val="28"/>
        </w:rPr>
        <w:t>etc</w:t>
      </w:r>
      <w:proofErr w:type="spellEnd"/>
      <w:r w:rsidRPr="009714BF">
        <w:rPr>
          <w:rFonts w:ascii="Arial" w:hAnsi="Arial" w:cs="Arial"/>
          <w:sz w:val="28"/>
          <w:szCs w:val="28"/>
        </w:rPr>
        <w:t xml:space="preserve"> que </w:t>
      </w:r>
      <w:proofErr w:type="spellStart"/>
      <w:r w:rsidRPr="009714BF">
        <w:rPr>
          <w:rFonts w:ascii="Arial" w:hAnsi="Arial" w:cs="Arial"/>
          <w:sz w:val="28"/>
          <w:szCs w:val="28"/>
        </w:rPr>
        <w:t>Entity</w:t>
      </w:r>
      <w:proofErr w:type="spellEnd"/>
      <w:r w:rsidRPr="009714BF">
        <w:rPr>
          <w:rFonts w:ascii="Arial" w:hAnsi="Arial" w:cs="Arial"/>
          <w:sz w:val="28"/>
          <w:szCs w:val="28"/>
        </w:rPr>
        <w:t xml:space="preserve"> Framework 4 (hay un </w:t>
      </w:r>
      <w:proofErr w:type="spellStart"/>
      <w:r w:rsidRPr="009714BF">
        <w:rPr>
          <w:rFonts w:ascii="Arial" w:hAnsi="Arial" w:cs="Arial"/>
          <w:sz w:val="28"/>
          <w:szCs w:val="28"/>
        </w:rPr>
        <w:t>Entity</w:t>
      </w:r>
      <w:proofErr w:type="spellEnd"/>
      <w:r w:rsidRPr="009714BF">
        <w:rPr>
          <w:rFonts w:ascii="Arial" w:hAnsi="Arial" w:cs="Arial"/>
          <w:sz w:val="28"/>
          <w:szCs w:val="28"/>
        </w:rPr>
        <w:t xml:space="preserve"> Framework 5 disponible desde </w:t>
      </w:r>
      <w:proofErr w:type="spellStart"/>
      <w:r w:rsidRPr="009714BF">
        <w:rPr>
          <w:rFonts w:ascii="Arial" w:hAnsi="Arial" w:cs="Arial"/>
          <w:sz w:val="28"/>
          <w:szCs w:val="28"/>
        </w:rPr>
        <w:t>NuGet</w:t>
      </w:r>
      <w:proofErr w:type="spellEnd"/>
      <w:r w:rsidRPr="009714BF">
        <w:rPr>
          <w:rFonts w:ascii="Arial" w:hAnsi="Arial" w:cs="Arial"/>
          <w:sz w:val="28"/>
          <w:szCs w:val="28"/>
        </w:rPr>
        <w:t xml:space="preserve">). Simplemente </w:t>
      </w:r>
      <w:proofErr w:type="spellStart"/>
      <w:r w:rsidRPr="009714BF">
        <w:rPr>
          <w:rFonts w:ascii="Arial" w:hAnsi="Arial" w:cs="Arial"/>
          <w:sz w:val="28"/>
          <w:szCs w:val="28"/>
        </w:rPr>
        <w:t>NHibernate</w:t>
      </w:r>
      <w:proofErr w:type="spellEnd"/>
      <w:r w:rsidRPr="009714BF">
        <w:rPr>
          <w:rFonts w:ascii="Arial" w:hAnsi="Arial" w:cs="Arial"/>
          <w:sz w:val="28"/>
          <w:szCs w:val="28"/>
        </w:rPr>
        <w:t xml:space="preserve"> existe desde antes de </w:t>
      </w:r>
      <w:proofErr w:type="spellStart"/>
      <w:r w:rsidRPr="009714BF">
        <w:rPr>
          <w:rFonts w:ascii="Arial" w:hAnsi="Arial" w:cs="Arial"/>
          <w:sz w:val="28"/>
          <w:szCs w:val="28"/>
        </w:rPr>
        <w:t>Entity</w:t>
      </w:r>
      <w:proofErr w:type="spellEnd"/>
      <w:r w:rsidRPr="009714BF">
        <w:rPr>
          <w:rFonts w:ascii="Arial" w:hAnsi="Arial" w:cs="Arial"/>
          <w:sz w:val="28"/>
          <w:szCs w:val="28"/>
        </w:rPr>
        <w:t xml:space="preserve"> Framework (Si la </w:t>
      </w:r>
      <w:proofErr w:type="spellStart"/>
      <w:r w:rsidRPr="009714BF">
        <w:rPr>
          <w:rFonts w:ascii="Arial" w:hAnsi="Arial" w:cs="Arial"/>
          <w:sz w:val="28"/>
          <w:szCs w:val="28"/>
        </w:rPr>
        <w:t>memoría</w:t>
      </w:r>
      <w:proofErr w:type="spellEnd"/>
      <w:r w:rsidRPr="009714BF">
        <w:rPr>
          <w:rFonts w:ascii="Arial" w:hAnsi="Arial" w:cs="Arial"/>
          <w:sz w:val="28"/>
          <w:szCs w:val="28"/>
        </w:rPr>
        <w:t xml:space="preserve"> no me falla, el </w:t>
      </w:r>
      <w:proofErr w:type="spellStart"/>
      <w:r w:rsidRPr="009714BF">
        <w:rPr>
          <w:rFonts w:ascii="Arial" w:hAnsi="Arial" w:cs="Arial"/>
          <w:sz w:val="28"/>
          <w:szCs w:val="28"/>
        </w:rPr>
        <w:t>Entity</w:t>
      </w:r>
      <w:proofErr w:type="spellEnd"/>
      <w:r w:rsidRPr="009714BF">
        <w:rPr>
          <w:rFonts w:ascii="Arial" w:hAnsi="Arial" w:cs="Arial"/>
          <w:sz w:val="28"/>
          <w:szCs w:val="28"/>
        </w:rPr>
        <w:t xml:space="preserve"> Framework se incluyó por primera vez con el SP1 del Visual Studio 2008)</w:t>
      </w:r>
    </w:p>
    <w:p w:rsidR="009714BF" w:rsidRPr="009714BF" w:rsidRDefault="009714BF" w:rsidP="009714BF">
      <w:pPr>
        <w:rPr>
          <w:rFonts w:ascii="Arial" w:hAnsi="Arial" w:cs="Arial"/>
          <w:sz w:val="28"/>
          <w:szCs w:val="28"/>
        </w:rPr>
      </w:pPr>
      <w:proofErr w:type="spellStart"/>
      <w:r w:rsidRPr="009714BF">
        <w:rPr>
          <w:rFonts w:ascii="Arial" w:hAnsi="Arial" w:cs="Arial"/>
          <w:sz w:val="28"/>
          <w:szCs w:val="28"/>
        </w:rPr>
        <w:t>Entity</w:t>
      </w:r>
      <w:proofErr w:type="spellEnd"/>
      <w:r w:rsidRPr="009714BF">
        <w:rPr>
          <w:rFonts w:ascii="Arial" w:hAnsi="Arial" w:cs="Arial"/>
          <w:sz w:val="28"/>
          <w:szCs w:val="28"/>
        </w:rPr>
        <w:t xml:space="preserve"> Framework (EF)  a priori solo sirve para trabajar contra SQL Server, mientras que </w:t>
      </w:r>
      <w:proofErr w:type="spellStart"/>
      <w:r w:rsidRPr="009714BF">
        <w:rPr>
          <w:rFonts w:ascii="Arial" w:hAnsi="Arial" w:cs="Arial"/>
          <w:sz w:val="28"/>
          <w:szCs w:val="28"/>
        </w:rPr>
        <w:t>NHibernate</w:t>
      </w:r>
      <w:proofErr w:type="spellEnd"/>
      <w:r w:rsidRPr="009714BF">
        <w:rPr>
          <w:rFonts w:ascii="Arial" w:hAnsi="Arial" w:cs="Arial"/>
          <w:sz w:val="28"/>
          <w:szCs w:val="28"/>
        </w:rPr>
        <w:t xml:space="preserve"> por ejemplo sirve para trabajar contra SQL Server, </w:t>
      </w:r>
      <w:proofErr w:type="spellStart"/>
      <w:r w:rsidRPr="009714BF">
        <w:rPr>
          <w:rFonts w:ascii="Arial" w:hAnsi="Arial" w:cs="Arial"/>
          <w:sz w:val="28"/>
          <w:szCs w:val="28"/>
        </w:rPr>
        <w:t>MySQL</w:t>
      </w:r>
      <w:proofErr w:type="spellEnd"/>
      <w:r w:rsidRPr="009714BF">
        <w:rPr>
          <w:rFonts w:ascii="Arial" w:hAnsi="Arial" w:cs="Arial"/>
          <w:sz w:val="28"/>
          <w:szCs w:val="28"/>
        </w:rPr>
        <w:t>, Oracle, etc. Digo lo de "a priori" puesto que hay "conectores" para EF para trabajar con otros proveedores de base de datos distintos a SQL Server.</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t xml:space="preserve">Para esta entrada se usará el </w:t>
      </w:r>
      <w:proofErr w:type="spellStart"/>
      <w:r w:rsidRPr="009714BF">
        <w:rPr>
          <w:rFonts w:ascii="Arial" w:hAnsi="Arial" w:cs="Arial"/>
          <w:sz w:val="28"/>
          <w:szCs w:val="28"/>
        </w:rPr>
        <w:t>Entity</w:t>
      </w:r>
      <w:proofErr w:type="spellEnd"/>
      <w:r w:rsidRPr="009714BF">
        <w:rPr>
          <w:rFonts w:ascii="Arial" w:hAnsi="Arial" w:cs="Arial"/>
          <w:sz w:val="28"/>
          <w:szCs w:val="28"/>
        </w:rPr>
        <w:t xml:space="preserve"> Framework 4 disponible en Visual Studio 2010. No será necesario descargar ningún paquete adicional ni nada por el estilo.</w:t>
      </w:r>
    </w:p>
    <w:p w:rsidR="009714BF" w:rsidRPr="009714BF" w:rsidRDefault="009714BF" w:rsidP="009714BF">
      <w:pPr>
        <w:rPr>
          <w:rFonts w:ascii="Arial" w:hAnsi="Arial" w:cs="Arial"/>
          <w:sz w:val="28"/>
          <w:szCs w:val="28"/>
        </w:rPr>
      </w:pPr>
      <w:r w:rsidRPr="009714BF">
        <w:rPr>
          <w:rFonts w:ascii="Arial" w:hAnsi="Arial" w:cs="Arial"/>
          <w:sz w:val="28"/>
          <w:szCs w:val="28"/>
        </w:rPr>
        <w:t>Puede que te sorprenda, pero esta entrada (y seguramente las siguientes) está escrita en C#. ¿</w:t>
      </w:r>
      <w:proofErr w:type="spellStart"/>
      <w:r w:rsidRPr="009714BF">
        <w:rPr>
          <w:rFonts w:ascii="Arial" w:hAnsi="Arial" w:cs="Arial"/>
          <w:sz w:val="28"/>
          <w:szCs w:val="28"/>
        </w:rPr>
        <w:t>Adios</w:t>
      </w:r>
      <w:proofErr w:type="spellEnd"/>
      <w:r w:rsidRPr="009714BF">
        <w:rPr>
          <w:rFonts w:ascii="Arial" w:hAnsi="Arial" w:cs="Arial"/>
          <w:sz w:val="28"/>
          <w:szCs w:val="28"/>
        </w:rPr>
        <w:t xml:space="preserve"> VB.NET? (bueno, ya </w:t>
      </w:r>
      <w:proofErr w:type="gramStart"/>
      <w:r w:rsidRPr="009714BF">
        <w:rPr>
          <w:rFonts w:ascii="Arial" w:hAnsi="Arial" w:cs="Arial"/>
          <w:sz w:val="28"/>
          <w:szCs w:val="28"/>
        </w:rPr>
        <w:t>veremos :D</w:t>
      </w:r>
      <w:proofErr w:type="gramEnd"/>
      <w:r w:rsidRPr="009714BF">
        <w:rPr>
          <w:rFonts w:ascii="Arial" w:hAnsi="Arial" w:cs="Arial"/>
          <w:sz w:val="28"/>
          <w:szCs w:val="28"/>
        </w:rPr>
        <w:t xml:space="preserve"> )</w:t>
      </w:r>
    </w:p>
    <w:p w:rsidR="009714BF" w:rsidRPr="009714BF" w:rsidRDefault="009714BF" w:rsidP="009714BF">
      <w:pPr>
        <w:rPr>
          <w:rFonts w:ascii="Arial" w:hAnsi="Arial" w:cs="Arial"/>
          <w:sz w:val="28"/>
          <w:szCs w:val="28"/>
        </w:rPr>
      </w:pPr>
      <w:r w:rsidRPr="009714BF">
        <w:rPr>
          <w:rFonts w:ascii="Arial" w:hAnsi="Arial" w:cs="Arial"/>
          <w:sz w:val="28"/>
          <w:szCs w:val="28"/>
        </w:rPr>
        <w:t>Por último, ignoro si lo que voy a explicar a continuación sirve para las versiones "Express" de Visual Studio, aunque me da que no es posible realizar esto en dichas versiones. La versión que se ha usado para esta entrada es VS 2010 Professional.</w:t>
      </w:r>
    </w:p>
    <w:p w:rsidR="009714BF" w:rsidRPr="009714BF" w:rsidRDefault="009714BF" w:rsidP="009714BF">
      <w:pPr>
        <w:rPr>
          <w:rFonts w:ascii="Arial" w:hAnsi="Arial" w:cs="Arial"/>
          <w:sz w:val="28"/>
          <w:szCs w:val="28"/>
        </w:rPr>
      </w:pPr>
      <w:r w:rsidRPr="009714BF">
        <w:rPr>
          <w:rFonts w:ascii="Arial" w:hAnsi="Arial" w:cs="Arial"/>
          <w:sz w:val="28"/>
          <w:szCs w:val="28"/>
        </w:rPr>
        <w:t>Bien, comencemos.</w:t>
      </w: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t>Crear un nuevo modelo desde cero</w:t>
      </w:r>
    </w:p>
    <w:p w:rsidR="009714BF" w:rsidRPr="009714BF" w:rsidRDefault="009714BF" w:rsidP="009714BF">
      <w:pPr>
        <w:rPr>
          <w:rFonts w:ascii="Arial" w:hAnsi="Arial" w:cs="Arial"/>
          <w:sz w:val="28"/>
          <w:szCs w:val="28"/>
        </w:rPr>
      </w:pPr>
      <w:r w:rsidRPr="009714BF">
        <w:rPr>
          <w:rFonts w:ascii="Arial" w:hAnsi="Arial" w:cs="Arial"/>
          <w:sz w:val="28"/>
          <w:szCs w:val="28"/>
        </w:rPr>
        <w:t>Cuando añadimos un nuevo origen de datos nos encontramos con esta ventana: </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2667000"/>
            <wp:effectExtent l="0" t="0" r="0" b="0"/>
            <wp:docPr id="38" name="Imagen 38" descr="http://dl.dropbox.com/u/4152145/blogs.gamefilia.com.ollydbg/Tutorial57/images/EF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dl.dropbox.com/u/4152145/blogs.gamefilia.com.ollydbg/Tutorial57/images/EF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inline>
        </w:drawing>
      </w:r>
      <w:r w:rsidRPr="009714BF">
        <w:rPr>
          <w:rFonts w:ascii="Arial" w:hAnsi="Arial" w:cs="Arial"/>
          <w:sz w:val="28"/>
          <w:szCs w:val="28"/>
        </w:rPr>
        <w:t> </w:t>
      </w: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t>Seleccionaremos Base de datos y se mue</w:t>
      </w:r>
      <w:r w:rsidR="0080554E">
        <w:rPr>
          <w:rFonts w:ascii="Arial" w:hAnsi="Arial" w:cs="Arial"/>
          <w:b/>
          <w:color w:val="FF0000"/>
          <w:sz w:val="28"/>
          <w:szCs w:val="28"/>
        </w:rPr>
        <w:t>s</w:t>
      </w:r>
      <w:r w:rsidRPr="0080554E">
        <w:rPr>
          <w:rFonts w:ascii="Arial" w:hAnsi="Arial" w:cs="Arial"/>
          <w:b/>
          <w:color w:val="FF0000"/>
          <w:sz w:val="28"/>
          <w:szCs w:val="28"/>
        </w:rPr>
        <w:t>tra esta otra ventana:</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2667000"/>
            <wp:effectExtent l="0" t="0" r="0" b="0"/>
            <wp:docPr id="37" name="Imagen 37" descr="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00500" cy="2667000"/>
                    </a:xfrm>
                    <a:prstGeom prst="rect">
                      <a:avLst/>
                    </a:prstGeom>
                    <a:noFill/>
                    <a:ln>
                      <a:noFill/>
                    </a:ln>
                  </pic:spPr>
                </pic:pic>
              </a:graphicData>
            </a:graphic>
          </wp:inline>
        </w:drawing>
      </w: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t>En este caso elegiremos </w:t>
      </w:r>
      <w:proofErr w:type="spellStart"/>
      <w:r w:rsidRPr="0080554E">
        <w:rPr>
          <w:rFonts w:ascii="Arial" w:hAnsi="Arial" w:cs="Arial"/>
          <w:b/>
          <w:color w:val="FF0000"/>
          <w:sz w:val="28"/>
          <w:szCs w:val="28"/>
        </w:rPr>
        <w:t>Entity</w:t>
      </w:r>
      <w:proofErr w:type="spellEnd"/>
      <w:r w:rsidRPr="0080554E">
        <w:rPr>
          <w:rFonts w:ascii="Arial" w:hAnsi="Arial" w:cs="Arial"/>
          <w:b/>
          <w:color w:val="FF0000"/>
          <w:sz w:val="28"/>
          <w:szCs w:val="28"/>
        </w:rPr>
        <w:t xml:space="preserve"> Data </w:t>
      </w:r>
      <w:proofErr w:type="spellStart"/>
      <w:r w:rsidRPr="0080554E">
        <w:rPr>
          <w:rFonts w:ascii="Arial" w:hAnsi="Arial" w:cs="Arial"/>
          <w:b/>
          <w:color w:val="FF0000"/>
          <w:sz w:val="28"/>
          <w:szCs w:val="28"/>
        </w:rPr>
        <w:t>Model</w:t>
      </w:r>
      <w:proofErr w:type="spellEnd"/>
      <w:r w:rsidRPr="0080554E">
        <w:rPr>
          <w:rFonts w:ascii="Arial" w:hAnsi="Arial" w:cs="Arial"/>
          <w:b/>
          <w:color w:val="FF0000"/>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Como </w:t>
      </w:r>
      <w:proofErr w:type="spellStart"/>
      <w:r w:rsidRPr="009714BF">
        <w:rPr>
          <w:rFonts w:ascii="Arial" w:hAnsi="Arial" w:cs="Arial"/>
          <w:sz w:val="28"/>
          <w:szCs w:val="28"/>
        </w:rPr>
        <w:t>observais</w:t>
      </w:r>
      <w:proofErr w:type="spellEnd"/>
      <w:r w:rsidRPr="009714BF">
        <w:rPr>
          <w:rFonts w:ascii="Arial" w:hAnsi="Arial" w:cs="Arial"/>
          <w:sz w:val="28"/>
          <w:szCs w:val="28"/>
        </w:rPr>
        <w:t xml:space="preserve"> a continuación es posible generar el modelo desde </w:t>
      </w:r>
      <w:proofErr w:type="gramStart"/>
      <w:r w:rsidRPr="009714BF">
        <w:rPr>
          <w:rFonts w:ascii="Arial" w:hAnsi="Arial" w:cs="Arial"/>
          <w:sz w:val="28"/>
          <w:szCs w:val="28"/>
        </w:rPr>
        <w:t>una</w:t>
      </w:r>
      <w:proofErr w:type="gramEnd"/>
      <w:r w:rsidRPr="009714BF">
        <w:rPr>
          <w:rFonts w:ascii="Arial" w:hAnsi="Arial" w:cs="Arial"/>
          <w:sz w:val="28"/>
          <w:szCs w:val="28"/>
        </w:rPr>
        <w:t xml:space="preserve"> base de datos (lo veremos luego) o generar un modelo </w:t>
      </w:r>
      <w:proofErr w:type="spellStart"/>
      <w:r w:rsidRPr="009714BF">
        <w:rPr>
          <w:rFonts w:ascii="Arial" w:hAnsi="Arial" w:cs="Arial"/>
          <w:sz w:val="28"/>
          <w:szCs w:val="28"/>
        </w:rPr>
        <w:t>vacio</w:t>
      </w:r>
      <w:proofErr w:type="spellEnd"/>
      <w:r w:rsidRPr="009714BF">
        <w:rPr>
          <w:rFonts w:ascii="Arial" w:hAnsi="Arial" w:cs="Arial"/>
          <w:sz w:val="28"/>
          <w:szCs w:val="28"/>
        </w:rPr>
        <w:t>. </w:t>
      </w:r>
    </w:p>
    <w:p w:rsidR="009714BF" w:rsidRPr="0080554E" w:rsidRDefault="009714BF" w:rsidP="009714BF">
      <w:pPr>
        <w:rPr>
          <w:rFonts w:ascii="Arial" w:hAnsi="Arial" w:cs="Arial"/>
          <w:b/>
          <w:sz w:val="28"/>
          <w:szCs w:val="28"/>
        </w:rPr>
      </w:pPr>
      <w:r w:rsidRPr="0080554E">
        <w:rPr>
          <w:rFonts w:ascii="Arial" w:hAnsi="Arial" w:cs="Arial"/>
          <w:b/>
          <w:sz w:val="28"/>
          <w:szCs w:val="28"/>
        </w:rPr>
        <w:drawing>
          <wp:inline distT="0" distB="0" distL="0" distR="0">
            <wp:extent cx="4000500" cy="3238500"/>
            <wp:effectExtent l="0" t="0" r="0" b="0"/>
            <wp:docPr id="36" name="Imagen 36" descr="http://dl.dropbox.com/u/4152145/blogs.gamefilia.com.ollydbg/Tutorial57/images/EF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l.dropbox.com/u/4152145/blogs.gamefilia.com.ollydbg/Tutorial57/images/EF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238500"/>
                    </a:xfrm>
                    <a:prstGeom prst="rect">
                      <a:avLst/>
                    </a:prstGeom>
                    <a:noFill/>
                    <a:ln>
                      <a:noFill/>
                    </a:ln>
                  </pic:spPr>
                </pic:pic>
              </a:graphicData>
            </a:graphic>
          </wp:inline>
        </w:drawing>
      </w: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t xml:space="preserve">En este primer ejemplo seleccionaremos que queremos usar un modelo </w:t>
      </w:r>
      <w:proofErr w:type="spellStart"/>
      <w:r w:rsidRPr="0080554E">
        <w:rPr>
          <w:rFonts w:ascii="Arial" w:hAnsi="Arial" w:cs="Arial"/>
          <w:b/>
          <w:color w:val="FF0000"/>
          <w:sz w:val="28"/>
          <w:szCs w:val="28"/>
        </w:rPr>
        <w:t>vacio</w:t>
      </w:r>
      <w:proofErr w:type="spellEnd"/>
      <w:r w:rsidRPr="0080554E">
        <w:rPr>
          <w:rFonts w:ascii="Arial" w:hAnsi="Arial" w:cs="Arial"/>
          <w:b/>
          <w:color w:val="FF0000"/>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A continuación se muestra la vista de diseño de nuestro modelo (</w:t>
      </w:r>
      <w:proofErr w:type="spellStart"/>
      <w:r w:rsidRPr="009714BF">
        <w:rPr>
          <w:rFonts w:ascii="Arial" w:hAnsi="Arial" w:cs="Arial"/>
          <w:sz w:val="28"/>
          <w:szCs w:val="28"/>
        </w:rPr>
        <w:t>vacio</w:t>
      </w:r>
      <w:proofErr w:type="spellEnd"/>
      <w:r w:rsidRPr="009714BF">
        <w:rPr>
          <w:rFonts w:ascii="Arial" w:hAnsi="Arial" w:cs="Arial"/>
          <w:sz w:val="28"/>
          <w:szCs w:val="28"/>
        </w:rPr>
        <w:t xml:space="preserve"> obviamente): </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2847975"/>
            <wp:effectExtent l="0" t="0" r="0" b="9525"/>
            <wp:docPr id="35" name="Imagen 35" descr="http://dl.dropbox.com/u/4152145/blogs.gamefilia.com.ollydbg/Tutorial57/images/EF_4pre.jpg">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dl.dropbox.com/u/4152145/blogs.gamefilia.com.ollydbg/Tutorial57/images/EF_4pre.jpg">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00500" cy="2847975"/>
                    </a:xfrm>
                    <a:prstGeom prst="rect">
                      <a:avLst/>
                    </a:prstGeom>
                    <a:noFill/>
                    <a:ln>
                      <a:noFill/>
                    </a:ln>
                  </pic:spPr>
                </pic:pic>
              </a:graphicData>
            </a:graphic>
          </wp:inline>
        </w:drawing>
      </w:r>
      <w:r w:rsidR="0080554E">
        <w:rPr>
          <w:rFonts w:ascii="Arial" w:hAnsi="Arial" w:cs="Arial"/>
          <w:sz w:val="28"/>
          <w:szCs w:val="28"/>
        </w:rPr>
        <w:br/>
      </w: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t xml:space="preserve">En esa pantalla podremos ir agregando entidades (básicamente tablas), con sus </w:t>
      </w:r>
      <w:proofErr w:type="spellStart"/>
      <w:r w:rsidRPr="0080554E">
        <w:rPr>
          <w:rFonts w:ascii="Arial" w:hAnsi="Arial" w:cs="Arial"/>
          <w:b/>
          <w:color w:val="FF0000"/>
          <w:sz w:val="28"/>
          <w:szCs w:val="28"/>
        </w:rPr>
        <w:t>respecitvos</w:t>
      </w:r>
      <w:proofErr w:type="spellEnd"/>
      <w:r w:rsidRPr="0080554E">
        <w:rPr>
          <w:rFonts w:ascii="Arial" w:hAnsi="Arial" w:cs="Arial"/>
          <w:b/>
          <w:color w:val="FF0000"/>
          <w:sz w:val="28"/>
          <w:szCs w:val="28"/>
        </w:rPr>
        <w:t xml:space="preserve"> campos, </w:t>
      </w:r>
      <w:proofErr w:type="spellStart"/>
      <w:r w:rsidRPr="0080554E">
        <w:rPr>
          <w:rFonts w:ascii="Arial" w:hAnsi="Arial" w:cs="Arial"/>
          <w:b/>
          <w:color w:val="FF0000"/>
          <w:sz w:val="28"/>
          <w:szCs w:val="28"/>
        </w:rPr>
        <w:t>relacciones</w:t>
      </w:r>
      <w:proofErr w:type="spellEnd"/>
      <w:r w:rsidRPr="0080554E">
        <w:rPr>
          <w:rFonts w:ascii="Arial" w:hAnsi="Arial" w:cs="Arial"/>
          <w:b/>
          <w:color w:val="FF0000"/>
          <w:sz w:val="28"/>
          <w:szCs w:val="28"/>
        </w:rPr>
        <w:t>, etc.</w:t>
      </w: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t>Como se muestra a continuación es posible asociar campos de las distintas entidades: </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1866900"/>
            <wp:effectExtent l="0" t="0" r="0" b="0"/>
            <wp:docPr id="34" name="Imagen 34" descr="http://dl.dropbox.com/u/4152145/blogs.gamefilia.com.ollydbg/Tutorial57/images/EF_5pre.jpg">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l.dropbox.com/u/4152145/blogs.gamefilia.com.ollydbg/Tutorial57/images/EF_5pre.jpg">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0500" cy="186690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...y determinar el comportamiento de dichas asociaciones:</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4238625"/>
            <wp:effectExtent l="0" t="0" r="0" b="9525"/>
            <wp:docPr id="33" name="Imagen 33" descr="http://dl.dropbox.com/u/4152145/blogs.gamefilia.com.ollydbg/Tutorial57/images/EF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dl.dropbox.com/u/4152145/blogs.gamefilia.com.ollydbg/Tutorial57/images/EF_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0500" cy="4238625"/>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xml:space="preserve">Con la asociación anterior, estamos creando una </w:t>
      </w:r>
      <w:proofErr w:type="spellStart"/>
      <w:r w:rsidRPr="009714BF">
        <w:rPr>
          <w:rFonts w:ascii="Arial" w:hAnsi="Arial" w:cs="Arial"/>
          <w:sz w:val="28"/>
          <w:szCs w:val="28"/>
        </w:rPr>
        <w:t>foreign</w:t>
      </w:r>
      <w:proofErr w:type="spellEnd"/>
      <w:r w:rsidRPr="009714BF">
        <w:rPr>
          <w:rFonts w:ascii="Arial" w:hAnsi="Arial" w:cs="Arial"/>
          <w:sz w:val="28"/>
          <w:szCs w:val="28"/>
        </w:rPr>
        <w:t xml:space="preserve"> </w:t>
      </w:r>
      <w:proofErr w:type="spellStart"/>
      <w:r w:rsidRPr="009714BF">
        <w:rPr>
          <w:rFonts w:ascii="Arial" w:hAnsi="Arial" w:cs="Arial"/>
          <w:sz w:val="28"/>
          <w:szCs w:val="28"/>
        </w:rPr>
        <w:t>key</w:t>
      </w:r>
      <w:proofErr w:type="spellEnd"/>
      <w:r w:rsidRPr="009714BF">
        <w:rPr>
          <w:rFonts w:ascii="Arial" w:hAnsi="Arial" w:cs="Arial"/>
          <w:sz w:val="28"/>
          <w:szCs w:val="28"/>
        </w:rPr>
        <w:t xml:space="preserve"> (FK) en la entidad PRECIOS, de tal forma que cuando se elimine un registro de la entidad CLIENTES, automáticamente se eliminarán los registros de PRECIOS cuyo cliente sea el que se ha eliminado de CLIENTES: Vamos, lo que se conoce como borrado en cascada de un FK de toda la vida.</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Podemos añadir </w:t>
      </w:r>
      <w:proofErr w:type="spellStart"/>
      <w:proofErr w:type="gramStart"/>
      <w:r w:rsidRPr="009714BF">
        <w:rPr>
          <w:rFonts w:ascii="Arial" w:hAnsi="Arial" w:cs="Arial"/>
          <w:sz w:val="28"/>
          <w:szCs w:val="28"/>
        </w:rPr>
        <w:t>mas</w:t>
      </w:r>
      <w:proofErr w:type="spellEnd"/>
      <w:proofErr w:type="gramEnd"/>
      <w:r w:rsidRPr="009714BF">
        <w:rPr>
          <w:rFonts w:ascii="Arial" w:hAnsi="Arial" w:cs="Arial"/>
          <w:sz w:val="28"/>
          <w:szCs w:val="28"/>
        </w:rPr>
        <w:t xml:space="preserve"> entidades, campos, etc. Todo ello de forma visual y bastante intuitiva:</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3057525"/>
            <wp:effectExtent l="0" t="0" r="0" b="9525"/>
            <wp:docPr id="32" name="Imagen 32" descr="http://dl.dropbox.com/u/4152145/blogs.gamefilia.com.ollydbg/Tutorial57/images/EF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l.dropbox.com/u/4152145/blogs.gamefilia.com.ollydbg/Tutorial57/images/EF_7.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500" cy="3057525"/>
                    </a:xfrm>
                    <a:prstGeom prst="rect">
                      <a:avLst/>
                    </a:prstGeom>
                    <a:noFill/>
                    <a:ln>
                      <a:noFill/>
                    </a:ln>
                  </pic:spPr>
                </pic:pic>
              </a:graphicData>
            </a:graphic>
          </wp:inline>
        </w:drawing>
      </w:r>
    </w:p>
    <w:p w:rsidR="009714BF" w:rsidRPr="0080554E" w:rsidRDefault="009714BF" w:rsidP="009714BF">
      <w:pPr>
        <w:rPr>
          <w:rFonts w:ascii="Arial" w:hAnsi="Arial" w:cs="Arial"/>
          <w:b/>
          <w:sz w:val="28"/>
          <w:szCs w:val="28"/>
        </w:rPr>
      </w:pPr>
      <w:r w:rsidRPr="0080554E">
        <w:rPr>
          <w:rFonts w:ascii="Arial" w:hAnsi="Arial" w:cs="Arial"/>
          <w:b/>
          <w:color w:val="FF0000"/>
          <w:sz w:val="28"/>
          <w:szCs w:val="28"/>
        </w:rPr>
        <w:t>Una vez finalizado el diseño, podemos, a partir de dicho diseño, decirle a Visual Studio que genere un script para realmente tener esa base de datos en nuestro servidor SQL Server:</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2857500"/>
            <wp:effectExtent l="0" t="0" r="0" b="0"/>
            <wp:docPr id="31" name="Imagen 31" descr="http://dl.dropbox.com/u/4152145/blogs.gamefilia.com.ollydbg/Tutorial57/images/EF_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dl.dropbox.com/u/4152145/blogs.gamefilia.com.ollydbg/Tutorial57/images/EF_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0500" cy="285750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xml:space="preserve">Si no </w:t>
      </w:r>
      <w:proofErr w:type="spellStart"/>
      <w:r w:rsidRPr="009714BF">
        <w:rPr>
          <w:rFonts w:ascii="Arial" w:hAnsi="Arial" w:cs="Arial"/>
          <w:sz w:val="28"/>
          <w:szCs w:val="28"/>
        </w:rPr>
        <w:t>teniamos</w:t>
      </w:r>
      <w:proofErr w:type="spellEnd"/>
      <w:r w:rsidRPr="009714BF">
        <w:rPr>
          <w:rFonts w:ascii="Arial" w:hAnsi="Arial" w:cs="Arial"/>
          <w:sz w:val="28"/>
          <w:szCs w:val="28"/>
        </w:rPr>
        <w:t xml:space="preserve"> la conexión de datos, podemos crear una nueva conexión:</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3848100"/>
            <wp:effectExtent l="0" t="0" r="0" b="0"/>
            <wp:docPr id="30" name="Imagen 30" descr="http://dl.dropbox.com/u/4152145/blogs.gamefilia.com.ollydbg/Tutorial57/images/EF_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l.dropbox.com/u/4152145/blogs.gamefilia.com.ollydbg/Tutorial57/images/EF_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00500" cy="384810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80554E">
        <w:rPr>
          <w:rFonts w:ascii="Arial" w:hAnsi="Arial" w:cs="Arial"/>
          <w:b/>
          <w:color w:val="FF0000"/>
          <w:sz w:val="28"/>
          <w:szCs w:val="28"/>
        </w:rPr>
        <w:t>Indicamos Microsoft SQL Server</w:t>
      </w:r>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1952625"/>
            <wp:effectExtent l="0" t="0" r="0" b="9525"/>
            <wp:docPr id="29" name="Imagen 29" descr="http://dl.dropbox.com/u/4152145/blogs.gamefilia.com.ollydbg/Tutorial57/images/EF_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dl.dropbox.com/u/4152145/blogs.gamefilia.com.ollydbg/Tutorial57/images/EF_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500" cy="1952625"/>
                    </a:xfrm>
                    <a:prstGeom prst="rect">
                      <a:avLst/>
                    </a:prstGeom>
                    <a:noFill/>
                    <a:ln>
                      <a:noFill/>
                    </a:ln>
                  </pic:spPr>
                </pic:pic>
              </a:graphicData>
            </a:graphic>
          </wp:inline>
        </w:drawing>
      </w: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lastRenderedPageBreak/>
        <w:t>Establecemos los datos de nuestra conexión e indicamos el nombre de la Base de datos a crear:</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5829300"/>
            <wp:effectExtent l="0" t="0" r="0" b="0"/>
            <wp:docPr id="28" name="Imagen 28" descr="http://dl.dropbox.com/u/4152145/blogs.gamefilia.com.ollydbg/Tutorial57/images/EF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l.dropbox.com/u/4152145/blogs.gamefilia.com.ollydbg/Tutorial57/images/EF_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5829300"/>
                    </a:xfrm>
                    <a:prstGeom prst="rect">
                      <a:avLst/>
                    </a:prstGeom>
                    <a:noFill/>
                    <a:ln>
                      <a:noFill/>
                    </a:ln>
                  </pic:spPr>
                </pic:pic>
              </a:graphicData>
            </a:graphic>
          </wp:inline>
        </w:drawing>
      </w: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t>Visual Studio nos indica que la base de datos no existe y si queremos crearla:</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1495425"/>
            <wp:effectExtent l="0" t="0" r="0" b="9525"/>
            <wp:docPr id="27" name="Imagen 27" descr="http://dl.dropbox.com/u/4152145/blogs.gamefilia.com.ollydbg/Tutorial57/images/EF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dl.dropbox.com/u/4152145/blogs.gamefilia.com.ollydbg/Tutorial57/images/EF_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00500" cy="1495425"/>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Pulsamos en Siguiente:</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3848100"/>
            <wp:effectExtent l="0" t="0" r="0" b="0"/>
            <wp:docPr id="26" name="Imagen 26" descr="http://dl.dropbox.com/u/4152145/blogs.gamefilia.com.ollydbg/Tutorial57/images/EF_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dl.dropbox.com/u/4152145/blogs.gamefilia.com.ollydbg/Tutorial57/images/EF_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3848100"/>
                    </a:xfrm>
                    <a:prstGeom prst="rect">
                      <a:avLst/>
                    </a:prstGeom>
                    <a:noFill/>
                    <a:ln>
                      <a:noFill/>
                    </a:ln>
                  </pic:spPr>
                </pic:pic>
              </a:graphicData>
            </a:graphic>
          </wp:inline>
        </w:drawing>
      </w:r>
    </w:p>
    <w:p w:rsidR="0080554E" w:rsidRDefault="0080554E" w:rsidP="009714BF">
      <w:pPr>
        <w:rPr>
          <w:rFonts w:ascii="Arial" w:hAnsi="Arial" w:cs="Arial"/>
          <w:sz w:val="28"/>
          <w:szCs w:val="28"/>
        </w:rPr>
      </w:pPr>
    </w:p>
    <w:p w:rsidR="0080554E" w:rsidRDefault="0080554E" w:rsidP="009714BF">
      <w:pPr>
        <w:rPr>
          <w:rFonts w:ascii="Arial" w:hAnsi="Arial" w:cs="Arial"/>
          <w:sz w:val="28"/>
          <w:szCs w:val="28"/>
        </w:rPr>
      </w:pPr>
    </w:p>
    <w:p w:rsidR="0080554E" w:rsidRDefault="0080554E" w:rsidP="009714BF">
      <w:pPr>
        <w:rPr>
          <w:rFonts w:ascii="Arial" w:hAnsi="Arial" w:cs="Arial"/>
          <w:sz w:val="28"/>
          <w:szCs w:val="28"/>
        </w:rPr>
      </w:pPr>
    </w:p>
    <w:p w:rsidR="0080554E" w:rsidRDefault="0080554E" w:rsidP="009714BF">
      <w:pPr>
        <w:rPr>
          <w:rFonts w:ascii="Arial" w:hAnsi="Arial" w:cs="Arial"/>
          <w:sz w:val="28"/>
          <w:szCs w:val="28"/>
        </w:rPr>
      </w:pPr>
    </w:p>
    <w:p w:rsidR="0080554E" w:rsidRDefault="0080554E" w:rsidP="009714BF">
      <w:pPr>
        <w:rPr>
          <w:rFonts w:ascii="Arial" w:hAnsi="Arial" w:cs="Arial"/>
          <w:sz w:val="28"/>
          <w:szCs w:val="28"/>
        </w:rPr>
      </w:pPr>
    </w:p>
    <w:p w:rsidR="0080554E" w:rsidRDefault="0080554E" w:rsidP="009714BF">
      <w:pPr>
        <w:rPr>
          <w:rFonts w:ascii="Arial" w:hAnsi="Arial" w:cs="Arial"/>
          <w:sz w:val="28"/>
          <w:szCs w:val="28"/>
        </w:rPr>
      </w:pP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t>Y en esta pantalla se está construyendo el script para la generación de la base de datos:</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3848100"/>
            <wp:effectExtent l="0" t="0" r="0" b="0"/>
            <wp:docPr id="25" name="Imagen 25" descr="http://dl.dropbox.com/u/4152145/blogs.gamefilia.com.ollydbg/Tutorial57/images/EF_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dl.dropbox.com/u/4152145/blogs.gamefilia.com.ollydbg/Tutorial57/images/EF_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3848100"/>
                    </a:xfrm>
                    <a:prstGeom prst="rect">
                      <a:avLst/>
                    </a:prstGeom>
                    <a:noFill/>
                    <a:ln>
                      <a:noFill/>
                    </a:ln>
                  </pic:spPr>
                </pic:pic>
              </a:graphicData>
            </a:graphic>
          </wp:inline>
        </w:drawing>
      </w: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lastRenderedPageBreak/>
        <w:t>Una vez generado el script se muestra tal que así y se genera un nuevo archivo en nuestra solución:</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3848100"/>
            <wp:effectExtent l="0" t="0" r="0" b="0"/>
            <wp:docPr id="24" name="Imagen 24" descr="http://dl.dropbox.com/u/4152145/blogs.gamefilia.com.ollydbg/Tutorial57/images/EF_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dl.dropbox.com/u/4152145/blogs.gamefilia.com.ollydbg/Tutorial57/images/EF_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00500" cy="3848100"/>
                    </a:xfrm>
                    <a:prstGeom prst="rect">
                      <a:avLst/>
                    </a:prstGeom>
                    <a:noFill/>
                    <a:ln>
                      <a:noFill/>
                    </a:ln>
                  </pic:spPr>
                </pic:pic>
              </a:graphicData>
            </a:graphic>
          </wp:inline>
        </w:drawing>
      </w: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80554E" w:rsidRDefault="0080554E" w:rsidP="009714BF">
      <w:pPr>
        <w:rPr>
          <w:rFonts w:ascii="Arial" w:hAnsi="Arial" w:cs="Arial"/>
          <w:b/>
          <w:color w:val="FF0000"/>
          <w:sz w:val="28"/>
          <w:szCs w:val="28"/>
        </w:rPr>
      </w:pPr>
    </w:p>
    <w:p w:rsidR="009714BF" w:rsidRPr="0080554E" w:rsidRDefault="009714BF" w:rsidP="009714BF">
      <w:pPr>
        <w:rPr>
          <w:rFonts w:ascii="Arial" w:hAnsi="Arial" w:cs="Arial"/>
          <w:b/>
          <w:color w:val="FF0000"/>
          <w:sz w:val="28"/>
          <w:szCs w:val="28"/>
        </w:rPr>
      </w:pPr>
      <w:r w:rsidRPr="0080554E">
        <w:rPr>
          <w:rFonts w:ascii="Arial" w:hAnsi="Arial" w:cs="Arial"/>
          <w:b/>
          <w:color w:val="FF0000"/>
          <w:sz w:val="28"/>
          <w:szCs w:val="28"/>
        </w:rPr>
        <w:t>Desde el propio Visual Studio se puede ejecutar el script:</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5819775"/>
            <wp:effectExtent l="0" t="0" r="0" b="9525"/>
            <wp:docPr id="23" name="Imagen 23" descr="http://dl.dropbox.com/u/4152145/blogs.gamefilia.com.ollydbg/Tutorial57/images/EF_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dl.dropbox.com/u/4152145/blogs.gamefilia.com.ollydbg/Tutorial57/images/EF_1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5819775"/>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xml:space="preserve">Si accedemos a nuestro SQL Server mediante el Management Studio, vemos que efectivamente, se ha creado la base de datos y dentro de ella están las tablas de nuestro </w:t>
      </w:r>
      <w:proofErr w:type="spellStart"/>
      <w:r w:rsidRPr="009714BF">
        <w:rPr>
          <w:rFonts w:ascii="Arial" w:hAnsi="Arial" w:cs="Arial"/>
          <w:sz w:val="28"/>
          <w:szCs w:val="28"/>
        </w:rPr>
        <w:t>módelo</w:t>
      </w:r>
      <w:proofErr w:type="spellEnd"/>
      <w:r w:rsidRPr="009714BF">
        <w:rPr>
          <w:rFonts w:ascii="Arial" w:hAnsi="Arial" w:cs="Arial"/>
          <w:sz w:val="28"/>
          <w:szCs w:val="28"/>
        </w:rPr>
        <w:t xml:space="preserve"> que diseñamos desde Visual Studio:</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6638925"/>
            <wp:effectExtent l="0" t="0" r="0" b="9525"/>
            <wp:docPr id="22" name="Imagen 22" descr="http://dl.dropbox.com/u/4152145/blogs.gamefilia.com.ollydbg/Tutorial57/images/EF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dl.dropbox.com/u/4152145/blogs.gamefilia.com.ollydbg/Tutorial57/images/EF_1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6638925"/>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w:t>
      </w:r>
    </w:p>
    <w:p w:rsidR="002B3AC7" w:rsidRDefault="002B3AC7" w:rsidP="009714BF">
      <w:pPr>
        <w:rPr>
          <w:rFonts w:ascii="Arial" w:hAnsi="Arial" w:cs="Arial"/>
          <w:b/>
          <w:color w:val="FF0000"/>
          <w:sz w:val="28"/>
          <w:szCs w:val="28"/>
        </w:rPr>
      </w:pPr>
    </w:p>
    <w:p w:rsidR="002B3AC7" w:rsidRDefault="002B3AC7" w:rsidP="009714BF">
      <w:pPr>
        <w:rPr>
          <w:rFonts w:ascii="Arial" w:hAnsi="Arial" w:cs="Arial"/>
          <w:b/>
          <w:color w:val="FF0000"/>
          <w:sz w:val="28"/>
          <w:szCs w:val="28"/>
        </w:rPr>
      </w:pPr>
    </w:p>
    <w:p w:rsidR="002B3AC7" w:rsidRDefault="002B3AC7" w:rsidP="009714BF">
      <w:pPr>
        <w:rPr>
          <w:rFonts w:ascii="Arial" w:hAnsi="Arial" w:cs="Arial"/>
          <w:b/>
          <w:color w:val="FF0000"/>
          <w:sz w:val="28"/>
          <w:szCs w:val="28"/>
        </w:rPr>
      </w:pPr>
    </w:p>
    <w:p w:rsidR="009714BF" w:rsidRPr="002B3AC7" w:rsidRDefault="009714BF" w:rsidP="009714BF">
      <w:pPr>
        <w:rPr>
          <w:rFonts w:ascii="Arial" w:hAnsi="Arial" w:cs="Arial"/>
          <w:b/>
          <w:color w:val="FF0000"/>
          <w:sz w:val="28"/>
          <w:szCs w:val="28"/>
        </w:rPr>
      </w:pPr>
      <w:r w:rsidRPr="002B3AC7">
        <w:rPr>
          <w:rFonts w:ascii="Arial" w:hAnsi="Arial" w:cs="Arial"/>
          <w:b/>
          <w:color w:val="FF0000"/>
          <w:sz w:val="28"/>
          <w:szCs w:val="28"/>
        </w:rPr>
        <w:lastRenderedPageBreak/>
        <w:t>Obtener un modelo de entidades desde una base de datos existente </w:t>
      </w:r>
    </w:p>
    <w:p w:rsidR="009714BF" w:rsidRPr="002B3AC7" w:rsidRDefault="009714BF" w:rsidP="009714BF">
      <w:pPr>
        <w:rPr>
          <w:rFonts w:ascii="Arial" w:hAnsi="Arial" w:cs="Arial"/>
          <w:b/>
          <w:color w:val="FF0000"/>
          <w:sz w:val="28"/>
          <w:szCs w:val="28"/>
        </w:rPr>
      </w:pPr>
      <w:r w:rsidRPr="002B3AC7">
        <w:rPr>
          <w:rFonts w:ascii="Arial" w:hAnsi="Arial" w:cs="Arial"/>
          <w:b/>
          <w:color w:val="FF0000"/>
          <w:sz w:val="28"/>
          <w:szCs w:val="28"/>
        </w:rPr>
        <w:t xml:space="preserve">Para este ejemplo usaré una base de datos de ejemplo que proporciona Microsoft, en este caso la base de datos </w:t>
      </w:r>
      <w:proofErr w:type="spellStart"/>
      <w:r w:rsidRPr="002B3AC7">
        <w:rPr>
          <w:rFonts w:ascii="Arial" w:hAnsi="Arial" w:cs="Arial"/>
          <w:b/>
          <w:color w:val="FF0000"/>
          <w:sz w:val="28"/>
          <w:szCs w:val="28"/>
        </w:rPr>
        <w:t>AdventureWorks</w:t>
      </w:r>
      <w:proofErr w:type="spellEnd"/>
    </w:p>
    <w:p w:rsidR="009714BF" w:rsidRPr="009714BF" w:rsidRDefault="009714BF" w:rsidP="009714BF">
      <w:pPr>
        <w:rPr>
          <w:rFonts w:ascii="Arial" w:hAnsi="Arial" w:cs="Arial"/>
          <w:sz w:val="28"/>
          <w:szCs w:val="28"/>
        </w:rPr>
      </w:pPr>
      <w:r w:rsidRPr="009714BF">
        <w:rPr>
          <w:rFonts w:ascii="Arial" w:hAnsi="Arial" w:cs="Arial"/>
          <w:sz w:val="28"/>
          <w:szCs w:val="28"/>
        </w:rPr>
        <w:t>Puedes encontrar dicha base de datos en esta dirección: </w:t>
      </w:r>
      <w:hyperlink r:id="rId37" w:tgtFrame="_blank" w:history="1">
        <w:r w:rsidRPr="009714BF">
          <w:rPr>
            <w:rStyle w:val="Hipervnculo"/>
            <w:rFonts w:ascii="Arial" w:hAnsi="Arial" w:cs="Arial"/>
            <w:sz w:val="28"/>
            <w:szCs w:val="28"/>
          </w:rPr>
          <w:t>http://sqlserversamples.codeplex.com/</w:t>
        </w:r>
      </w:hyperlink>
    </w:p>
    <w:p w:rsidR="009714BF" w:rsidRPr="009714BF" w:rsidRDefault="009714BF" w:rsidP="009714BF">
      <w:pPr>
        <w:rPr>
          <w:rFonts w:ascii="Arial" w:hAnsi="Arial" w:cs="Arial"/>
          <w:sz w:val="28"/>
          <w:szCs w:val="28"/>
        </w:rPr>
      </w:pPr>
      <w:r w:rsidRPr="009714BF">
        <w:rPr>
          <w:rFonts w:ascii="Arial" w:hAnsi="Arial" w:cs="Arial"/>
          <w:sz w:val="28"/>
          <w:szCs w:val="28"/>
        </w:rPr>
        <w:t>En el asistente del modelo, escogeremos Generar desde base de datos: </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3238500"/>
            <wp:effectExtent l="0" t="0" r="0" b="0"/>
            <wp:docPr id="21" name="Imagen 21" descr="http://dl.dropbox.com/u/4152145/blogs.gamefilia.com.ollydbg/Tutorial57/images/EF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dl.dropbox.com/u/4152145/blogs.gamefilia.com.ollydbg/Tutorial57/images/EF_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0" cy="3238500"/>
                    </a:xfrm>
                    <a:prstGeom prst="rect">
                      <a:avLst/>
                    </a:prstGeom>
                    <a:noFill/>
                    <a:ln>
                      <a:noFill/>
                    </a:ln>
                  </pic:spPr>
                </pic:pic>
              </a:graphicData>
            </a:graphic>
          </wp:inline>
        </w:drawing>
      </w:r>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Si no tenemos una conexión </w:t>
      </w:r>
      <w:proofErr w:type="spellStart"/>
      <w:r w:rsidRPr="009714BF">
        <w:rPr>
          <w:rFonts w:ascii="Arial" w:hAnsi="Arial" w:cs="Arial"/>
          <w:sz w:val="28"/>
          <w:szCs w:val="28"/>
        </w:rPr>
        <w:t>establecidad</w:t>
      </w:r>
      <w:proofErr w:type="spellEnd"/>
      <w:r w:rsidRPr="009714BF">
        <w:rPr>
          <w:rFonts w:ascii="Arial" w:hAnsi="Arial" w:cs="Arial"/>
          <w:sz w:val="28"/>
          <w:szCs w:val="28"/>
        </w:rPr>
        <w:t>, pulsaremos en el botón Nueva conexión y se mostrará esta ventana: </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5829300"/>
            <wp:effectExtent l="0" t="0" r="0" b="0"/>
            <wp:docPr id="20" name="Imagen 20" descr="http://dl.dropbox.com/u/4152145/blogs.gamefilia.com.ollydbg/Tutorial57/images/EF_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l.dropbox.com/u/4152145/blogs.gamefilia.com.ollydbg/Tutorial57/images/EF_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582930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De nuevo en la pantalla del asistente dejaremos los datos tal así:</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3543300"/>
            <wp:effectExtent l="0" t="0" r="0" b="0"/>
            <wp:docPr id="19" name="Imagen 19" descr="http://dl.dropbox.com/u/4152145/blogs.gamefilia.com.ollydbg/Tutorial57/images/EF_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dl.dropbox.com/u/4152145/blogs.gamefilia.com.ollydbg/Tutorial57/images/EF_19.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00500" cy="354330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xml:space="preserve">El asistente recupera toda la información de la base de datos (tablas, vistas y </w:t>
      </w:r>
      <w:proofErr w:type="spellStart"/>
      <w:r w:rsidRPr="009714BF">
        <w:rPr>
          <w:rFonts w:ascii="Arial" w:hAnsi="Arial" w:cs="Arial"/>
          <w:sz w:val="28"/>
          <w:szCs w:val="28"/>
        </w:rPr>
        <w:t>stored</w:t>
      </w:r>
      <w:proofErr w:type="spellEnd"/>
      <w:r w:rsidRPr="009714BF">
        <w:rPr>
          <w:rFonts w:ascii="Arial" w:hAnsi="Arial" w:cs="Arial"/>
          <w:sz w:val="28"/>
          <w:szCs w:val="28"/>
        </w:rPr>
        <w:t xml:space="preserve"> </w:t>
      </w:r>
      <w:proofErr w:type="spellStart"/>
      <w:r w:rsidRPr="009714BF">
        <w:rPr>
          <w:rFonts w:ascii="Arial" w:hAnsi="Arial" w:cs="Arial"/>
          <w:sz w:val="28"/>
          <w:szCs w:val="28"/>
        </w:rPr>
        <w:t>procedures</w:t>
      </w:r>
      <w:proofErr w:type="spellEnd"/>
      <w:r w:rsidRPr="009714BF">
        <w:rPr>
          <w:rFonts w:ascii="Arial" w:hAnsi="Arial" w:cs="Arial"/>
          <w:sz w:val="28"/>
          <w:szCs w:val="28"/>
        </w:rPr>
        <w:t xml:space="preserve">). Para este ejemplo usaremos únicamente la tabla </w:t>
      </w:r>
      <w:proofErr w:type="spellStart"/>
      <w:r w:rsidRPr="009714BF">
        <w:rPr>
          <w:rFonts w:ascii="Arial" w:hAnsi="Arial" w:cs="Arial"/>
          <w:sz w:val="28"/>
          <w:szCs w:val="28"/>
        </w:rPr>
        <w:t>CreditCard</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3543300"/>
            <wp:effectExtent l="0" t="0" r="0" b="0"/>
            <wp:docPr id="18" name="Imagen 18" descr="http://dl.dropbox.com/u/4152145/blogs.gamefilia.com.ollydbg/Tutorial57/images/EF_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dl.dropbox.com/u/4152145/blogs.gamefilia.com.ollydbg/Tutorial57/images/EF_20.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00500" cy="354330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t xml:space="preserve">Finalmente Visual Studio genera la entidades correspondientes y nos las </w:t>
      </w:r>
      <w:proofErr w:type="spellStart"/>
      <w:r w:rsidRPr="009714BF">
        <w:rPr>
          <w:rFonts w:ascii="Arial" w:hAnsi="Arial" w:cs="Arial"/>
          <w:sz w:val="28"/>
          <w:szCs w:val="28"/>
        </w:rPr>
        <w:t>muesrta</w:t>
      </w:r>
      <w:proofErr w:type="spellEnd"/>
      <w:r w:rsidRPr="009714BF">
        <w:rPr>
          <w:rFonts w:ascii="Arial" w:hAnsi="Arial" w:cs="Arial"/>
          <w:sz w:val="28"/>
          <w:szCs w:val="28"/>
        </w:rPr>
        <w:t xml:space="preserve"> en nuestra vista de diseño.</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3190875"/>
            <wp:effectExtent l="0" t="0" r="0" b="9525"/>
            <wp:docPr id="17" name="Imagen 17" descr="http://dl.dropbox.com/u/4152145/blogs.gamefilia.com.ollydbg/Tutorial57/images/EF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dl.dropbox.com/u/4152145/blogs.gamefilia.com.ollydbg/Tutorial57/images/EF_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0" cy="3190875"/>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Si abrimos dicha tabla con el Visual Studio o con el Management Studio observamos todos los datos que contiene dicha tabla:</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1790700"/>
            <wp:effectExtent l="0" t="0" r="0" b="0"/>
            <wp:docPr id="16" name="Imagen 16" descr="http://dl.dropbox.com/u/4152145/blogs.gamefilia.com.ollydbg/Tutorial57/images/EF_22pre.jpg">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dl.dropbox.com/u/4152145/blogs.gamefilia.com.ollydbg/Tutorial57/images/EF_22pre.jpg">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1790700"/>
                    </a:xfrm>
                    <a:prstGeom prst="rect">
                      <a:avLst/>
                    </a:prstGeom>
                    <a:noFill/>
                    <a:ln>
                      <a:noFill/>
                    </a:ln>
                  </pic:spPr>
                </pic:pic>
              </a:graphicData>
            </a:graphic>
          </wp:inline>
        </w:drawing>
      </w:r>
      <w:r w:rsidRPr="009714BF">
        <w:rPr>
          <w:rFonts w:ascii="Arial" w:hAnsi="Arial" w:cs="Arial"/>
          <w:sz w:val="28"/>
          <w:szCs w:val="28"/>
        </w:rPr>
        <w:br/>
        <w:t xml:space="preserve">(Haz </w:t>
      </w:r>
      <w:proofErr w:type="spellStart"/>
      <w:r w:rsidRPr="009714BF">
        <w:rPr>
          <w:rFonts w:ascii="Arial" w:hAnsi="Arial" w:cs="Arial"/>
          <w:sz w:val="28"/>
          <w:szCs w:val="28"/>
        </w:rPr>
        <w:t>click</w:t>
      </w:r>
      <w:proofErr w:type="spellEnd"/>
      <w:r w:rsidRPr="009714BF">
        <w:rPr>
          <w:rFonts w:ascii="Arial" w:hAnsi="Arial" w:cs="Arial"/>
          <w:sz w:val="28"/>
          <w:szCs w:val="28"/>
        </w:rPr>
        <w:t xml:space="preserve"> para agrandar)</w:t>
      </w:r>
    </w:p>
    <w:p w:rsidR="009714BF" w:rsidRPr="009714BF" w:rsidRDefault="009714BF" w:rsidP="009714BF">
      <w:pPr>
        <w:rPr>
          <w:rFonts w:ascii="Arial" w:hAnsi="Arial" w:cs="Arial"/>
          <w:sz w:val="28"/>
          <w:szCs w:val="28"/>
        </w:rPr>
      </w:pPr>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Seleccionar registros del modelo </w:t>
      </w:r>
    </w:p>
    <w:p w:rsidR="009714BF" w:rsidRPr="009714BF" w:rsidRDefault="009714BF" w:rsidP="009714BF">
      <w:pPr>
        <w:rPr>
          <w:rFonts w:ascii="Arial" w:hAnsi="Arial" w:cs="Arial"/>
          <w:sz w:val="28"/>
          <w:szCs w:val="28"/>
        </w:rPr>
      </w:pPr>
      <w:r w:rsidRPr="009714BF">
        <w:rPr>
          <w:rFonts w:ascii="Arial" w:hAnsi="Arial" w:cs="Arial"/>
          <w:sz w:val="28"/>
          <w:szCs w:val="28"/>
        </w:rPr>
        <w:t>En nuestro formulario creamos una plantilla con los siguientes controles:</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000500" cy="3429000"/>
            <wp:effectExtent l="0" t="0" r="0" b="0"/>
            <wp:docPr id="15" name="Imagen 15" descr="http://dl.dropbox.com/u/4152145/blogs.gamefilia.com.ollydbg/Tutorial57/images/EF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dl.dropbox.com/u/4152145/blogs.gamefilia.com.ollydbg/Tutorial57/images/EF_2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342900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xml:space="preserve">Lo primero que haremos será definir una variable privada llamada </w:t>
      </w:r>
      <w:proofErr w:type="spellStart"/>
      <w:r w:rsidRPr="009714BF">
        <w:rPr>
          <w:rFonts w:ascii="Arial" w:hAnsi="Arial" w:cs="Arial"/>
          <w:sz w:val="28"/>
          <w:szCs w:val="28"/>
        </w:rPr>
        <w:t>dbEntity</w:t>
      </w:r>
      <w:proofErr w:type="spellEnd"/>
      <w:r w:rsidRPr="009714BF">
        <w:rPr>
          <w:rFonts w:ascii="Arial" w:hAnsi="Arial" w:cs="Arial"/>
          <w:sz w:val="28"/>
          <w:szCs w:val="28"/>
        </w:rPr>
        <w:t xml:space="preserve"> de esta forma:</w:t>
      </w:r>
    </w:p>
    <w:p w:rsidR="009714BF" w:rsidRPr="009714BF" w:rsidRDefault="009714BF" w:rsidP="009714BF">
      <w:pPr>
        <w:rPr>
          <w:rFonts w:ascii="Arial" w:hAnsi="Arial" w:cs="Arial"/>
          <w:sz w:val="28"/>
          <w:szCs w:val="28"/>
        </w:rPr>
      </w:pPr>
      <w:proofErr w:type="spellStart"/>
      <w:proofErr w:type="gramStart"/>
      <w:r w:rsidRPr="009714BF">
        <w:rPr>
          <w:rFonts w:ascii="Arial" w:hAnsi="Arial" w:cs="Arial"/>
          <w:sz w:val="28"/>
          <w:szCs w:val="28"/>
        </w:rPr>
        <w:t>private</w:t>
      </w:r>
      <w:proofErr w:type="spellEnd"/>
      <w:proofErr w:type="gramEnd"/>
      <w:r w:rsidRPr="009714BF">
        <w:rPr>
          <w:rFonts w:ascii="Arial" w:hAnsi="Arial" w:cs="Arial"/>
          <w:sz w:val="28"/>
          <w:szCs w:val="28"/>
        </w:rPr>
        <w:t xml:space="preserve"> AdventureWorks2008R2Entities </w:t>
      </w:r>
      <w:proofErr w:type="spellStart"/>
      <w:r w:rsidRPr="009714BF">
        <w:rPr>
          <w:rFonts w:ascii="Arial" w:hAnsi="Arial" w:cs="Arial"/>
          <w:sz w:val="28"/>
          <w:szCs w:val="28"/>
        </w:rPr>
        <w:t>dbEntity</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Y en el </w:t>
      </w:r>
      <w:proofErr w:type="spellStart"/>
      <w:r w:rsidRPr="009714BF">
        <w:rPr>
          <w:rFonts w:ascii="Arial" w:hAnsi="Arial" w:cs="Arial"/>
          <w:sz w:val="28"/>
          <w:szCs w:val="28"/>
        </w:rPr>
        <w:t>form</w:t>
      </w:r>
      <w:proofErr w:type="spellEnd"/>
      <w:r w:rsidRPr="009714BF">
        <w:rPr>
          <w:rFonts w:ascii="Arial" w:hAnsi="Arial" w:cs="Arial"/>
          <w:sz w:val="28"/>
          <w:szCs w:val="28"/>
        </w:rPr>
        <w:t xml:space="preserve"> load la inicializaremos así:</w:t>
      </w:r>
    </w:p>
    <w:p w:rsidR="009714BF" w:rsidRPr="009714BF" w:rsidRDefault="009714BF" w:rsidP="009714BF">
      <w:pPr>
        <w:rPr>
          <w:rFonts w:ascii="Arial" w:hAnsi="Arial" w:cs="Arial"/>
          <w:sz w:val="28"/>
          <w:szCs w:val="28"/>
        </w:rPr>
      </w:pPr>
      <w:proofErr w:type="spellStart"/>
      <w:proofErr w:type="gramStart"/>
      <w:r w:rsidRPr="009714BF">
        <w:rPr>
          <w:rFonts w:ascii="Arial" w:hAnsi="Arial" w:cs="Arial"/>
          <w:sz w:val="28"/>
          <w:szCs w:val="28"/>
        </w:rPr>
        <w:t>dbEntity</w:t>
      </w:r>
      <w:proofErr w:type="spellEnd"/>
      <w:proofErr w:type="gramEnd"/>
      <w:r w:rsidRPr="009714BF">
        <w:rPr>
          <w:rFonts w:ascii="Arial" w:hAnsi="Arial" w:cs="Arial"/>
          <w:sz w:val="28"/>
          <w:szCs w:val="28"/>
        </w:rPr>
        <w:t xml:space="preserve"> = new AdventureWorks2008R2Entities();</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Nota: Ya que </w:t>
      </w:r>
      <w:proofErr w:type="spellStart"/>
      <w:r w:rsidRPr="009714BF">
        <w:rPr>
          <w:rFonts w:ascii="Arial" w:hAnsi="Arial" w:cs="Arial"/>
          <w:sz w:val="28"/>
          <w:szCs w:val="28"/>
        </w:rPr>
        <w:t>se</w:t>
      </w:r>
      <w:proofErr w:type="spellEnd"/>
      <w:r w:rsidRPr="009714BF">
        <w:rPr>
          <w:rFonts w:ascii="Arial" w:hAnsi="Arial" w:cs="Arial"/>
          <w:sz w:val="28"/>
          <w:szCs w:val="28"/>
        </w:rPr>
        <w:t xml:space="preserve"> que se podría haber usado un </w:t>
      </w:r>
      <w:proofErr w:type="spellStart"/>
      <w:r w:rsidRPr="009714BF">
        <w:rPr>
          <w:rFonts w:ascii="Arial" w:hAnsi="Arial" w:cs="Arial"/>
          <w:sz w:val="28"/>
          <w:szCs w:val="28"/>
        </w:rPr>
        <w:t>using</w:t>
      </w:r>
      <w:proofErr w:type="spellEnd"/>
      <w:r w:rsidRPr="009714BF">
        <w:rPr>
          <w:rFonts w:ascii="Arial" w:hAnsi="Arial" w:cs="Arial"/>
          <w:sz w:val="28"/>
          <w:szCs w:val="28"/>
        </w:rPr>
        <w:t xml:space="preserve"> (</w:t>
      </w:r>
      <w:proofErr w:type="spellStart"/>
      <w:r w:rsidRPr="009714BF">
        <w:rPr>
          <w:rFonts w:ascii="Arial" w:hAnsi="Arial" w:cs="Arial"/>
          <w:sz w:val="28"/>
          <w:szCs w:val="28"/>
        </w:rPr>
        <w:t>db</w:t>
      </w:r>
      <w:proofErr w:type="spellEnd"/>
      <w:r w:rsidRPr="009714BF">
        <w:rPr>
          <w:rFonts w:ascii="Arial" w:hAnsi="Arial" w:cs="Arial"/>
          <w:sz w:val="28"/>
          <w:szCs w:val="28"/>
        </w:rPr>
        <w:t xml:space="preserve"> = new entidad) { } pero a efectos del tutorial lo voy a dejar tal como está.</w:t>
      </w:r>
    </w:p>
    <w:p w:rsidR="009714BF" w:rsidRPr="009714BF" w:rsidRDefault="009714BF" w:rsidP="009714BF">
      <w:pPr>
        <w:rPr>
          <w:rFonts w:ascii="Arial" w:hAnsi="Arial" w:cs="Arial"/>
          <w:sz w:val="28"/>
          <w:szCs w:val="28"/>
        </w:rPr>
      </w:pPr>
      <w:r w:rsidRPr="009714BF">
        <w:rPr>
          <w:rFonts w:ascii="Arial" w:hAnsi="Arial" w:cs="Arial"/>
          <w:sz w:val="28"/>
          <w:szCs w:val="28"/>
        </w:rPr>
        <w:t>Bien, al pulsar en el botón "Buscar" se recuperarán los datos de aquella tarjeta cuyo campo "</w:t>
      </w:r>
      <w:proofErr w:type="spellStart"/>
      <w:r w:rsidRPr="009714BF">
        <w:rPr>
          <w:rFonts w:ascii="Arial" w:hAnsi="Arial" w:cs="Arial"/>
          <w:sz w:val="28"/>
          <w:szCs w:val="28"/>
        </w:rPr>
        <w:t>CardNumber</w:t>
      </w:r>
      <w:proofErr w:type="spellEnd"/>
      <w:r w:rsidRPr="009714BF">
        <w:rPr>
          <w:rFonts w:ascii="Arial" w:hAnsi="Arial" w:cs="Arial"/>
          <w:sz w:val="28"/>
          <w:szCs w:val="28"/>
        </w:rPr>
        <w:t>" sea el especificado en la caja de texto.</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En el evento </w:t>
      </w:r>
      <w:proofErr w:type="spellStart"/>
      <w:r w:rsidRPr="009714BF">
        <w:rPr>
          <w:rFonts w:ascii="Arial" w:hAnsi="Arial" w:cs="Arial"/>
          <w:sz w:val="28"/>
          <w:szCs w:val="28"/>
        </w:rPr>
        <w:t>click</w:t>
      </w:r>
      <w:proofErr w:type="spellEnd"/>
      <w:r w:rsidRPr="009714BF">
        <w:rPr>
          <w:rFonts w:ascii="Arial" w:hAnsi="Arial" w:cs="Arial"/>
          <w:sz w:val="28"/>
          <w:szCs w:val="28"/>
        </w:rPr>
        <w:t xml:space="preserve"> del botón escribimos lo siguiente: </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drawing>
          <wp:inline distT="0" distB="0" distL="0" distR="0">
            <wp:extent cx="4191000" cy="3438525"/>
            <wp:effectExtent l="0" t="0" r="0" b="9525"/>
            <wp:docPr id="14" name="Imagen 14" descr="http://dl.dropbox.com/u/4152145/blogs.gamefilia.com.ollydbg/Tutorial57/images/EF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dl.dropbox.com/u/4152145/blogs.gamefilia.com.ollydbg/Tutorial57/images/EF_2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91000" cy="3438525"/>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xml:space="preserve">Si observáis, la "gracia" de este asunto es que en el propio </w:t>
      </w:r>
      <w:proofErr w:type="spellStart"/>
      <w:r w:rsidRPr="009714BF">
        <w:rPr>
          <w:rFonts w:ascii="Arial" w:hAnsi="Arial" w:cs="Arial"/>
          <w:sz w:val="28"/>
          <w:szCs w:val="28"/>
        </w:rPr>
        <w:t>Intellisense</w:t>
      </w:r>
      <w:proofErr w:type="spellEnd"/>
      <w:r w:rsidRPr="009714BF">
        <w:rPr>
          <w:rFonts w:ascii="Arial" w:hAnsi="Arial" w:cs="Arial"/>
          <w:sz w:val="28"/>
          <w:szCs w:val="28"/>
        </w:rPr>
        <w:t xml:space="preserve"> se nos muestran todos los objetos de la entidad.</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Lo mismo ocurre cuando queremos asignar el valor de </w:t>
      </w:r>
      <w:proofErr w:type="gramStart"/>
      <w:r w:rsidRPr="009714BF">
        <w:rPr>
          <w:rFonts w:ascii="Arial" w:hAnsi="Arial" w:cs="Arial"/>
          <w:sz w:val="28"/>
          <w:szCs w:val="28"/>
        </w:rPr>
        <w:t>un</w:t>
      </w:r>
      <w:proofErr w:type="gramEnd"/>
      <w:r w:rsidRPr="009714BF">
        <w:rPr>
          <w:rFonts w:ascii="Arial" w:hAnsi="Arial" w:cs="Arial"/>
          <w:sz w:val="28"/>
          <w:szCs w:val="28"/>
        </w:rPr>
        <w:t xml:space="preserve"> propiedad a un control: </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191000" cy="3067050"/>
            <wp:effectExtent l="0" t="0" r="0" b="0"/>
            <wp:docPr id="13" name="Imagen 13" descr="http://dl.dropbox.com/u/4152145/blogs.gamefilia.com.ollydbg/Tutorial57/images/EF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dl.dropbox.com/u/4152145/blogs.gamefilia.com.ollydbg/Tutorial57/images/EF_25.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91000" cy="306705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El código final sería este:</w:t>
      </w:r>
    </w:p>
    <w:p w:rsidR="009714BF" w:rsidRPr="009714BF" w:rsidRDefault="009714BF" w:rsidP="009714BF">
      <w:pPr>
        <w:rPr>
          <w:rFonts w:ascii="Arial" w:hAnsi="Arial" w:cs="Arial"/>
          <w:sz w:val="28"/>
          <w:szCs w:val="28"/>
        </w:rPr>
      </w:pPr>
      <w:proofErr w:type="spellStart"/>
      <w:proofErr w:type="gramStart"/>
      <w:r w:rsidRPr="009714BF">
        <w:rPr>
          <w:rFonts w:ascii="Arial" w:hAnsi="Arial" w:cs="Arial"/>
          <w:sz w:val="28"/>
          <w:szCs w:val="28"/>
        </w:rPr>
        <w:lastRenderedPageBreak/>
        <w:t>private</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void</w:t>
      </w:r>
      <w:proofErr w:type="spellEnd"/>
      <w:r w:rsidRPr="009714BF">
        <w:rPr>
          <w:rFonts w:ascii="Arial" w:hAnsi="Arial" w:cs="Arial"/>
          <w:sz w:val="28"/>
          <w:szCs w:val="28"/>
        </w:rPr>
        <w:t xml:space="preserve"> </w:t>
      </w:r>
      <w:proofErr w:type="spellStart"/>
      <w:r w:rsidRPr="009714BF">
        <w:rPr>
          <w:rFonts w:ascii="Arial" w:hAnsi="Arial" w:cs="Arial"/>
          <w:sz w:val="28"/>
          <w:szCs w:val="28"/>
        </w:rPr>
        <w:t>buttonBuscar_Click</w:t>
      </w:r>
      <w:proofErr w:type="spellEnd"/>
      <w:r w:rsidRPr="009714BF">
        <w:rPr>
          <w:rFonts w:ascii="Arial" w:hAnsi="Arial" w:cs="Arial"/>
          <w:sz w:val="28"/>
          <w:szCs w:val="28"/>
        </w:rPr>
        <w:t>(</w:t>
      </w:r>
      <w:proofErr w:type="spellStart"/>
      <w:r w:rsidRPr="009714BF">
        <w:rPr>
          <w:rFonts w:ascii="Arial" w:hAnsi="Arial" w:cs="Arial"/>
          <w:sz w:val="28"/>
          <w:szCs w:val="28"/>
        </w:rPr>
        <w:t>object</w:t>
      </w:r>
      <w:proofErr w:type="spellEnd"/>
      <w:r w:rsidRPr="009714BF">
        <w:rPr>
          <w:rFonts w:ascii="Arial" w:hAnsi="Arial" w:cs="Arial"/>
          <w:sz w:val="28"/>
          <w:szCs w:val="28"/>
        </w:rPr>
        <w:t xml:space="preserve"> </w:t>
      </w:r>
      <w:proofErr w:type="spellStart"/>
      <w:r w:rsidRPr="009714BF">
        <w:rPr>
          <w:rFonts w:ascii="Arial" w:hAnsi="Arial" w:cs="Arial"/>
          <w:sz w:val="28"/>
          <w:szCs w:val="28"/>
        </w:rPr>
        <w:t>sender</w:t>
      </w:r>
      <w:proofErr w:type="spellEnd"/>
      <w:r w:rsidRPr="009714BF">
        <w:rPr>
          <w:rFonts w:ascii="Arial" w:hAnsi="Arial" w:cs="Arial"/>
          <w:sz w:val="28"/>
          <w:szCs w:val="28"/>
        </w:rPr>
        <w:t xml:space="preserve">, </w:t>
      </w:r>
      <w:proofErr w:type="spellStart"/>
      <w:r w:rsidRPr="009714BF">
        <w:rPr>
          <w:rFonts w:ascii="Arial" w:hAnsi="Arial" w:cs="Arial"/>
          <w:sz w:val="28"/>
          <w:szCs w:val="28"/>
        </w:rPr>
        <w:t>EventArgs</w:t>
      </w:r>
      <w:proofErr w:type="spellEnd"/>
      <w:r w:rsidRPr="009714BF">
        <w:rPr>
          <w:rFonts w:ascii="Arial" w:hAnsi="Arial" w:cs="Arial"/>
          <w:sz w:val="28"/>
          <w:szCs w:val="28"/>
        </w:rPr>
        <w:t xml:space="preserve"> e)</w:t>
      </w:r>
      <w:r w:rsidRPr="009714BF">
        <w:rPr>
          <w:rFonts w:ascii="Arial" w:hAnsi="Arial" w:cs="Arial"/>
          <w:sz w:val="28"/>
          <w:szCs w:val="28"/>
        </w:rPr>
        <w:br/>
        <w:t>{</w:t>
      </w:r>
      <w:r w:rsidRPr="009714BF">
        <w:rPr>
          <w:rFonts w:ascii="Arial" w:hAnsi="Arial" w:cs="Arial"/>
          <w:sz w:val="28"/>
          <w:szCs w:val="28"/>
        </w:rPr>
        <w:br/>
      </w:r>
      <w:proofErr w:type="spellStart"/>
      <w:r w:rsidRPr="009714BF">
        <w:rPr>
          <w:rFonts w:ascii="Arial" w:hAnsi="Arial" w:cs="Arial"/>
          <w:sz w:val="28"/>
          <w:szCs w:val="28"/>
        </w:rPr>
        <w:t>CreditCard</w:t>
      </w:r>
      <w:proofErr w:type="spellEnd"/>
      <w:r w:rsidRPr="009714BF">
        <w:rPr>
          <w:rFonts w:ascii="Arial" w:hAnsi="Arial" w:cs="Arial"/>
          <w:sz w:val="28"/>
          <w:szCs w:val="28"/>
        </w:rPr>
        <w:t xml:space="preserve"> tarjeta = </w:t>
      </w:r>
      <w:proofErr w:type="spellStart"/>
      <w:r w:rsidRPr="009714BF">
        <w:rPr>
          <w:rFonts w:ascii="Arial" w:hAnsi="Arial" w:cs="Arial"/>
          <w:sz w:val="28"/>
          <w:szCs w:val="28"/>
        </w:rPr>
        <w:t>dbEntity.CreditCards.FirstOrDefault</w:t>
      </w:r>
      <w:proofErr w:type="spellEnd"/>
      <w:r w:rsidRPr="009714BF">
        <w:rPr>
          <w:rFonts w:ascii="Arial" w:hAnsi="Arial" w:cs="Arial"/>
          <w:sz w:val="28"/>
          <w:szCs w:val="28"/>
        </w:rPr>
        <w:t>(</w:t>
      </w:r>
      <w:r w:rsidRPr="009714BF">
        <w:rPr>
          <w:rFonts w:ascii="Arial" w:hAnsi="Arial" w:cs="Arial"/>
          <w:sz w:val="28"/>
          <w:szCs w:val="28"/>
        </w:rPr>
        <w:br/>
        <w:t xml:space="preserve">x =&gt; </w:t>
      </w:r>
      <w:proofErr w:type="spellStart"/>
      <w:r w:rsidRPr="009714BF">
        <w:rPr>
          <w:rFonts w:ascii="Arial" w:hAnsi="Arial" w:cs="Arial"/>
          <w:sz w:val="28"/>
          <w:szCs w:val="28"/>
        </w:rPr>
        <w:t>x.CardNumber</w:t>
      </w:r>
      <w:proofErr w:type="spellEnd"/>
      <w:r w:rsidRPr="009714BF">
        <w:rPr>
          <w:rFonts w:ascii="Arial" w:hAnsi="Arial" w:cs="Arial"/>
          <w:sz w:val="28"/>
          <w:szCs w:val="28"/>
        </w:rPr>
        <w:t xml:space="preserve"> == </w:t>
      </w:r>
      <w:proofErr w:type="spellStart"/>
      <w:r w:rsidRPr="009714BF">
        <w:rPr>
          <w:rFonts w:ascii="Arial" w:hAnsi="Arial" w:cs="Arial"/>
          <w:sz w:val="28"/>
          <w:szCs w:val="28"/>
        </w:rPr>
        <w:t>txtNumeroTarjeta.Text</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if</w:t>
      </w:r>
      <w:proofErr w:type="spellEnd"/>
      <w:proofErr w:type="gramEnd"/>
      <w:r w:rsidRPr="009714BF">
        <w:rPr>
          <w:rFonts w:ascii="Arial" w:hAnsi="Arial" w:cs="Arial"/>
          <w:sz w:val="28"/>
          <w:szCs w:val="28"/>
        </w:rPr>
        <w:t xml:space="preserve"> (tarjeta != </w:t>
      </w:r>
      <w:proofErr w:type="spellStart"/>
      <w:r w:rsidRPr="009714BF">
        <w:rPr>
          <w:rFonts w:ascii="Arial" w:hAnsi="Arial" w:cs="Arial"/>
          <w:sz w:val="28"/>
          <w:szCs w:val="28"/>
        </w:rPr>
        <w:t>null</w:t>
      </w:r>
      <w:proofErr w:type="spellEnd"/>
      <w:r w:rsidRPr="009714BF">
        <w:rPr>
          <w:rFonts w:ascii="Arial" w:hAnsi="Arial" w:cs="Arial"/>
          <w:sz w:val="28"/>
          <w:szCs w:val="28"/>
        </w:rPr>
        <w:t>)</w:t>
      </w:r>
      <w:r w:rsidRPr="009714BF">
        <w:rPr>
          <w:rFonts w:ascii="Arial" w:hAnsi="Arial" w:cs="Arial"/>
          <w:sz w:val="28"/>
          <w:szCs w:val="28"/>
        </w:rPr>
        <w:br/>
        <w:t>{</w:t>
      </w:r>
      <w:r w:rsidRPr="009714BF">
        <w:rPr>
          <w:rFonts w:ascii="Arial" w:hAnsi="Arial" w:cs="Arial"/>
          <w:sz w:val="28"/>
          <w:szCs w:val="28"/>
        </w:rPr>
        <w:br/>
      </w:r>
      <w:proofErr w:type="spellStart"/>
      <w:r w:rsidRPr="009714BF">
        <w:rPr>
          <w:rFonts w:ascii="Arial" w:hAnsi="Arial" w:cs="Arial"/>
          <w:sz w:val="28"/>
          <w:szCs w:val="28"/>
        </w:rPr>
        <w:t>lblID.Text</w:t>
      </w:r>
      <w:proofErr w:type="spellEnd"/>
      <w:r w:rsidRPr="009714BF">
        <w:rPr>
          <w:rFonts w:ascii="Arial" w:hAnsi="Arial" w:cs="Arial"/>
          <w:sz w:val="28"/>
          <w:szCs w:val="28"/>
        </w:rPr>
        <w:t xml:space="preserve"> = </w:t>
      </w:r>
      <w:proofErr w:type="spellStart"/>
      <w:r w:rsidRPr="009714BF">
        <w:rPr>
          <w:rFonts w:ascii="Arial" w:hAnsi="Arial" w:cs="Arial"/>
          <w:sz w:val="28"/>
          <w:szCs w:val="28"/>
        </w:rPr>
        <w:t>tarjeta.CreditCardID.ToString</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txtTipo.Text</w:t>
      </w:r>
      <w:proofErr w:type="spellEnd"/>
      <w:r w:rsidRPr="009714BF">
        <w:rPr>
          <w:rFonts w:ascii="Arial" w:hAnsi="Arial" w:cs="Arial"/>
          <w:sz w:val="28"/>
          <w:szCs w:val="28"/>
        </w:rPr>
        <w:t xml:space="preserve"> = </w:t>
      </w:r>
      <w:proofErr w:type="spellStart"/>
      <w:r w:rsidRPr="009714BF">
        <w:rPr>
          <w:rFonts w:ascii="Arial" w:hAnsi="Arial" w:cs="Arial"/>
          <w:sz w:val="28"/>
          <w:szCs w:val="28"/>
        </w:rPr>
        <w:t>tarjeta.CardType</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mskMesCaducidad.Text</w:t>
      </w:r>
      <w:proofErr w:type="spellEnd"/>
      <w:r w:rsidRPr="009714BF">
        <w:rPr>
          <w:rFonts w:ascii="Arial" w:hAnsi="Arial" w:cs="Arial"/>
          <w:sz w:val="28"/>
          <w:szCs w:val="28"/>
        </w:rPr>
        <w:t xml:space="preserve"> = </w:t>
      </w:r>
      <w:proofErr w:type="spellStart"/>
      <w:r w:rsidRPr="009714BF">
        <w:rPr>
          <w:rFonts w:ascii="Arial" w:hAnsi="Arial" w:cs="Arial"/>
          <w:sz w:val="28"/>
          <w:szCs w:val="28"/>
        </w:rPr>
        <w:t>tarjeta.ExpMonth.ToString</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mskAñoCaducidad.Text</w:t>
      </w:r>
      <w:proofErr w:type="spellEnd"/>
      <w:r w:rsidRPr="009714BF">
        <w:rPr>
          <w:rFonts w:ascii="Arial" w:hAnsi="Arial" w:cs="Arial"/>
          <w:sz w:val="28"/>
          <w:szCs w:val="28"/>
        </w:rPr>
        <w:t xml:space="preserve"> = </w:t>
      </w:r>
      <w:proofErr w:type="spellStart"/>
      <w:r w:rsidRPr="009714BF">
        <w:rPr>
          <w:rFonts w:ascii="Arial" w:hAnsi="Arial" w:cs="Arial"/>
          <w:sz w:val="28"/>
          <w:szCs w:val="28"/>
        </w:rPr>
        <w:t>tarjeta.ExpYear.ToString</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dTPModificacion.Value</w:t>
      </w:r>
      <w:proofErr w:type="spellEnd"/>
      <w:r w:rsidRPr="009714BF">
        <w:rPr>
          <w:rFonts w:ascii="Arial" w:hAnsi="Arial" w:cs="Arial"/>
          <w:sz w:val="28"/>
          <w:szCs w:val="28"/>
        </w:rPr>
        <w:t xml:space="preserve"> = </w:t>
      </w:r>
      <w:proofErr w:type="spellStart"/>
      <w:r w:rsidRPr="009714BF">
        <w:rPr>
          <w:rFonts w:ascii="Arial" w:hAnsi="Arial" w:cs="Arial"/>
          <w:sz w:val="28"/>
          <w:szCs w:val="28"/>
        </w:rPr>
        <w:t>tarjeta.ModifiedDate</w:t>
      </w:r>
      <w:proofErr w:type="spellEnd"/>
      <w:r w:rsidRPr="009714BF">
        <w:rPr>
          <w:rFonts w:ascii="Arial" w:hAnsi="Arial" w:cs="Arial"/>
          <w:sz w:val="28"/>
          <w:szCs w:val="28"/>
        </w:rPr>
        <w:t>;</w:t>
      </w:r>
      <w:r w:rsidRPr="009714BF">
        <w:rPr>
          <w:rFonts w:ascii="Arial" w:hAnsi="Arial" w:cs="Arial"/>
          <w:sz w:val="28"/>
          <w:szCs w:val="28"/>
        </w:rPr>
        <w:br/>
        <w:t>}</w:t>
      </w:r>
      <w:r w:rsidRPr="009714BF">
        <w:rPr>
          <w:rFonts w:ascii="Arial" w:hAnsi="Arial" w:cs="Arial"/>
          <w:sz w:val="28"/>
          <w:szCs w:val="28"/>
        </w:rPr>
        <w:br/>
      </w:r>
      <w:proofErr w:type="spellStart"/>
      <w:r w:rsidRPr="009714BF">
        <w:rPr>
          <w:rFonts w:ascii="Arial" w:hAnsi="Arial" w:cs="Arial"/>
          <w:sz w:val="28"/>
          <w:szCs w:val="28"/>
        </w:rPr>
        <w:t>else</w:t>
      </w:r>
      <w:proofErr w:type="spellEnd"/>
      <w:r w:rsidRPr="009714BF">
        <w:rPr>
          <w:rFonts w:ascii="Arial" w:hAnsi="Arial" w:cs="Arial"/>
          <w:sz w:val="28"/>
          <w:szCs w:val="28"/>
        </w:rPr>
        <w:br/>
        <w:t>{</w:t>
      </w:r>
      <w:r w:rsidRPr="009714BF">
        <w:rPr>
          <w:rFonts w:ascii="Arial" w:hAnsi="Arial" w:cs="Arial"/>
          <w:sz w:val="28"/>
          <w:szCs w:val="28"/>
        </w:rPr>
        <w:br/>
      </w:r>
      <w:proofErr w:type="spellStart"/>
      <w:r w:rsidRPr="009714BF">
        <w:rPr>
          <w:rFonts w:ascii="Arial" w:hAnsi="Arial" w:cs="Arial"/>
          <w:sz w:val="28"/>
          <w:szCs w:val="28"/>
        </w:rPr>
        <w:t>MessageBox.Show</w:t>
      </w:r>
      <w:proofErr w:type="spellEnd"/>
      <w:r w:rsidRPr="009714BF">
        <w:rPr>
          <w:rFonts w:ascii="Arial" w:hAnsi="Arial" w:cs="Arial"/>
          <w:sz w:val="28"/>
          <w:szCs w:val="28"/>
        </w:rPr>
        <w:t xml:space="preserve">("No existe ninguna tarjeta con el código " + </w:t>
      </w:r>
      <w:proofErr w:type="spellStart"/>
      <w:r w:rsidRPr="009714BF">
        <w:rPr>
          <w:rFonts w:ascii="Arial" w:hAnsi="Arial" w:cs="Arial"/>
          <w:sz w:val="28"/>
          <w:szCs w:val="28"/>
        </w:rPr>
        <w:t>txtNumeroTarjeta.Text</w:t>
      </w:r>
      <w:proofErr w:type="spellEnd"/>
      <w:r w:rsidRPr="009714BF">
        <w:rPr>
          <w:rFonts w:ascii="Arial" w:hAnsi="Arial" w:cs="Arial"/>
          <w:sz w:val="28"/>
          <w:szCs w:val="28"/>
        </w:rPr>
        <w:t>);</w:t>
      </w:r>
      <w:r w:rsidRPr="009714BF">
        <w:rPr>
          <w:rFonts w:ascii="Arial" w:hAnsi="Arial" w:cs="Arial"/>
          <w:sz w:val="28"/>
          <w:szCs w:val="28"/>
        </w:rPr>
        <w:br/>
        <w:t>}</w:t>
      </w:r>
      <w:r w:rsidRPr="009714BF">
        <w:rPr>
          <w:rFonts w:ascii="Arial" w:hAnsi="Arial" w:cs="Arial"/>
          <w:sz w:val="28"/>
          <w:szCs w:val="28"/>
        </w:rPr>
        <w:br/>
        <w:t>} </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Ejecutamos la aplicación y comprobamos que es lo que sucede al introducir un </w:t>
      </w:r>
      <w:proofErr w:type="gramStart"/>
      <w:r w:rsidRPr="009714BF">
        <w:rPr>
          <w:rFonts w:ascii="Arial" w:hAnsi="Arial" w:cs="Arial"/>
          <w:sz w:val="28"/>
          <w:szCs w:val="28"/>
        </w:rPr>
        <w:t>Numero</w:t>
      </w:r>
      <w:proofErr w:type="gramEnd"/>
      <w:r w:rsidRPr="009714BF">
        <w:rPr>
          <w:rFonts w:ascii="Arial" w:hAnsi="Arial" w:cs="Arial"/>
          <w:sz w:val="28"/>
          <w:szCs w:val="28"/>
        </w:rPr>
        <w:t xml:space="preserve"> de tarjeta:</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2943225" cy="2857500"/>
            <wp:effectExtent l="0" t="0" r="9525" b="0"/>
            <wp:docPr id="12" name="Imagen 12" descr="http://dl.dropbox.com/u/4152145/blogs.gamefilia.com.ollydbg/Tutorial57/images/efn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dl.dropbox.com/u/4152145/blogs.gamefilia.com.ollydbg/Tutorial57/images/efn_1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43225" cy="2857500"/>
                    </a:xfrm>
                    <a:prstGeom prst="rect">
                      <a:avLst/>
                    </a:prstGeom>
                    <a:noFill/>
                    <a:ln>
                      <a:noFill/>
                    </a:ln>
                  </pic:spPr>
                </pic:pic>
              </a:graphicData>
            </a:graphic>
          </wp:inline>
        </w:drawing>
      </w:r>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Efectivamente, vemos como se recuperan los datos y se colocan en los controles correspondientes.</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t> </w:t>
      </w:r>
    </w:p>
    <w:p w:rsidR="009714BF" w:rsidRPr="009714BF" w:rsidRDefault="009714BF" w:rsidP="009714BF">
      <w:pPr>
        <w:rPr>
          <w:rFonts w:ascii="Arial" w:hAnsi="Arial" w:cs="Arial"/>
          <w:sz w:val="28"/>
          <w:szCs w:val="28"/>
        </w:rPr>
      </w:pPr>
      <w:r w:rsidRPr="009714BF">
        <w:rPr>
          <w:rFonts w:ascii="Arial" w:hAnsi="Arial" w:cs="Arial"/>
          <w:sz w:val="28"/>
          <w:szCs w:val="28"/>
        </w:rPr>
        <w:t>Añadir un registro</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Añadimos un nuevo botón a nuestro formulario para dar de alta una nueva tarjeta. En </w:t>
      </w:r>
      <w:proofErr w:type="spellStart"/>
      <w:r w:rsidRPr="009714BF">
        <w:rPr>
          <w:rFonts w:ascii="Arial" w:hAnsi="Arial" w:cs="Arial"/>
          <w:sz w:val="28"/>
          <w:szCs w:val="28"/>
        </w:rPr>
        <w:t>coódigo</w:t>
      </w:r>
      <w:proofErr w:type="spellEnd"/>
      <w:r w:rsidRPr="009714BF">
        <w:rPr>
          <w:rFonts w:ascii="Arial" w:hAnsi="Arial" w:cs="Arial"/>
          <w:sz w:val="28"/>
          <w:szCs w:val="28"/>
        </w:rPr>
        <w:t xml:space="preserve"> del evento </w:t>
      </w:r>
      <w:proofErr w:type="spellStart"/>
      <w:r w:rsidRPr="009714BF">
        <w:rPr>
          <w:rFonts w:ascii="Arial" w:hAnsi="Arial" w:cs="Arial"/>
          <w:sz w:val="28"/>
          <w:szCs w:val="28"/>
        </w:rPr>
        <w:t>click</w:t>
      </w:r>
      <w:proofErr w:type="spellEnd"/>
      <w:r w:rsidRPr="009714BF">
        <w:rPr>
          <w:rFonts w:ascii="Arial" w:hAnsi="Arial" w:cs="Arial"/>
          <w:sz w:val="28"/>
          <w:szCs w:val="28"/>
        </w:rPr>
        <w:t xml:space="preserve"> escribimos lo siguiente: </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2238375"/>
            <wp:effectExtent l="0" t="0" r="0" b="9525"/>
            <wp:docPr id="11" name="Imagen 11" descr="http://dl.dropbox.com/u/4152145/blogs.gamefilia.com.ollydbg/Tutorial57/images/EF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dl.dropbox.com/u/4152145/blogs.gamefilia.com.ollydbg/Tutorial57/images/EF_26.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00500" cy="2238375"/>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xml:space="preserve">De nuevo observar que en el propio </w:t>
      </w:r>
      <w:proofErr w:type="spellStart"/>
      <w:r w:rsidRPr="009714BF">
        <w:rPr>
          <w:rFonts w:ascii="Arial" w:hAnsi="Arial" w:cs="Arial"/>
          <w:sz w:val="28"/>
          <w:szCs w:val="28"/>
        </w:rPr>
        <w:t>intellisense</w:t>
      </w:r>
      <w:proofErr w:type="spellEnd"/>
      <w:r w:rsidRPr="009714BF">
        <w:rPr>
          <w:rFonts w:ascii="Arial" w:hAnsi="Arial" w:cs="Arial"/>
          <w:sz w:val="28"/>
          <w:szCs w:val="28"/>
        </w:rPr>
        <w:t xml:space="preserve"> se muestran todos los campos de la "entidad" correspondiente.</w:t>
      </w:r>
    </w:p>
    <w:p w:rsidR="009714BF" w:rsidRPr="009714BF" w:rsidRDefault="009714BF" w:rsidP="009714BF">
      <w:pPr>
        <w:rPr>
          <w:rFonts w:ascii="Arial" w:hAnsi="Arial" w:cs="Arial"/>
          <w:sz w:val="28"/>
          <w:szCs w:val="28"/>
        </w:rPr>
      </w:pPr>
      <w:r w:rsidRPr="009714BF">
        <w:rPr>
          <w:rFonts w:ascii="Arial" w:hAnsi="Arial" w:cs="Arial"/>
          <w:sz w:val="28"/>
          <w:szCs w:val="28"/>
        </w:rPr>
        <w:t>El código completo es el siguiente:</w:t>
      </w:r>
    </w:p>
    <w:p w:rsidR="009714BF" w:rsidRPr="009714BF" w:rsidRDefault="009714BF" w:rsidP="009714BF">
      <w:pPr>
        <w:rPr>
          <w:rFonts w:ascii="Arial" w:hAnsi="Arial" w:cs="Arial"/>
          <w:sz w:val="28"/>
          <w:szCs w:val="28"/>
        </w:rPr>
      </w:pPr>
      <w:proofErr w:type="spellStart"/>
      <w:proofErr w:type="gramStart"/>
      <w:r w:rsidRPr="009714BF">
        <w:rPr>
          <w:rFonts w:ascii="Arial" w:hAnsi="Arial" w:cs="Arial"/>
          <w:sz w:val="28"/>
          <w:szCs w:val="28"/>
        </w:rPr>
        <w:t>private</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void</w:t>
      </w:r>
      <w:proofErr w:type="spellEnd"/>
      <w:r w:rsidRPr="009714BF">
        <w:rPr>
          <w:rFonts w:ascii="Arial" w:hAnsi="Arial" w:cs="Arial"/>
          <w:sz w:val="28"/>
          <w:szCs w:val="28"/>
        </w:rPr>
        <w:t xml:space="preserve"> </w:t>
      </w:r>
      <w:proofErr w:type="spellStart"/>
      <w:r w:rsidRPr="009714BF">
        <w:rPr>
          <w:rFonts w:ascii="Arial" w:hAnsi="Arial" w:cs="Arial"/>
          <w:sz w:val="28"/>
          <w:szCs w:val="28"/>
        </w:rPr>
        <w:t>btnNuevaTarjeta_Click</w:t>
      </w:r>
      <w:proofErr w:type="spellEnd"/>
      <w:r w:rsidRPr="009714BF">
        <w:rPr>
          <w:rFonts w:ascii="Arial" w:hAnsi="Arial" w:cs="Arial"/>
          <w:sz w:val="28"/>
          <w:szCs w:val="28"/>
        </w:rPr>
        <w:t>(</w:t>
      </w:r>
      <w:proofErr w:type="spellStart"/>
      <w:r w:rsidRPr="009714BF">
        <w:rPr>
          <w:rFonts w:ascii="Arial" w:hAnsi="Arial" w:cs="Arial"/>
          <w:sz w:val="28"/>
          <w:szCs w:val="28"/>
        </w:rPr>
        <w:t>object</w:t>
      </w:r>
      <w:proofErr w:type="spellEnd"/>
      <w:r w:rsidRPr="009714BF">
        <w:rPr>
          <w:rFonts w:ascii="Arial" w:hAnsi="Arial" w:cs="Arial"/>
          <w:sz w:val="28"/>
          <w:szCs w:val="28"/>
        </w:rPr>
        <w:t xml:space="preserve"> </w:t>
      </w:r>
      <w:proofErr w:type="spellStart"/>
      <w:r w:rsidRPr="009714BF">
        <w:rPr>
          <w:rFonts w:ascii="Arial" w:hAnsi="Arial" w:cs="Arial"/>
          <w:sz w:val="28"/>
          <w:szCs w:val="28"/>
        </w:rPr>
        <w:t>sender</w:t>
      </w:r>
      <w:proofErr w:type="spellEnd"/>
      <w:r w:rsidRPr="009714BF">
        <w:rPr>
          <w:rFonts w:ascii="Arial" w:hAnsi="Arial" w:cs="Arial"/>
          <w:sz w:val="28"/>
          <w:szCs w:val="28"/>
        </w:rPr>
        <w:t xml:space="preserve">, </w:t>
      </w:r>
      <w:proofErr w:type="spellStart"/>
      <w:r w:rsidRPr="009714BF">
        <w:rPr>
          <w:rFonts w:ascii="Arial" w:hAnsi="Arial" w:cs="Arial"/>
          <w:sz w:val="28"/>
          <w:szCs w:val="28"/>
        </w:rPr>
        <w:t>EventArgs</w:t>
      </w:r>
      <w:proofErr w:type="spellEnd"/>
      <w:r w:rsidRPr="009714BF">
        <w:rPr>
          <w:rFonts w:ascii="Arial" w:hAnsi="Arial" w:cs="Arial"/>
          <w:sz w:val="28"/>
          <w:szCs w:val="28"/>
        </w:rPr>
        <w:t xml:space="preserve"> e)</w:t>
      </w:r>
      <w:r w:rsidRPr="009714BF">
        <w:rPr>
          <w:rFonts w:ascii="Arial" w:hAnsi="Arial" w:cs="Arial"/>
          <w:sz w:val="28"/>
          <w:szCs w:val="28"/>
        </w:rPr>
        <w:br/>
        <w:t>{</w:t>
      </w:r>
      <w:r w:rsidRPr="009714BF">
        <w:rPr>
          <w:rFonts w:ascii="Arial" w:hAnsi="Arial" w:cs="Arial"/>
          <w:sz w:val="28"/>
          <w:szCs w:val="28"/>
        </w:rPr>
        <w:br/>
      </w:r>
      <w:proofErr w:type="spellStart"/>
      <w:r w:rsidRPr="009714BF">
        <w:rPr>
          <w:rFonts w:ascii="Arial" w:hAnsi="Arial" w:cs="Arial"/>
          <w:sz w:val="28"/>
          <w:szCs w:val="28"/>
        </w:rPr>
        <w:t>CreditCard</w:t>
      </w:r>
      <w:proofErr w:type="spellEnd"/>
      <w:r w:rsidRPr="009714BF">
        <w:rPr>
          <w:rFonts w:ascii="Arial" w:hAnsi="Arial" w:cs="Arial"/>
          <w:sz w:val="28"/>
          <w:szCs w:val="28"/>
        </w:rPr>
        <w:t xml:space="preserve"> </w:t>
      </w:r>
      <w:proofErr w:type="spellStart"/>
      <w:r w:rsidRPr="009714BF">
        <w:rPr>
          <w:rFonts w:ascii="Arial" w:hAnsi="Arial" w:cs="Arial"/>
          <w:sz w:val="28"/>
          <w:szCs w:val="28"/>
        </w:rPr>
        <w:t>nuevartarjeta</w:t>
      </w:r>
      <w:proofErr w:type="spellEnd"/>
      <w:r w:rsidRPr="009714BF">
        <w:rPr>
          <w:rFonts w:ascii="Arial" w:hAnsi="Arial" w:cs="Arial"/>
          <w:sz w:val="28"/>
          <w:szCs w:val="28"/>
        </w:rPr>
        <w:t xml:space="preserve"> = new </w:t>
      </w:r>
      <w:proofErr w:type="spellStart"/>
      <w:r w:rsidRPr="009714BF">
        <w:rPr>
          <w:rFonts w:ascii="Arial" w:hAnsi="Arial" w:cs="Arial"/>
          <w:sz w:val="28"/>
          <w:szCs w:val="28"/>
        </w:rPr>
        <w:t>CreditCard</w:t>
      </w:r>
      <w:proofErr w:type="spellEnd"/>
      <w:r w:rsidRPr="009714BF">
        <w:rPr>
          <w:rFonts w:ascii="Arial" w:hAnsi="Arial" w:cs="Arial"/>
          <w:sz w:val="28"/>
          <w:szCs w:val="28"/>
        </w:rPr>
        <w:br/>
        <w:t>{</w:t>
      </w:r>
      <w:r w:rsidRPr="009714BF">
        <w:rPr>
          <w:rFonts w:ascii="Arial" w:hAnsi="Arial" w:cs="Arial"/>
          <w:sz w:val="28"/>
          <w:szCs w:val="28"/>
        </w:rPr>
        <w:br/>
      </w:r>
      <w:proofErr w:type="spellStart"/>
      <w:r w:rsidRPr="009714BF">
        <w:rPr>
          <w:rFonts w:ascii="Arial" w:hAnsi="Arial" w:cs="Arial"/>
          <w:sz w:val="28"/>
          <w:szCs w:val="28"/>
        </w:rPr>
        <w:t>CardNumber</w:t>
      </w:r>
      <w:proofErr w:type="spellEnd"/>
      <w:r w:rsidRPr="009714BF">
        <w:rPr>
          <w:rFonts w:ascii="Arial" w:hAnsi="Arial" w:cs="Arial"/>
          <w:sz w:val="28"/>
          <w:szCs w:val="28"/>
        </w:rPr>
        <w:t xml:space="preserve"> = </w:t>
      </w:r>
      <w:proofErr w:type="spellStart"/>
      <w:r w:rsidRPr="009714BF">
        <w:rPr>
          <w:rFonts w:ascii="Arial" w:hAnsi="Arial" w:cs="Arial"/>
          <w:sz w:val="28"/>
          <w:szCs w:val="28"/>
        </w:rPr>
        <w:t>txtNumeroTarjeta.Text</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CardType</w:t>
      </w:r>
      <w:proofErr w:type="spellEnd"/>
      <w:r w:rsidRPr="009714BF">
        <w:rPr>
          <w:rFonts w:ascii="Arial" w:hAnsi="Arial" w:cs="Arial"/>
          <w:sz w:val="28"/>
          <w:szCs w:val="28"/>
        </w:rPr>
        <w:t xml:space="preserve"> = </w:t>
      </w:r>
      <w:proofErr w:type="spellStart"/>
      <w:r w:rsidRPr="009714BF">
        <w:rPr>
          <w:rFonts w:ascii="Arial" w:hAnsi="Arial" w:cs="Arial"/>
          <w:sz w:val="28"/>
          <w:szCs w:val="28"/>
        </w:rPr>
        <w:t>txtTipo.Text</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ExpMonth</w:t>
      </w:r>
      <w:proofErr w:type="spellEnd"/>
      <w:r w:rsidRPr="009714BF">
        <w:rPr>
          <w:rFonts w:ascii="Arial" w:hAnsi="Arial" w:cs="Arial"/>
          <w:sz w:val="28"/>
          <w:szCs w:val="28"/>
        </w:rPr>
        <w:t xml:space="preserve"> = </w:t>
      </w:r>
      <w:proofErr w:type="spellStart"/>
      <w:r w:rsidRPr="009714BF">
        <w:rPr>
          <w:rFonts w:ascii="Arial" w:hAnsi="Arial" w:cs="Arial"/>
          <w:sz w:val="28"/>
          <w:szCs w:val="28"/>
        </w:rPr>
        <w:t>Convert.ToByte</w:t>
      </w:r>
      <w:proofErr w:type="spellEnd"/>
      <w:r w:rsidRPr="009714BF">
        <w:rPr>
          <w:rFonts w:ascii="Arial" w:hAnsi="Arial" w:cs="Arial"/>
          <w:sz w:val="28"/>
          <w:szCs w:val="28"/>
        </w:rPr>
        <w:t>(</w:t>
      </w:r>
      <w:proofErr w:type="spellStart"/>
      <w:r w:rsidRPr="009714BF">
        <w:rPr>
          <w:rFonts w:ascii="Arial" w:hAnsi="Arial" w:cs="Arial"/>
          <w:sz w:val="28"/>
          <w:szCs w:val="28"/>
        </w:rPr>
        <w:t>mskMesCaducidad.Text</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ExpYear</w:t>
      </w:r>
      <w:proofErr w:type="spellEnd"/>
      <w:r w:rsidRPr="009714BF">
        <w:rPr>
          <w:rFonts w:ascii="Arial" w:hAnsi="Arial" w:cs="Arial"/>
          <w:sz w:val="28"/>
          <w:szCs w:val="28"/>
        </w:rPr>
        <w:t xml:space="preserve"> = Convert.ToInt16(</w:t>
      </w:r>
      <w:proofErr w:type="spellStart"/>
      <w:r w:rsidRPr="009714BF">
        <w:rPr>
          <w:rFonts w:ascii="Arial" w:hAnsi="Arial" w:cs="Arial"/>
          <w:sz w:val="28"/>
          <w:szCs w:val="28"/>
        </w:rPr>
        <w:t>mskAñoCaducidad.Text</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ModifiedDate</w:t>
      </w:r>
      <w:proofErr w:type="spellEnd"/>
      <w:r w:rsidRPr="009714BF">
        <w:rPr>
          <w:rFonts w:ascii="Arial" w:hAnsi="Arial" w:cs="Arial"/>
          <w:sz w:val="28"/>
          <w:szCs w:val="28"/>
        </w:rPr>
        <w:t xml:space="preserve"> = </w:t>
      </w:r>
      <w:proofErr w:type="spellStart"/>
      <w:r w:rsidRPr="009714BF">
        <w:rPr>
          <w:rFonts w:ascii="Arial" w:hAnsi="Arial" w:cs="Arial"/>
          <w:sz w:val="28"/>
          <w:szCs w:val="28"/>
        </w:rPr>
        <w:t>dTPModificacion.Value</w:t>
      </w:r>
      <w:proofErr w:type="spellEnd"/>
      <w:r w:rsidRPr="009714BF">
        <w:rPr>
          <w:rFonts w:ascii="Arial" w:hAnsi="Arial" w:cs="Arial"/>
          <w:sz w:val="28"/>
          <w:szCs w:val="28"/>
        </w:rPr>
        <w:b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dbEntity.AddToCreditCards</w:t>
      </w:r>
      <w:proofErr w:type="spellEnd"/>
      <w:r w:rsidRPr="009714BF">
        <w:rPr>
          <w:rFonts w:ascii="Arial" w:hAnsi="Arial" w:cs="Arial"/>
          <w:sz w:val="28"/>
          <w:szCs w:val="28"/>
        </w:rPr>
        <w:t>(</w:t>
      </w:r>
      <w:proofErr w:type="spellStart"/>
      <w:proofErr w:type="gramEnd"/>
      <w:r w:rsidRPr="009714BF">
        <w:rPr>
          <w:rFonts w:ascii="Arial" w:hAnsi="Arial" w:cs="Arial"/>
          <w:sz w:val="28"/>
          <w:szCs w:val="28"/>
        </w:rPr>
        <w:t>nuevartarjeta</w:t>
      </w:r>
      <w:proofErr w:type="spellEnd"/>
      <w:r w:rsidRPr="009714BF">
        <w:rPr>
          <w:rFonts w:ascii="Arial" w:hAnsi="Arial" w:cs="Arial"/>
          <w:sz w:val="28"/>
          <w:szCs w:val="28"/>
        </w:rPr>
        <w:t>);            </w:t>
      </w:r>
      <w:r w:rsidRPr="009714BF">
        <w:rPr>
          <w:rFonts w:ascii="Arial" w:hAnsi="Arial" w:cs="Arial"/>
          <w:sz w:val="28"/>
          <w:szCs w:val="28"/>
        </w:rPr>
        <w:br/>
        <w:t>//</w:t>
      </w:r>
      <w:proofErr w:type="spellStart"/>
      <w:r w:rsidRPr="009714BF">
        <w:rPr>
          <w:rFonts w:ascii="Arial" w:hAnsi="Arial" w:cs="Arial"/>
          <w:sz w:val="28"/>
          <w:szCs w:val="28"/>
        </w:rPr>
        <w:t>dbEntity.CreditCards.AddObject</w:t>
      </w:r>
      <w:proofErr w:type="spellEnd"/>
      <w:r w:rsidRPr="009714BF">
        <w:rPr>
          <w:rFonts w:ascii="Arial" w:hAnsi="Arial" w:cs="Arial"/>
          <w:sz w:val="28"/>
          <w:szCs w:val="28"/>
        </w:rPr>
        <w:t>(</w:t>
      </w:r>
      <w:proofErr w:type="spellStart"/>
      <w:r w:rsidRPr="009714BF">
        <w:rPr>
          <w:rFonts w:ascii="Arial" w:hAnsi="Arial" w:cs="Arial"/>
          <w:sz w:val="28"/>
          <w:szCs w:val="28"/>
        </w:rPr>
        <w:t>nuevartarjeta</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dbEntity.SaveChanges</w:t>
      </w:r>
      <w:proofErr w:type="spellEnd"/>
      <w:r w:rsidRPr="009714BF">
        <w:rPr>
          <w:rFonts w:ascii="Arial" w:hAnsi="Arial" w:cs="Arial"/>
          <w:sz w:val="28"/>
          <w:szCs w:val="28"/>
        </w:rPr>
        <w:t>(</w:t>
      </w:r>
      <w:proofErr w:type="gram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MessageBox.Show</w:t>
      </w:r>
      <w:proofErr w:type="spellEnd"/>
      <w:r w:rsidRPr="009714BF">
        <w:rPr>
          <w:rFonts w:ascii="Arial" w:hAnsi="Arial" w:cs="Arial"/>
          <w:sz w:val="28"/>
          <w:szCs w:val="28"/>
        </w:rPr>
        <w:t>(</w:t>
      </w:r>
      <w:proofErr w:type="gramEnd"/>
      <w:r w:rsidRPr="009714BF">
        <w:rPr>
          <w:rFonts w:ascii="Arial" w:hAnsi="Arial" w:cs="Arial"/>
          <w:sz w:val="28"/>
          <w:szCs w:val="28"/>
        </w:rPr>
        <w:t>"La tarjeta se ha añadido a la base de datos");</w:t>
      </w:r>
      <w:r w:rsidRPr="009714BF">
        <w:rPr>
          <w:rFonts w:ascii="Arial" w:hAnsi="Arial" w:cs="Arial"/>
          <w:sz w:val="28"/>
          <w:szCs w:val="28"/>
        </w:rPr>
        <w:br/>
        <w:t>} </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t>Lanzamos la aplicación y verificamos: </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2943225" cy="2857500"/>
            <wp:effectExtent l="0" t="0" r="9525" b="0"/>
            <wp:docPr id="10" name="Imagen 10" descr="http://dl.dropbox.com/u/4152145/blogs.gamefilia.com.ollydbg/Tutorial57/images/EF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dl.dropbox.com/u/4152145/blogs.gamefilia.com.ollydbg/Tutorial57/images/EF_2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43225" cy="285750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xml:space="preserve">Al pulsar en el botón "Nueva" se guarda el registro. </w:t>
      </w:r>
      <w:proofErr w:type="gramStart"/>
      <w:r w:rsidRPr="009714BF">
        <w:rPr>
          <w:rFonts w:ascii="Arial" w:hAnsi="Arial" w:cs="Arial"/>
          <w:sz w:val="28"/>
          <w:szCs w:val="28"/>
        </w:rPr>
        <w:t>si</w:t>
      </w:r>
      <w:proofErr w:type="gramEnd"/>
      <w:r w:rsidRPr="009714BF">
        <w:rPr>
          <w:rFonts w:ascii="Arial" w:hAnsi="Arial" w:cs="Arial"/>
          <w:sz w:val="28"/>
          <w:szCs w:val="28"/>
        </w:rPr>
        <w:t xml:space="preserve"> verificamos los datos en la propia tabla vemos que efectivamente, el nuevo registro está en la tabla:</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1085850"/>
            <wp:effectExtent l="0" t="0" r="0" b="0"/>
            <wp:docPr id="9" name="Imagen 9" descr="http://dl.dropbox.com/u/4152145/blogs.gamefilia.com.ollydbg/Tutorial57/images/EF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dl.dropbox.com/u/4152145/blogs.gamefilia.com.ollydbg/Tutorial57/images/EF_28.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00500" cy="108585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Eliminar un registro   </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El código para eliminar un registro, a partir del campo </w:t>
      </w:r>
      <w:proofErr w:type="spellStart"/>
      <w:r w:rsidRPr="009714BF">
        <w:rPr>
          <w:rFonts w:ascii="Arial" w:hAnsi="Arial" w:cs="Arial"/>
          <w:sz w:val="28"/>
          <w:szCs w:val="28"/>
        </w:rPr>
        <w:t>CardNumber</w:t>
      </w:r>
      <w:proofErr w:type="spellEnd"/>
      <w:r w:rsidRPr="009714BF">
        <w:rPr>
          <w:rFonts w:ascii="Arial" w:hAnsi="Arial" w:cs="Arial"/>
          <w:sz w:val="28"/>
          <w:szCs w:val="28"/>
        </w:rPr>
        <w:t xml:space="preserve"> es el siguiente:</w:t>
      </w:r>
    </w:p>
    <w:p w:rsidR="009714BF" w:rsidRPr="009714BF" w:rsidRDefault="009714BF" w:rsidP="009714BF">
      <w:pPr>
        <w:rPr>
          <w:rFonts w:ascii="Arial" w:hAnsi="Arial" w:cs="Arial"/>
          <w:sz w:val="28"/>
          <w:szCs w:val="28"/>
        </w:rPr>
      </w:pPr>
      <w:proofErr w:type="spellStart"/>
      <w:proofErr w:type="gramStart"/>
      <w:r w:rsidRPr="009714BF">
        <w:rPr>
          <w:rFonts w:ascii="Arial" w:hAnsi="Arial" w:cs="Arial"/>
          <w:sz w:val="28"/>
          <w:szCs w:val="28"/>
        </w:rPr>
        <w:t>private</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void</w:t>
      </w:r>
      <w:proofErr w:type="spellEnd"/>
      <w:r w:rsidRPr="009714BF">
        <w:rPr>
          <w:rFonts w:ascii="Arial" w:hAnsi="Arial" w:cs="Arial"/>
          <w:sz w:val="28"/>
          <w:szCs w:val="28"/>
        </w:rPr>
        <w:t xml:space="preserve"> </w:t>
      </w:r>
      <w:proofErr w:type="spellStart"/>
      <w:r w:rsidRPr="009714BF">
        <w:rPr>
          <w:rFonts w:ascii="Arial" w:hAnsi="Arial" w:cs="Arial"/>
          <w:sz w:val="28"/>
          <w:szCs w:val="28"/>
        </w:rPr>
        <w:t>btnEliminarTarjeta_Click</w:t>
      </w:r>
      <w:proofErr w:type="spellEnd"/>
      <w:r w:rsidRPr="009714BF">
        <w:rPr>
          <w:rFonts w:ascii="Arial" w:hAnsi="Arial" w:cs="Arial"/>
          <w:sz w:val="28"/>
          <w:szCs w:val="28"/>
        </w:rPr>
        <w:t>(</w:t>
      </w:r>
      <w:proofErr w:type="spellStart"/>
      <w:r w:rsidRPr="009714BF">
        <w:rPr>
          <w:rFonts w:ascii="Arial" w:hAnsi="Arial" w:cs="Arial"/>
          <w:sz w:val="28"/>
          <w:szCs w:val="28"/>
        </w:rPr>
        <w:t>object</w:t>
      </w:r>
      <w:proofErr w:type="spellEnd"/>
      <w:r w:rsidRPr="009714BF">
        <w:rPr>
          <w:rFonts w:ascii="Arial" w:hAnsi="Arial" w:cs="Arial"/>
          <w:sz w:val="28"/>
          <w:szCs w:val="28"/>
        </w:rPr>
        <w:t xml:space="preserve"> </w:t>
      </w:r>
      <w:proofErr w:type="spellStart"/>
      <w:r w:rsidRPr="009714BF">
        <w:rPr>
          <w:rFonts w:ascii="Arial" w:hAnsi="Arial" w:cs="Arial"/>
          <w:sz w:val="28"/>
          <w:szCs w:val="28"/>
        </w:rPr>
        <w:t>sender</w:t>
      </w:r>
      <w:proofErr w:type="spellEnd"/>
      <w:r w:rsidRPr="009714BF">
        <w:rPr>
          <w:rFonts w:ascii="Arial" w:hAnsi="Arial" w:cs="Arial"/>
          <w:sz w:val="28"/>
          <w:szCs w:val="28"/>
        </w:rPr>
        <w:t xml:space="preserve">, </w:t>
      </w:r>
      <w:proofErr w:type="spellStart"/>
      <w:r w:rsidRPr="009714BF">
        <w:rPr>
          <w:rFonts w:ascii="Arial" w:hAnsi="Arial" w:cs="Arial"/>
          <w:sz w:val="28"/>
          <w:szCs w:val="28"/>
        </w:rPr>
        <w:t>EventArgs</w:t>
      </w:r>
      <w:proofErr w:type="spellEnd"/>
      <w:r w:rsidRPr="009714BF">
        <w:rPr>
          <w:rFonts w:ascii="Arial" w:hAnsi="Arial" w:cs="Arial"/>
          <w:sz w:val="28"/>
          <w:szCs w:val="28"/>
        </w:rPr>
        <w:t xml:space="preserve"> e)</w:t>
      </w:r>
      <w:r w:rsidRPr="009714BF">
        <w:rPr>
          <w:rFonts w:ascii="Arial" w:hAnsi="Arial" w:cs="Arial"/>
          <w:sz w:val="28"/>
          <w:szCs w:val="28"/>
        </w:rPr>
        <w:br/>
        <w:t>{</w:t>
      </w:r>
      <w:r w:rsidRPr="009714BF">
        <w:rPr>
          <w:rFonts w:ascii="Arial" w:hAnsi="Arial" w:cs="Arial"/>
          <w:sz w:val="28"/>
          <w:szCs w:val="28"/>
        </w:rPr>
        <w:br/>
      </w:r>
      <w:proofErr w:type="spellStart"/>
      <w:r w:rsidRPr="009714BF">
        <w:rPr>
          <w:rFonts w:ascii="Arial" w:hAnsi="Arial" w:cs="Arial"/>
          <w:sz w:val="28"/>
          <w:szCs w:val="28"/>
        </w:rPr>
        <w:t>CreditCard</w:t>
      </w:r>
      <w:proofErr w:type="spellEnd"/>
      <w:r w:rsidRPr="009714BF">
        <w:rPr>
          <w:rFonts w:ascii="Arial" w:hAnsi="Arial" w:cs="Arial"/>
          <w:sz w:val="28"/>
          <w:szCs w:val="28"/>
        </w:rPr>
        <w:t xml:space="preserve"> </w:t>
      </w:r>
      <w:proofErr w:type="spellStart"/>
      <w:r w:rsidRPr="009714BF">
        <w:rPr>
          <w:rFonts w:ascii="Arial" w:hAnsi="Arial" w:cs="Arial"/>
          <w:sz w:val="28"/>
          <w:szCs w:val="28"/>
        </w:rPr>
        <w:t>borrartarjeta</w:t>
      </w:r>
      <w:proofErr w:type="spellEnd"/>
      <w:r w:rsidRPr="009714BF">
        <w:rPr>
          <w:rFonts w:ascii="Arial" w:hAnsi="Arial" w:cs="Arial"/>
          <w:sz w:val="28"/>
          <w:szCs w:val="28"/>
        </w:rPr>
        <w:t xml:space="preserve"> = </w:t>
      </w:r>
      <w:proofErr w:type="spellStart"/>
      <w:r w:rsidRPr="009714BF">
        <w:rPr>
          <w:rFonts w:ascii="Arial" w:hAnsi="Arial" w:cs="Arial"/>
          <w:sz w:val="28"/>
          <w:szCs w:val="28"/>
        </w:rPr>
        <w:t>dbEntity.CreditCards.FirstOrDefault</w:t>
      </w:r>
      <w:proofErr w:type="spellEnd"/>
      <w:r w:rsidRPr="009714BF">
        <w:rPr>
          <w:rFonts w:ascii="Arial" w:hAnsi="Arial" w:cs="Arial"/>
          <w:sz w:val="28"/>
          <w:szCs w:val="28"/>
        </w:rPr>
        <w:t>(</w:t>
      </w:r>
      <w:r w:rsidRPr="009714BF">
        <w:rPr>
          <w:rFonts w:ascii="Arial" w:hAnsi="Arial" w:cs="Arial"/>
          <w:sz w:val="28"/>
          <w:szCs w:val="28"/>
        </w:rPr>
        <w:br/>
        <w:t xml:space="preserve">x =&gt; </w:t>
      </w:r>
      <w:proofErr w:type="spellStart"/>
      <w:r w:rsidRPr="009714BF">
        <w:rPr>
          <w:rFonts w:ascii="Arial" w:hAnsi="Arial" w:cs="Arial"/>
          <w:sz w:val="28"/>
          <w:szCs w:val="28"/>
        </w:rPr>
        <w:t>x.CardNumber</w:t>
      </w:r>
      <w:proofErr w:type="spellEnd"/>
      <w:r w:rsidRPr="009714BF">
        <w:rPr>
          <w:rFonts w:ascii="Arial" w:hAnsi="Arial" w:cs="Arial"/>
          <w:sz w:val="28"/>
          <w:szCs w:val="28"/>
        </w:rPr>
        <w:t xml:space="preserve"> == </w:t>
      </w:r>
      <w:proofErr w:type="spellStart"/>
      <w:r w:rsidRPr="009714BF">
        <w:rPr>
          <w:rFonts w:ascii="Arial" w:hAnsi="Arial" w:cs="Arial"/>
          <w:sz w:val="28"/>
          <w:szCs w:val="28"/>
        </w:rPr>
        <w:t>txtNumeroTarjeta.Text</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dbEntity.DeleteObject</w:t>
      </w:r>
      <w:proofErr w:type="spellEnd"/>
      <w:r w:rsidRPr="009714BF">
        <w:rPr>
          <w:rFonts w:ascii="Arial" w:hAnsi="Arial" w:cs="Arial"/>
          <w:sz w:val="28"/>
          <w:szCs w:val="28"/>
        </w:rPr>
        <w:t>(</w:t>
      </w:r>
      <w:proofErr w:type="spellStart"/>
      <w:proofErr w:type="gramEnd"/>
      <w:r w:rsidRPr="009714BF">
        <w:rPr>
          <w:rFonts w:ascii="Arial" w:hAnsi="Arial" w:cs="Arial"/>
          <w:sz w:val="28"/>
          <w:szCs w:val="28"/>
        </w:rPr>
        <w:t>borrartarjeta</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dbEntity.SaveChanges</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t>   </w:t>
      </w:r>
      <w:proofErr w:type="spellStart"/>
      <w:proofErr w:type="gramStart"/>
      <w:r w:rsidRPr="009714BF">
        <w:rPr>
          <w:rFonts w:ascii="Arial" w:hAnsi="Arial" w:cs="Arial"/>
          <w:sz w:val="28"/>
          <w:szCs w:val="28"/>
        </w:rPr>
        <w:t>MessageBox.Show</w:t>
      </w:r>
      <w:proofErr w:type="spellEnd"/>
      <w:r w:rsidRPr="009714BF">
        <w:rPr>
          <w:rFonts w:ascii="Arial" w:hAnsi="Arial" w:cs="Arial"/>
          <w:sz w:val="28"/>
          <w:szCs w:val="28"/>
        </w:rPr>
        <w:t>(</w:t>
      </w:r>
      <w:proofErr w:type="gramEnd"/>
      <w:r w:rsidRPr="009714BF">
        <w:rPr>
          <w:rFonts w:ascii="Arial" w:hAnsi="Arial" w:cs="Arial"/>
          <w:sz w:val="28"/>
          <w:szCs w:val="28"/>
        </w:rPr>
        <w:t>"La tarjeta se ha borrado de la base de datos");</w:t>
      </w:r>
      <w:r w:rsidRPr="009714BF">
        <w:rPr>
          <w:rFonts w:ascii="Arial" w:hAnsi="Arial" w:cs="Arial"/>
          <w:sz w:val="28"/>
          <w:szCs w:val="28"/>
        </w:rPr>
        <w:br/>
        <w:t>} </w:t>
      </w:r>
    </w:p>
    <w:p w:rsidR="009714BF" w:rsidRPr="009714BF" w:rsidRDefault="009714BF" w:rsidP="009714BF">
      <w:pPr>
        <w:rPr>
          <w:rFonts w:ascii="Arial" w:hAnsi="Arial" w:cs="Arial"/>
          <w:sz w:val="28"/>
          <w:szCs w:val="28"/>
        </w:rPr>
      </w:pPr>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Modificar un registro </w:t>
      </w:r>
    </w:p>
    <w:p w:rsidR="009714BF" w:rsidRPr="009714BF" w:rsidRDefault="009714BF" w:rsidP="009714BF">
      <w:pPr>
        <w:rPr>
          <w:rFonts w:ascii="Arial" w:hAnsi="Arial" w:cs="Arial"/>
          <w:sz w:val="28"/>
          <w:szCs w:val="28"/>
        </w:rPr>
      </w:pPr>
      <w:proofErr w:type="spellStart"/>
      <w:proofErr w:type="gramStart"/>
      <w:r w:rsidRPr="009714BF">
        <w:rPr>
          <w:rFonts w:ascii="Arial" w:hAnsi="Arial" w:cs="Arial"/>
          <w:sz w:val="28"/>
          <w:szCs w:val="28"/>
        </w:rPr>
        <w:t>private</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void</w:t>
      </w:r>
      <w:proofErr w:type="spellEnd"/>
      <w:r w:rsidRPr="009714BF">
        <w:rPr>
          <w:rFonts w:ascii="Arial" w:hAnsi="Arial" w:cs="Arial"/>
          <w:sz w:val="28"/>
          <w:szCs w:val="28"/>
        </w:rPr>
        <w:t xml:space="preserve"> </w:t>
      </w:r>
      <w:proofErr w:type="spellStart"/>
      <w:r w:rsidRPr="009714BF">
        <w:rPr>
          <w:rFonts w:ascii="Arial" w:hAnsi="Arial" w:cs="Arial"/>
          <w:sz w:val="28"/>
          <w:szCs w:val="28"/>
        </w:rPr>
        <w:t>btnModificarTarjeta_Click</w:t>
      </w:r>
      <w:proofErr w:type="spellEnd"/>
      <w:r w:rsidRPr="009714BF">
        <w:rPr>
          <w:rFonts w:ascii="Arial" w:hAnsi="Arial" w:cs="Arial"/>
          <w:sz w:val="28"/>
          <w:szCs w:val="28"/>
        </w:rPr>
        <w:t>(</w:t>
      </w:r>
      <w:proofErr w:type="spellStart"/>
      <w:r w:rsidRPr="009714BF">
        <w:rPr>
          <w:rFonts w:ascii="Arial" w:hAnsi="Arial" w:cs="Arial"/>
          <w:sz w:val="28"/>
          <w:szCs w:val="28"/>
        </w:rPr>
        <w:t>object</w:t>
      </w:r>
      <w:proofErr w:type="spellEnd"/>
      <w:r w:rsidRPr="009714BF">
        <w:rPr>
          <w:rFonts w:ascii="Arial" w:hAnsi="Arial" w:cs="Arial"/>
          <w:sz w:val="28"/>
          <w:szCs w:val="28"/>
        </w:rPr>
        <w:t xml:space="preserve"> </w:t>
      </w:r>
      <w:proofErr w:type="spellStart"/>
      <w:r w:rsidRPr="009714BF">
        <w:rPr>
          <w:rFonts w:ascii="Arial" w:hAnsi="Arial" w:cs="Arial"/>
          <w:sz w:val="28"/>
          <w:szCs w:val="28"/>
        </w:rPr>
        <w:t>sender</w:t>
      </w:r>
      <w:proofErr w:type="spellEnd"/>
      <w:r w:rsidRPr="009714BF">
        <w:rPr>
          <w:rFonts w:ascii="Arial" w:hAnsi="Arial" w:cs="Arial"/>
          <w:sz w:val="28"/>
          <w:szCs w:val="28"/>
        </w:rPr>
        <w:t xml:space="preserve">, </w:t>
      </w:r>
      <w:proofErr w:type="spellStart"/>
      <w:r w:rsidRPr="009714BF">
        <w:rPr>
          <w:rFonts w:ascii="Arial" w:hAnsi="Arial" w:cs="Arial"/>
          <w:sz w:val="28"/>
          <w:szCs w:val="28"/>
        </w:rPr>
        <w:t>EventArgs</w:t>
      </w:r>
      <w:proofErr w:type="spellEnd"/>
      <w:r w:rsidRPr="009714BF">
        <w:rPr>
          <w:rFonts w:ascii="Arial" w:hAnsi="Arial" w:cs="Arial"/>
          <w:sz w:val="28"/>
          <w:szCs w:val="28"/>
        </w:rPr>
        <w:t xml:space="preserve"> e)</w:t>
      </w:r>
      <w:r w:rsidRPr="009714BF">
        <w:rPr>
          <w:rFonts w:ascii="Arial" w:hAnsi="Arial" w:cs="Arial"/>
          <w:sz w:val="28"/>
          <w:szCs w:val="28"/>
        </w:rPr>
        <w:br/>
        <w:t>{</w:t>
      </w:r>
      <w:r w:rsidRPr="009714BF">
        <w:rPr>
          <w:rFonts w:ascii="Arial" w:hAnsi="Arial" w:cs="Arial"/>
          <w:sz w:val="28"/>
          <w:szCs w:val="28"/>
        </w:rPr>
        <w:br/>
      </w:r>
      <w:proofErr w:type="spellStart"/>
      <w:r w:rsidRPr="009714BF">
        <w:rPr>
          <w:rFonts w:ascii="Arial" w:hAnsi="Arial" w:cs="Arial"/>
          <w:sz w:val="28"/>
          <w:szCs w:val="28"/>
        </w:rPr>
        <w:t>CreditCard</w:t>
      </w:r>
      <w:proofErr w:type="spellEnd"/>
      <w:r w:rsidRPr="009714BF">
        <w:rPr>
          <w:rFonts w:ascii="Arial" w:hAnsi="Arial" w:cs="Arial"/>
          <w:sz w:val="28"/>
          <w:szCs w:val="28"/>
        </w:rPr>
        <w:t xml:space="preserve"> </w:t>
      </w:r>
      <w:proofErr w:type="spellStart"/>
      <w:r w:rsidRPr="009714BF">
        <w:rPr>
          <w:rFonts w:ascii="Arial" w:hAnsi="Arial" w:cs="Arial"/>
          <w:sz w:val="28"/>
          <w:szCs w:val="28"/>
        </w:rPr>
        <w:t>modificartarjeta</w:t>
      </w:r>
      <w:proofErr w:type="spellEnd"/>
      <w:r w:rsidRPr="009714BF">
        <w:rPr>
          <w:rFonts w:ascii="Arial" w:hAnsi="Arial" w:cs="Arial"/>
          <w:sz w:val="28"/>
          <w:szCs w:val="28"/>
        </w:rPr>
        <w:t xml:space="preserve"> = </w:t>
      </w:r>
      <w:proofErr w:type="spellStart"/>
      <w:r w:rsidRPr="009714BF">
        <w:rPr>
          <w:rFonts w:ascii="Arial" w:hAnsi="Arial" w:cs="Arial"/>
          <w:sz w:val="28"/>
          <w:szCs w:val="28"/>
        </w:rPr>
        <w:t>dbEntity.CreditCards.FirstOrDefault</w:t>
      </w:r>
      <w:proofErr w:type="spellEnd"/>
      <w:r w:rsidRPr="009714BF">
        <w:rPr>
          <w:rFonts w:ascii="Arial" w:hAnsi="Arial" w:cs="Arial"/>
          <w:sz w:val="28"/>
          <w:szCs w:val="28"/>
        </w:rPr>
        <w:t>(</w:t>
      </w:r>
      <w:r w:rsidRPr="009714BF">
        <w:rPr>
          <w:rFonts w:ascii="Arial" w:hAnsi="Arial" w:cs="Arial"/>
          <w:sz w:val="28"/>
          <w:szCs w:val="28"/>
        </w:rPr>
        <w:br/>
        <w:t xml:space="preserve">x =&gt; </w:t>
      </w:r>
      <w:proofErr w:type="spellStart"/>
      <w:r w:rsidRPr="009714BF">
        <w:rPr>
          <w:rFonts w:ascii="Arial" w:hAnsi="Arial" w:cs="Arial"/>
          <w:sz w:val="28"/>
          <w:szCs w:val="28"/>
        </w:rPr>
        <w:t>x.CardNumber</w:t>
      </w:r>
      <w:proofErr w:type="spellEnd"/>
      <w:r w:rsidRPr="009714BF">
        <w:rPr>
          <w:rFonts w:ascii="Arial" w:hAnsi="Arial" w:cs="Arial"/>
          <w:sz w:val="28"/>
          <w:szCs w:val="28"/>
        </w:rPr>
        <w:t xml:space="preserve"> == </w:t>
      </w:r>
      <w:proofErr w:type="spellStart"/>
      <w:r w:rsidRPr="009714BF">
        <w:rPr>
          <w:rFonts w:ascii="Arial" w:hAnsi="Arial" w:cs="Arial"/>
          <w:sz w:val="28"/>
          <w:szCs w:val="28"/>
        </w:rPr>
        <w:t>txtNumeroTarjeta.Text</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r w:rsidRPr="009714BF">
        <w:rPr>
          <w:rFonts w:ascii="Arial" w:hAnsi="Arial" w:cs="Arial"/>
          <w:sz w:val="28"/>
          <w:szCs w:val="28"/>
        </w:rPr>
        <w:t>modificartarjeta.CardType</w:t>
      </w:r>
      <w:proofErr w:type="spellEnd"/>
      <w:r w:rsidRPr="009714BF">
        <w:rPr>
          <w:rFonts w:ascii="Arial" w:hAnsi="Arial" w:cs="Arial"/>
          <w:sz w:val="28"/>
          <w:szCs w:val="28"/>
        </w:rPr>
        <w:t xml:space="preserve"> = </w:t>
      </w:r>
      <w:proofErr w:type="spellStart"/>
      <w:proofErr w:type="gramStart"/>
      <w:r w:rsidRPr="009714BF">
        <w:rPr>
          <w:rFonts w:ascii="Arial" w:hAnsi="Arial" w:cs="Arial"/>
          <w:sz w:val="28"/>
          <w:szCs w:val="28"/>
        </w:rPr>
        <w:t>txtTipo.Text.Trim</w:t>
      </w:r>
      <w:proofErr w:type="spellEnd"/>
      <w:r w:rsidRPr="009714BF">
        <w:rPr>
          <w:rFonts w:ascii="Arial" w:hAnsi="Arial" w:cs="Arial"/>
          <w:sz w:val="28"/>
          <w:szCs w:val="28"/>
        </w:rPr>
        <w:t>(</w:t>
      </w:r>
      <w:proofErr w:type="gram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modificartarjeta.ExpMonth</w:t>
      </w:r>
      <w:proofErr w:type="spellEnd"/>
      <w:r w:rsidRPr="009714BF">
        <w:rPr>
          <w:rFonts w:ascii="Arial" w:hAnsi="Arial" w:cs="Arial"/>
          <w:sz w:val="28"/>
          <w:szCs w:val="28"/>
        </w:rPr>
        <w:t xml:space="preserve"> = </w:t>
      </w:r>
      <w:proofErr w:type="spellStart"/>
      <w:r w:rsidRPr="009714BF">
        <w:rPr>
          <w:rFonts w:ascii="Arial" w:hAnsi="Arial" w:cs="Arial"/>
          <w:sz w:val="28"/>
          <w:szCs w:val="28"/>
        </w:rPr>
        <w:t>Convert.ToByte</w:t>
      </w:r>
      <w:proofErr w:type="spellEnd"/>
      <w:r w:rsidRPr="009714BF">
        <w:rPr>
          <w:rFonts w:ascii="Arial" w:hAnsi="Arial" w:cs="Arial"/>
          <w:sz w:val="28"/>
          <w:szCs w:val="28"/>
        </w:rPr>
        <w:t>(</w:t>
      </w:r>
      <w:proofErr w:type="spellStart"/>
      <w:r w:rsidRPr="009714BF">
        <w:rPr>
          <w:rFonts w:ascii="Arial" w:hAnsi="Arial" w:cs="Arial"/>
          <w:sz w:val="28"/>
          <w:szCs w:val="28"/>
        </w:rPr>
        <w:t>mskMesCaducidad.Text</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modificartarjeta.ExpYear</w:t>
      </w:r>
      <w:proofErr w:type="spellEnd"/>
      <w:r w:rsidRPr="009714BF">
        <w:rPr>
          <w:rFonts w:ascii="Arial" w:hAnsi="Arial" w:cs="Arial"/>
          <w:sz w:val="28"/>
          <w:szCs w:val="28"/>
        </w:rPr>
        <w:t xml:space="preserve"> = Convert.ToInt16(</w:t>
      </w:r>
      <w:proofErr w:type="spellStart"/>
      <w:r w:rsidRPr="009714BF">
        <w:rPr>
          <w:rFonts w:ascii="Arial" w:hAnsi="Arial" w:cs="Arial"/>
          <w:sz w:val="28"/>
          <w:szCs w:val="28"/>
        </w:rPr>
        <w:t>mskAñoCaducidad.Text</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modificartarjeta.ModifiedDate</w:t>
      </w:r>
      <w:proofErr w:type="spellEnd"/>
      <w:r w:rsidRPr="009714BF">
        <w:rPr>
          <w:rFonts w:ascii="Arial" w:hAnsi="Arial" w:cs="Arial"/>
          <w:sz w:val="28"/>
          <w:szCs w:val="28"/>
        </w:rPr>
        <w:t xml:space="preserve"> = </w:t>
      </w:r>
      <w:proofErr w:type="spellStart"/>
      <w:r w:rsidRPr="009714BF">
        <w:rPr>
          <w:rFonts w:ascii="Arial" w:hAnsi="Arial" w:cs="Arial"/>
          <w:sz w:val="28"/>
          <w:szCs w:val="28"/>
        </w:rPr>
        <w:t>dTPModificacion.Value</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dbEntity.SaveChanges</w:t>
      </w:r>
      <w:proofErr w:type="spellEnd"/>
      <w:r w:rsidRPr="009714BF">
        <w:rPr>
          <w:rFonts w:ascii="Arial" w:hAnsi="Arial" w:cs="Arial"/>
          <w:sz w:val="28"/>
          <w:szCs w:val="28"/>
        </w:rPr>
        <w:t>(</w:t>
      </w:r>
      <w:proofErr w:type="gram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MessageBox.Show</w:t>
      </w:r>
      <w:proofErr w:type="spellEnd"/>
      <w:r w:rsidRPr="009714BF">
        <w:rPr>
          <w:rFonts w:ascii="Arial" w:hAnsi="Arial" w:cs="Arial"/>
          <w:sz w:val="28"/>
          <w:szCs w:val="28"/>
        </w:rPr>
        <w:t>(</w:t>
      </w:r>
      <w:proofErr w:type="gramEnd"/>
      <w:r w:rsidRPr="009714BF">
        <w:rPr>
          <w:rFonts w:ascii="Arial" w:hAnsi="Arial" w:cs="Arial"/>
          <w:sz w:val="28"/>
          <w:szCs w:val="28"/>
        </w:rPr>
        <w:t xml:space="preserve">"Se ha modificado los datos de la tarjeta: "+ </w:t>
      </w:r>
      <w:proofErr w:type="spellStart"/>
      <w:r w:rsidRPr="009714BF">
        <w:rPr>
          <w:rFonts w:ascii="Arial" w:hAnsi="Arial" w:cs="Arial"/>
          <w:sz w:val="28"/>
          <w:szCs w:val="28"/>
        </w:rPr>
        <w:t>txtNumeroTarjeta.Text</w:t>
      </w:r>
      <w:proofErr w:type="spellEnd"/>
      <w:r w:rsidRPr="009714BF">
        <w:rPr>
          <w:rFonts w:ascii="Arial" w:hAnsi="Arial" w:cs="Arial"/>
          <w:sz w:val="28"/>
          <w:szCs w:val="28"/>
        </w:rPr>
        <w:t>);</w:t>
      </w:r>
      <w:r w:rsidRPr="009714BF">
        <w:rPr>
          <w:rFonts w:ascii="Arial" w:hAnsi="Arial" w:cs="Arial"/>
          <w:sz w:val="28"/>
          <w:szCs w:val="28"/>
        </w:rPr>
        <w:br/>
        <w:t>} </w:t>
      </w:r>
    </w:p>
    <w:p w:rsidR="009714BF" w:rsidRPr="009714BF" w:rsidRDefault="009714BF" w:rsidP="009714BF">
      <w:pPr>
        <w:rPr>
          <w:rFonts w:ascii="Arial" w:hAnsi="Arial" w:cs="Arial"/>
          <w:sz w:val="28"/>
          <w:szCs w:val="28"/>
        </w:rPr>
      </w:pPr>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Mostrar datos en un </w:t>
      </w:r>
      <w:proofErr w:type="spellStart"/>
      <w:r w:rsidRPr="009714BF">
        <w:rPr>
          <w:rFonts w:ascii="Arial" w:hAnsi="Arial" w:cs="Arial"/>
          <w:sz w:val="28"/>
          <w:szCs w:val="28"/>
        </w:rPr>
        <w:t>GridView</w:t>
      </w:r>
      <w:proofErr w:type="spellEnd"/>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Este código muestra los datos en un </w:t>
      </w:r>
      <w:proofErr w:type="spellStart"/>
      <w:r w:rsidRPr="009714BF">
        <w:rPr>
          <w:rFonts w:ascii="Arial" w:hAnsi="Arial" w:cs="Arial"/>
          <w:sz w:val="28"/>
          <w:szCs w:val="28"/>
        </w:rPr>
        <w:t>gridview</w:t>
      </w:r>
      <w:proofErr w:type="spellEnd"/>
      <w:r w:rsidRPr="009714BF">
        <w:rPr>
          <w:rFonts w:ascii="Arial" w:hAnsi="Arial" w:cs="Arial"/>
          <w:sz w:val="28"/>
          <w:szCs w:val="28"/>
        </w:rPr>
        <w:t xml:space="preserve"> de todas aquellas tarjetas cuyo campo "año de caducidad" es un determinado valor y además se muestran los datos ordenados por "</w:t>
      </w:r>
      <w:proofErr w:type="spellStart"/>
      <w:r w:rsidRPr="009714BF">
        <w:rPr>
          <w:rFonts w:ascii="Arial" w:hAnsi="Arial" w:cs="Arial"/>
          <w:sz w:val="28"/>
          <w:szCs w:val="28"/>
        </w:rPr>
        <w:t>numero</w:t>
      </w:r>
      <w:proofErr w:type="spellEnd"/>
      <w:r w:rsidRPr="009714BF">
        <w:rPr>
          <w:rFonts w:ascii="Arial" w:hAnsi="Arial" w:cs="Arial"/>
          <w:sz w:val="28"/>
          <w:szCs w:val="28"/>
        </w:rPr>
        <w:t xml:space="preserve"> de tarjeta":</w:t>
      </w:r>
    </w:p>
    <w:p w:rsidR="009714BF" w:rsidRPr="009714BF" w:rsidRDefault="009714BF" w:rsidP="009714BF">
      <w:pPr>
        <w:rPr>
          <w:rFonts w:ascii="Arial" w:hAnsi="Arial" w:cs="Arial"/>
          <w:sz w:val="28"/>
          <w:szCs w:val="28"/>
        </w:rPr>
      </w:pPr>
      <w:proofErr w:type="spellStart"/>
      <w:proofErr w:type="gramStart"/>
      <w:r w:rsidRPr="009714BF">
        <w:rPr>
          <w:rFonts w:ascii="Arial" w:hAnsi="Arial" w:cs="Arial"/>
          <w:sz w:val="28"/>
          <w:szCs w:val="28"/>
        </w:rPr>
        <w:t>private</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void</w:t>
      </w:r>
      <w:proofErr w:type="spellEnd"/>
      <w:r w:rsidRPr="009714BF">
        <w:rPr>
          <w:rFonts w:ascii="Arial" w:hAnsi="Arial" w:cs="Arial"/>
          <w:sz w:val="28"/>
          <w:szCs w:val="28"/>
        </w:rPr>
        <w:t xml:space="preserve"> </w:t>
      </w:r>
      <w:proofErr w:type="spellStart"/>
      <w:r w:rsidRPr="009714BF">
        <w:rPr>
          <w:rFonts w:ascii="Arial" w:hAnsi="Arial" w:cs="Arial"/>
          <w:sz w:val="28"/>
          <w:szCs w:val="28"/>
        </w:rPr>
        <w:t>btnVer_Click</w:t>
      </w:r>
      <w:proofErr w:type="spellEnd"/>
      <w:r w:rsidRPr="009714BF">
        <w:rPr>
          <w:rFonts w:ascii="Arial" w:hAnsi="Arial" w:cs="Arial"/>
          <w:sz w:val="28"/>
          <w:szCs w:val="28"/>
        </w:rPr>
        <w:t>(</w:t>
      </w:r>
      <w:proofErr w:type="spellStart"/>
      <w:r w:rsidRPr="009714BF">
        <w:rPr>
          <w:rFonts w:ascii="Arial" w:hAnsi="Arial" w:cs="Arial"/>
          <w:sz w:val="28"/>
          <w:szCs w:val="28"/>
        </w:rPr>
        <w:t>object</w:t>
      </w:r>
      <w:proofErr w:type="spellEnd"/>
      <w:r w:rsidRPr="009714BF">
        <w:rPr>
          <w:rFonts w:ascii="Arial" w:hAnsi="Arial" w:cs="Arial"/>
          <w:sz w:val="28"/>
          <w:szCs w:val="28"/>
        </w:rPr>
        <w:t xml:space="preserve"> </w:t>
      </w:r>
      <w:proofErr w:type="spellStart"/>
      <w:r w:rsidRPr="009714BF">
        <w:rPr>
          <w:rFonts w:ascii="Arial" w:hAnsi="Arial" w:cs="Arial"/>
          <w:sz w:val="28"/>
          <w:szCs w:val="28"/>
        </w:rPr>
        <w:t>sender</w:t>
      </w:r>
      <w:proofErr w:type="spellEnd"/>
      <w:r w:rsidRPr="009714BF">
        <w:rPr>
          <w:rFonts w:ascii="Arial" w:hAnsi="Arial" w:cs="Arial"/>
          <w:sz w:val="28"/>
          <w:szCs w:val="28"/>
        </w:rPr>
        <w:t xml:space="preserve">, </w:t>
      </w:r>
      <w:proofErr w:type="spellStart"/>
      <w:r w:rsidRPr="009714BF">
        <w:rPr>
          <w:rFonts w:ascii="Arial" w:hAnsi="Arial" w:cs="Arial"/>
          <w:sz w:val="28"/>
          <w:szCs w:val="28"/>
        </w:rPr>
        <w:t>EventArgs</w:t>
      </w:r>
      <w:proofErr w:type="spellEnd"/>
      <w:r w:rsidRPr="009714BF">
        <w:rPr>
          <w:rFonts w:ascii="Arial" w:hAnsi="Arial" w:cs="Arial"/>
          <w:sz w:val="28"/>
          <w:szCs w:val="28"/>
        </w:rPr>
        <w:t xml:space="preserve"> e)</w:t>
      </w:r>
      <w:r w:rsidRPr="009714BF">
        <w:rPr>
          <w:rFonts w:ascii="Arial" w:hAnsi="Arial" w:cs="Arial"/>
          <w:sz w:val="28"/>
          <w:szCs w:val="28"/>
        </w:rPr>
        <w:br/>
        <w:t>{</w:t>
      </w:r>
      <w:r w:rsidRPr="009714BF">
        <w:rPr>
          <w:rFonts w:ascii="Arial" w:hAnsi="Arial" w:cs="Arial"/>
          <w:sz w:val="28"/>
          <w:szCs w:val="28"/>
        </w:rPr>
        <w:br/>
        <w:t xml:space="preserve">short </w:t>
      </w:r>
      <w:proofErr w:type="spellStart"/>
      <w:r w:rsidRPr="009714BF">
        <w:rPr>
          <w:rFonts w:ascii="Arial" w:hAnsi="Arial" w:cs="Arial"/>
          <w:sz w:val="28"/>
          <w:szCs w:val="28"/>
        </w:rPr>
        <w:t>vMes</w:t>
      </w:r>
      <w:proofErr w:type="spellEnd"/>
      <w:r w:rsidRPr="009714BF">
        <w:rPr>
          <w:rFonts w:ascii="Arial" w:hAnsi="Arial" w:cs="Arial"/>
          <w:sz w:val="28"/>
          <w:szCs w:val="28"/>
        </w:rPr>
        <w:t xml:space="preserve"> = Convert.ToInt16(</w:t>
      </w:r>
      <w:proofErr w:type="spellStart"/>
      <w:r w:rsidRPr="009714BF">
        <w:rPr>
          <w:rFonts w:ascii="Arial" w:hAnsi="Arial" w:cs="Arial"/>
          <w:sz w:val="28"/>
          <w:szCs w:val="28"/>
        </w:rPr>
        <w:t>mskVerAño.Text</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var</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query</w:t>
      </w:r>
      <w:proofErr w:type="spellEnd"/>
      <w:r w:rsidRPr="009714BF">
        <w:rPr>
          <w:rFonts w:ascii="Arial" w:hAnsi="Arial" w:cs="Arial"/>
          <w:sz w:val="28"/>
          <w:szCs w:val="28"/>
        </w:rPr>
        <w:t xml:space="preserve"> = </w:t>
      </w:r>
      <w:proofErr w:type="spellStart"/>
      <w:r w:rsidRPr="009714BF">
        <w:rPr>
          <w:rFonts w:ascii="Arial" w:hAnsi="Arial" w:cs="Arial"/>
          <w:sz w:val="28"/>
          <w:szCs w:val="28"/>
        </w:rPr>
        <w:t>from</w:t>
      </w:r>
      <w:proofErr w:type="spellEnd"/>
      <w:r w:rsidRPr="009714BF">
        <w:rPr>
          <w:rFonts w:ascii="Arial" w:hAnsi="Arial" w:cs="Arial"/>
          <w:sz w:val="28"/>
          <w:szCs w:val="28"/>
        </w:rPr>
        <w:t xml:space="preserve"> c in </w:t>
      </w:r>
      <w:proofErr w:type="spellStart"/>
      <w:r w:rsidRPr="009714BF">
        <w:rPr>
          <w:rFonts w:ascii="Arial" w:hAnsi="Arial" w:cs="Arial"/>
          <w:sz w:val="28"/>
          <w:szCs w:val="28"/>
        </w:rPr>
        <w:t>dbEntity.CreditCards</w:t>
      </w:r>
      <w:proofErr w:type="spellEnd"/>
      <w:r w:rsidRPr="009714BF">
        <w:rPr>
          <w:rFonts w:ascii="Arial" w:hAnsi="Arial" w:cs="Arial"/>
          <w:sz w:val="28"/>
          <w:szCs w:val="28"/>
        </w:rPr>
        <w:br/>
      </w:r>
      <w:proofErr w:type="spellStart"/>
      <w:r w:rsidRPr="009714BF">
        <w:rPr>
          <w:rFonts w:ascii="Arial" w:hAnsi="Arial" w:cs="Arial"/>
          <w:sz w:val="28"/>
          <w:szCs w:val="28"/>
        </w:rPr>
        <w:t>where</w:t>
      </w:r>
      <w:proofErr w:type="spellEnd"/>
      <w:r w:rsidRPr="009714BF">
        <w:rPr>
          <w:rFonts w:ascii="Arial" w:hAnsi="Arial" w:cs="Arial"/>
          <w:sz w:val="28"/>
          <w:szCs w:val="28"/>
        </w:rPr>
        <w:t xml:space="preserve"> </w:t>
      </w:r>
      <w:proofErr w:type="spellStart"/>
      <w:r w:rsidRPr="009714BF">
        <w:rPr>
          <w:rFonts w:ascii="Arial" w:hAnsi="Arial" w:cs="Arial"/>
          <w:sz w:val="28"/>
          <w:szCs w:val="28"/>
        </w:rPr>
        <w:t>c.ExpYear</w:t>
      </w:r>
      <w:proofErr w:type="spellEnd"/>
      <w:r w:rsidRPr="009714BF">
        <w:rPr>
          <w:rFonts w:ascii="Arial" w:hAnsi="Arial" w:cs="Arial"/>
          <w:sz w:val="28"/>
          <w:szCs w:val="28"/>
        </w:rPr>
        <w:t xml:space="preserve"> == </w:t>
      </w:r>
      <w:proofErr w:type="spellStart"/>
      <w:r w:rsidRPr="009714BF">
        <w:rPr>
          <w:rFonts w:ascii="Arial" w:hAnsi="Arial" w:cs="Arial"/>
          <w:sz w:val="28"/>
          <w:szCs w:val="28"/>
        </w:rPr>
        <w:t>vMes</w:t>
      </w:r>
      <w:proofErr w:type="spellEnd"/>
      <w:r w:rsidRPr="009714BF">
        <w:rPr>
          <w:rFonts w:ascii="Arial" w:hAnsi="Arial" w:cs="Arial"/>
          <w:sz w:val="28"/>
          <w:szCs w:val="28"/>
        </w:rPr>
        <w:br/>
      </w:r>
      <w:proofErr w:type="spellStart"/>
      <w:r w:rsidRPr="009714BF">
        <w:rPr>
          <w:rFonts w:ascii="Arial" w:hAnsi="Arial" w:cs="Arial"/>
          <w:sz w:val="28"/>
          <w:szCs w:val="28"/>
        </w:rPr>
        <w:t>orderby</w:t>
      </w:r>
      <w:proofErr w:type="spellEnd"/>
      <w:r w:rsidRPr="009714BF">
        <w:rPr>
          <w:rFonts w:ascii="Arial" w:hAnsi="Arial" w:cs="Arial"/>
          <w:sz w:val="28"/>
          <w:szCs w:val="28"/>
        </w:rPr>
        <w:t xml:space="preserve"> </w:t>
      </w:r>
      <w:proofErr w:type="spellStart"/>
      <w:r w:rsidRPr="009714BF">
        <w:rPr>
          <w:rFonts w:ascii="Arial" w:hAnsi="Arial" w:cs="Arial"/>
          <w:sz w:val="28"/>
          <w:szCs w:val="28"/>
        </w:rPr>
        <w:t>c.CardNumber</w:t>
      </w:r>
      <w:proofErr w:type="spellEnd"/>
      <w:r w:rsidRPr="009714BF">
        <w:rPr>
          <w:rFonts w:ascii="Arial" w:hAnsi="Arial" w:cs="Arial"/>
          <w:sz w:val="28"/>
          <w:szCs w:val="28"/>
        </w:rPr>
        <w:br/>
      </w:r>
      <w:proofErr w:type="spellStart"/>
      <w:r w:rsidRPr="009714BF">
        <w:rPr>
          <w:rFonts w:ascii="Arial" w:hAnsi="Arial" w:cs="Arial"/>
          <w:sz w:val="28"/>
          <w:szCs w:val="28"/>
        </w:rPr>
        <w:t>select</w:t>
      </w:r>
      <w:proofErr w:type="spellEnd"/>
      <w:r w:rsidRPr="009714BF">
        <w:rPr>
          <w:rFonts w:ascii="Arial" w:hAnsi="Arial" w:cs="Arial"/>
          <w:sz w:val="28"/>
          <w:szCs w:val="28"/>
        </w:rPr>
        <w:t xml:space="preserve"> c;</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var</w:t>
      </w:r>
      <w:proofErr w:type="spellEnd"/>
      <w:proofErr w:type="gramEnd"/>
      <w:r w:rsidRPr="009714BF">
        <w:rPr>
          <w:rFonts w:ascii="Arial" w:hAnsi="Arial" w:cs="Arial"/>
          <w:sz w:val="28"/>
          <w:szCs w:val="28"/>
        </w:rPr>
        <w:t xml:space="preserve"> tarjetas = </w:t>
      </w:r>
      <w:proofErr w:type="spellStart"/>
      <w:r w:rsidRPr="009714BF">
        <w:rPr>
          <w:rFonts w:ascii="Arial" w:hAnsi="Arial" w:cs="Arial"/>
          <w:sz w:val="28"/>
          <w:szCs w:val="28"/>
        </w:rPr>
        <w:t>query.ToList</w:t>
      </w:r>
      <w:proofErr w:type="spellEnd"/>
      <w:r w:rsidRPr="009714BF">
        <w:rPr>
          <w:rFonts w:ascii="Arial" w:hAnsi="Arial" w:cs="Arial"/>
          <w:sz w:val="28"/>
          <w:szCs w:val="28"/>
        </w:rPr>
        <w:t>();</w:t>
      </w:r>
      <w:r w:rsidRPr="009714BF">
        <w:rPr>
          <w:rFonts w:ascii="Arial" w:hAnsi="Arial" w:cs="Arial"/>
          <w:sz w:val="28"/>
          <w:szCs w:val="28"/>
        </w:rPr>
        <w:br/>
      </w:r>
      <w:proofErr w:type="spellStart"/>
      <w:r w:rsidRPr="009714BF">
        <w:rPr>
          <w:rFonts w:ascii="Arial" w:hAnsi="Arial" w:cs="Arial"/>
          <w:sz w:val="28"/>
          <w:szCs w:val="28"/>
        </w:rPr>
        <w:t>dGWver.DataSource</w:t>
      </w:r>
      <w:proofErr w:type="spellEnd"/>
      <w:r w:rsidRPr="009714BF">
        <w:rPr>
          <w:rFonts w:ascii="Arial" w:hAnsi="Arial" w:cs="Arial"/>
          <w:sz w:val="28"/>
          <w:szCs w:val="28"/>
        </w:rPr>
        <w:t xml:space="preserve"> = tarjetas;           </w:t>
      </w:r>
      <w:r w:rsidRPr="009714BF">
        <w:rPr>
          <w:rFonts w:ascii="Arial" w:hAnsi="Arial" w:cs="Arial"/>
          <w:sz w:val="28"/>
          <w:szCs w:val="28"/>
        </w:rPr>
        <w:br/>
        <w:t>} </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t>El resultado sería similar a este: </w:t>
      </w:r>
    </w:p>
    <w:p w:rsidR="009714BF" w:rsidRPr="009714BF" w:rsidRDefault="009714BF" w:rsidP="009714BF">
      <w:pPr>
        <w:rPr>
          <w:rFonts w:ascii="Arial" w:hAnsi="Arial" w:cs="Arial"/>
          <w:sz w:val="28"/>
          <w:szCs w:val="28"/>
        </w:rPr>
      </w:pPr>
      <w:r w:rsidRPr="009714BF">
        <w:rPr>
          <w:rFonts w:ascii="Arial" w:hAnsi="Arial" w:cs="Arial"/>
          <w:sz w:val="28"/>
          <w:szCs w:val="28"/>
        </w:rPr>
        <w:drawing>
          <wp:inline distT="0" distB="0" distL="0" distR="0">
            <wp:extent cx="4000500" cy="3676650"/>
            <wp:effectExtent l="0" t="0" r="0" b="0"/>
            <wp:docPr id="8" name="Imagen 8" descr="http://dl.dropbox.com/u/4152145/blogs.gamefilia.com.ollydbg/Tutorial57/images/EF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dl.dropbox.com/u/4152145/blogs.gamefilia.com.ollydbg/Tutorial57/images/EF_29.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00500" cy="3676650"/>
                    </a:xfrm>
                    <a:prstGeom prst="rect">
                      <a:avLst/>
                    </a:prstGeom>
                    <a:noFill/>
                    <a:ln>
                      <a:noFill/>
                    </a:ln>
                  </pic:spPr>
                </pic:pic>
              </a:graphicData>
            </a:graphic>
          </wp:inline>
        </w:drawing>
      </w:r>
    </w:p>
    <w:p w:rsidR="009714BF" w:rsidRPr="009714BF" w:rsidRDefault="009714BF" w:rsidP="009714BF">
      <w:pPr>
        <w:rPr>
          <w:rFonts w:ascii="Arial" w:hAnsi="Arial" w:cs="Arial"/>
          <w:sz w:val="28"/>
          <w:szCs w:val="28"/>
        </w:rPr>
      </w:pPr>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Ejecutar un "</w:t>
      </w:r>
      <w:proofErr w:type="spellStart"/>
      <w:r w:rsidRPr="009714BF">
        <w:rPr>
          <w:rFonts w:ascii="Arial" w:hAnsi="Arial" w:cs="Arial"/>
          <w:sz w:val="28"/>
          <w:szCs w:val="28"/>
        </w:rPr>
        <w:t>select</w:t>
      </w:r>
      <w:proofErr w:type="spellEnd"/>
      <w:r w:rsidRPr="009714BF">
        <w:rPr>
          <w:rFonts w:ascii="Arial" w:hAnsi="Arial" w:cs="Arial"/>
          <w:sz w:val="28"/>
          <w:szCs w:val="28"/>
        </w:rPr>
        <w:t>" con una instrucción SQL   </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Aunque mediante LINQ es casi improbable que sea innecesario ejecutar una consulta SQL lo podemos hacer usando el método </w:t>
      </w:r>
      <w:proofErr w:type="spellStart"/>
      <w:r w:rsidRPr="009714BF">
        <w:rPr>
          <w:rFonts w:ascii="Arial" w:hAnsi="Arial" w:cs="Arial"/>
          <w:sz w:val="28"/>
          <w:szCs w:val="28"/>
        </w:rPr>
        <w:t>ExecuteStoreQuery</w:t>
      </w:r>
      <w:proofErr w:type="spellEnd"/>
    </w:p>
    <w:p w:rsidR="009714BF" w:rsidRPr="009714BF" w:rsidRDefault="009714BF" w:rsidP="009714BF">
      <w:pPr>
        <w:rPr>
          <w:rFonts w:ascii="Arial" w:hAnsi="Arial" w:cs="Arial"/>
          <w:sz w:val="28"/>
          <w:szCs w:val="28"/>
        </w:rPr>
      </w:pPr>
      <w:r w:rsidRPr="009714BF">
        <w:rPr>
          <w:rFonts w:ascii="Arial" w:hAnsi="Arial" w:cs="Arial"/>
          <w:sz w:val="28"/>
          <w:szCs w:val="28"/>
        </w:rPr>
        <w:t>Un ejemplo:</w:t>
      </w:r>
    </w:p>
    <w:p w:rsidR="009714BF" w:rsidRPr="009714BF" w:rsidRDefault="009714BF" w:rsidP="009714BF">
      <w:pPr>
        <w:rPr>
          <w:rFonts w:ascii="Arial" w:hAnsi="Arial" w:cs="Arial"/>
          <w:sz w:val="28"/>
          <w:szCs w:val="28"/>
        </w:rPr>
      </w:pPr>
      <w:proofErr w:type="spellStart"/>
      <w:proofErr w:type="gramStart"/>
      <w:r w:rsidRPr="009714BF">
        <w:rPr>
          <w:rFonts w:ascii="Arial" w:hAnsi="Arial" w:cs="Arial"/>
          <w:sz w:val="28"/>
          <w:szCs w:val="28"/>
        </w:rPr>
        <w:t>private</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void</w:t>
      </w:r>
      <w:proofErr w:type="spellEnd"/>
      <w:r w:rsidRPr="009714BF">
        <w:rPr>
          <w:rFonts w:ascii="Arial" w:hAnsi="Arial" w:cs="Arial"/>
          <w:sz w:val="28"/>
          <w:szCs w:val="28"/>
        </w:rPr>
        <w:t xml:space="preserve"> </w:t>
      </w:r>
      <w:proofErr w:type="spellStart"/>
      <w:r w:rsidRPr="009714BF">
        <w:rPr>
          <w:rFonts w:ascii="Arial" w:hAnsi="Arial" w:cs="Arial"/>
          <w:sz w:val="28"/>
          <w:szCs w:val="28"/>
        </w:rPr>
        <w:t>btnSQLNativa_Click</w:t>
      </w:r>
      <w:proofErr w:type="spellEnd"/>
      <w:r w:rsidRPr="009714BF">
        <w:rPr>
          <w:rFonts w:ascii="Arial" w:hAnsi="Arial" w:cs="Arial"/>
          <w:sz w:val="28"/>
          <w:szCs w:val="28"/>
        </w:rPr>
        <w:t>(</w:t>
      </w:r>
      <w:proofErr w:type="spellStart"/>
      <w:r w:rsidRPr="009714BF">
        <w:rPr>
          <w:rFonts w:ascii="Arial" w:hAnsi="Arial" w:cs="Arial"/>
          <w:sz w:val="28"/>
          <w:szCs w:val="28"/>
        </w:rPr>
        <w:t>object</w:t>
      </w:r>
      <w:proofErr w:type="spellEnd"/>
      <w:r w:rsidRPr="009714BF">
        <w:rPr>
          <w:rFonts w:ascii="Arial" w:hAnsi="Arial" w:cs="Arial"/>
          <w:sz w:val="28"/>
          <w:szCs w:val="28"/>
        </w:rPr>
        <w:t xml:space="preserve"> </w:t>
      </w:r>
      <w:proofErr w:type="spellStart"/>
      <w:r w:rsidRPr="009714BF">
        <w:rPr>
          <w:rFonts w:ascii="Arial" w:hAnsi="Arial" w:cs="Arial"/>
          <w:sz w:val="28"/>
          <w:szCs w:val="28"/>
        </w:rPr>
        <w:t>sender</w:t>
      </w:r>
      <w:proofErr w:type="spellEnd"/>
      <w:r w:rsidRPr="009714BF">
        <w:rPr>
          <w:rFonts w:ascii="Arial" w:hAnsi="Arial" w:cs="Arial"/>
          <w:sz w:val="28"/>
          <w:szCs w:val="28"/>
        </w:rPr>
        <w:t xml:space="preserve">, </w:t>
      </w:r>
      <w:proofErr w:type="spellStart"/>
      <w:r w:rsidRPr="009714BF">
        <w:rPr>
          <w:rFonts w:ascii="Arial" w:hAnsi="Arial" w:cs="Arial"/>
          <w:sz w:val="28"/>
          <w:szCs w:val="28"/>
        </w:rPr>
        <w:t>EventArgs</w:t>
      </w:r>
      <w:proofErr w:type="spellEnd"/>
      <w:r w:rsidRPr="009714BF">
        <w:rPr>
          <w:rFonts w:ascii="Arial" w:hAnsi="Arial" w:cs="Arial"/>
          <w:sz w:val="28"/>
          <w:szCs w:val="28"/>
        </w:rPr>
        <w:t xml:space="preserve"> e)</w:t>
      </w:r>
      <w:r w:rsidRPr="009714BF">
        <w:rPr>
          <w:rFonts w:ascii="Arial" w:hAnsi="Arial" w:cs="Arial"/>
          <w:sz w:val="28"/>
          <w:szCs w:val="28"/>
        </w:rPr>
        <w:br/>
        <w:t>{</w:t>
      </w:r>
      <w:r w:rsidRPr="009714BF">
        <w:rPr>
          <w:rFonts w:ascii="Arial" w:hAnsi="Arial" w:cs="Arial"/>
          <w:sz w:val="28"/>
          <w:szCs w:val="28"/>
        </w:rPr>
        <w:br/>
        <w:t>   </w:t>
      </w:r>
      <w:proofErr w:type="spellStart"/>
      <w:r w:rsidRPr="009714BF">
        <w:rPr>
          <w:rFonts w:ascii="Arial" w:hAnsi="Arial" w:cs="Arial"/>
          <w:sz w:val="28"/>
          <w:szCs w:val="28"/>
        </w:rPr>
        <w:t>string</w:t>
      </w:r>
      <w:proofErr w:type="spellEnd"/>
      <w:r w:rsidRPr="009714BF">
        <w:rPr>
          <w:rFonts w:ascii="Arial" w:hAnsi="Arial" w:cs="Arial"/>
          <w:sz w:val="28"/>
          <w:szCs w:val="28"/>
        </w:rPr>
        <w:t xml:space="preserve"> </w:t>
      </w:r>
      <w:proofErr w:type="spellStart"/>
      <w:r w:rsidRPr="009714BF">
        <w:rPr>
          <w:rFonts w:ascii="Arial" w:hAnsi="Arial" w:cs="Arial"/>
          <w:sz w:val="28"/>
          <w:szCs w:val="28"/>
        </w:rPr>
        <w:t>query</w:t>
      </w:r>
      <w:proofErr w:type="spellEnd"/>
      <w:r w:rsidRPr="009714BF">
        <w:rPr>
          <w:rFonts w:ascii="Arial" w:hAnsi="Arial" w:cs="Arial"/>
          <w:sz w:val="28"/>
          <w:szCs w:val="28"/>
        </w:rPr>
        <w:t xml:space="preserve"> = "SELECT * FROM </w:t>
      </w:r>
      <w:proofErr w:type="spellStart"/>
      <w:r w:rsidRPr="009714BF">
        <w:rPr>
          <w:rFonts w:ascii="Arial" w:hAnsi="Arial" w:cs="Arial"/>
          <w:sz w:val="28"/>
          <w:szCs w:val="28"/>
        </w:rPr>
        <w:t>Sales.CreditCard</w:t>
      </w:r>
      <w:proofErr w:type="spellEnd"/>
      <w:r w:rsidRPr="009714BF">
        <w:rPr>
          <w:rFonts w:ascii="Arial" w:hAnsi="Arial" w:cs="Arial"/>
          <w:sz w:val="28"/>
          <w:szCs w:val="28"/>
        </w:rPr>
        <w:t xml:space="preserve"> WHERE </w:t>
      </w:r>
      <w:proofErr w:type="spellStart"/>
      <w:r w:rsidRPr="009714BF">
        <w:rPr>
          <w:rFonts w:ascii="Arial" w:hAnsi="Arial" w:cs="Arial"/>
          <w:sz w:val="28"/>
          <w:szCs w:val="28"/>
        </w:rPr>
        <w:t>ExpYear</w:t>
      </w:r>
      <w:proofErr w:type="spellEnd"/>
      <w:r w:rsidRPr="009714BF">
        <w:rPr>
          <w:rFonts w:ascii="Arial" w:hAnsi="Arial" w:cs="Arial"/>
          <w:sz w:val="28"/>
          <w:szCs w:val="28"/>
        </w:rPr>
        <w:t xml:space="preserve">=2006 AND </w:t>
      </w:r>
      <w:proofErr w:type="spellStart"/>
      <w:r w:rsidRPr="009714BF">
        <w:rPr>
          <w:rFonts w:ascii="Arial" w:hAnsi="Arial" w:cs="Arial"/>
          <w:sz w:val="28"/>
          <w:szCs w:val="28"/>
        </w:rPr>
        <w:t>CardNumber</w:t>
      </w:r>
      <w:proofErr w:type="spellEnd"/>
      <w:r w:rsidRPr="009714BF">
        <w:rPr>
          <w:rFonts w:ascii="Arial" w:hAnsi="Arial" w:cs="Arial"/>
          <w:sz w:val="28"/>
          <w:szCs w:val="28"/>
        </w:rPr>
        <w:t xml:space="preserve"> LIKE '%1111138%'";</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var</w:t>
      </w:r>
      <w:proofErr w:type="spellEnd"/>
      <w:proofErr w:type="gramEnd"/>
      <w:r w:rsidRPr="009714BF">
        <w:rPr>
          <w:rFonts w:ascii="Arial" w:hAnsi="Arial" w:cs="Arial"/>
          <w:sz w:val="28"/>
          <w:szCs w:val="28"/>
        </w:rPr>
        <w:t xml:space="preserve"> tarjetas = </w:t>
      </w:r>
      <w:proofErr w:type="spellStart"/>
      <w:r w:rsidRPr="009714BF">
        <w:rPr>
          <w:rFonts w:ascii="Arial" w:hAnsi="Arial" w:cs="Arial"/>
          <w:sz w:val="28"/>
          <w:szCs w:val="28"/>
        </w:rPr>
        <w:t>dbEntity.ExecuteStoreQuery</w:t>
      </w:r>
      <w:proofErr w:type="spellEnd"/>
      <w:r w:rsidRPr="009714BF">
        <w:rPr>
          <w:rFonts w:ascii="Arial" w:hAnsi="Arial" w:cs="Arial"/>
          <w:sz w:val="28"/>
          <w:szCs w:val="28"/>
        </w:rPr>
        <w:t>&lt;</w:t>
      </w:r>
      <w:proofErr w:type="spellStart"/>
      <w:r w:rsidRPr="009714BF">
        <w:rPr>
          <w:rFonts w:ascii="Arial" w:hAnsi="Arial" w:cs="Arial"/>
          <w:sz w:val="28"/>
          <w:szCs w:val="28"/>
        </w:rPr>
        <w:t>CreditCard</w:t>
      </w:r>
      <w:proofErr w:type="spellEnd"/>
      <w:r w:rsidRPr="009714BF">
        <w:rPr>
          <w:rFonts w:ascii="Arial" w:hAnsi="Arial" w:cs="Arial"/>
          <w:sz w:val="28"/>
          <w:szCs w:val="28"/>
        </w:rPr>
        <w:t>&gt;(</w:t>
      </w:r>
      <w:proofErr w:type="spellStart"/>
      <w:r w:rsidRPr="009714BF">
        <w:rPr>
          <w:rFonts w:ascii="Arial" w:hAnsi="Arial" w:cs="Arial"/>
          <w:sz w:val="28"/>
          <w:szCs w:val="28"/>
        </w:rPr>
        <w:t>query</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foreach</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var</w:t>
      </w:r>
      <w:proofErr w:type="spellEnd"/>
      <w:r w:rsidRPr="009714BF">
        <w:rPr>
          <w:rFonts w:ascii="Arial" w:hAnsi="Arial" w:cs="Arial"/>
          <w:sz w:val="28"/>
          <w:szCs w:val="28"/>
        </w:rPr>
        <w:t xml:space="preserve"> </w:t>
      </w:r>
      <w:proofErr w:type="spellStart"/>
      <w:r w:rsidRPr="009714BF">
        <w:rPr>
          <w:rFonts w:ascii="Arial" w:hAnsi="Arial" w:cs="Arial"/>
          <w:sz w:val="28"/>
          <w:szCs w:val="28"/>
        </w:rPr>
        <w:t>item</w:t>
      </w:r>
      <w:proofErr w:type="spellEnd"/>
      <w:r w:rsidRPr="009714BF">
        <w:rPr>
          <w:rFonts w:ascii="Arial" w:hAnsi="Arial" w:cs="Arial"/>
          <w:sz w:val="28"/>
          <w:szCs w:val="28"/>
        </w:rPr>
        <w:t xml:space="preserve"> in tarjetas)</w:t>
      </w:r>
      <w:r w:rsidRPr="009714BF">
        <w:rPr>
          <w:rFonts w:ascii="Arial" w:hAnsi="Arial" w:cs="Arial"/>
          <w:sz w:val="28"/>
          <w:szCs w:val="28"/>
        </w:rPr>
        <w:br/>
        <w:t>{</w:t>
      </w:r>
      <w:r w:rsidRPr="009714BF">
        <w:rPr>
          <w:rFonts w:ascii="Arial" w:hAnsi="Arial" w:cs="Arial"/>
          <w:sz w:val="28"/>
          <w:szCs w:val="28"/>
        </w:rPr>
        <w:br/>
      </w:r>
      <w:proofErr w:type="spellStart"/>
      <w:r w:rsidRPr="009714BF">
        <w:rPr>
          <w:rFonts w:ascii="Arial" w:hAnsi="Arial" w:cs="Arial"/>
          <w:sz w:val="28"/>
          <w:szCs w:val="28"/>
        </w:rPr>
        <w:t>Console.WriteLine</w:t>
      </w:r>
      <w:proofErr w:type="spellEnd"/>
      <w:r w:rsidRPr="009714BF">
        <w:rPr>
          <w:rFonts w:ascii="Arial" w:hAnsi="Arial" w:cs="Arial"/>
          <w:sz w:val="28"/>
          <w:szCs w:val="28"/>
        </w:rPr>
        <w:t>("{0} {1}",</w:t>
      </w:r>
      <w:proofErr w:type="spellStart"/>
      <w:r w:rsidRPr="009714BF">
        <w:rPr>
          <w:rFonts w:ascii="Arial" w:hAnsi="Arial" w:cs="Arial"/>
          <w:sz w:val="28"/>
          <w:szCs w:val="28"/>
        </w:rPr>
        <w:t>item.CardNumber,item.ExpYear</w:t>
      </w:r>
      <w:proofErr w:type="spellEnd"/>
      <w:r w:rsidRPr="009714BF">
        <w:rPr>
          <w:rFonts w:ascii="Arial" w:hAnsi="Arial" w:cs="Arial"/>
          <w:sz w:val="28"/>
          <w:szCs w:val="28"/>
        </w:rPr>
        <w:t>);</w:t>
      </w:r>
      <w:r w:rsidRPr="009714BF">
        <w:rPr>
          <w:rFonts w:ascii="Arial" w:hAnsi="Arial" w:cs="Arial"/>
          <w:sz w:val="28"/>
          <w:szCs w:val="28"/>
        </w:rPr>
        <w:br/>
        <w:t>}</w:t>
      </w:r>
      <w:r w:rsidRPr="009714BF">
        <w:rPr>
          <w:rFonts w:ascii="Arial" w:hAnsi="Arial" w:cs="Arial"/>
          <w:sz w:val="28"/>
          <w:szCs w:val="28"/>
        </w:rPr>
        <w:br/>
        <w:t> } </w:t>
      </w:r>
    </w:p>
    <w:p w:rsidR="009714BF" w:rsidRPr="009714BF" w:rsidRDefault="009714BF" w:rsidP="009714BF">
      <w:pPr>
        <w:rPr>
          <w:rFonts w:ascii="Arial" w:hAnsi="Arial" w:cs="Arial"/>
          <w:sz w:val="28"/>
          <w:szCs w:val="28"/>
        </w:rPr>
      </w:pPr>
      <w:r w:rsidRPr="009714BF">
        <w:rPr>
          <w:rFonts w:ascii="Arial" w:hAnsi="Arial" w:cs="Arial"/>
          <w:sz w:val="28"/>
          <w:szCs w:val="28"/>
        </w:rPr>
        <w:lastRenderedPageBreak/>
        <w:t> </w:t>
      </w:r>
    </w:p>
    <w:p w:rsidR="009714BF" w:rsidRPr="009714BF" w:rsidRDefault="009714BF" w:rsidP="009714BF">
      <w:pPr>
        <w:rPr>
          <w:rFonts w:ascii="Arial" w:hAnsi="Arial" w:cs="Arial"/>
          <w:sz w:val="28"/>
          <w:szCs w:val="28"/>
        </w:rPr>
      </w:pPr>
      <w:r w:rsidRPr="009714BF">
        <w:rPr>
          <w:rFonts w:ascii="Arial" w:hAnsi="Arial" w:cs="Arial"/>
          <w:sz w:val="28"/>
          <w:szCs w:val="28"/>
        </w:rPr>
        <w:t>Ejecutar un "</w:t>
      </w:r>
      <w:proofErr w:type="spellStart"/>
      <w:r w:rsidRPr="009714BF">
        <w:rPr>
          <w:rFonts w:ascii="Arial" w:hAnsi="Arial" w:cs="Arial"/>
          <w:sz w:val="28"/>
          <w:szCs w:val="28"/>
        </w:rPr>
        <w:t>insert</w:t>
      </w:r>
      <w:proofErr w:type="spellEnd"/>
      <w:r w:rsidRPr="009714BF">
        <w:rPr>
          <w:rFonts w:ascii="Arial" w:hAnsi="Arial" w:cs="Arial"/>
          <w:sz w:val="28"/>
          <w:szCs w:val="28"/>
        </w:rPr>
        <w:t>", "</w:t>
      </w:r>
      <w:proofErr w:type="spellStart"/>
      <w:r w:rsidRPr="009714BF">
        <w:rPr>
          <w:rFonts w:ascii="Arial" w:hAnsi="Arial" w:cs="Arial"/>
          <w:sz w:val="28"/>
          <w:szCs w:val="28"/>
        </w:rPr>
        <w:t>delete</w:t>
      </w:r>
      <w:proofErr w:type="spellEnd"/>
      <w:r w:rsidRPr="009714BF">
        <w:rPr>
          <w:rFonts w:ascii="Arial" w:hAnsi="Arial" w:cs="Arial"/>
          <w:sz w:val="28"/>
          <w:szCs w:val="28"/>
        </w:rPr>
        <w:t>", o "</w:t>
      </w:r>
      <w:proofErr w:type="spellStart"/>
      <w:r w:rsidRPr="009714BF">
        <w:rPr>
          <w:rFonts w:ascii="Arial" w:hAnsi="Arial" w:cs="Arial"/>
          <w:sz w:val="28"/>
          <w:szCs w:val="28"/>
        </w:rPr>
        <w:t>update</w:t>
      </w:r>
      <w:proofErr w:type="spellEnd"/>
      <w:r w:rsidRPr="009714BF">
        <w:rPr>
          <w:rFonts w:ascii="Arial" w:hAnsi="Arial" w:cs="Arial"/>
          <w:sz w:val="28"/>
          <w:szCs w:val="28"/>
        </w:rPr>
        <w:t>" con una instrucción SQL </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Se pueden ejecutar comandos usando sentencias "nativas" mediante el comando </w:t>
      </w:r>
      <w:proofErr w:type="spellStart"/>
      <w:r w:rsidRPr="009714BF">
        <w:rPr>
          <w:rFonts w:ascii="Arial" w:hAnsi="Arial" w:cs="Arial"/>
          <w:sz w:val="28"/>
          <w:szCs w:val="28"/>
        </w:rPr>
        <w:t>ExecuteStoreCommand</w:t>
      </w:r>
      <w:proofErr w:type="spellEnd"/>
    </w:p>
    <w:p w:rsidR="009714BF" w:rsidRPr="009714BF" w:rsidRDefault="009714BF" w:rsidP="009714BF">
      <w:pPr>
        <w:rPr>
          <w:rFonts w:ascii="Arial" w:hAnsi="Arial" w:cs="Arial"/>
          <w:sz w:val="28"/>
          <w:szCs w:val="28"/>
        </w:rPr>
      </w:pPr>
      <w:r w:rsidRPr="009714BF">
        <w:rPr>
          <w:rFonts w:ascii="Arial" w:hAnsi="Arial" w:cs="Arial"/>
          <w:sz w:val="28"/>
          <w:szCs w:val="28"/>
        </w:rPr>
        <w:t>Un ejemplo:</w:t>
      </w:r>
    </w:p>
    <w:p w:rsidR="009714BF" w:rsidRPr="009714BF" w:rsidRDefault="009714BF" w:rsidP="009714BF">
      <w:pPr>
        <w:rPr>
          <w:rFonts w:ascii="Arial" w:hAnsi="Arial" w:cs="Arial"/>
          <w:sz w:val="28"/>
          <w:szCs w:val="28"/>
        </w:rPr>
      </w:pPr>
      <w:proofErr w:type="spellStart"/>
      <w:proofErr w:type="gramStart"/>
      <w:r w:rsidRPr="009714BF">
        <w:rPr>
          <w:rFonts w:ascii="Arial" w:hAnsi="Arial" w:cs="Arial"/>
          <w:sz w:val="28"/>
          <w:szCs w:val="28"/>
        </w:rPr>
        <w:t>private</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void</w:t>
      </w:r>
      <w:proofErr w:type="spellEnd"/>
      <w:r w:rsidRPr="009714BF">
        <w:rPr>
          <w:rFonts w:ascii="Arial" w:hAnsi="Arial" w:cs="Arial"/>
          <w:sz w:val="28"/>
          <w:szCs w:val="28"/>
        </w:rPr>
        <w:t xml:space="preserve"> </w:t>
      </w:r>
      <w:proofErr w:type="spellStart"/>
      <w:r w:rsidRPr="009714BF">
        <w:rPr>
          <w:rFonts w:ascii="Arial" w:hAnsi="Arial" w:cs="Arial"/>
          <w:sz w:val="28"/>
          <w:szCs w:val="28"/>
        </w:rPr>
        <w:t>btnCommandNativo_Click</w:t>
      </w:r>
      <w:proofErr w:type="spellEnd"/>
      <w:r w:rsidRPr="009714BF">
        <w:rPr>
          <w:rFonts w:ascii="Arial" w:hAnsi="Arial" w:cs="Arial"/>
          <w:sz w:val="28"/>
          <w:szCs w:val="28"/>
        </w:rPr>
        <w:t>(</w:t>
      </w:r>
      <w:proofErr w:type="spellStart"/>
      <w:r w:rsidRPr="009714BF">
        <w:rPr>
          <w:rFonts w:ascii="Arial" w:hAnsi="Arial" w:cs="Arial"/>
          <w:sz w:val="28"/>
          <w:szCs w:val="28"/>
        </w:rPr>
        <w:t>object</w:t>
      </w:r>
      <w:proofErr w:type="spellEnd"/>
      <w:r w:rsidRPr="009714BF">
        <w:rPr>
          <w:rFonts w:ascii="Arial" w:hAnsi="Arial" w:cs="Arial"/>
          <w:sz w:val="28"/>
          <w:szCs w:val="28"/>
        </w:rPr>
        <w:t xml:space="preserve"> </w:t>
      </w:r>
      <w:proofErr w:type="spellStart"/>
      <w:r w:rsidRPr="009714BF">
        <w:rPr>
          <w:rFonts w:ascii="Arial" w:hAnsi="Arial" w:cs="Arial"/>
          <w:sz w:val="28"/>
          <w:szCs w:val="28"/>
        </w:rPr>
        <w:t>sender</w:t>
      </w:r>
      <w:proofErr w:type="spellEnd"/>
      <w:r w:rsidRPr="009714BF">
        <w:rPr>
          <w:rFonts w:ascii="Arial" w:hAnsi="Arial" w:cs="Arial"/>
          <w:sz w:val="28"/>
          <w:szCs w:val="28"/>
        </w:rPr>
        <w:t xml:space="preserve">, </w:t>
      </w:r>
      <w:proofErr w:type="spellStart"/>
      <w:r w:rsidRPr="009714BF">
        <w:rPr>
          <w:rFonts w:ascii="Arial" w:hAnsi="Arial" w:cs="Arial"/>
          <w:sz w:val="28"/>
          <w:szCs w:val="28"/>
        </w:rPr>
        <w:t>EventArgs</w:t>
      </w:r>
      <w:proofErr w:type="spellEnd"/>
      <w:r w:rsidRPr="009714BF">
        <w:rPr>
          <w:rFonts w:ascii="Arial" w:hAnsi="Arial" w:cs="Arial"/>
          <w:sz w:val="28"/>
          <w:szCs w:val="28"/>
        </w:rPr>
        <w:t xml:space="preserve"> e)</w:t>
      </w:r>
      <w:r w:rsidRPr="009714BF">
        <w:rPr>
          <w:rFonts w:ascii="Arial" w:hAnsi="Arial" w:cs="Arial"/>
          <w:sz w:val="28"/>
          <w:szCs w:val="28"/>
        </w:rPr>
        <w:br/>
        <w:t>{</w:t>
      </w:r>
      <w:r w:rsidRPr="009714BF">
        <w:rPr>
          <w:rFonts w:ascii="Arial" w:hAnsi="Arial" w:cs="Arial"/>
          <w:sz w:val="28"/>
          <w:szCs w:val="28"/>
        </w:rPr>
        <w:br/>
        <w:t>   </w:t>
      </w:r>
      <w:proofErr w:type="spellStart"/>
      <w:r w:rsidRPr="009714BF">
        <w:rPr>
          <w:rFonts w:ascii="Arial" w:hAnsi="Arial" w:cs="Arial"/>
          <w:sz w:val="28"/>
          <w:szCs w:val="28"/>
        </w:rPr>
        <w:t>string</w:t>
      </w:r>
      <w:proofErr w:type="spellEnd"/>
      <w:r w:rsidRPr="009714BF">
        <w:rPr>
          <w:rFonts w:ascii="Arial" w:hAnsi="Arial" w:cs="Arial"/>
          <w:sz w:val="28"/>
          <w:szCs w:val="28"/>
        </w:rPr>
        <w:t xml:space="preserve"> </w:t>
      </w:r>
      <w:proofErr w:type="spellStart"/>
      <w:r w:rsidRPr="009714BF">
        <w:rPr>
          <w:rFonts w:ascii="Arial" w:hAnsi="Arial" w:cs="Arial"/>
          <w:sz w:val="28"/>
          <w:szCs w:val="28"/>
        </w:rPr>
        <w:t>query</w:t>
      </w:r>
      <w:proofErr w:type="spellEnd"/>
      <w:r w:rsidRPr="009714BF">
        <w:rPr>
          <w:rFonts w:ascii="Arial" w:hAnsi="Arial" w:cs="Arial"/>
          <w:sz w:val="28"/>
          <w:szCs w:val="28"/>
        </w:rPr>
        <w:t xml:space="preserve"> = "DELETE FROM </w:t>
      </w:r>
      <w:proofErr w:type="spellStart"/>
      <w:r w:rsidRPr="009714BF">
        <w:rPr>
          <w:rFonts w:ascii="Arial" w:hAnsi="Arial" w:cs="Arial"/>
          <w:sz w:val="28"/>
          <w:szCs w:val="28"/>
        </w:rPr>
        <w:t>Sales.CreditCard</w:t>
      </w:r>
      <w:proofErr w:type="spellEnd"/>
      <w:r w:rsidRPr="009714BF">
        <w:rPr>
          <w:rFonts w:ascii="Arial" w:hAnsi="Arial" w:cs="Arial"/>
          <w:sz w:val="28"/>
          <w:szCs w:val="28"/>
        </w:rPr>
        <w:t xml:space="preserve"> WHERE </w:t>
      </w:r>
      <w:proofErr w:type="spellStart"/>
      <w:r w:rsidRPr="009714BF">
        <w:rPr>
          <w:rFonts w:ascii="Arial" w:hAnsi="Arial" w:cs="Arial"/>
          <w:sz w:val="28"/>
          <w:szCs w:val="28"/>
        </w:rPr>
        <w:t>CardNumber</w:t>
      </w:r>
      <w:proofErr w:type="spellEnd"/>
      <w:r w:rsidRPr="009714BF">
        <w:rPr>
          <w:rFonts w:ascii="Arial" w:hAnsi="Arial" w:cs="Arial"/>
          <w:sz w:val="28"/>
          <w:szCs w:val="28"/>
        </w:rPr>
        <w:t xml:space="preserve"> ='123'";</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var</w:t>
      </w:r>
      <w:proofErr w:type="spellEnd"/>
      <w:proofErr w:type="gramEnd"/>
      <w:r w:rsidRPr="009714BF">
        <w:rPr>
          <w:rFonts w:ascii="Arial" w:hAnsi="Arial" w:cs="Arial"/>
          <w:sz w:val="28"/>
          <w:szCs w:val="28"/>
        </w:rPr>
        <w:t xml:space="preserve"> </w:t>
      </w:r>
      <w:proofErr w:type="spellStart"/>
      <w:r w:rsidRPr="009714BF">
        <w:rPr>
          <w:rFonts w:ascii="Arial" w:hAnsi="Arial" w:cs="Arial"/>
          <w:sz w:val="28"/>
          <w:szCs w:val="28"/>
        </w:rPr>
        <w:t>cnt</w:t>
      </w:r>
      <w:proofErr w:type="spellEnd"/>
      <w:r w:rsidRPr="009714BF">
        <w:rPr>
          <w:rFonts w:ascii="Arial" w:hAnsi="Arial" w:cs="Arial"/>
          <w:sz w:val="28"/>
          <w:szCs w:val="28"/>
        </w:rPr>
        <w:t xml:space="preserve"> = </w:t>
      </w:r>
      <w:proofErr w:type="spellStart"/>
      <w:r w:rsidRPr="009714BF">
        <w:rPr>
          <w:rFonts w:ascii="Arial" w:hAnsi="Arial" w:cs="Arial"/>
          <w:sz w:val="28"/>
          <w:szCs w:val="28"/>
        </w:rPr>
        <w:t>dbEntity.ExecuteStoreCommand</w:t>
      </w:r>
      <w:proofErr w:type="spellEnd"/>
      <w:r w:rsidRPr="009714BF">
        <w:rPr>
          <w:rFonts w:ascii="Arial" w:hAnsi="Arial" w:cs="Arial"/>
          <w:sz w:val="28"/>
          <w:szCs w:val="28"/>
        </w:rPr>
        <w:t>(</w:t>
      </w:r>
      <w:proofErr w:type="spellStart"/>
      <w:r w:rsidRPr="009714BF">
        <w:rPr>
          <w:rFonts w:ascii="Arial" w:hAnsi="Arial" w:cs="Arial"/>
          <w:sz w:val="28"/>
          <w:szCs w:val="28"/>
        </w:rPr>
        <w:t>query</w:t>
      </w:r>
      <w:proofErr w:type="spellEnd"/>
      <w:r w:rsidRPr="009714BF">
        <w:rPr>
          <w:rFonts w:ascii="Arial" w:hAnsi="Arial" w:cs="Arial"/>
          <w:sz w:val="28"/>
          <w:szCs w:val="28"/>
        </w:rPr>
        <w:t>);</w:t>
      </w:r>
    </w:p>
    <w:p w:rsidR="009714BF" w:rsidRPr="009714BF" w:rsidRDefault="009714BF" w:rsidP="009714BF">
      <w:pPr>
        <w:rPr>
          <w:rFonts w:ascii="Arial" w:hAnsi="Arial" w:cs="Arial"/>
          <w:sz w:val="28"/>
          <w:szCs w:val="28"/>
        </w:rPr>
      </w:pPr>
      <w:r w:rsidRPr="009714BF">
        <w:rPr>
          <w:rFonts w:ascii="Arial" w:hAnsi="Arial" w:cs="Arial"/>
          <w:sz w:val="28"/>
          <w:szCs w:val="28"/>
        </w:rPr>
        <w:t>   </w:t>
      </w:r>
      <w:proofErr w:type="spellStart"/>
      <w:proofErr w:type="gramStart"/>
      <w:r w:rsidRPr="009714BF">
        <w:rPr>
          <w:rFonts w:ascii="Arial" w:hAnsi="Arial" w:cs="Arial"/>
          <w:sz w:val="28"/>
          <w:szCs w:val="28"/>
        </w:rPr>
        <w:t>Console.WriteLine</w:t>
      </w:r>
      <w:proofErr w:type="spellEnd"/>
      <w:r w:rsidRPr="009714BF">
        <w:rPr>
          <w:rFonts w:ascii="Arial" w:hAnsi="Arial" w:cs="Arial"/>
          <w:sz w:val="28"/>
          <w:szCs w:val="28"/>
        </w:rPr>
        <w:t>(</w:t>
      </w:r>
      <w:proofErr w:type="spellStart"/>
      <w:proofErr w:type="gramEnd"/>
      <w:r w:rsidRPr="009714BF">
        <w:rPr>
          <w:rFonts w:ascii="Arial" w:hAnsi="Arial" w:cs="Arial"/>
          <w:sz w:val="28"/>
          <w:szCs w:val="28"/>
        </w:rPr>
        <w:t>cnt</w:t>
      </w:r>
      <w:proofErr w:type="spellEnd"/>
      <w:r w:rsidRPr="009714BF">
        <w:rPr>
          <w:rFonts w:ascii="Arial" w:hAnsi="Arial" w:cs="Arial"/>
          <w:sz w:val="28"/>
          <w:szCs w:val="28"/>
        </w:rPr>
        <w:t>);</w:t>
      </w:r>
      <w:r w:rsidRPr="009714BF">
        <w:rPr>
          <w:rFonts w:ascii="Arial" w:hAnsi="Arial" w:cs="Arial"/>
          <w:sz w:val="28"/>
          <w:szCs w:val="28"/>
        </w:rPr>
        <w:br/>
        <w:t>} </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En el ejemplo anterior, si hay un registro con el valor </w:t>
      </w:r>
      <w:proofErr w:type="spellStart"/>
      <w:r w:rsidRPr="009714BF">
        <w:rPr>
          <w:rFonts w:ascii="Arial" w:hAnsi="Arial" w:cs="Arial"/>
          <w:sz w:val="28"/>
          <w:szCs w:val="28"/>
        </w:rPr>
        <w:t>CardNumber</w:t>
      </w:r>
      <w:proofErr w:type="spellEnd"/>
      <w:r w:rsidRPr="009714BF">
        <w:rPr>
          <w:rFonts w:ascii="Arial" w:hAnsi="Arial" w:cs="Arial"/>
          <w:sz w:val="28"/>
          <w:szCs w:val="28"/>
        </w:rPr>
        <w:t xml:space="preserve"> = '123' en la base de datos, éste se borra y el valor de </w:t>
      </w:r>
      <w:proofErr w:type="spellStart"/>
      <w:r w:rsidRPr="009714BF">
        <w:rPr>
          <w:rFonts w:ascii="Arial" w:hAnsi="Arial" w:cs="Arial"/>
          <w:sz w:val="28"/>
          <w:szCs w:val="28"/>
        </w:rPr>
        <w:t>cnt</w:t>
      </w:r>
      <w:proofErr w:type="spellEnd"/>
      <w:r w:rsidRPr="009714BF">
        <w:rPr>
          <w:rFonts w:ascii="Arial" w:hAnsi="Arial" w:cs="Arial"/>
          <w:sz w:val="28"/>
          <w:szCs w:val="28"/>
        </w:rPr>
        <w:t xml:space="preserve"> será igual a 1 (si se ha borrado 1 registro) o 44 (si se han borrado 44 registros)</w:t>
      </w:r>
    </w:p>
    <w:p w:rsidR="009714BF" w:rsidRPr="009714BF" w:rsidRDefault="009714BF" w:rsidP="009714BF">
      <w:pPr>
        <w:rPr>
          <w:rFonts w:ascii="Arial" w:hAnsi="Arial" w:cs="Arial"/>
          <w:sz w:val="28"/>
          <w:szCs w:val="28"/>
        </w:rPr>
      </w:pPr>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 </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Como se ve, el uso de un ORM, </w:t>
      </w:r>
      <w:proofErr w:type="spellStart"/>
      <w:r w:rsidRPr="009714BF">
        <w:rPr>
          <w:rFonts w:ascii="Arial" w:hAnsi="Arial" w:cs="Arial"/>
          <w:sz w:val="28"/>
          <w:szCs w:val="28"/>
        </w:rPr>
        <w:t>Entity</w:t>
      </w:r>
      <w:proofErr w:type="spellEnd"/>
      <w:r w:rsidRPr="009714BF">
        <w:rPr>
          <w:rFonts w:ascii="Arial" w:hAnsi="Arial" w:cs="Arial"/>
          <w:sz w:val="28"/>
          <w:szCs w:val="28"/>
        </w:rPr>
        <w:t xml:space="preserve"> Framework en este caso es realmente sencilla, y clara. Además, te evitas estar "re-inventado la rueda" para el tema del acceso a datos.</w:t>
      </w:r>
    </w:p>
    <w:p w:rsidR="009714BF" w:rsidRPr="009714BF" w:rsidRDefault="009714BF" w:rsidP="009714BF">
      <w:pPr>
        <w:rPr>
          <w:rFonts w:ascii="Arial" w:hAnsi="Arial" w:cs="Arial"/>
          <w:sz w:val="28"/>
          <w:szCs w:val="28"/>
        </w:rPr>
      </w:pPr>
      <w:r w:rsidRPr="009714BF">
        <w:rPr>
          <w:rFonts w:ascii="Arial" w:hAnsi="Arial" w:cs="Arial"/>
          <w:sz w:val="28"/>
          <w:szCs w:val="28"/>
        </w:rPr>
        <w:t xml:space="preserve">Bueno, esto era una introducción. </w:t>
      </w:r>
      <w:proofErr w:type="spellStart"/>
      <w:r w:rsidRPr="009714BF">
        <w:rPr>
          <w:rFonts w:ascii="Arial" w:hAnsi="Arial" w:cs="Arial"/>
          <w:sz w:val="28"/>
          <w:szCs w:val="28"/>
        </w:rPr>
        <w:t>Entity</w:t>
      </w:r>
      <w:proofErr w:type="spellEnd"/>
      <w:r w:rsidRPr="009714BF">
        <w:rPr>
          <w:rFonts w:ascii="Arial" w:hAnsi="Arial" w:cs="Arial"/>
          <w:sz w:val="28"/>
          <w:szCs w:val="28"/>
        </w:rPr>
        <w:t xml:space="preserve"> Framework y en general cualquier otro ORM es mucho más complejo. De todos modos, se tenéis alguna duda, pues ya sabéis,</w:t>
      </w:r>
    </w:p>
    <w:p w:rsidR="009714BF" w:rsidRPr="009714BF" w:rsidRDefault="009714BF" w:rsidP="009714BF">
      <w:pPr>
        <w:rPr>
          <w:rFonts w:ascii="Arial" w:hAnsi="Arial" w:cs="Arial"/>
          <w:sz w:val="28"/>
          <w:szCs w:val="28"/>
        </w:rPr>
      </w:pPr>
    </w:p>
    <w:sectPr w:rsidR="009714BF" w:rsidRPr="009714B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767673"/>
    <w:multiLevelType w:val="multilevel"/>
    <w:tmpl w:val="F8EC3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4B24235"/>
    <w:multiLevelType w:val="hybridMultilevel"/>
    <w:tmpl w:val="3EA2485A"/>
    <w:lvl w:ilvl="0" w:tplc="140A0001">
      <w:start w:val="1"/>
      <w:numFmt w:val="bullet"/>
      <w:lvlText w:val=""/>
      <w:lvlJc w:val="left"/>
      <w:pPr>
        <w:ind w:left="720" w:hanging="360"/>
      </w:pPr>
      <w:rPr>
        <w:rFonts w:ascii="Symbol" w:hAnsi="Symbol" w:hint="default"/>
      </w:rPr>
    </w:lvl>
    <w:lvl w:ilvl="1" w:tplc="140A0003" w:tentative="1">
      <w:start w:val="1"/>
      <w:numFmt w:val="bullet"/>
      <w:lvlText w:val="o"/>
      <w:lvlJc w:val="left"/>
      <w:pPr>
        <w:ind w:left="1440" w:hanging="360"/>
      </w:pPr>
      <w:rPr>
        <w:rFonts w:ascii="Courier New" w:hAnsi="Courier New" w:cs="Courier New" w:hint="default"/>
      </w:rPr>
    </w:lvl>
    <w:lvl w:ilvl="2" w:tplc="140A0005" w:tentative="1">
      <w:start w:val="1"/>
      <w:numFmt w:val="bullet"/>
      <w:lvlText w:val=""/>
      <w:lvlJc w:val="left"/>
      <w:pPr>
        <w:ind w:left="2160" w:hanging="360"/>
      </w:pPr>
      <w:rPr>
        <w:rFonts w:ascii="Wingdings" w:hAnsi="Wingdings" w:hint="default"/>
      </w:rPr>
    </w:lvl>
    <w:lvl w:ilvl="3" w:tplc="140A0001" w:tentative="1">
      <w:start w:val="1"/>
      <w:numFmt w:val="bullet"/>
      <w:lvlText w:val=""/>
      <w:lvlJc w:val="left"/>
      <w:pPr>
        <w:ind w:left="2880" w:hanging="360"/>
      </w:pPr>
      <w:rPr>
        <w:rFonts w:ascii="Symbol" w:hAnsi="Symbol" w:hint="default"/>
      </w:rPr>
    </w:lvl>
    <w:lvl w:ilvl="4" w:tplc="140A0003" w:tentative="1">
      <w:start w:val="1"/>
      <w:numFmt w:val="bullet"/>
      <w:lvlText w:val="o"/>
      <w:lvlJc w:val="left"/>
      <w:pPr>
        <w:ind w:left="3600" w:hanging="360"/>
      </w:pPr>
      <w:rPr>
        <w:rFonts w:ascii="Courier New" w:hAnsi="Courier New" w:cs="Courier New" w:hint="default"/>
      </w:rPr>
    </w:lvl>
    <w:lvl w:ilvl="5" w:tplc="140A0005" w:tentative="1">
      <w:start w:val="1"/>
      <w:numFmt w:val="bullet"/>
      <w:lvlText w:val=""/>
      <w:lvlJc w:val="left"/>
      <w:pPr>
        <w:ind w:left="4320" w:hanging="360"/>
      </w:pPr>
      <w:rPr>
        <w:rFonts w:ascii="Wingdings" w:hAnsi="Wingdings" w:hint="default"/>
      </w:rPr>
    </w:lvl>
    <w:lvl w:ilvl="6" w:tplc="140A0001" w:tentative="1">
      <w:start w:val="1"/>
      <w:numFmt w:val="bullet"/>
      <w:lvlText w:val=""/>
      <w:lvlJc w:val="left"/>
      <w:pPr>
        <w:ind w:left="5040" w:hanging="360"/>
      </w:pPr>
      <w:rPr>
        <w:rFonts w:ascii="Symbol" w:hAnsi="Symbol" w:hint="default"/>
      </w:rPr>
    </w:lvl>
    <w:lvl w:ilvl="7" w:tplc="140A0003" w:tentative="1">
      <w:start w:val="1"/>
      <w:numFmt w:val="bullet"/>
      <w:lvlText w:val="o"/>
      <w:lvlJc w:val="left"/>
      <w:pPr>
        <w:ind w:left="5760" w:hanging="360"/>
      </w:pPr>
      <w:rPr>
        <w:rFonts w:ascii="Courier New" w:hAnsi="Courier New" w:cs="Courier New" w:hint="default"/>
      </w:rPr>
    </w:lvl>
    <w:lvl w:ilvl="8" w:tplc="140A0005" w:tentative="1">
      <w:start w:val="1"/>
      <w:numFmt w:val="bullet"/>
      <w:lvlText w:val=""/>
      <w:lvlJc w:val="left"/>
      <w:pPr>
        <w:ind w:left="6480" w:hanging="360"/>
      </w:pPr>
      <w:rPr>
        <w:rFonts w:ascii="Wingdings" w:hAnsi="Wingdings" w:hint="default"/>
      </w:rPr>
    </w:lvl>
  </w:abstractNum>
  <w:abstractNum w:abstractNumId="2">
    <w:nsid w:val="65424FAE"/>
    <w:multiLevelType w:val="multilevel"/>
    <w:tmpl w:val="1F56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662C"/>
    <w:rsid w:val="0011662C"/>
    <w:rsid w:val="002B3AC7"/>
    <w:rsid w:val="004A180D"/>
    <w:rsid w:val="0080554E"/>
    <w:rsid w:val="009714BF"/>
    <w:rsid w:val="00FC23B3"/>
  </w:rsids>
  <m:mathPr>
    <m:mathFont m:val="Cambria Math"/>
    <m:brkBin m:val="before"/>
    <m:brkBinSub m:val="--"/>
    <m:smallFrac m:val="0"/>
    <m:dispDef/>
    <m:lMargin m:val="0"/>
    <m:rMargin m:val="0"/>
    <m:defJc m:val="centerGroup"/>
    <m:wrapIndent m:val="1440"/>
    <m:intLim m:val="subSup"/>
    <m:naryLim m:val="undOvr"/>
  </m:mathPr>
  <w:themeFontLang w:val="es-C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930987B-F99C-414E-AE65-B76CDA9901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714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link w:val="Ttulo2Car"/>
    <w:uiPriority w:val="9"/>
    <w:qFormat/>
    <w:rsid w:val="009714BF"/>
    <w:pPr>
      <w:spacing w:before="100" w:beforeAutospacing="1" w:after="100" w:afterAutospacing="1" w:line="240" w:lineRule="auto"/>
      <w:outlineLvl w:val="1"/>
    </w:pPr>
    <w:rPr>
      <w:rFonts w:ascii="Times New Roman" w:eastAsia="Times New Roman" w:hAnsi="Times New Roman" w:cs="Times New Roman"/>
      <w:b/>
      <w:bCs/>
      <w:sz w:val="36"/>
      <w:szCs w:val="36"/>
      <w:lang w:eastAsia="es-CR"/>
    </w:rPr>
  </w:style>
  <w:style w:type="paragraph" w:styleId="Ttulo3">
    <w:name w:val="heading 3"/>
    <w:basedOn w:val="Normal"/>
    <w:next w:val="Normal"/>
    <w:link w:val="Ttulo3Car"/>
    <w:uiPriority w:val="9"/>
    <w:semiHidden/>
    <w:unhideWhenUsed/>
    <w:qFormat/>
    <w:rsid w:val="009714B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9714BF"/>
    <w:rPr>
      <w:rFonts w:ascii="Times New Roman" w:eastAsia="Times New Roman" w:hAnsi="Times New Roman" w:cs="Times New Roman"/>
      <w:b/>
      <w:bCs/>
      <w:sz w:val="36"/>
      <w:szCs w:val="36"/>
      <w:lang w:eastAsia="es-CR"/>
    </w:rPr>
  </w:style>
  <w:style w:type="paragraph" w:styleId="NormalWeb">
    <w:name w:val="Normal (Web)"/>
    <w:basedOn w:val="Normal"/>
    <w:uiPriority w:val="99"/>
    <w:semiHidden/>
    <w:unhideWhenUsed/>
    <w:rsid w:val="009714BF"/>
    <w:pPr>
      <w:spacing w:before="100" w:beforeAutospacing="1" w:after="100" w:afterAutospacing="1" w:line="240" w:lineRule="auto"/>
    </w:pPr>
    <w:rPr>
      <w:rFonts w:ascii="Times New Roman" w:eastAsia="Times New Roman" w:hAnsi="Times New Roman" w:cs="Times New Roman"/>
      <w:sz w:val="24"/>
      <w:szCs w:val="24"/>
      <w:lang w:eastAsia="es-CR"/>
    </w:rPr>
  </w:style>
  <w:style w:type="character" w:customStyle="1" w:styleId="apple-converted-space">
    <w:name w:val="apple-converted-space"/>
    <w:basedOn w:val="Fuentedeprrafopredeter"/>
    <w:rsid w:val="009714BF"/>
  </w:style>
  <w:style w:type="character" w:styleId="Hipervnculo">
    <w:name w:val="Hyperlink"/>
    <w:basedOn w:val="Fuentedeprrafopredeter"/>
    <w:uiPriority w:val="99"/>
    <w:unhideWhenUsed/>
    <w:rsid w:val="009714BF"/>
    <w:rPr>
      <w:color w:val="0000FF"/>
      <w:u w:val="single"/>
    </w:rPr>
  </w:style>
  <w:style w:type="character" w:styleId="Textoennegrita">
    <w:name w:val="Strong"/>
    <w:basedOn w:val="Fuentedeprrafopredeter"/>
    <w:uiPriority w:val="22"/>
    <w:qFormat/>
    <w:rsid w:val="009714BF"/>
    <w:rPr>
      <w:b/>
      <w:bCs/>
    </w:rPr>
  </w:style>
  <w:style w:type="paragraph" w:styleId="HTMLconformatoprevio">
    <w:name w:val="HTML Preformatted"/>
    <w:basedOn w:val="Normal"/>
    <w:link w:val="HTMLconformatoprevioCar"/>
    <w:uiPriority w:val="99"/>
    <w:semiHidden/>
    <w:unhideWhenUsed/>
    <w:rsid w:val="009714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R"/>
    </w:rPr>
  </w:style>
  <w:style w:type="character" w:customStyle="1" w:styleId="HTMLconformatoprevioCar">
    <w:name w:val="HTML con formato previo Car"/>
    <w:basedOn w:val="Fuentedeprrafopredeter"/>
    <w:link w:val="HTMLconformatoprevio"/>
    <w:uiPriority w:val="99"/>
    <w:semiHidden/>
    <w:rsid w:val="009714BF"/>
    <w:rPr>
      <w:rFonts w:ascii="Courier New" w:eastAsia="Times New Roman" w:hAnsi="Courier New" w:cs="Courier New"/>
      <w:sz w:val="20"/>
      <w:szCs w:val="20"/>
      <w:lang w:eastAsia="es-CR"/>
    </w:rPr>
  </w:style>
  <w:style w:type="character" w:customStyle="1" w:styleId="clase">
    <w:name w:val="clase"/>
    <w:basedOn w:val="Fuentedeprrafopredeter"/>
    <w:rsid w:val="009714BF"/>
  </w:style>
  <w:style w:type="character" w:customStyle="1" w:styleId="sint">
    <w:name w:val="sint"/>
    <w:basedOn w:val="Fuentedeprrafopredeter"/>
    <w:rsid w:val="009714BF"/>
  </w:style>
  <w:style w:type="character" w:customStyle="1" w:styleId="Ttulo1Car">
    <w:name w:val="Título 1 Car"/>
    <w:basedOn w:val="Fuentedeprrafopredeter"/>
    <w:link w:val="Ttulo1"/>
    <w:uiPriority w:val="9"/>
    <w:rsid w:val="009714BF"/>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semiHidden/>
    <w:rsid w:val="009714BF"/>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4A18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2253493">
      <w:bodyDiv w:val="1"/>
      <w:marLeft w:val="0"/>
      <w:marRight w:val="0"/>
      <w:marTop w:val="0"/>
      <w:marBottom w:val="0"/>
      <w:divBdr>
        <w:top w:val="none" w:sz="0" w:space="0" w:color="auto"/>
        <w:left w:val="none" w:sz="0" w:space="0" w:color="auto"/>
        <w:bottom w:val="none" w:sz="0" w:space="0" w:color="auto"/>
        <w:right w:val="none" w:sz="0" w:space="0" w:color="auto"/>
      </w:divBdr>
      <w:divsChild>
        <w:div w:id="648707431">
          <w:marLeft w:val="0"/>
          <w:marRight w:val="0"/>
          <w:marTop w:val="0"/>
          <w:marBottom w:val="0"/>
          <w:divBdr>
            <w:top w:val="none" w:sz="0" w:space="0" w:color="auto"/>
            <w:left w:val="none" w:sz="0" w:space="0" w:color="auto"/>
            <w:bottom w:val="none" w:sz="0" w:space="0" w:color="auto"/>
            <w:right w:val="none" w:sz="0" w:space="0" w:color="auto"/>
          </w:divBdr>
          <w:divsChild>
            <w:div w:id="68504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346173">
      <w:bodyDiv w:val="1"/>
      <w:marLeft w:val="0"/>
      <w:marRight w:val="0"/>
      <w:marTop w:val="0"/>
      <w:marBottom w:val="0"/>
      <w:divBdr>
        <w:top w:val="none" w:sz="0" w:space="0" w:color="auto"/>
        <w:left w:val="none" w:sz="0" w:space="0" w:color="auto"/>
        <w:bottom w:val="none" w:sz="0" w:space="0" w:color="auto"/>
        <w:right w:val="none" w:sz="0" w:space="0" w:color="auto"/>
      </w:divBdr>
      <w:divsChild>
        <w:div w:id="891228549">
          <w:marLeft w:val="0"/>
          <w:marRight w:val="0"/>
          <w:marTop w:val="0"/>
          <w:marBottom w:val="0"/>
          <w:divBdr>
            <w:top w:val="none" w:sz="0" w:space="0" w:color="auto"/>
            <w:left w:val="none" w:sz="0" w:space="0" w:color="auto"/>
            <w:bottom w:val="none" w:sz="0" w:space="0" w:color="auto"/>
            <w:right w:val="none" w:sz="0" w:space="0" w:color="auto"/>
          </w:divBdr>
        </w:div>
        <w:div w:id="613513334">
          <w:marLeft w:val="0"/>
          <w:marRight w:val="0"/>
          <w:marTop w:val="0"/>
          <w:marBottom w:val="0"/>
          <w:divBdr>
            <w:top w:val="none" w:sz="0" w:space="0" w:color="auto"/>
            <w:left w:val="none" w:sz="0" w:space="0" w:color="auto"/>
            <w:bottom w:val="none" w:sz="0" w:space="0" w:color="auto"/>
            <w:right w:val="none" w:sz="0" w:space="0" w:color="auto"/>
          </w:divBdr>
        </w:div>
        <w:div w:id="2003503058">
          <w:marLeft w:val="0"/>
          <w:marRight w:val="0"/>
          <w:marTop w:val="0"/>
          <w:marBottom w:val="0"/>
          <w:divBdr>
            <w:top w:val="none" w:sz="0" w:space="0" w:color="auto"/>
            <w:left w:val="none" w:sz="0" w:space="0" w:color="auto"/>
            <w:bottom w:val="none" w:sz="0" w:space="0" w:color="auto"/>
            <w:right w:val="none" w:sz="0" w:space="0" w:color="auto"/>
          </w:divBdr>
        </w:div>
      </w:divsChild>
    </w:div>
    <w:div w:id="970406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jpeg"/><Relationship Id="rId21" Type="http://schemas.openxmlformats.org/officeDocument/2006/relationships/hyperlink" Target="http://dl.dropbox.com/u/4152145/blogs.gamefilia.com.ollydbg/Tutorial57/images/EF_4.png" TargetMode="External"/><Relationship Id="rId34" Type="http://schemas.openxmlformats.org/officeDocument/2006/relationships/image" Target="media/image25.jpeg"/><Relationship Id="rId42" Type="http://schemas.openxmlformats.org/officeDocument/2006/relationships/hyperlink" Target="http://dl.dropbox.com/u/4152145/blogs.gamefilia.com.ollydbg/Tutorial57/images/EF_22.png" TargetMode="External"/><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image" Target="media/image2.jpeg"/><Relationship Id="rId2" Type="http://schemas.openxmlformats.org/officeDocument/2006/relationships/styles" Target="styles.xml"/><Relationship Id="rId16" Type="http://schemas.openxmlformats.org/officeDocument/2006/relationships/hyperlink" Target="http://blogs.gamefilia.com/ollydbg/20-09-2009/26564/net-tutorial-22-base-de-datos-parte-i" TargetMode="External"/><Relationship Id="rId29" Type="http://schemas.openxmlformats.org/officeDocument/2006/relationships/image" Target="media/image20.jpeg"/><Relationship Id="rId11" Type="http://schemas.openxmlformats.org/officeDocument/2006/relationships/image" Target="media/image6.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hyperlink" Target="http://sqlserversamples.codeplex.com/" TargetMode="External"/><Relationship Id="rId40" Type="http://schemas.openxmlformats.org/officeDocument/2006/relationships/image" Target="media/image30.jpe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hyperlink" Target="http://www.tuprogramacion.com/glosario/que-es-un-orm/" TargetMode="External"/><Relationship Id="rId10" Type="http://schemas.openxmlformats.org/officeDocument/2006/relationships/image" Target="media/image5.jpeg"/><Relationship Id="rId19" Type="http://schemas.openxmlformats.org/officeDocument/2006/relationships/image" Target="media/image12.png"/><Relationship Id="rId31" Type="http://schemas.openxmlformats.org/officeDocument/2006/relationships/image" Target="media/image22.jpe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image" Target="media/image32.jpeg"/><Relationship Id="rId48" Type="http://schemas.openxmlformats.org/officeDocument/2006/relationships/image" Target="media/image37.png"/><Relationship Id="rId8" Type="http://schemas.openxmlformats.org/officeDocument/2006/relationships/image" Target="media/image3.jpeg"/><Relationship Id="rId51" Type="http://schemas.openxmlformats.org/officeDocument/2006/relationships/image" Target="media/image40.png"/><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hyperlink" Target="http://blogs.gamefilia.com/ollydbg/24-09-2009/26674/net-tutorial-23-base-de-datos-parte-ii-access-sql-server-y-mysql-ejemplo-pr" TargetMode="External"/><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8.jpe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hyperlink" Target="http://dl.dropbox.com/u/4152145/blogs.gamefilia.com.ollydbg/Tutorial57/images/EF_5.png"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39</Pages>
  <Words>2744</Words>
  <Characters>15093</Characters>
  <Application>Microsoft Office Word</Application>
  <DocSecurity>0</DocSecurity>
  <Lines>125</Lines>
  <Paragraphs>35</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17802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kenth monge</dc:creator>
  <cp:keywords/>
  <dc:description/>
  <cp:lastModifiedBy>kenth monge</cp:lastModifiedBy>
  <cp:revision>4</cp:revision>
  <dcterms:created xsi:type="dcterms:W3CDTF">2015-07-06T03:58:00Z</dcterms:created>
  <dcterms:modified xsi:type="dcterms:W3CDTF">2015-07-06T04:36:00Z</dcterms:modified>
</cp:coreProperties>
</file>