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C0B" w:rsidRDefault="00411C0B">
      <w:r>
        <w:t>PROPOSAL</w:t>
      </w:r>
    </w:p>
    <w:p w:rsidR="00411C0B" w:rsidRPr="00411C0B" w:rsidRDefault="00411C0B" w:rsidP="00411C0B">
      <w:r w:rsidRPr="00411C0B">
        <w:rPr>
          <w:b/>
          <w:bCs/>
        </w:rPr>
        <w:t>Briefly introduce the project</w:t>
      </w:r>
    </w:p>
    <w:p w:rsidR="00411C0B" w:rsidRDefault="00411C0B">
      <w:r w:rsidRPr="00411C0B">
        <w:t>This platform is designed to inspire and assist fellow solo travelers in embarking on incredible adventures around the globe.</w:t>
      </w:r>
    </w:p>
    <w:p w:rsidR="00411C0B" w:rsidRDefault="00411C0B">
      <w:r w:rsidRPr="00411C0B">
        <w:t>The project behind my solo travel website aims to provide valuable resources, travel tips, destination guides, and personal stories to empower and encourage the people to explore the world on your own terms. From hidden gems to practical advice on safety and budgeting, this website is your go-to companion for unforgettable solo travel experiences.</w:t>
      </w:r>
    </w:p>
    <w:p w:rsidR="00411C0B" w:rsidRPr="00411C0B" w:rsidRDefault="00411C0B" w:rsidP="00411C0B">
      <w:r w:rsidRPr="00411C0B">
        <w:rPr>
          <w:b/>
          <w:bCs/>
        </w:rPr>
        <w:t>Who is the target end user?</w:t>
      </w:r>
    </w:p>
    <w:p w:rsidR="00411C0B" w:rsidRDefault="00411C0B">
      <w:r w:rsidRPr="00411C0B">
        <w:t>The target end users of my travel website are primarily individuals who have a passion for travel and seek information, inspiration, and resources to plan their trips. They can be people of various age groups, backgrounds, and travel preferences, including solo travelers, couples, families, and adventure enthusiasts. Whether they are experienced travelers looking for unique destinations or beginners seeking guidance on travel planning, my website aims to cater to a diverse audience seeking travel-related information, tips, and inspiration.</w:t>
      </w:r>
    </w:p>
    <w:p w:rsidR="00411C0B" w:rsidRPr="00411C0B" w:rsidRDefault="00411C0B" w:rsidP="00411C0B">
      <w:r w:rsidRPr="00411C0B">
        <w:rPr>
          <w:b/>
          <w:bCs/>
        </w:rPr>
        <w:t xml:space="preserve">What are the </w:t>
      </w:r>
      <w:proofErr w:type="spellStart"/>
      <w:r w:rsidRPr="00411C0B">
        <w:rPr>
          <w:b/>
          <w:bCs/>
        </w:rPr>
        <w:t>objetives</w:t>
      </w:r>
      <w:proofErr w:type="spellEnd"/>
      <w:r w:rsidRPr="00411C0B">
        <w:rPr>
          <w:b/>
          <w:bCs/>
        </w:rPr>
        <w:t>?</w:t>
      </w:r>
    </w:p>
    <w:p w:rsidR="00000000" w:rsidRPr="00411C0B" w:rsidRDefault="00411C0B" w:rsidP="00411C0B">
      <w:pPr>
        <w:numPr>
          <w:ilvl w:val="0"/>
          <w:numId w:val="2"/>
        </w:numPr>
      </w:pPr>
      <w:r w:rsidRPr="00411C0B">
        <w:rPr>
          <w:b/>
          <w:bCs/>
        </w:rPr>
        <w:t xml:space="preserve">1. Inspire and Empower: </w:t>
      </w:r>
    </w:p>
    <w:p w:rsidR="00411C0B" w:rsidRDefault="00411C0B">
      <w:r w:rsidRPr="00411C0B">
        <w:t>The website aims to inspire individuals to embrace solo travel by showcasing the freedom, excitement, and personal growth that comes with exploring the world alone. It seeks to empower individuals to step out of their comfort zones and embark on their own adventures.</w:t>
      </w:r>
    </w:p>
    <w:p w:rsidR="00000000" w:rsidRPr="00411C0B" w:rsidRDefault="00411C0B" w:rsidP="00411C0B">
      <w:pPr>
        <w:numPr>
          <w:ilvl w:val="0"/>
          <w:numId w:val="3"/>
        </w:numPr>
      </w:pPr>
      <w:r w:rsidRPr="00411C0B">
        <w:rPr>
          <w:b/>
          <w:bCs/>
        </w:rPr>
        <w:t>2. Provide Valuable Information:</w:t>
      </w:r>
    </w:p>
    <w:p w:rsidR="00411C0B" w:rsidRDefault="00411C0B">
      <w:r w:rsidRPr="00411C0B">
        <w:t>The website aims to provide valuable resources, travel tips, destination guides, and practical advice for solo travelers. It covers topics such as safety, budgeting, packing essentials, accommodation options, transportation, and cultural considerations to help individuals plan their solo trips with confidence.</w:t>
      </w:r>
    </w:p>
    <w:p w:rsidR="00000000" w:rsidRPr="00411C0B" w:rsidRDefault="00411C0B" w:rsidP="00411C0B">
      <w:pPr>
        <w:numPr>
          <w:ilvl w:val="0"/>
          <w:numId w:val="4"/>
        </w:numPr>
      </w:pPr>
      <w:r w:rsidRPr="00411C0B">
        <w:rPr>
          <w:b/>
          <w:bCs/>
        </w:rPr>
        <w:t>3. Foster Community and Connection:</w:t>
      </w:r>
    </w:p>
    <w:p w:rsidR="00411C0B" w:rsidRDefault="00411C0B">
      <w:r w:rsidRPr="00411C0B">
        <w:t>The website aims to create a sense of community among solo travelers by providing a platform for them to connect, share experiences, and support one another. It may include features such as forums, travel stories, and a social media presence to facilitate interaction and networking among like-minded individuals.</w:t>
      </w:r>
    </w:p>
    <w:p w:rsidR="00000000" w:rsidRPr="00411C0B" w:rsidRDefault="00411C0B" w:rsidP="00411C0B">
      <w:pPr>
        <w:numPr>
          <w:ilvl w:val="0"/>
          <w:numId w:val="5"/>
        </w:numPr>
      </w:pPr>
      <w:r w:rsidRPr="00411C0B">
        <w:rPr>
          <w:b/>
          <w:bCs/>
        </w:rPr>
        <w:t xml:space="preserve">4. Promote Responsible and Sustainable Travel: </w:t>
      </w:r>
    </w:p>
    <w:p w:rsidR="00411C0B" w:rsidRDefault="00411C0B">
      <w:r w:rsidRPr="00411C0B">
        <w:t>The website seeks to promote responsible and sustainable travel practices among solo travelers. It emphasizes the importance of respecting local cultures, minimizing environmental impact, and supporting local communities, thereby encouraging travelers to be conscious and responsible global citizens.</w:t>
      </w:r>
      <w:bookmarkStart w:id="0" w:name="_GoBack"/>
      <w:bookmarkEnd w:id="0"/>
    </w:p>
    <w:sectPr w:rsidR="0041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44AD"/>
    <w:multiLevelType w:val="hybridMultilevel"/>
    <w:tmpl w:val="B15828C6"/>
    <w:lvl w:ilvl="0" w:tplc="9C8C33BA">
      <w:start w:val="1"/>
      <w:numFmt w:val="bullet"/>
      <w:lvlText w:val="●"/>
      <w:lvlJc w:val="left"/>
      <w:pPr>
        <w:tabs>
          <w:tab w:val="num" w:pos="720"/>
        </w:tabs>
        <w:ind w:left="720" w:hanging="360"/>
      </w:pPr>
      <w:rPr>
        <w:rFonts w:ascii="Roboto" w:hAnsi="Roboto" w:hint="default"/>
      </w:rPr>
    </w:lvl>
    <w:lvl w:ilvl="1" w:tplc="C30C2D82" w:tentative="1">
      <w:start w:val="1"/>
      <w:numFmt w:val="bullet"/>
      <w:lvlText w:val="●"/>
      <w:lvlJc w:val="left"/>
      <w:pPr>
        <w:tabs>
          <w:tab w:val="num" w:pos="1440"/>
        </w:tabs>
        <w:ind w:left="1440" w:hanging="360"/>
      </w:pPr>
      <w:rPr>
        <w:rFonts w:ascii="Roboto" w:hAnsi="Roboto" w:hint="default"/>
      </w:rPr>
    </w:lvl>
    <w:lvl w:ilvl="2" w:tplc="315024DA" w:tentative="1">
      <w:start w:val="1"/>
      <w:numFmt w:val="bullet"/>
      <w:lvlText w:val="●"/>
      <w:lvlJc w:val="left"/>
      <w:pPr>
        <w:tabs>
          <w:tab w:val="num" w:pos="2160"/>
        </w:tabs>
        <w:ind w:left="2160" w:hanging="360"/>
      </w:pPr>
      <w:rPr>
        <w:rFonts w:ascii="Roboto" w:hAnsi="Roboto" w:hint="default"/>
      </w:rPr>
    </w:lvl>
    <w:lvl w:ilvl="3" w:tplc="2AAECF6C" w:tentative="1">
      <w:start w:val="1"/>
      <w:numFmt w:val="bullet"/>
      <w:lvlText w:val="●"/>
      <w:lvlJc w:val="left"/>
      <w:pPr>
        <w:tabs>
          <w:tab w:val="num" w:pos="2880"/>
        </w:tabs>
        <w:ind w:left="2880" w:hanging="360"/>
      </w:pPr>
      <w:rPr>
        <w:rFonts w:ascii="Roboto" w:hAnsi="Roboto" w:hint="default"/>
      </w:rPr>
    </w:lvl>
    <w:lvl w:ilvl="4" w:tplc="1D06EA60" w:tentative="1">
      <w:start w:val="1"/>
      <w:numFmt w:val="bullet"/>
      <w:lvlText w:val="●"/>
      <w:lvlJc w:val="left"/>
      <w:pPr>
        <w:tabs>
          <w:tab w:val="num" w:pos="3600"/>
        </w:tabs>
        <w:ind w:left="3600" w:hanging="360"/>
      </w:pPr>
      <w:rPr>
        <w:rFonts w:ascii="Roboto" w:hAnsi="Roboto" w:hint="default"/>
      </w:rPr>
    </w:lvl>
    <w:lvl w:ilvl="5" w:tplc="2B20E71C" w:tentative="1">
      <w:start w:val="1"/>
      <w:numFmt w:val="bullet"/>
      <w:lvlText w:val="●"/>
      <w:lvlJc w:val="left"/>
      <w:pPr>
        <w:tabs>
          <w:tab w:val="num" w:pos="4320"/>
        </w:tabs>
        <w:ind w:left="4320" w:hanging="360"/>
      </w:pPr>
      <w:rPr>
        <w:rFonts w:ascii="Roboto" w:hAnsi="Roboto" w:hint="default"/>
      </w:rPr>
    </w:lvl>
    <w:lvl w:ilvl="6" w:tplc="CB52ABDC" w:tentative="1">
      <w:start w:val="1"/>
      <w:numFmt w:val="bullet"/>
      <w:lvlText w:val="●"/>
      <w:lvlJc w:val="left"/>
      <w:pPr>
        <w:tabs>
          <w:tab w:val="num" w:pos="5040"/>
        </w:tabs>
        <w:ind w:left="5040" w:hanging="360"/>
      </w:pPr>
      <w:rPr>
        <w:rFonts w:ascii="Roboto" w:hAnsi="Roboto" w:hint="default"/>
      </w:rPr>
    </w:lvl>
    <w:lvl w:ilvl="7" w:tplc="A4B659AE" w:tentative="1">
      <w:start w:val="1"/>
      <w:numFmt w:val="bullet"/>
      <w:lvlText w:val="●"/>
      <w:lvlJc w:val="left"/>
      <w:pPr>
        <w:tabs>
          <w:tab w:val="num" w:pos="5760"/>
        </w:tabs>
        <w:ind w:left="5760" w:hanging="360"/>
      </w:pPr>
      <w:rPr>
        <w:rFonts w:ascii="Roboto" w:hAnsi="Roboto" w:hint="default"/>
      </w:rPr>
    </w:lvl>
    <w:lvl w:ilvl="8" w:tplc="C5BA1550" w:tentative="1">
      <w:start w:val="1"/>
      <w:numFmt w:val="bullet"/>
      <w:lvlText w:val="●"/>
      <w:lvlJc w:val="left"/>
      <w:pPr>
        <w:tabs>
          <w:tab w:val="num" w:pos="6480"/>
        </w:tabs>
        <w:ind w:left="6480" w:hanging="360"/>
      </w:pPr>
      <w:rPr>
        <w:rFonts w:ascii="Roboto" w:hAnsi="Roboto" w:hint="default"/>
      </w:rPr>
    </w:lvl>
  </w:abstractNum>
  <w:abstractNum w:abstractNumId="1" w15:restartNumberingAfterBreak="0">
    <w:nsid w:val="14CE58B8"/>
    <w:multiLevelType w:val="hybridMultilevel"/>
    <w:tmpl w:val="A43C28AA"/>
    <w:lvl w:ilvl="0" w:tplc="63702BD6">
      <w:start w:val="1"/>
      <w:numFmt w:val="bullet"/>
      <w:lvlText w:val="●"/>
      <w:lvlJc w:val="left"/>
      <w:pPr>
        <w:tabs>
          <w:tab w:val="num" w:pos="720"/>
        </w:tabs>
        <w:ind w:left="720" w:hanging="360"/>
      </w:pPr>
      <w:rPr>
        <w:rFonts w:ascii="Roboto" w:hAnsi="Roboto" w:hint="default"/>
      </w:rPr>
    </w:lvl>
    <w:lvl w:ilvl="1" w:tplc="1A408DA8" w:tentative="1">
      <w:start w:val="1"/>
      <w:numFmt w:val="bullet"/>
      <w:lvlText w:val="●"/>
      <w:lvlJc w:val="left"/>
      <w:pPr>
        <w:tabs>
          <w:tab w:val="num" w:pos="1440"/>
        </w:tabs>
        <w:ind w:left="1440" w:hanging="360"/>
      </w:pPr>
      <w:rPr>
        <w:rFonts w:ascii="Roboto" w:hAnsi="Roboto" w:hint="default"/>
      </w:rPr>
    </w:lvl>
    <w:lvl w:ilvl="2" w:tplc="099E3B98" w:tentative="1">
      <w:start w:val="1"/>
      <w:numFmt w:val="bullet"/>
      <w:lvlText w:val="●"/>
      <w:lvlJc w:val="left"/>
      <w:pPr>
        <w:tabs>
          <w:tab w:val="num" w:pos="2160"/>
        </w:tabs>
        <w:ind w:left="2160" w:hanging="360"/>
      </w:pPr>
      <w:rPr>
        <w:rFonts w:ascii="Roboto" w:hAnsi="Roboto" w:hint="default"/>
      </w:rPr>
    </w:lvl>
    <w:lvl w:ilvl="3" w:tplc="8F9A88BA" w:tentative="1">
      <w:start w:val="1"/>
      <w:numFmt w:val="bullet"/>
      <w:lvlText w:val="●"/>
      <w:lvlJc w:val="left"/>
      <w:pPr>
        <w:tabs>
          <w:tab w:val="num" w:pos="2880"/>
        </w:tabs>
        <w:ind w:left="2880" w:hanging="360"/>
      </w:pPr>
      <w:rPr>
        <w:rFonts w:ascii="Roboto" w:hAnsi="Roboto" w:hint="default"/>
      </w:rPr>
    </w:lvl>
    <w:lvl w:ilvl="4" w:tplc="EC2C0978" w:tentative="1">
      <w:start w:val="1"/>
      <w:numFmt w:val="bullet"/>
      <w:lvlText w:val="●"/>
      <w:lvlJc w:val="left"/>
      <w:pPr>
        <w:tabs>
          <w:tab w:val="num" w:pos="3600"/>
        </w:tabs>
        <w:ind w:left="3600" w:hanging="360"/>
      </w:pPr>
      <w:rPr>
        <w:rFonts w:ascii="Roboto" w:hAnsi="Roboto" w:hint="default"/>
      </w:rPr>
    </w:lvl>
    <w:lvl w:ilvl="5" w:tplc="81C8593E" w:tentative="1">
      <w:start w:val="1"/>
      <w:numFmt w:val="bullet"/>
      <w:lvlText w:val="●"/>
      <w:lvlJc w:val="left"/>
      <w:pPr>
        <w:tabs>
          <w:tab w:val="num" w:pos="4320"/>
        </w:tabs>
        <w:ind w:left="4320" w:hanging="360"/>
      </w:pPr>
      <w:rPr>
        <w:rFonts w:ascii="Roboto" w:hAnsi="Roboto" w:hint="default"/>
      </w:rPr>
    </w:lvl>
    <w:lvl w:ilvl="6" w:tplc="30569E7E" w:tentative="1">
      <w:start w:val="1"/>
      <w:numFmt w:val="bullet"/>
      <w:lvlText w:val="●"/>
      <w:lvlJc w:val="left"/>
      <w:pPr>
        <w:tabs>
          <w:tab w:val="num" w:pos="5040"/>
        </w:tabs>
        <w:ind w:left="5040" w:hanging="360"/>
      </w:pPr>
      <w:rPr>
        <w:rFonts w:ascii="Roboto" w:hAnsi="Roboto" w:hint="default"/>
      </w:rPr>
    </w:lvl>
    <w:lvl w:ilvl="7" w:tplc="BF7E008A" w:tentative="1">
      <w:start w:val="1"/>
      <w:numFmt w:val="bullet"/>
      <w:lvlText w:val="●"/>
      <w:lvlJc w:val="left"/>
      <w:pPr>
        <w:tabs>
          <w:tab w:val="num" w:pos="5760"/>
        </w:tabs>
        <w:ind w:left="5760" w:hanging="360"/>
      </w:pPr>
      <w:rPr>
        <w:rFonts w:ascii="Roboto" w:hAnsi="Roboto" w:hint="default"/>
      </w:rPr>
    </w:lvl>
    <w:lvl w:ilvl="8" w:tplc="2EC0D8CC" w:tentative="1">
      <w:start w:val="1"/>
      <w:numFmt w:val="bullet"/>
      <w:lvlText w:val="●"/>
      <w:lvlJc w:val="left"/>
      <w:pPr>
        <w:tabs>
          <w:tab w:val="num" w:pos="6480"/>
        </w:tabs>
        <w:ind w:left="6480" w:hanging="360"/>
      </w:pPr>
      <w:rPr>
        <w:rFonts w:ascii="Roboto" w:hAnsi="Roboto" w:hint="default"/>
      </w:rPr>
    </w:lvl>
  </w:abstractNum>
  <w:abstractNum w:abstractNumId="2" w15:restartNumberingAfterBreak="0">
    <w:nsid w:val="579E1C15"/>
    <w:multiLevelType w:val="hybridMultilevel"/>
    <w:tmpl w:val="28C8E47C"/>
    <w:lvl w:ilvl="0" w:tplc="EB26C5AE">
      <w:start w:val="1"/>
      <w:numFmt w:val="bullet"/>
      <w:lvlText w:val="●"/>
      <w:lvlJc w:val="left"/>
      <w:pPr>
        <w:tabs>
          <w:tab w:val="num" w:pos="720"/>
        </w:tabs>
        <w:ind w:left="720" w:hanging="360"/>
      </w:pPr>
      <w:rPr>
        <w:rFonts w:ascii="Roboto" w:hAnsi="Roboto" w:hint="default"/>
      </w:rPr>
    </w:lvl>
    <w:lvl w:ilvl="1" w:tplc="1FAC7F04" w:tentative="1">
      <w:start w:val="1"/>
      <w:numFmt w:val="bullet"/>
      <w:lvlText w:val="●"/>
      <w:lvlJc w:val="left"/>
      <w:pPr>
        <w:tabs>
          <w:tab w:val="num" w:pos="1440"/>
        </w:tabs>
        <w:ind w:left="1440" w:hanging="360"/>
      </w:pPr>
      <w:rPr>
        <w:rFonts w:ascii="Roboto" w:hAnsi="Roboto" w:hint="default"/>
      </w:rPr>
    </w:lvl>
    <w:lvl w:ilvl="2" w:tplc="2FE49A72" w:tentative="1">
      <w:start w:val="1"/>
      <w:numFmt w:val="bullet"/>
      <w:lvlText w:val="●"/>
      <w:lvlJc w:val="left"/>
      <w:pPr>
        <w:tabs>
          <w:tab w:val="num" w:pos="2160"/>
        </w:tabs>
        <w:ind w:left="2160" w:hanging="360"/>
      </w:pPr>
      <w:rPr>
        <w:rFonts w:ascii="Roboto" w:hAnsi="Roboto" w:hint="default"/>
      </w:rPr>
    </w:lvl>
    <w:lvl w:ilvl="3" w:tplc="73C48B24" w:tentative="1">
      <w:start w:val="1"/>
      <w:numFmt w:val="bullet"/>
      <w:lvlText w:val="●"/>
      <w:lvlJc w:val="left"/>
      <w:pPr>
        <w:tabs>
          <w:tab w:val="num" w:pos="2880"/>
        </w:tabs>
        <w:ind w:left="2880" w:hanging="360"/>
      </w:pPr>
      <w:rPr>
        <w:rFonts w:ascii="Roboto" w:hAnsi="Roboto" w:hint="default"/>
      </w:rPr>
    </w:lvl>
    <w:lvl w:ilvl="4" w:tplc="538A600C" w:tentative="1">
      <w:start w:val="1"/>
      <w:numFmt w:val="bullet"/>
      <w:lvlText w:val="●"/>
      <w:lvlJc w:val="left"/>
      <w:pPr>
        <w:tabs>
          <w:tab w:val="num" w:pos="3600"/>
        </w:tabs>
        <w:ind w:left="3600" w:hanging="360"/>
      </w:pPr>
      <w:rPr>
        <w:rFonts w:ascii="Roboto" w:hAnsi="Roboto" w:hint="default"/>
      </w:rPr>
    </w:lvl>
    <w:lvl w:ilvl="5" w:tplc="17F46532" w:tentative="1">
      <w:start w:val="1"/>
      <w:numFmt w:val="bullet"/>
      <w:lvlText w:val="●"/>
      <w:lvlJc w:val="left"/>
      <w:pPr>
        <w:tabs>
          <w:tab w:val="num" w:pos="4320"/>
        </w:tabs>
        <w:ind w:left="4320" w:hanging="360"/>
      </w:pPr>
      <w:rPr>
        <w:rFonts w:ascii="Roboto" w:hAnsi="Roboto" w:hint="default"/>
      </w:rPr>
    </w:lvl>
    <w:lvl w:ilvl="6" w:tplc="C1BE123E" w:tentative="1">
      <w:start w:val="1"/>
      <w:numFmt w:val="bullet"/>
      <w:lvlText w:val="●"/>
      <w:lvlJc w:val="left"/>
      <w:pPr>
        <w:tabs>
          <w:tab w:val="num" w:pos="5040"/>
        </w:tabs>
        <w:ind w:left="5040" w:hanging="360"/>
      </w:pPr>
      <w:rPr>
        <w:rFonts w:ascii="Roboto" w:hAnsi="Roboto" w:hint="default"/>
      </w:rPr>
    </w:lvl>
    <w:lvl w:ilvl="7" w:tplc="185AAD9E" w:tentative="1">
      <w:start w:val="1"/>
      <w:numFmt w:val="bullet"/>
      <w:lvlText w:val="●"/>
      <w:lvlJc w:val="left"/>
      <w:pPr>
        <w:tabs>
          <w:tab w:val="num" w:pos="5760"/>
        </w:tabs>
        <w:ind w:left="5760" w:hanging="360"/>
      </w:pPr>
      <w:rPr>
        <w:rFonts w:ascii="Roboto" w:hAnsi="Roboto" w:hint="default"/>
      </w:rPr>
    </w:lvl>
    <w:lvl w:ilvl="8" w:tplc="0BF8867C" w:tentative="1">
      <w:start w:val="1"/>
      <w:numFmt w:val="bullet"/>
      <w:lvlText w:val="●"/>
      <w:lvlJc w:val="left"/>
      <w:pPr>
        <w:tabs>
          <w:tab w:val="num" w:pos="6480"/>
        </w:tabs>
        <w:ind w:left="6480" w:hanging="360"/>
      </w:pPr>
      <w:rPr>
        <w:rFonts w:ascii="Roboto" w:hAnsi="Roboto" w:hint="default"/>
      </w:rPr>
    </w:lvl>
  </w:abstractNum>
  <w:abstractNum w:abstractNumId="3" w15:restartNumberingAfterBreak="0">
    <w:nsid w:val="6DF34751"/>
    <w:multiLevelType w:val="hybridMultilevel"/>
    <w:tmpl w:val="72268026"/>
    <w:lvl w:ilvl="0" w:tplc="A6C8D586">
      <w:start w:val="1"/>
      <w:numFmt w:val="bullet"/>
      <w:lvlText w:val="●"/>
      <w:lvlJc w:val="left"/>
      <w:pPr>
        <w:tabs>
          <w:tab w:val="num" w:pos="720"/>
        </w:tabs>
        <w:ind w:left="720" w:hanging="360"/>
      </w:pPr>
      <w:rPr>
        <w:rFonts w:ascii="Roboto" w:hAnsi="Roboto" w:hint="default"/>
      </w:rPr>
    </w:lvl>
    <w:lvl w:ilvl="1" w:tplc="FCC266E6" w:tentative="1">
      <w:start w:val="1"/>
      <w:numFmt w:val="bullet"/>
      <w:lvlText w:val="●"/>
      <w:lvlJc w:val="left"/>
      <w:pPr>
        <w:tabs>
          <w:tab w:val="num" w:pos="1440"/>
        </w:tabs>
        <w:ind w:left="1440" w:hanging="360"/>
      </w:pPr>
      <w:rPr>
        <w:rFonts w:ascii="Roboto" w:hAnsi="Roboto" w:hint="default"/>
      </w:rPr>
    </w:lvl>
    <w:lvl w:ilvl="2" w:tplc="25825756" w:tentative="1">
      <w:start w:val="1"/>
      <w:numFmt w:val="bullet"/>
      <w:lvlText w:val="●"/>
      <w:lvlJc w:val="left"/>
      <w:pPr>
        <w:tabs>
          <w:tab w:val="num" w:pos="2160"/>
        </w:tabs>
        <w:ind w:left="2160" w:hanging="360"/>
      </w:pPr>
      <w:rPr>
        <w:rFonts w:ascii="Roboto" w:hAnsi="Roboto" w:hint="default"/>
      </w:rPr>
    </w:lvl>
    <w:lvl w:ilvl="3" w:tplc="D3C82E2A" w:tentative="1">
      <w:start w:val="1"/>
      <w:numFmt w:val="bullet"/>
      <w:lvlText w:val="●"/>
      <w:lvlJc w:val="left"/>
      <w:pPr>
        <w:tabs>
          <w:tab w:val="num" w:pos="2880"/>
        </w:tabs>
        <w:ind w:left="2880" w:hanging="360"/>
      </w:pPr>
      <w:rPr>
        <w:rFonts w:ascii="Roboto" w:hAnsi="Roboto" w:hint="default"/>
      </w:rPr>
    </w:lvl>
    <w:lvl w:ilvl="4" w:tplc="5B54408C" w:tentative="1">
      <w:start w:val="1"/>
      <w:numFmt w:val="bullet"/>
      <w:lvlText w:val="●"/>
      <w:lvlJc w:val="left"/>
      <w:pPr>
        <w:tabs>
          <w:tab w:val="num" w:pos="3600"/>
        </w:tabs>
        <w:ind w:left="3600" w:hanging="360"/>
      </w:pPr>
      <w:rPr>
        <w:rFonts w:ascii="Roboto" w:hAnsi="Roboto" w:hint="default"/>
      </w:rPr>
    </w:lvl>
    <w:lvl w:ilvl="5" w:tplc="B2ECBA26" w:tentative="1">
      <w:start w:val="1"/>
      <w:numFmt w:val="bullet"/>
      <w:lvlText w:val="●"/>
      <w:lvlJc w:val="left"/>
      <w:pPr>
        <w:tabs>
          <w:tab w:val="num" w:pos="4320"/>
        </w:tabs>
        <w:ind w:left="4320" w:hanging="360"/>
      </w:pPr>
      <w:rPr>
        <w:rFonts w:ascii="Roboto" w:hAnsi="Roboto" w:hint="default"/>
      </w:rPr>
    </w:lvl>
    <w:lvl w:ilvl="6" w:tplc="C5B08698" w:tentative="1">
      <w:start w:val="1"/>
      <w:numFmt w:val="bullet"/>
      <w:lvlText w:val="●"/>
      <w:lvlJc w:val="left"/>
      <w:pPr>
        <w:tabs>
          <w:tab w:val="num" w:pos="5040"/>
        </w:tabs>
        <w:ind w:left="5040" w:hanging="360"/>
      </w:pPr>
      <w:rPr>
        <w:rFonts w:ascii="Roboto" w:hAnsi="Roboto" w:hint="default"/>
      </w:rPr>
    </w:lvl>
    <w:lvl w:ilvl="7" w:tplc="E95AD9B8" w:tentative="1">
      <w:start w:val="1"/>
      <w:numFmt w:val="bullet"/>
      <w:lvlText w:val="●"/>
      <w:lvlJc w:val="left"/>
      <w:pPr>
        <w:tabs>
          <w:tab w:val="num" w:pos="5760"/>
        </w:tabs>
        <w:ind w:left="5760" w:hanging="360"/>
      </w:pPr>
      <w:rPr>
        <w:rFonts w:ascii="Roboto" w:hAnsi="Roboto" w:hint="default"/>
      </w:rPr>
    </w:lvl>
    <w:lvl w:ilvl="8" w:tplc="13E22410" w:tentative="1">
      <w:start w:val="1"/>
      <w:numFmt w:val="bullet"/>
      <w:lvlText w:val="●"/>
      <w:lvlJc w:val="left"/>
      <w:pPr>
        <w:tabs>
          <w:tab w:val="num" w:pos="6480"/>
        </w:tabs>
        <w:ind w:left="6480" w:hanging="360"/>
      </w:pPr>
      <w:rPr>
        <w:rFonts w:ascii="Roboto" w:hAnsi="Roboto" w:hint="default"/>
      </w:rPr>
    </w:lvl>
  </w:abstractNum>
  <w:abstractNum w:abstractNumId="4" w15:restartNumberingAfterBreak="0">
    <w:nsid w:val="79591535"/>
    <w:multiLevelType w:val="hybridMultilevel"/>
    <w:tmpl w:val="A44A3376"/>
    <w:lvl w:ilvl="0" w:tplc="8A52D950">
      <w:start w:val="1"/>
      <w:numFmt w:val="bullet"/>
      <w:lvlText w:val="●"/>
      <w:lvlJc w:val="left"/>
      <w:pPr>
        <w:tabs>
          <w:tab w:val="num" w:pos="720"/>
        </w:tabs>
        <w:ind w:left="720" w:hanging="360"/>
      </w:pPr>
      <w:rPr>
        <w:rFonts w:ascii="Roboto" w:hAnsi="Roboto" w:hint="default"/>
      </w:rPr>
    </w:lvl>
    <w:lvl w:ilvl="1" w:tplc="5E685872" w:tentative="1">
      <w:start w:val="1"/>
      <w:numFmt w:val="bullet"/>
      <w:lvlText w:val="●"/>
      <w:lvlJc w:val="left"/>
      <w:pPr>
        <w:tabs>
          <w:tab w:val="num" w:pos="1440"/>
        </w:tabs>
        <w:ind w:left="1440" w:hanging="360"/>
      </w:pPr>
      <w:rPr>
        <w:rFonts w:ascii="Roboto" w:hAnsi="Roboto" w:hint="default"/>
      </w:rPr>
    </w:lvl>
    <w:lvl w:ilvl="2" w:tplc="9392ED06" w:tentative="1">
      <w:start w:val="1"/>
      <w:numFmt w:val="bullet"/>
      <w:lvlText w:val="●"/>
      <w:lvlJc w:val="left"/>
      <w:pPr>
        <w:tabs>
          <w:tab w:val="num" w:pos="2160"/>
        </w:tabs>
        <w:ind w:left="2160" w:hanging="360"/>
      </w:pPr>
      <w:rPr>
        <w:rFonts w:ascii="Roboto" w:hAnsi="Roboto" w:hint="default"/>
      </w:rPr>
    </w:lvl>
    <w:lvl w:ilvl="3" w:tplc="7FA690BC" w:tentative="1">
      <w:start w:val="1"/>
      <w:numFmt w:val="bullet"/>
      <w:lvlText w:val="●"/>
      <w:lvlJc w:val="left"/>
      <w:pPr>
        <w:tabs>
          <w:tab w:val="num" w:pos="2880"/>
        </w:tabs>
        <w:ind w:left="2880" w:hanging="360"/>
      </w:pPr>
      <w:rPr>
        <w:rFonts w:ascii="Roboto" w:hAnsi="Roboto" w:hint="default"/>
      </w:rPr>
    </w:lvl>
    <w:lvl w:ilvl="4" w:tplc="EDC402D2" w:tentative="1">
      <w:start w:val="1"/>
      <w:numFmt w:val="bullet"/>
      <w:lvlText w:val="●"/>
      <w:lvlJc w:val="left"/>
      <w:pPr>
        <w:tabs>
          <w:tab w:val="num" w:pos="3600"/>
        </w:tabs>
        <w:ind w:left="3600" w:hanging="360"/>
      </w:pPr>
      <w:rPr>
        <w:rFonts w:ascii="Roboto" w:hAnsi="Roboto" w:hint="default"/>
      </w:rPr>
    </w:lvl>
    <w:lvl w:ilvl="5" w:tplc="8E9C6166" w:tentative="1">
      <w:start w:val="1"/>
      <w:numFmt w:val="bullet"/>
      <w:lvlText w:val="●"/>
      <w:lvlJc w:val="left"/>
      <w:pPr>
        <w:tabs>
          <w:tab w:val="num" w:pos="4320"/>
        </w:tabs>
        <w:ind w:left="4320" w:hanging="360"/>
      </w:pPr>
      <w:rPr>
        <w:rFonts w:ascii="Roboto" w:hAnsi="Roboto" w:hint="default"/>
      </w:rPr>
    </w:lvl>
    <w:lvl w:ilvl="6" w:tplc="114E2B6E" w:tentative="1">
      <w:start w:val="1"/>
      <w:numFmt w:val="bullet"/>
      <w:lvlText w:val="●"/>
      <w:lvlJc w:val="left"/>
      <w:pPr>
        <w:tabs>
          <w:tab w:val="num" w:pos="5040"/>
        </w:tabs>
        <w:ind w:left="5040" w:hanging="360"/>
      </w:pPr>
      <w:rPr>
        <w:rFonts w:ascii="Roboto" w:hAnsi="Roboto" w:hint="default"/>
      </w:rPr>
    </w:lvl>
    <w:lvl w:ilvl="7" w:tplc="6A022CBA" w:tentative="1">
      <w:start w:val="1"/>
      <w:numFmt w:val="bullet"/>
      <w:lvlText w:val="●"/>
      <w:lvlJc w:val="left"/>
      <w:pPr>
        <w:tabs>
          <w:tab w:val="num" w:pos="5760"/>
        </w:tabs>
        <w:ind w:left="5760" w:hanging="360"/>
      </w:pPr>
      <w:rPr>
        <w:rFonts w:ascii="Roboto" w:hAnsi="Roboto" w:hint="default"/>
      </w:rPr>
    </w:lvl>
    <w:lvl w:ilvl="8" w:tplc="23E09520" w:tentative="1">
      <w:start w:val="1"/>
      <w:numFmt w:val="bullet"/>
      <w:lvlText w:val="●"/>
      <w:lvlJc w:val="left"/>
      <w:pPr>
        <w:tabs>
          <w:tab w:val="num" w:pos="6480"/>
        </w:tabs>
        <w:ind w:left="6480" w:hanging="360"/>
      </w:pPr>
      <w:rPr>
        <w:rFonts w:ascii="Roboto" w:hAnsi="Roboto"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0B"/>
    <w:rsid w:val="0041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E9F7"/>
  <w15:chartTrackingRefBased/>
  <w15:docId w15:val="{88B9B87E-D91E-4E89-8477-E0F0563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5096">
      <w:bodyDiv w:val="1"/>
      <w:marLeft w:val="0"/>
      <w:marRight w:val="0"/>
      <w:marTop w:val="0"/>
      <w:marBottom w:val="0"/>
      <w:divBdr>
        <w:top w:val="none" w:sz="0" w:space="0" w:color="auto"/>
        <w:left w:val="none" w:sz="0" w:space="0" w:color="auto"/>
        <w:bottom w:val="none" w:sz="0" w:space="0" w:color="auto"/>
        <w:right w:val="none" w:sz="0" w:space="0" w:color="auto"/>
      </w:divBdr>
      <w:divsChild>
        <w:div w:id="2078548434">
          <w:marLeft w:val="720"/>
          <w:marRight w:val="0"/>
          <w:marTop w:val="0"/>
          <w:marBottom w:val="0"/>
          <w:divBdr>
            <w:top w:val="none" w:sz="0" w:space="0" w:color="auto"/>
            <w:left w:val="none" w:sz="0" w:space="0" w:color="auto"/>
            <w:bottom w:val="none" w:sz="0" w:space="0" w:color="auto"/>
            <w:right w:val="none" w:sz="0" w:space="0" w:color="auto"/>
          </w:divBdr>
        </w:div>
      </w:divsChild>
    </w:div>
    <w:div w:id="145710629">
      <w:bodyDiv w:val="1"/>
      <w:marLeft w:val="0"/>
      <w:marRight w:val="0"/>
      <w:marTop w:val="0"/>
      <w:marBottom w:val="0"/>
      <w:divBdr>
        <w:top w:val="none" w:sz="0" w:space="0" w:color="auto"/>
        <w:left w:val="none" w:sz="0" w:space="0" w:color="auto"/>
        <w:bottom w:val="none" w:sz="0" w:space="0" w:color="auto"/>
        <w:right w:val="none" w:sz="0" w:space="0" w:color="auto"/>
      </w:divBdr>
      <w:divsChild>
        <w:div w:id="137570877">
          <w:marLeft w:val="720"/>
          <w:marRight w:val="0"/>
          <w:marTop w:val="0"/>
          <w:marBottom w:val="0"/>
          <w:divBdr>
            <w:top w:val="none" w:sz="0" w:space="0" w:color="auto"/>
            <w:left w:val="none" w:sz="0" w:space="0" w:color="auto"/>
            <w:bottom w:val="none" w:sz="0" w:space="0" w:color="auto"/>
            <w:right w:val="none" w:sz="0" w:space="0" w:color="auto"/>
          </w:divBdr>
        </w:div>
      </w:divsChild>
    </w:div>
    <w:div w:id="262878653">
      <w:bodyDiv w:val="1"/>
      <w:marLeft w:val="0"/>
      <w:marRight w:val="0"/>
      <w:marTop w:val="0"/>
      <w:marBottom w:val="0"/>
      <w:divBdr>
        <w:top w:val="none" w:sz="0" w:space="0" w:color="auto"/>
        <w:left w:val="none" w:sz="0" w:space="0" w:color="auto"/>
        <w:bottom w:val="none" w:sz="0" w:space="0" w:color="auto"/>
        <w:right w:val="none" w:sz="0" w:space="0" w:color="auto"/>
      </w:divBdr>
    </w:div>
    <w:div w:id="473914809">
      <w:bodyDiv w:val="1"/>
      <w:marLeft w:val="0"/>
      <w:marRight w:val="0"/>
      <w:marTop w:val="0"/>
      <w:marBottom w:val="0"/>
      <w:divBdr>
        <w:top w:val="none" w:sz="0" w:space="0" w:color="auto"/>
        <w:left w:val="none" w:sz="0" w:space="0" w:color="auto"/>
        <w:bottom w:val="none" w:sz="0" w:space="0" w:color="auto"/>
        <w:right w:val="none" w:sz="0" w:space="0" w:color="auto"/>
      </w:divBdr>
      <w:divsChild>
        <w:div w:id="573593306">
          <w:marLeft w:val="720"/>
          <w:marRight w:val="0"/>
          <w:marTop w:val="0"/>
          <w:marBottom w:val="0"/>
          <w:divBdr>
            <w:top w:val="none" w:sz="0" w:space="0" w:color="auto"/>
            <w:left w:val="none" w:sz="0" w:space="0" w:color="auto"/>
            <w:bottom w:val="none" w:sz="0" w:space="0" w:color="auto"/>
            <w:right w:val="none" w:sz="0" w:space="0" w:color="auto"/>
          </w:divBdr>
        </w:div>
      </w:divsChild>
    </w:div>
    <w:div w:id="636881848">
      <w:bodyDiv w:val="1"/>
      <w:marLeft w:val="0"/>
      <w:marRight w:val="0"/>
      <w:marTop w:val="0"/>
      <w:marBottom w:val="0"/>
      <w:divBdr>
        <w:top w:val="none" w:sz="0" w:space="0" w:color="auto"/>
        <w:left w:val="none" w:sz="0" w:space="0" w:color="auto"/>
        <w:bottom w:val="none" w:sz="0" w:space="0" w:color="auto"/>
        <w:right w:val="none" w:sz="0" w:space="0" w:color="auto"/>
      </w:divBdr>
      <w:divsChild>
        <w:div w:id="788934480">
          <w:marLeft w:val="720"/>
          <w:marRight w:val="0"/>
          <w:marTop w:val="0"/>
          <w:marBottom w:val="0"/>
          <w:divBdr>
            <w:top w:val="none" w:sz="0" w:space="0" w:color="auto"/>
            <w:left w:val="none" w:sz="0" w:space="0" w:color="auto"/>
            <w:bottom w:val="none" w:sz="0" w:space="0" w:color="auto"/>
            <w:right w:val="none" w:sz="0" w:space="0" w:color="auto"/>
          </w:divBdr>
        </w:div>
      </w:divsChild>
    </w:div>
    <w:div w:id="945118771">
      <w:bodyDiv w:val="1"/>
      <w:marLeft w:val="0"/>
      <w:marRight w:val="0"/>
      <w:marTop w:val="0"/>
      <w:marBottom w:val="0"/>
      <w:divBdr>
        <w:top w:val="none" w:sz="0" w:space="0" w:color="auto"/>
        <w:left w:val="none" w:sz="0" w:space="0" w:color="auto"/>
        <w:bottom w:val="none" w:sz="0" w:space="0" w:color="auto"/>
        <w:right w:val="none" w:sz="0" w:space="0" w:color="auto"/>
      </w:divBdr>
      <w:divsChild>
        <w:div w:id="828209085">
          <w:marLeft w:val="720"/>
          <w:marRight w:val="0"/>
          <w:marTop w:val="0"/>
          <w:marBottom w:val="0"/>
          <w:divBdr>
            <w:top w:val="none" w:sz="0" w:space="0" w:color="auto"/>
            <w:left w:val="none" w:sz="0" w:space="0" w:color="auto"/>
            <w:bottom w:val="none" w:sz="0" w:space="0" w:color="auto"/>
            <w:right w:val="none" w:sz="0" w:space="0" w:color="auto"/>
          </w:divBdr>
        </w:div>
      </w:divsChild>
    </w:div>
    <w:div w:id="1261837970">
      <w:bodyDiv w:val="1"/>
      <w:marLeft w:val="0"/>
      <w:marRight w:val="0"/>
      <w:marTop w:val="0"/>
      <w:marBottom w:val="0"/>
      <w:divBdr>
        <w:top w:val="none" w:sz="0" w:space="0" w:color="auto"/>
        <w:left w:val="none" w:sz="0" w:space="0" w:color="auto"/>
        <w:bottom w:val="none" w:sz="0" w:space="0" w:color="auto"/>
        <w:right w:val="none" w:sz="0" w:space="0" w:color="auto"/>
      </w:divBdr>
      <w:divsChild>
        <w:div w:id="1023553935">
          <w:marLeft w:val="720"/>
          <w:marRight w:val="0"/>
          <w:marTop w:val="0"/>
          <w:marBottom w:val="0"/>
          <w:divBdr>
            <w:top w:val="none" w:sz="0" w:space="0" w:color="auto"/>
            <w:left w:val="none" w:sz="0" w:space="0" w:color="auto"/>
            <w:bottom w:val="none" w:sz="0" w:space="0" w:color="auto"/>
            <w:right w:val="none" w:sz="0" w:space="0" w:color="auto"/>
          </w:divBdr>
        </w:div>
      </w:divsChild>
    </w:div>
    <w:div w:id="1386220116">
      <w:bodyDiv w:val="1"/>
      <w:marLeft w:val="0"/>
      <w:marRight w:val="0"/>
      <w:marTop w:val="0"/>
      <w:marBottom w:val="0"/>
      <w:divBdr>
        <w:top w:val="none" w:sz="0" w:space="0" w:color="auto"/>
        <w:left w:val="none" w:sz="0" w:space="0" w:color="auto"/>
        <w:bottom w:val="none" w:sz="0" w:space="0" w:color="auto"/>
        <w:right w:val="none" w:sz="0" w:space="0" w:color="auto"/>
      </w:divBdr>
    </w:div>
    <w:div w:id="181930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2023-06-13T15:24:00Z</dcterms:created>
  <dcterms:modified xsi:type="dcterms:W3CDTF">2023-06-13T15:28:00Z</dcterms:modified>
</cp:coreProperties>
</file>