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6B9DD" w14:textId="77777777" w:rsidR="00D23AEB" w:rsidRDefault="00D23AEB" w:rsidP="00DD6D7D">
      <w:pPr>
        <w:jc w:val="right"/>
      </w:pPr>
      <w:r>
        <w:t>Kenneth Allen</w:t>
      </w:r>
    </w:p>
    <w:p w14:paraId="45551C6A" w14:textId="77777777" w:rsidR="000C08D3" w:rsidRDefault="00D23AEB" w:rsidP="00DD6D7D">
      <w:pPr>
        <w:jc w:val="right"/>
      </w:pPr>
      <w:r>
        <w:t>Jeffrey Young</w:t>
      </w:r>
    </w:p>
    <w:p w14:paraId="6D2FF322" w14:textId="77777777" w:rsidR="00D23AEB" w:rsidRDefault="00D23AEB" w:rsidP="00DD6D7D">
      <w:pPr>
        <w:jc w:val="right"/>
      </w:pPr>
      <w:r>
        <w:t>Machine Learning</w:t>
      </w:r>
    </w:p>
    <w:p w14:paraId="638F5D61" w14:textId="77777777" w:rsidR="00D23AEB" w:rsidRDefault="00D23AEB" w:rsidP="00DD6D7D">
      <w:pPr>
        <w:jc w:val="right"/>
      </w:pPr>
      <w:r>
        <w:t>October 11, 2017</w:t>
      </w:r>
    </w:p>
    <w:p w14:paraId="0DFE4029" w14:textId="77777777" w:rsidR="00D536C8" w:rsidRDefault="00D536C8" w:rsidP="00DD6D7D">
      <w:pPr>
        <w:jc w:val="right"/>
      </w:pPr>
    </w:p>
    <w:p w14:paraId="6DF02A47" w14:textId="77777777" w:rsidR="00D23AEB" w:rsidRDefault="00D23AEB" w:rsidP="00DD6D7D">
      <w:pPr>
        <w:jc w:val="right"/>
      </w:pPr>
    </w:p>
    <w:p w14:paraId="3192C747" w14:textId="77777777" w:rsidR="00D23AEB" w:rsidRPr="003D1359" w:rsidRDefault="00D23AEB" w:rsidP="00D23AEB">
      <w:pPr>
        <w:jc w:val="center"/>
        <w:rPr>
          <w:b/>
        </w:rPr>
      </w:pPr>
      <w:r w:rsidRPr="003D1359">
        <w:rPr>
          <w:b/>
        </w:rPr>
        <w:t xml:space="preserve">A Bayesian Approach </w:t>
      </w:r>
      <w:r w:rsidR="003D1359" w:rsidRPr="003D1359">
        <w:rPr>
          <w:b/>
        </w:rPr>
        <w:t>to</w:t>
      </w:r>
      <w:r w:rsidRPr="003D1359">
        <w:rPr>
          <w:b/>
        </w:rPr>
        <w:t xml:space="preserve"> News Headline Classification </w:t>
      </w:r>
    </w:p>
    <w:p w14:paraId="66F3AE68" w14:textId="77777777" w:rsidR="00D23AEB" w:rsidRDefault="00D23AEB" w:rsidP="00D23AEB">
      <w:pPr>
        <w:jc w:val="center"/>
      </w:pPr>
    </w:p>
    <w:p w14:paraId="2D76ADCA" w14:textId="77777777" w:rsidR="00D536C8" w:rsidRDefault="00D536C8" w:rsidP="00D23AEB">
      <w:pPr>
        <w:rPr>
          <w:b/>
        </w:rPr>
      </w:pPr>
    </w:p>
    <w:p w14:paraId="3CF5E856" w14:textId="77777777" w:rsidR="00D23AEB" w:rsidRDefault="003D1359" w:rsidP="00D23AEB">
      <w:pPr>
        <w:rPr>
          <w:b/>
        </w:rPr>
      </w:pPr>
      <w:r w:rsidRPr="003D1359">
        <w:rPr>
          <w:b/>
        </w:rPr>
        <w:t>Introduction:</w:t>
      </w:r>
    </w:p>
    <w:p w14:paraId="40DF0FCC" w14:textId="77777777" w:rsidR="003D1359" w:rsidRPr="003D1359" w:rsidRDefault="003D1359" w:rsidP="00D23AEB">
      <w:pPr>
        <w:rPr>
          <w:b/>
        </w:rPr>
      </w:pPr>
    </w:p>
    <w:p w14:paraId="486DD5CF" w14:textId="77777777" w:rsidR="003D1359" w:rsidRDefault="00FE4B64" w:rsidP="00D23AEB">
      <w:r>
        <w:t xml:space="preserve">News article </w:t>
      </w:r>
      <w:r w:rsidR="00D536C8">
        <w:t>H</w:t>
      </w:r>
      <w:r>
        <w:t>eadline have traditionally been a source for attraction without providing much content.  The information value</w:t>
      </w:r>
      <w:r w:rsidR="00776CEA">
        <w:t xml:space="preserve"> of headlines may be considered miniscule at best.  </w:t>
      </w:r>
    </w:p>
    <w:p w14:paraId="38B031BA" w14:textId="77777777" w:rsidR="00D536C8" w:rsidRDefault="00D536C8" w:rsidP="00D23AEB"/>
    <w:p w14:paraId="5A708A01" w14:textId="77777777" w:rsidR="00D536C8" w:rsidRDefault="00D536C8" w:rsidP="00D23AEB">
      <w:pPr>
        <w:rPr>
          <w:b/>
        </w:rPr>
      </w:pPr>
      <w:r w:rsidRPr="00D536C8">
        <w:rPr>
          <w:b/>
        </w:rPr>
        <w:t xml:space="preserve">Background: </w:t>
      </w:r>
    </w:p>
    <w:p w14:paraId="2A6B359C" w14:textId="77777777" w:rsidR="00A739D9" w:rsidRDefault="001B4730" w:rsidP="00A739D9">
      <w:pP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</w:pPr>
      <w: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     </w:t>
      </w:r>
      <w:r w:rsidR="00A739D9" w:rsidRPr="00A739D9">
        <w:rPr>
          <w:rFonts w:ascii="Times" w:eastAsia="Times New Roman" w:hAnsi="Times" w:cs="Times New Roman"/>
          <w:b/>
          <w:color w:val="1A1A1A"/>
          <w:sz w:val="25"/>
          <w:szCs w:val="25"/>
          <w:shd w:val="clear" w:color="auto" w:fill="FFFFFF"/>
        </w:rPr>
        <w:t>Bayes' Theorem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is a simple mathematical formula used for calculating conditional probabilities. It figures prominently in </w:t>
      </w:r>
      <w:r w:rsidR="00A739D9" w:rsidRPr="00A739D9">
        <w:rPr>
          <w:rFonts w:ascii="Times" w:eastAsia="Times New Roman" w:hAnsi="Times" w:cs="Times New Roman"/>
          <w:i/>
          <w:iCs/>
          <w:color w:val="1A1A1A"/>
          <w:sz w:val="25"/>
          <w:szCs w:val="25"/>
        </w:rPr>
        <w:t>subjectivist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 or </w:t>
      </w:r>
      <w:r w:rsidR="00A739D9" w:rsidRPr="00A739D9">
        <w:rPr>
          <w:rFonts w:ascii="Times" w:eastAsia="Times New Roman" w:hAnsi="Times" w:cs="Times New Roman"/>
          <w:i/>
          <w:iCs/>
          <w:color w:val="1A1A1A"/>
          <w:sz w:val="25"/>
          <w:szCs w:val="25"/>
        </w:rPr>
        <w:t>Bayesian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 approaches to epistemology, statistics, and</w:t>
      </w:r>
      <w: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inductive logic. Subjectivists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maintain that rational belief is gove</w:t>
      </w:r>
      <w: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rned by the laws of probability and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lean heavily on conditional probabilities in their theories of evidence and their models of empirical learning. Bayes' Theorem is central to these </w:t>
      </w:r>
      <w:r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initiatives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both because it simplifies the calculation of conditional probabilities and because it clarifies significant features of subjectivist position. Indeed</w:t>
      </w:r>
      <w: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, the Theorem's central insight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that a hypothesis is confirmed by </w:t>
      </w:r>
      <w:proofErr w:type="spellStart"/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any</w:t>
      </w:r>
      <w:r w:rsidR="00DD239F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</w:t>
      </w:r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body</w:t>
      </w:r>
      <w:proofErr w:type="spellEnd"/>
      <w:r w:rsidR="00A739D9" w:rsidRP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of data that its truth renders probable</w:t>
      </w:r>
      <w: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 xml:space="preserve"> is the cornerstone of all subjectivist methodology</w:t>
      </w:r>
      <w:r w:rsidR="00A739D9"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  <w:t>.</w:t>
      </w:r>
    </w:p>
    <w:p w14:paraId="6DF47511" w14:textId="77777777" w:rsidR="001B4730" w:rsidRDefault="001B4730" w:rsidP="00A739D9">
      <w:pPr>
        <w:rPr>
          <w:rFonts w:ascii="Times New Roman" w:eastAsia="Times New Roman" w:hAnsi="Times New Roman" w:cs="Times New Roman"/>
          <w:b/>
          <w:bCs/>
        </w:rPr>
      </w:pPr>
    </w:p>
    <w:p w14:paraId="563BED62" w14:textId="77777777" w:rsidR="001B4730" w:rsidRDefault="00A54078" w:rsidP="00A739D9">
      <w:pPr>
        <w:rPr>
          <w:rFonts w:ascii="Times New Roman" w:eastAsia="Times New Roman" w:hAnsi="Times New Roman" w:cs="Times New Roman"/>
        </w:rPr>
      </w:pPr>
      <w:r w:rsidRPr="00A54078">
        <w:rPr>
          <w:rFonts w:ascii="Times New Roman" w:eastAsia="Times New Roman" w:hAnsi="Times New Roman" w:cs="Times New Roman"/>
          <w:b/>
          <w:bCs/>
        </w:rPr>
        <w:t>Bayes' Theorem</w:t>
      </w:r>
      <w:r w:rsidR="001B4730">
        <w:rPr>
          <w:rFonts w:ascii="Times New Roman" w:eastAsia="Times New Roman" w:hAnsi="Times New Roman" w:cs="Times New Roman"/>
        </w:rPr>
        <w:t>:</w:t>
      </w:r>
    </w:p>
    <w:p w14:paraId="540EAB22" w14:textId="77777777" w:rsidR="00A54078" w:rsidRDefault="001B4730" w:rsidP="00A739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E61DA7" wp14:editId="7B0C6801">
            <wp:extent cx="3343910" cy="977265"/>
            <wp:effectExtent l="0" t="0" r="8890" b="0"/>
            <wp:docPr id="2" name="Picture 2" descr="/Users/jeffreyyoung/Desktop/Screen Shot 2017-10-09 at 8.4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reyyoung/Desktop/Screen Shot 2017-10-09 at 8.41.1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0BB8" w14:textId="77777777" w:rsidR="009D20D7" w:rsidRDefault="009D20D7" w:rsidP="00A739D9">
      <w:pPr>
        <w:rPr>
          <w:rFonts w:ascii="Times" w:eastAsia="Times New Roman" w:hAnsi="Times" w:cs="Times New Roman"/>
          <w:color w:val="1A1A1A"/>
          <w:sz w:val="25"/>
          <w:szCs w:val="25"/>
          <w:shd w:val="clear" w:color="auto" w:fill="FFFFFF"/>
        </w:rPr>
      </w:pPr>
    </w:p>
    <w:p w14:paraId="02767FEB" w14:textId="77777777" w:rsidR="009D20D7" w:rsidRDefault="001B4730" w:rsidP="009D20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9D20D7" w:rsidRPr="000F1EF7">
        <w:rPr>
          <w:rFonts w:ascii="Times New Roman" w:eastAsia="Times New Roman" w:hAnsi="Times New Roman" w:cs="Times New Roman"/>
          <w:b/>
        </w:rPr>
        <w:t>Naive Bayes</w:t>
      </w:r>
      <w:r w:rsidR="009D20D7" w:rsidRPr="009D20D7">
        <w:rPr>
          <w:rFonts w:ascii="Times New Roman" w:eastAsia="Times New Roman" w:hAnsi="Times New Roman" w:cs="Times New Roman"/>
        </w:rPr>
        <w:t xml:space="preserve"> is a family of probabilistic algorithms that take advantage of probability theory and Bayes’ Theorem to predict the category of a sample (like a piece of news or a customer review). They are probabilistic, which means that they calculate the probability of each category for a given sample, and then output the category with the highest one. The way they get these probabilities is by using Bayes’ Theorem, which describes the probability of a feature, based on prior knowledge of conditions that might be related to that feature.</w:t>
      </w:r>
    </w:p>
    <w:p w14:paraId="17160755" w14:textId="77777777" w:rsidR="000F1EF7" w:rsidRDefault="000F1EF7" w:rsidP="009D20D7">
      <w:pPr>
        <w:rPr>
          <w:rFonts w:ascii="Times New Roman" w:eastAsia="Times New Roman" w:hAnsi="Times New Roman" w:cs="Times New Roman"/>
        </w:rPr>
      </w:pPr>
    </w:p>
    <w:p w14:paraId="4323FAC2" w14:textId="77777777" w:rsidR="000F1EF7" w:rsidRDefault="000F1EF7" w:rsidP="009D20D7">
      <w:pPr>
        <w:rPr>
          <w:rFonts w:ascii="Times New Roman" w:eastAsia="Times New Roman" w:hAnsi="Times New Roman" w:cs="Times New Roman"/>
        </w:rPr>
      </w:pPr>
    </w:p>
    <w:p w14:paraId="5657BBC4" w14:textId="77777777" w:rsidR="00A54078" w:rsidRDefault="00A54078" w:rsidP="009D20D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ECB3F7E" w14:textId="77777777" w:rsidR="00A54078" w:rsidRDefault="00A54078" w:rsidP="009D20D7">
      <w:pPr>
        <w:rPr>
          <w:rFonts w:ascii="Times New Roman" w:eastAsia="Times New Roman" w:hAnsi="Times New Roman" w:cs="Times New Roman"/>
        </w:rPr>
      </w:pPr>
    </w:p>
    <w:p w14:paraId="564FB730" w14:textId="77777777" w:rsidR="009D20D7" w:rsidRDefault="009D20D7" w:rsidP="009D20D7">
      <w:pPr>
        <w:rPr>
          <w:rFonts w:ascii="Times New Roman" w:eastAsia="Times New Roman" w:hAnsi="Times New Roman" w:cs="Times New Roman"/>
        </w:rPr>
      </w:pPr>
    </w:p>
    <w:p w14:paraId="4B33945D" w14:textId="77777777" w:rsidR="009D20D7" w:rsidRPr="009D20D7" w:rsidRDefault="009D20D7" w:rsidP="009D20D7">
      <w:pPr>
        <w:rPr>
          <w:rFonts w:ascii="Times New Roman" w:eastAsia="Times New Roman" w:hAnsi="Times New Roman" w:cs="Times New Roman"/>
        </w:rPr>
      </w:pPr>
    </w:p>
    <w:p w14:paraId="14CF8B28" w14:textId="77777777" w:rsidR="009D20D7" w:rsidRPr="00A739D9" w:rsidRDefault="009D20D7" w:rsidP="00A739D9">
      <w:pPr>
        <w:rPr>
          <w:rFonts w:ascii="Times New Roman" w:eastAsia="Times New Roman" w:hAnsi="Times New Roman" w:cs="Times New Roman"/>
        </w:rPr>
      </w:pPr>
    </w:p>
    <w:p w14:paraId="791A2910" w14:textId="77777777" w:rsidR="00A739D9" w:rsidRDefault="00A739D9" w:rsidP="00D23AEB">
      <w:pPr>
        <w:rPr>
          <w:b/>
        </w:rPr>
      </w:pPr>
    </w:p>
    <w:p w14:paraId="7BA6391B" w14:textId="77777777" w:rsidR="00FE4B64" w:rsidRDefault="00FE4B64" w:rsidP="00D23AEB">
      <w:pPr>
        <w:rPr>
          <w:b/>
        </w:rPr>
      </w:pPr>
    </w:p>
    <w:p w14:paraId="32E9A909" w14:textId="77777777" w:rsidR="00D536C8" w:rsidRDefault="00D536C8" w:rsidP="00D23AEB">
      <w:r>
        <w:rPr>
          <w:b/>
        </w:rPr>
        <w:t xml:space="preserve">Data Processing: </w:t>
      </w:r>
      <w:r>
        <w:t>(insert block diagram)</w:t>
      </w:r>
    </w:p>
    <w:p w14:paraId="49068B38" w14:textId="77777777" w:rsidR="00FE4B64" w:rsidRDefault="00FE4B64" w:rsidP="00D23AEB"/>
    <w:p w14:paraId="1B17D217" w14:textId="77777777" w:rsidR="00FE4B64" w:rsidRPr="00D536C8" w:rsidRDefault="00FE4B64" w:rsidP="00D23AEB"/>
    <w:p w14:paraId="7BE381A9" w14:textId="77777777" w:rsidR="00D536C8" w:rsidRDefault="00FE4B64" w:rsidP="00D23AEB">
      <w:pPr>
        <w:rPr>
          <w:b/>
        </w:rPr>
      </w:pPr>
      <w:r>
        <w:rPr>
          <w:b/>
          <w:noProof/>
        </w:rPr>
        <w:drawing>
          <wp:inline distT="0" distB="0" distL="0" distR="0" wp14:anchorId="25FEF47D" wp14:editId="40F61848">
            <wp:extent cx="5934710" cy="3639820"/>
            <wp:effectExtent l="0" t="0" r="8890" b="0"/>
            <wp:docPr id="1" name="Picture 1" descr="/Users/jeffreyyoung/Desktop/Screen Shot 2017-10-09 at 8.2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reyyoung/Desktop/Screen Shot 2017-10-09 at 8.22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3145" w14:textId="77777777" w:rsidR="00D536C8" w:rsidRDefault="00D536C8" w:rsidP="00D23AEB">
      <w:pPr>
        <w:rPr>
          <w:b/>
        </w:rPr>
      </w:pPr>
    </w:p>
    <w:p w14:paraId="23590E18" w14:textId="77777777" w:rsidR="00FE4B64" w:rsidRDefault="00FE4B64" w:rsidP="00D23AEB">
      <w:pPr>
        <w:rPr>
          <w:b/>
        </w:rPr>
      </w:pPr>
      <w:r>
        <w:rPr>
          <w:b/>
        </w:rPr>
        <w:t>Results and Performance:</w:t>
      </w:r>
    </w:p>
    <w:p w14:paraId="2A7E6305" w14:textId="77777777" w:rsidR="00FE4B64" w:rsidRDefault="00FE4B64" w:rsidP="00D23AEB">
      <w:pPr>
        <w:rPr>
          <w:b/>
        </w:rPr>
      </w:pPr>
    </w:p>
    <w:p w14:paraId="4DA9886A" w14:textId="77777777" w:rsidR="00FE4B64" w:rsidRDefault="00FE4B64" w:rsidP="00D23AEB">
      <w:pPr>
        <w:rPr>
          <w:b/>
        </w:rPr>
      </w:pPr>
      <w:r>
        <w:rPr>
          <w:b/>
        </w:rPr>
        <w:t xml:space="preserve">Discussion: </w:t>
      </w:r>
    </w:p>
    <w:p w14:paraId="7BE31CED" w14:textId="77777777" w:rsidR="001E7F20" w:rsidRDefault="001E7F20" w:rsidP="00D23AEB">
      <w:pPr>
        <w:rPr>
          <w:b/>
        </w:rPr>
      </w:pPr>
    </w:p>
    <w:p w14:paraId="52D9A8CE" w14:textId="77777777" w:rsidR="001E7F20" w:rsidRDefault="001E7F20" w:rsidP="00D23AEB">
      <w:pPr>
        <w:rPr>
          <w:b/>
        </w:rPr>
      </w:pPr>
    </w:p>
    <w:p w14:paraId="032DD8A8" w14:textId="77777777" w:rsidR="001E7F20" w:rsidRDefault="001E7F20" w:rsidP="00D23AEB">
      <w:pPr>
        <w:rPr>
          <w:b/>
        </w:rPr>
      </w:pPr>
    </w:p>
    <w:p w14:paraId="10DD5523" w14:textId="77777777" w:rsidR="001E7F20" w:rsidRDefault="001E7F20" w:rsidP="00D23AEB">
      <w:pPr>
        <w:rPr>
          <w:b/>
        </w:rPr>
      </w:pPr>
    </w:p>
    <w:p w14:paraId="1617EAB9" w14:textId="77777777" w:rsidR="001E7F20" w:rsidRDefault="001E7F20" w:rsidP="00D23AEB">
      <w:pPr>
        <w:rPr>
          <w:b/>
        </w:rPr>
      </w:pPr>
    </w:p>
    <w:p w14:paraId="2E947EDE" w14:textId="77777777" w:rsidR="001E7F20" w:rsidRDefault="001E7F20" w:rsidP="00D23AEB">
      <w:pPr>
        <w:rPr>
          <w:b/>
        </w:rPr>
      </w:pPr>
    </w:p>
    <w:p w14:paraId="11D3E551" w14:textId="77777777" w:rsidR="001E7F20" w:rsidRDefault="001E7F20" w:rsidP="00D23AEB">
      <w:pPr>
        <w:rPr>
          <w:b/>
        </w:rPr>
      </w:pPr>
    </w:p>
    <w:p w14:paraId="0910FFAA" w14:textId="77777777" w:rsidR="001E7F20" w:rsidRDefault="001E7F20" w:rsidP="00D23AEB">
      <w:pPr>
        <w:rPr>
          <w:b/>
        </w:rPr>
      </w:pPr>
    </w:p>
    <w:p w14:paraId="6C2CC8D0" w14:textId="77777777" w:rsidR="001E7F20" w:rsidRDefault="001E7F20" w:rsidP="00D23AEB">
      <w:pPr>
        <w:rPr>
          <w:b/>
        </w:rPr>
      </w:pPr>
    </w:p>
    <w:p w14:paraId="0D20CC47" w14:textId="77777777" w:rsidR="001E7F20" w:rsidRDefault="001E7F20" w:rsidP="00D23AEB">
      <w:pPr>
        <w:rPr>
          <w:b/>
        </w:rPr>
      </w:pPr>
    </w:p>
    <w:p w14:paraId="3E4964E2" w14:textId="77777777" w:rsidR="001E7F20" w:rsidRDefault="001E7F20" w:rsidP="00D23AEB">
      <w:pPr>
        <w:rPr>
          <w:b/>
        </w:rPr>
      </w:pPr>
    </w:p>
    <w:p w14:paraId="20B00892" w14:textId="77777777" w:rsidR="001E7F20" w:rsidRDefault="001E7F20" w:rsidP="00D23AEB">
      <w:pPr>
        <w:rPr>
          <w:b/>
        </w:rPr>
      </w:pPr>
    </w:p>
    <w:p w14:paraId="1C45940B" w14:textId="77777777" w:rsidR="001E7F20" w:rsidRDefault="001E7F20" w:rsidP="00D23AEB">
      <w:pPr>
        <w:rPr>
          <w:b/>
        </w:rPr>
      </w:pPr>
    </w:p>
    <w:p w14:paraId="344D3D05" w14:textId="77777777" w:rsidR="001E7F20" w:rsidRDefault="001E7F20" w:rsidP="00D23AEB">
      <w:pPr>
        <w:rPr>
          <w:b/>
        </w:rPr>
      </w:pPr>
    </w:p>
    <w:p w14:paraId="122AA630" w14:textId="77777777" w:rsidR="001E7F20" w:rsidRDefault="001E7F20" w:rsidP="00D23AEB">
      <w:pPr>
        <w:rPr>
          <w:b/>
        </w:rPr>
      </w:pPr>
    </w:p>
    <w:p w14:paraId="093629DA" w14:textId="77777777" w:rsidR="001E7F20" w:rsidRDefault="001E7F20" w:rsidP="00D23AEB">
      <w:pPr>
        <w:rPr>
          <w:b/>
        </w:rPr>
      </w:pPr>
    </w:p>
    <w:p w14:paraId="7DF03C53" w14:textId="77777777" w:rsidR="001E7F20" w:rsidRDefault="001E7F20" w:rsidP="00D23AEB">
      <w:pPr>
        <w:rPr>
          <w:b/>
        </w:rPr>
      </w:pPr>
    </w:p>
    <w:p w14:paraId="04473BD6" w14:textId="77777777" w:rsidR="001E7F20" w:rsidRDefault="001E7F20" w:rsidP="00D23AEB">
      <w:pPr>
        <w:rPr>
          <w:b/>
        </w:rPr>
      </w:pPr>
    </w:p>
    <w:p w14:paraId="3BCF21A3" w14:textId="77777777" w:rsidR="001E7F20" w:rsidRDefault="001E7F20" w:rsidP="00D23AEB">
      <w:pPr>
        <w:rPr>
          <w:b/>
        </w:rPr>
      </w:pPr>
    </w:p>
    <w:p w14:paraId="144A3A17" w14:textId="77777777" w:rsidR="001E7F20" w:rsidRDefault="001E7F20" w:rsidP="00D23AEB">
      <w:pPr>
        <w:rPr>
          <w:b/>
        </w:rPr>
      </w:pPr>
    </w:p>
    <w:p w14:paraId="7EA34FF4" w14:textId="77777777" w:rsidR="001E7F20" w:rsidRDefault="001E7F20" w:rsidP="00D23AEB">
      <w:pPr>
        <w:rPr>
          <w:b/>
        </w:rPr>
      </w:pPr>
    </w:p>
    <w:p w14:paraId="5A3F4E68" w14:textId="77777777" w:rsidR="001E7F20" w:rsidRDefault="001E7F20" w:rsidP="00D23AEB">
      <w:pPr>
        <w:rPr>
          <w:b/>
        </w:rPr>
      </w:pPr>
      <w:r>
        <w:rPr>
          <w:b/>
        </w:rPr>
        <w:t>Sources:</w:t>
      </w:r>
    </w:p>
    <w:p w14:paraId="49AFD4E8" w14:textId="77777777" w:rsidR="001E7F20" w:rsidRPr="001E7F20" w:rsidRDefault="001E7F20" w:rsidP="001E7F20">
      <w:pPr>
        <w:rPr>
          <w:rFonts w:ascii="Times New Roman" w:eastAsia="Times New Roman" w:hAnsi="Times New Roman" w:cs="Times New Roman"/>
        </w:rPr>
      </w:pPr>
      <w:r w:rsidRPr="001E7F20">
        <w:rPr>
          <w:rFonts w:ascii="Times New Roman" w:eastAsia="Times New Roman" w:hAnsi="Times New Roman" w:cs="Times New Roman"/>
          <w:color w:val="333333"/>
          <w:shd w:val="clear" w:color="auto" w:fill="FFE7AF"/>
        </w:rPr>
        <w:t>A practical explanation of a Naive Bayes classifier. (2017, October 03). Retrieved October 09, 2017, from https://monkeylearn.com/blog/practical-explanation-naive-bayes-classifier/</w:t>
      </w:r>
    </w:p>
    <w:p w14:paraId="79879C0C" w14:textId="77777777" w:rsidR="001E7F20" w:rsidRDefault="001E7F20" w:rsidP="00D23AEB">
      <w:pPr>
        <w:rPr>
          <w:b/>
        </w:rPr>
      </w:pPr>
    </w:p>
    <w:p w14:paraId="627A7B68" w14:textId="77777777" w:rsidR="0085755C" w:rsidRPr="0085755C" w:rsidRDefault="0085755C" w:rsidP="0085755C">
      <w:pPr>
        <w:rPr>
          <w:rFonts w:ascii="Times New Roman" w:eastAsia="Times New Roman" w:hAnsi="Times New Roman" w:cs="Times New Roman"/>
        </w:rPr>
      </w:pPr>
      <w:r w:rsidRPr="0085755C">
        <w:rPr>
          <w:rFonts w:ascii="Times New Roman" w:eastAsia="Times New Roman" w:hAnsi="Times New Roman" w:cs="Times New Roman"/>
          <w:color w:val="333333"/>
          <w:shd w:val="clear" w:color="auto" w:fill="FFE7AF"/>
        </w:rPr>
        <w:t>Joyce, J. (2003, June 28). Bayes' Theorem. Retrieved October 09, 2017, from https://plato.stanford.edu/entries/bayes-theorem/</w:t>
      </w:r>
    </w:p>
    <w:p w14:paraId="0FDD3926" w14:textId="77777777" w:rsidR="0085755C" w:rsidRPr="00D536C8" w:rsidRDefault="0085755C" w:rsidP="00D23AEB">
      <w:pPr>
        <w:rPr>
          <w:b/>
        </w:rPr>
      </w:pPr>
    </w:p>
    <w:sectPr w:rsidR="0085755C" w:rsidRPr="00D536C8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7D"/>
    <w:rsid w:val="000C08D3"/>
    <w:rsid w:val="000F1EF7"/>
    <w:rsid w:val="001B4730"/>
    <w:rsid w:val="001E7F20"/>
    <w:rsid w:val="003D1359"/>
    <w:rsid w:val="00776CEA"/>
    <w:rsid w:val="0085755C"/>
    <w:rsid w:val="008F6B0F"/>
    <w:rsid w:val="009D20D7"/>
    <w:rsid w:val="00A54078"/>
    <w:rsid w:val="00A739D9"/>
    <w:rsid w:val="00B00E61"/>
    <w:rsid w:val="00D23AEB"/>
    <w:rsid w:val="00D536C8"/>
    <w:rsid w:val="00DD239F"/>
    <w:rsid w:val="00DD6D7D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A9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9D9"/>
  </w:style>
  <w:style w:type="character" w:styleId="Emphasis">
    <w:name w:val="Emphasis"/>
    <w:basedOn w:val="DefaultParagraphFont"/>
    <w:uiPriority w:val="20"/>
    <w:qFormat/>
    <w:rsid w:val="00A73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1</cp:revision>
  <dcterms:created xsi:type="dcterms:W3CDTF">2017-10-09T23:58:00Z</dcterms:created>
  <dcterms:modified xsi:type="dcterms:W3CDTF">2017-10-10T01:01:00Z</dcterms:modified>
</cp:coreProperties>
</file>