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9E8E5" w14:textId="77777777" w:rsidR="005C367C" w:rsidRDefault="005C367C">
      <w:pPr>
        <w:rPr>
          <w:rFonts w:ascii="Artifakt Element" w:eastAsia="Artifakt Element" w:hAnsi="Artifakt Element" w:cs="Artifakt Element"/>
        </w:rPr>
      </w:pPr>
      <w:r>
        <w:rPr>
          <w:rFonts w:ascii="Artifakt Element" w:eastAsia="Artifakt Element" w:hAnsi="Artifakt Element" w:cs="Artifakt Element"/>
        </w:rPr>
        <w:t>AQUINO KENNETH E.</w:t>
      </w:r>
      <w:r>
        <w:rPr>
          <w:rFonts w:ascii="Artifakt Element" w:eastAsia="Artifakt Element" w:hAnsi="Artifakt Element" w:cs="Artifakt Element"/>
        </w:rPr>
        <w:tab/>
      </w:r>
    </w:p>
    <w:p w14:paraId="00000001" w14:textId="7F3E5EC5" w:rsidR="00A60672" w:rsidRDefault="005C367C">
      <w:pPr>
        <w:rPr>
          <w:rFonts w:ascii="Artifakt Element" w:eastAsia="Artifakt Element" w:hAnsi="Artifakt Element" w:cs="Artifakt Element"/>
        </w:rPr>
      </w:pPr>
      <w:r>
        <w:rPr>
          <w:rFonts w:ascii="Artifakt Element" w:eastAsia="Artifakt Element" w:hAnsi="Artifakt Element" w:cs="Artifakt Element"/>
        </w:rPr>
        <w:t>DCET 3-1</w:t>
      </w:r>
      <w:bookmarkStart w:id="0" w:name="_GoBack"/>
      <w:bookmarkEnd w:id="0"/>
      <w:r>
        <w:rPr>
          <w:rFonts w:ascii="Artifakt Element" w:eastAsia="Artifakt Element" w:hAnsi="Artifakt Element" w:cs="Artifakt Element"/>
        </w:rPr>
        <w:tab/>
      </w:r>
      <w:r>
        <w:rPr>
          <w:rFonts w:ascii="Artifakt Element" w:eastAsia="Artifakt Element" w:hAnsi="Artifakt Element" w:cs="Artifakt Element"/>
        </w:rPr>
        <w:tab/>
      </w:r>
      <w:r>
        <w:rPr>
          <w:rFonts w:ascii="Artifakt Element" w:eastAsia="Artifakt Element" w:hAnsi="Artifakt Element" w:cs="Artifakt Element"/>
        </w:rPr>
        <w:tab/>
      </w:r>
      <w:r>
        <w:rPr>
          <w:rFonts w:ascii="Artifakt Element" w:eastAsia="Artifakt Element" w:hAnsi="Artifakt Element" w:cs="Artifakt Element"/>
        </w:rPr>
        <w:tab/>
      </w:r>
    </w:p>
    <w:p w14:paraId="00000002" w14:textId="77777777" w:rsidR="00A60672" w:rsidRPr="005C367C" w:rsidRDefault="00A60672">
      <w:pPr>
        <w:rPr>
          <w:rFonts w:ascii="Times New Roman" w:hAnsi="Times New Roman" w:cs="Times New Roman"/>
        </w:rPr>
      </w:pPr>
    </w:p>
    <w:p w14:paraId="00000003" w14:textId="44104092" w:rsidR="00A60672" w:rsidRPr="005C367C" w:rsidRDefault="00A60672">
      <w:pPr>
        <w:jc w:val="center"/>
        <w:rPr>
          <w:rFonts w:ascii="Times New Roman" w:eastAsia="Balthazar" w:hAnsi="Times New Roman" w:cs="Times New Roman"/>
          <w:b/>
        </w:rPr>
      </w:pPr>
    </w:p>
    <w:p w14:paraId="00000004" w14:textId="77777777" w:rsidR="00A60672" w:rsidRPr="005C367C" w:rsidRDefault="005C367C">
      <w:pPr>
        <w:jc w:val="center"/>
        <w:rPr>
          <w:rFonts w:ascii="Times New Roman" w:eastAsia="Balthazar" w:hAnsi="Times New Roman" w:cs="Times New Roman"/>
          <w:b/>
        </w:rPr>
      </w:pPr>
      <w:r w:rsidRPr="005C367C">
        <w:rPr>
          <w:rFonts w:ascii="Times New Roman" w:eastAsia="Balthazar" w:hAnsi="Times New Roman" w:cs="Times New Roman"/>
          <w:b/>
        </w:rPr>
        <w:t>(Toyota’s Connected and MaaS Strategy)</w:t>
      </w:r>
    </w:p>
    <w:p w14:paraId="00000005" w14:textId="77777777" w:rsidR="00A60672" w:rsidRDefault="00A60672">
      <w:pPr>
        <w:jc w:val="center"/>
        <w:rPr>
          <w:rFonts w:ascii="Balthazar" w:eastAsia="Balthazar" w:hAnsi="Balthazar" w:cs="Balthazar"/>
          <w:b/>
        </w:rPr>
      </w:pPr>
    </w:p>
    <w:p w14:paraId="00000007" w14:textId="5D3670FB" w:rsidR="00A60672" w:rsidRDefault="003E014E">
      <w:pPr>
        <w:spacing w:line="240" w:lineRule="auto"/>
        <w:jc w:val="both"/>
        <w:rPr>
          <w:rFonts w:ascii="Artifakt Element" w:eastAsia="Artifakt Element" w:hAnsi="Artifakt Element" w:cs="Artifakt Element"/>
        </w:rPr>
      </w:pPr>
      <w:r w:rsidRPr="003E014E">
        <w:rPr>
          <w:rFonts w:ascii="Artifakt Element" w:eastAsia="Artifakt Element" w:hAnsi="Artifakt Element" w:cs="Artifakt Element"/>
        </w:rPr>
        <w:t>Toyota's Connected and MaaS Strategy was released on February 6, 2019, and it emphasized a slew of useful services. And, as everyone knows, Toyota is one of the world's largest and most well-known manufacturers of high-quality vehicles and transportation. People are able to invent more startlingly astonishing developments because to the presence of bright and great ideas, fantastic discoveries, and magnificent observations. That way, we'll be able to live in the most simple and convenient way imaginable.</w:t>
      </w:r>
    </w:p>
    <w:p w14:paraId="00000009" w14:textId="77777777" w:rsidR="00A60672" w:rsidRDefault="00A60672">
      <w:pPr>
        <w:spacing w:line="240" w:lineRule="auto"/>
        <w:jc w:val="both"/>
        <w:rPr>
          <w:rFonts w:ascii="Artifakt Element" w:eastAsia="Artifakt Element" w:hAnsi="Artifakt Element" w:cs="Artifakt Element"/>
        </w:rPr>
      </w:pPr>
    </w:p>
    <w:p w14:paraId="0000000C" w14:textId="18BE4F61" w:rsidR="00A60672" w:rsidRDefault="003E014E" w:rsidP="003E014E">
      <w:pPr>
        <w:spacing w:line="240" w:lineRule="auto"/>
        <w:rPr>
          <w:rFonts w:ascii="Artifakt Element" w:eastAsia="Artifakt Element" w:hAnsi="Artifakt Element" w:cs="Artifakt Element"/>
        </w:rPr>
      </w:pPr>
      <w:bookmarkStart w:id="1" w:name="_heading=h.gjdgxs" w:colFirst="0" w:colLast="0"/>
      <w:bookmarkEnd w:id="1"/>
      <w:r w:rsidRPr="003E014E">
        <w:rPr>
          <w:rFonts w:ascii="Artifakt Element" w:eastAsia="Artifakt Element" w:hAnsi="Artifakt Element" w:cs="Artifakt Element"/>
        </w:rPr>
        <w:t>Autonomous driving maas vehicles, often known as self-driving automobiles, are no lo</w:t>
      </w:r>
      <w:r>
        <w:rPr>
          <w:rFonts w:ascii="Artifakt Element" w:eastAsia="Artifakt Element" w:hAnsi="Artifakt Element" w:cs="Artifakt Element"/>
        </w:rPr>
        <w:t>nger a science fiction concept.</w:t>
      </w:r>
      <w:r w:rsidRPr="003E014E">
        <w:rPr>
          <w:rFonts w:ascii="Artifakt Element" w:eastAsia="Artifakt Element" w:hAnsi="Artifakt Element" w:cs="Artifakt Element"/>
        </w:rPr>
        <w:t>In the not-too-distant future, this concept may or may not become a reality. Rath</w:t>
      </w:r>
      <w:r>
        <w:rPr>
          <w:rFonts w:ascii="Artifakt Element" w:eastAsia="Artifakt Element" w:hAnsi="Artifakt Element" w:cs="Artifakt Element"/>
        </w:rPr>
        <w:t xml:space="preserve">er, the changeover to </w:t>
      </w:r>
      <w:r w:rsidRPr="003E014E">
        <w:rPr>
          <w:rFonts w:ascii="Artifakt Element" w:eastAsia="Artifakt Element" w:hAnsi="Artifakt Element" w:cs="Artifakt Element"/>
        </w:rPr>
        <w:t>Self-driving vehicles are already under development, with several companies wo</w:t>
      </w:r>
      <w:r>
        <w:rPr>
          <w:rFonts w:ascii="Artifakt Element" w:eastAsia="Artifakt Element" w:hAnsi="Artifakt Element" w:cs="Artifakt Element"/>
        </w:rPr>
        <w:t>rking on cutting-edge vehicles.</w:t>
      </w:r>
      <w:r w:rsidRPr="003E014E">
        <w:rPr>
          <w:rFonts w:ascii="Artifakt Element" w:eastAsia="Artifakt Element" w:hAnsi="Artifakt Element" w:cs="Artifakt Element"/>
        </w:rPr>
        <w:t xml:space="preserve">that can travel without the need for human aid Self-driving MaaS cars have the </w:t>
      </w:r>
      <w:r>
        <w:rPr>
          <w:rFonts w:ascii="Artifakt Element" w:eastAsia="Artifakt Element" w:hAnsi="Artifakt Element" w:cs="Artifakt Element"/>
        </w:rPr>
        <w:t>potential to boost road safety.</w:t>
      </w:r>
      <w:r w:rsidRPr="003E014E">
        <w:rPr>
          <w:rFonts w:ascii="Artifakt Element" w:eastAsia="Artifakt Element" w:hAnsi="Artifakt Element" w:cs="Artifakt Element"/>
        </w:rPr>
        <w:t>Because there are so many unnecessary goods on the road in the Philippines, safety is a concern.</w:t>
      </w:r>
      <w:r>
        <w:rPr>
          <w:rFonts w:ascii="Artifakt Element" w:eastAsia="Artifakt Element" w:hAnsi="Artifakt Element" w:cs="Artifakt Element"/>
        </w:rPr>
        <w:t xml:space="preserve"> On the other hand, the sensors</w:t>
      </w:r>
      <w:r w:rsidRPr="003E014E">
        <w:rPr>
          <w:rFonts w:ascii="Artifakt Element" w:eastAsia="Artifakt Element" w:hAnsi="Artifakt Element" w:cs="Artifakt Element"/>
        </w:rPr>
        <w:t>on the other hand, are the most likely to be correc</w:t>
      </w:r>
    </w:p>
    <w:sectPr w:rsidR="00A6067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tifakt Element">
    <w:altName w:val="Times New Roman"/>
    <w:charset w:val="00"/>
    <w:family w:val="auto"/>
    <w:pitch w:val="default"/>
  </w:font>
  <w:font w:name="Balthazar">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60672"/>
    <w:rsid w:val="003E014E"/>
    <w:rsid w:val="005C367C"/>
    <w:rsid w:val="00A60672"/>
    <w:rsid w:val="00E8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gXyxm9jg7FND0hCClAMxrsKVg==">AMUW2mWsWKyoH8Nz9bLQxN7mSW5hGiDS4UnV/eSTBqy+VUJUbsjCABMNOGGhi72mUwbQDDC6c5geNtULzYzEqp0OuWdUPBA1FnJCTTciJLDp+zzkV1PyggA29VgSQF4TTWTU4/1O4Xt4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PC 2</cp:lastModifiedBy>
  <cp:revision>3</cp:revision>
  <dcterms:created xsi:type="dcterms:W3CDTF">2022-03-07T08:11:00Z</dcterms:created>
  <dcterms:modified xsi:type="dcterms:W3CDTF">2022-03-07T08:12:00Z</dcterms:modified>
</cp:coreProperties>
</file>