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471"/>
        <w:tblW w:w="10588" w:type="dxa"/>
        <w:tblBorders>
          <w:top w:val="single" w:sz="18" w:space="0" w:color="000080"/>
          <w:left w:val="single" w:sz="18" w:space="0" w:color="000080"/>
          <w:bottom w:val="single" w:sz="18" w:space="0" w:color="000080"/>
          <w:right w:val="single" w:sz="18" w:space="0" w:color="000080"/>
          <w:insideH w:val="single" w:sz="18" w:space="0" w:color="000080"/>
          <w:insideV w:val="single" w:sz="18" w:space="0" w:color="000080"/>
        </w:tblBorders>
        <w:tblLayout w:type="fixed"/>
        <w:tblLook w:val="01E0"/>
      </w:tblPr>
      <w:tblGrid>
        <w:gridCol w:w="8736"/>
        <w:gridCol w:w="1852"/>
      </w:tblGrid>
      <w:tr w:rsidR="005569E5" w:rsidRPr="003758BF" w:rsidTr="005569E5">
        <w:trPr>
          <w:cantSplit/>
          <w:trHeight w:val="141"/>
        </w:trPr>
        <w:tc>
          <w:tcPr>
            <w:tcW w:w="8736" w:type="dxa"/>
            <w:shd w:val="clear" w:color="auto" w:fill="000080"/>
          </w:tcPr>
          <w:p w:rsidR="005569E5" w:rsidRDefault="005569E5" w:rsidP="005569E5">
            <w:pPr>
              <w:pStyle w:val="Header"/>
              <w:spacing w:before="120" w:after="120"/>
              <w:ind w:left="2948"/>
              <w:jc w:val="center"/>
              <w:rPr>
                <w:rFonts w:ascii="Arial" w:hAnsi="Arial" w:cs="Arial"/>
                <w:color w:val="FFFFFF"/>
                <w:sz w:val="38"/>
                <w:szCs w:val="38"/>
              </w:rPr>
            </w:pPr>
            <w:r>
              <w:rPr>
                <w:rFonts w:ascii="Arial" w:hAnsi="Arial" w:cs="Arial"/>
                <w:color w:val="FFFFFF"/>
                <w:sz w:val="40"/>
                <w:szCs w:val="38"/>
              </w:rPr>
              <w:t>Acute Pulmonary Embolism</w:t>
            </w:r>
          </w:p>
        </w:tc>
        <w:tc>
          <w:tcPr>
            <w:tcW w:w="1852" w:type="dxa"/>
            <w:vMerge w:val="restart"/>
          </w:tcPr>
          <w:p w:rsidR="005569E5" w:rsidRPr="002F2E23" w:rsidRDefault="005569E5" w:rsidP="005569E5">
            <w:pPr>
              <w:pStyle w:val="Header"/>
              <w:jc w:val="center"/>
              <w:rPr>
                <w:rFonts w:asciiTheme="minorHAnsi" w:hAnsiTheme="minorHAnsi" w:cs="Arial"/>
                <w:b/>
                <w:color w:val="000080"/>
              </w:rPr>
            </w:pPr>
            <w:r w:rsidRPr="002F2E23">
              <w:rPr>
                <w:rFonts w:asciiTheme="minorHAnsi" w:hAnsiTheme="minorHAnsi" w:cs="Arial"/>
                <w:b/>
                <w:color w:val="000080"/>
                <w:sz w:val="24"/>
                <w:szCs w:val="24"/>
              </w:rPr>
              <w:t>Directorate of Critical Care,</w:t>
            </w:r>
            <w:r>
              <w:rPr>
                <w:rFonts w:asciiTheme="minorHAnsi" w:hAnsiTheme="minorHAnsi" w:cs="Arial"/>
                <w:b/>
                <w:color w:val="000080"/>
                <w:sz w:val="24"/>
                <w:szCs w:val="24"/>
              </w:rPr>
              <w:t xml:space="preserve"> </w:t>
            </w:r>
            <w:r w:rsidRPr="002F2E23">
              <w:rPr>
                <w:rFonts w:asciiTheme="minorHAnsi" w:hAnsiTheme="minorHAnsi" w:cs="Arial"/>
                <w:b/>
                <w:color w:val="000080"/>
                <w:sz w:val="24"/>
                <w:szCs w:val="24"/>
              </w:rPr>
              <w:t>RIE</w:t>
            </w:r>
            <w:r w:rsidRPr="002F2E23">
              <w:rPr>
                <w:rFonts w:asciiTheme="minorHAnsi" w:hAnsiTheme="minorHAnsi"/>
                <w:b/>
                <w:noProof/>
                <w:lang w:eastAsia="en-GB"/>
              </w:rPr>
              <w:t xml:space="preserve"> </w:t>
            </w:r>
            <w:r w:rsidRPr="002F2E23">
              <w:rPr>
                <w:rFonts w:asciiTheme="minorHAnsi" w:hAnsiTheme="minorHAnsi"/>
                <w:b/>
                <w:noProof/>
                <w:lang w:eastAsia="en-GB"/>
              </w:rPr>
              <w:drawing>
                <wp:anchor distT="0" distB="0" distL="114300" distR="114300" simplePos="0" relativeHeight="251659264" behindDoc="0" locked="1" layoutInCell="1" allowOverlap="1">
                  <wp:simplePos x="0" y="0"/>
                  <wp:positionH relativeFrom="page">
                    <wp:posOffset>150495</wp:posOffset>
                  </wp:positionH>
                  <wp:positionV relativeFrom="page">
                    <wp:posOffset>83820</wp:posOffset>
                  </wp:positionV>
                  <wp:extent cx="831215" cy="582295"/>
                  <wp:effectExtent l="19050" t="0" r="6985" b="0"/>
                  <wp:wrapTopAndBottom/>
                  <wp:docPr id="17" name="Picture 4" descr="LO_2c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_2c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b="299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215" cy="5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569E5" w:rsidRPr="003758BF" w:rsidTr="005569E5">
        <w:trPr>
          <w:cantSplit/>
          <w:trHeight w:val="331"/>
        </w:trPr>
        <w:tc>
          <w:tcPr>
            <w:tcW w:w="8736" w:type="dxa"/>
            <w:vAlign w:val="center"/>
          </w:tcPr>
          <w:p w:rsidR="005569E5" w:rsidRDefault="005569E5" w:rsidP="005569E5">
            <w:pPr>
              <w:pStyle w:val="Header"/>
              <w:spacing w:before="120" w:after="120"/>
              <w:jc w:val="center"/>
              <w:rPr>
                <w:rFonts w:ascii="Arial" w:hAnsi="Arial" w:cs="Arial"/>
                <w:color w:val="000080"/>
                <w:sz w:val="32"/>
                <w:szCs w:val="32"/>
              </w:rPr>
            </w:pPr>
            <w:r>
              <w:rPr>
                <w:rFonts w:ascii="Arial" w:hAnsi="Arial" w:cs="Arial"/>
                <w:color w:val="000080"/>
                <w:sz w:val="32"/>
                <w:szCs w:val="32"/>
              </w:rPr>
              <w:t>Risk Stratification and Management Plan</w:t>
            </w:r>
          </w:p>
          <w:p w:rsidR="005569E5" w:rsidRDefault="005569E5" w:rsidP="005569E5">
            <w:pPr>
              <w:pStyle w:val="Header"/>
              <w:spacing w:before="120" w:after="120"/>
              <w:jc w:val="center"/>
              <w:rPr>
                <w:rFonts w:ascii="Arial" w:hAnsi="Arial" w:cs="Arial"/>
                <w:color w:val="000080"/>
              </w:rPr>
            </w:pPr>
            <w:r w:rsidRPr="00AF7E82">
              <w:rPr>
                <w:rFonts w:ascii="Arial" w:hAnsi="Arial" w:cs="Arial"/>
                <w:color w:val="FF0000"/>
                <w:sz w:val="32"/>
                <w:szCs w:val="32"/>
              </w:rPr>
              <w:t>Short Version</w:t>
            </w:r>
            <w:r>
              <w:rPr>
                <w:rFonts w:ascii="Arial" w:hAnsi="Arial" w:cs="Arial"/>
                <w:color w:val="FF0000"/>
                <w:sz w:val="32"/>
                <w:szCs w:val="32"/>
              </w:rPr>
              <w:t xml:space="preserve"> (please refer to the extended guidelines for detailed information)</w:t>
            </w:r>
          </w:p>
        </w:tc>
        <w:tc>
          <w:tcPr>
            <w:tcW w:w="1852" w:type="dxa"/>
            <w:vMerge/>
          </w:tcPr>
          <w:p w:rsidR="005569E5" w:rsidRDefault="005569E5" w:rsidP="005569E5">
            <w:pPr>
              <w:pStyle w:val="Header"/>
              <w:jc w:val="center"/>
              <w:rPr>
                <w:rFonts w:ascii="Arial" w:hAnsi="Arial" w:cs="Arial"/>
                <w:color w:val="000080"/>
              </w:rPr>
            </w:pPr>
          </w:p>
        </w:tc>
      </w:tr>
    </w:tbl>
    <w:p w:rsidR="00210E3C" w:rsidRDefault="005E2D0C" w:rsidP="005F696D">
      <w:pPr>
        <w:ind w:right="113"/>
      </w:pPr>
    </w:p>
    <w:p w:rsidR="007B1CD8" w:rsidRDefault="007B1CD8" w:rsidP="005F696D">
      <w:pPr>
        <w:ind w:right="113"/>
      </w:pPr>
    </w:p>
    <w:p w:rsidR="007B1CD8" w:rsidRDefault="007B1CD8" w:rsidP="005F696D">
      <w:pPr>
        <w:ind w:right="113"/>
      </w:pPr>
    </w:p>
    <w:p w:rsidR="005569E5" w:rsidRDefault="00E03B70" w:rsidP="005F696D">
      <w:pPr>
        <w:ind w:right="113"/>
      </w:pPr>
      <w:r w:rsidRPr="007153D5">
        <w:rPr>
          <w:noProof/>
          <w:lang w:eastAsia="en-GB"/>
        </w:rPr>
        <w:drawing>
          <wp:inline distT="0" distB="0" distL="0" distR="0">
            <wp:extent cx="6031865" cy="5725281"/>
            <wp:effectExtent l="95250" t="0" r="102235" b="0"/>
            <wp:docPr id="9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Start w:id="0" w:name="_GoBack"/>
      <w:bookmarkEnd w:id="0"/>
    </w:p>
    <w:p w:rsidR="005569E5" w:rsidRDefault="005569E5" w:rsidP="005F696D">
      <w:pPr>
        <w:ind w:right="113"/>
      </w:pPr>
    </w:p>
    <w:p w:rsidR="005569E5" w:rsidRDefault="005569E5" w:rsidP="005F696D">
      <w:pPr>
        <w:ind w:right="113"/>
      </w:pPr>
    </w:p>
    <w:tbl>
      <w:tblPr>
        <w:tblpPr w:leftFromText="180" w:rightFromText="180" w:vertAnchor="page" w:horzAnchor="margin" w:tblpY="3069"/>
        <w:tblW w:w="10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28"/>
        <w:gridCol w:w="2320"/>
        <w:gridCol w:w="1739"/>
        <w:gridCol w:w="1014"/>
        <w:gridCol w:w="1739"/>
        <w:gridCol w:w="1595"/>
      </w:tblGrid>
      <w:tr w:rsidR="007B1CD8" w:rsidRPr="003206D0" w:rsidTr="00313725">
        <w:trPr>
          <w:trHeight w:val="368"/>
        </w:trPr>
        <w:tc>
          <w:tcPr>
            <w:tcW w:w="4348" w:type="dxa"/>
            <w:gridSpan w:val="2"/>
            <w:vMerge w:val="restart"/>
            <w:shd w:val="clear" w:color="auto" w:fill="DDD9C3" w:themeFill="background2" w:themeFillShade="E6"/>
          </w:tcPr>
          <w:p w:rsidR="007B1CD8" w:rsidRPr="003206D0" w:rsidRDefault="007B1CD8" w:rsidP="00313725">
            <w:pPr>
              <w:jc w:val="center"/>
              <w:rPr>
                <w:b/>
              </w:rPr>
            </w:pPr>
          </w:p>
          <w:p w:rsidR="007B1CD8" w:rsidRDefault="007B1CD8" w:rsidP="00313725">
            <w:pPr>
              <w:jc w:val="center"/>
              <w:rPr>
                <w:b/>
              </w:rPr>
            </w:pPr>
            <w:r w:rsidRPr="003206D0">
              <w:rPr>
                <w:b/>
              </w:rPr>
              <w:t>PE-rela</w:t>
            </w:r>
            <w:r>
              <w:rPr>
                <w:b/>
              </w:rPr>
              <w:t xml:space="preserve">ted </w:t>
            </w:r>
            <w:r w:rsidRPr="003206D0">
              <w:rPr>
                <w:b/>
              </w:rPr>
              <w:t xml:space="preserve">early </w:t>
            </w:r>
          </w:p>
          <w:p w:rsidR="007B1CD8" w:rsidRPr="003206D0" w:rsidRDefault="007B1CD8" w:rsidP="00313725">
            <w:pPr>
              <w:jc w:val="center"/>
              <w:rPr>
                <w:b/>
              </w:rPr>
            </w:pPr>
            <w:r w:rsidRPr="003206D0">
              <w:rPr>
                <w:b/>
              </w:rPr>
              <w:t>Hospital Mortality Risk</w:t>
            </w:r>
          </w:p>
        </w:tc>
        <w:tc>
          <w:tcPr>
            <w:tcW w:w="1739" w:type="dxa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7B1CD8" w:rsidRPr="003206D0" w:rsidRDefault="007B1CD8" w:rsidP="00313725">
            <w:pPr>
              <w:jc w:val="center"/>
              <w:rPr>
                <w:b/>
              </w:rPr>
            </w:pPr>
          </w:p>
        </w:tc>
        <w:tc>
          <w:tcPr>
            <w:tcW w:w="4348" w:type="dxa"/>
            <w:gridSpan w:val="3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7B1CD8" w:rsidRPr="003206D0" w:rsidRDefault="007B1CD8" w:rsidP="00313725">
            <w:pPr>
              <w:jc w:val="center"/>
              <w:rPr>
                <w:b/>
              </w:rPr>
            </w:pPr>
            <w:r w:rsidRPr="003206D0">
              <w:rPr>
                <w:b/>
              </w:rPr>
              <w:t>RISK MARKERS</w:t>
            </w:r>
          </w:p>
        </w:tc>
      </w:tr>
      <w:tr w:rsidR="007B1CD8" w:rsidRPr="003206D0" w:rsidTr="00313725">
        <w:trPr>
          <w:trHeight w:val="727"/>
        </w:trPr>
        <w:tc>
          <w:tcPr>
            <w:tcW w:w="4348" w:type="dxa"/>
            <w:gridSpan w:val="2"/>
            <w:vMerge/>
            <w:shd w:val="clear" w:color="auto" w:fill="D9D9D9"/>
          </w:tcPr>
          <w:p w:rsidR="007B1CD8" w:rsidRPr="003206D0" w:rsidRDefault="007B1CD8" w:rsidP="00313725">
            <w:pPr>
              <w:jc w:val="center"/>
              <w:rPr>
                <w:b/>
              </w:rPr>
            </w:pPr>
          </w:p>
        </w:tc>
        <w:tc>
          <w:tcPr>
            <w:tcW w:w="1739" w:type="dxa"/>
            <w:shd w:val="clear" w:color="auto" w:fill="F2F2F2" w:themeFill="background1" w:themeFillShade="F2"/>
          </w:tcPr>
          <w:p w:rsidR="007B1CD8" w:rsidRDefault="007B1CD8" w:rsidP="0031372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Clinical:</w:t>
            </w:r>
          </w:p>
          <w:p w:rsidR="007B1CD8" w:rsidRPr="001E5CDC" w:rsidRDefault="007B1CD8" w:rsidP="00313725">
            <w:pPr>
              <w:spacing w:after="0"/>
              <w:jc w:val="center"/>
              <w:rPr>
                <w:b/>
                <w:vertAlign w:val="superscript"/>
              </w:rPr>
            </w:pPr>
            <w:r>
              <w:rPr>
                <w:b/>
              </w:rPr>
              <w:t xml:space="preserve">Haemodynamic </w:t>
            </w:r>
            <w:proofErr w:type="spellStart"/>
            <w:r>
              <w:rPr>
                <w:b/>
              </w:rPr>
              <w:t>instability</w:t>
            </w:r>
            <w:r>
              <w:rPr>
                <w:b/>
                <w:vertAlign w:val="superscript"/>
              </w:rPr>
              <w:t>a</w:t>
            </w:r>
            <w:proofErr w:type="spellEnd"/>
          </w:p>
        </w:tc>
        <w:tc>
          <w:tcPr>
            <w:tcW w:w="1014" w:type="dxa"/>
            <w:shd w:val="clear" w:color="auto" w:fill="F2F2F2" w:themeFill="background1" w:themeFillShade="F2"/>
          </w:tcPr>
          <w:p w:rsidR="007B1CD8" w:rsidRPr="003206D0" w:rsidRDefault="007B1CD8" w:rsidP="0031372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sPESI≥ 1</w:t>
            </w:r>
            <w:r>
              <w:rPr>
                <w:b/>
                <w:vertAlign w:val="superscript"/>
              </w:rPr>
              <w:t>b</w:t>
            </w:r>
          </w:p>
        </w:tc>
        <w:tc>
          <w:tcPr>
            <w:tcW w:w="1739" w:type="dxa"/>
            <w:shd w:val="clear" w:color="auto" w:fill="F2F2F2" w:themeFill="background1" w:themeFillShade="F2"/>
          </w:tcPr>
          <w:p w:rsidR="007B1CD8" w:rsidRPr="003206D0" w:rsidRDefault="007B1CD8" w:rsidP="00313725">
            <w:pPr>
              <w:spacing w:after="0"/>
              <w:jc w:val="center"/>
              <w:rPr>
                <w:b/>
              </w:rPr>
            </w:pPr>
            <w:r w:rsidRPr="003206D0">
              <w:rPr>
                <w:b/>
              </w:rPr>
              <w:t xml:space="preserve">RV </w:t>
            </w:r>
            <w:proofErr w:type="spellStart"/>
            <w:r w:rsidRPr="003206D0">
              <w:rPr>
                <w:b/>
              </w:rPr>
              <w:t>D</w:t>
            </w:r>
            <w:r>
              <w:rPr>
                <w:b/>
              </w:rPr>
              <w:t>ysfunction</w:t>
            </w:r>
            <w:r>
              <w:rPr>
                <w:b/>
                <w:vertAlign w:val="superscript"/>
              </w:rPr>
              <w:t>c</w:t>
            </w:r>
            <w:proofErr w:type="spellEnd"/>
          </w:p>
        </w:tc>
        <w:tc>
          <w:tcPr>
            <w:tcW w:w="1595" w:type="dxa"/>
            <w:shd w:val="clear" w:color="auto" w:fill="F2F2F2" w:themeFill="background1" w:themeFillShade="F2"/>
          </w:tcPr>
          <w:p w:rsidR="007B1CD8" w:rsidRPr="003206D0" w:rsidRDefault="007B1CD8" w:rsidP="00313725">
            <w:pPr>
              <w:spacing w:after="0"/>
              <w:jc w:val="center"/>
              <w:rPr>
                <w:b/>
              </w:rPr>
            </w:pPr>
            <w:r w:rsidRPr="003206D0">
              <w:rPr>
                <w:b/>
              </w:rPr>
              <w:t>M</w:t>
            </w:r>
            <w:r>
              <w:rPr>
                <w:b/>
              </w:rPr>
              <w:t xml:space="preserve">yocardial Injury </w:t>
            </w:r>
          </w:p>
        </w:tc>
      </w:tr>
      <w:tr w:rsidR="007B1CD8" w:rsidRPr="003206D0" w:rsidTr="00313725">
        <w:trPr>
          <w:trHeight w:val="576"/>
        </w:trPr>
        <w:tc>
          <w:tcPr>
            <w:tcW w:w="4348" w:type="dxa"/>
            <w:gridSpan w:val="2"/>
            <w:shd w:val="clear" w:color="auto" w:fill="FF0000"/>
          </w:tcPr>
          <w:p w:rsidR="007B1CD8" w:rsidRPr="003206D0" w:rsidRDefault="007B1CD8" w:rsidP="00313725">
            <w:pPr>
              <w:jc w:val="center"/>
              <w:rPr>
                <w:b/>
              </w:rPr>
            </w:pPr>
            <w:r w:rsidRPr="003206D0">
              <w:rPr>
                <w:b/>
              </w:rPr>
              <w:t>HIGH</w:t>
            </w:r>
          </w:p>
        </w:tc>
        <w:tc>
          <w:tcPr>
            <w:tcW w:w="1739" w:type="dxa"/>
            <w:shd w:val="clear" w:color="auto" w:fill="FF0000"/>
          </w:tcPr>
          <w:p w:rsidR="007B1CD8" w:rsidRPr="003206D0" w:rsidRDefault="007B1CD8" w:rsidP="00313725">
            <w:pPr>
              <w:jc w:val="center"/>
              <w:rPr>
                <w:b/>
                <w:sz w:val="28"/>
                <w:szCs w:val="28"/>
              </w:rPr>
            </w:pPr>
            <w:r w:rsidRPr="003206D0">
              <w:rPr>
                <w:b/>
                <w:sz w:val="28"/>
                <w:szCs w:val="28"/>
              </w:rPr>
              <w:t>+</w:t>
            </w:r>
          </w:p>
        </w:tc>
        <w:tc>
          <w:tcPr>
            <w:tcW w:w="1014" w:type="dxa"/>
            <w:shd w:val="clear" w:color="auto" w:fill="FF0000"/>
          </w:tcPr>
          <w:p w:rsidR="007B1CD8" w:rsidRPr="003206D0" w:rsidRDefault="007B1CD8" w:rsidP="0031372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(+)</w:t>
            </w:r>
          </w:p>
        </w:tc>
        <w:tc>
          <w:tcPr>
            <w:tcW w:w="1739" w:type="dxa"/>
            <w:shd w:val="clear" w:color="auto" w:fill="FF0000"/>
          </w:tcPr>
          <w:p w:rsidR="007B1CD8" w:rsidRPr="003206D0" w:rsidRDefault="007B1CD8" w:rsidP="00313725">
            <w:pPr>
              <w:jc w:val="center"/>
              <w:rPr>
                <w:b/>
                <w:sz w:val="28"/>
                <w:szCs w:val="28"/>
              </w:rPr>
            </w:pPr>
            <w:r w:rsidRPr="003206D0">
              <w:rPr>
                <w:b/>
                <w:sz w:val="28"/>
                <w:szCs w:val="28"/>
              </w:rPr>
              <w:t>+</w:t>
            </w:r>
          </w:p>
        </w:tc>
        <w:tc>
          <w:tcPr>
            <w:tcW w:w="1595" w:type="dxa"/>
            <w:shd w:val="clear" w:color="auto" w:fill="FF0000"/>
          </w:tcPr>
          <w:p w:rsidR="007B1CD8" w:rsidRPr="003206D0" w:rsidRDefault="007B1CD8" w:rsidP="00313725">
            <w:pPr>
              <w:jc w:val="center"/>
              <w:rPr>
                <w:b/>
                <w:sz w:val="28"/>
                <w:szCs w:val="28"/>
              </w:rPr>
            </w:pPr>
            <w:r w:rsidRPr="003206D0">
              <w:rPr>
                <w:b/>
                <w:sz w:val="28"/>
                <w:szCs w:val="28"/>
              </w:rPr>
              <w:t>+</w:t>
            </w:r>
          </w:p>
        </w:tc>
      </w:tr>
      <w:tr w:rsidR="007B1CD8" w:rsidRPr="003206D0" w:rsidTr="00313725">
        <w:trPr>
          <w:trHeight w:val="800"/>
        </w:trPr>
        <w:tc>
          <w:tcPr>
            <w:tcW w:w="2028" w:type="dxa"/>
            <w:vMerge w:val="restart"/>
            <w:shd w:val="clear" w:color="auto" w:fill="FFC000"/>
          </w:tcPr>
          <w:p w:rsidR="007B1CD8" w:rsidRDefault="007B1CD8" w:rsidP="00313725">
            <w:pPr>
              <w:spacing w:after="0" w:line="240" w:lineRule="auto"/>
              <w:jc w:val="center"/>
              <w:rPr>
                <w:b/>
              </w:rPr>
            </w:pPr>
          </w:p>
          <w:p w:rsidR="007B1CD8" w:rsidRDefault="007B1CD8" w:rsidP="00313725">
            <w:pPr>
              <w:spacing w:after="0" w:line="240" w:lineRule="auto"/>
              <w:jc w:val="center"/>
              <w:rPr>
                <w:b/>
              </w:rPr>
            </w:pPr>
          </w:p>
          <w:p w:rsidR="007B1CD8" w:rsidRDefault="007B1CD8" w:rsidP="00313725">
            <w:pPr>
              <w:spacing w:after="0" w:line="240" w:lineRule="auto"/>
              <w:jc w:val="center"/>
              <w:rPr>
                <w:b/>
              </w:rPr>
            </w:pPr>
          </w:p>
          <w:p w:rsidR="007B1CD8" w:rsidRDefault="007B1CD8" w:rsidP="00313725">
            <w:pPr>
              <w:spacing w:after="0" w:line="240" w:lineRule="auto"/>
              <w:jc w:val="center"/>
              <w:rPr>
                <w:b/>
              </w:rPr>
            </w:pPr>
          </w:p>
          <w:p w:rsidR="007B1CD8" w:rsidRDefault="007B1CD8" w:rsidP="00313725">
            <w:pPr>
              <w:spacing w:after="0" w:line="240" w:lineRule="auto"/>
              <w:jc w:val="center"/>
              <w:rPr>
                <w:b/>
              </w:rPr>
            </w:pPr>
          </w:p>
          <w:p w:rsidR="007B1CD8" w:rsidRDefault="007B1CD8" w:rsidP="00313725">
            <w:pPr>
              <w:spacing w:after="0" w:line="240" w:lineRule="auto"/>
              <w:jc w:val="center"/>
              <w:rPr>
                <w:b/>
              </w:rPr>
            </w:pPr>
          </w:p>
          <w:p w:rsidR="007B1CD8" w:rsidRDefault="007B1CD8" w:rsidP="00313725">
            <w:pPr>
              <w:spacing w:after="0" w:line="240" w:lineRule="auto"/>
              <w:jc w:val="center"/>
              <w:rPr>
                <w:b/>
              </w:rPr>
            </w:pPr>
          </w:p>
          <w:p w:rsidR="007B1CD8" w:rsidRDefault="007B1CD8" w:rsidP="00313725">
            <w:pPr>
              <w:spacing w:after="0" w:line="240" w:lineRule="auto"/>
              <w:jc w:val="center"/>
              <w:rPr>
                <w:b/>
              </w:rPr>
            </w:pPr>
          </w:p>
          <w:p w:rsidR="007B1CD8" w:rsidRDefault="007B1CD8" w:rsidP="00313725">
            <w:pPr>
              <w:spacing w:after="0" w:line="240" w:lineRule="auto"/>
              <w:jc w:val="center"/>
              <w:rPr>
                <w:b/>
              </w:rPr>
            </w:pPr>
          </w:p>
          <w:p w:rsidR="007B1CD8" w:rsidRDefault="007B1CD8" w:rsidP="00313725">
            <w:pPr>
              <w:spacing w:after="0" w:line="240" w:lineRule="auto"/>
              <w:jc w:val="center"/>
              <w:rPr>
                <w:b/>
              </w:rPr>
            </w:pPr>
          </w:p>
          <w:p w:rsidR="007B1CD8" w:rsidRDefault="007B1CD8" w:rsidP="00313725">
            <w:pPr>
              <w:spacing w:after="0" w:line="240" w:lineRule="auto"/>
              <w:jc w:val="center"/>
              <w:rPr>
                <w:b/>
              </w:rPr>
            </w:pPr>
          </w:p>
          <w:p w:rsidR="007B1CD8" w:rsidRDefault="007B1CD8" w:rsidP="00313725">
            <w:pPr>
              <w:spacing w:after="0" w:line="240" w:lineRule="auto"/>
              <w:jc w:val="center"/>
              <w:rPr>
                <w:b/>
              </w:rPr>
            </w:pPr>
          </w:p>
          <w:p w:rsidR="007B1CD8" w:rsidRDefault="007B1CD8" w:rsidP="00313725">
            <w:pPr>
              <w:spacing w:after="0" w:line="240" w:lineRule="auto"/>
              <w:jc w:val="center"/>
              <w:rPr>
                <w:b/>
              </w:rPr>
            </w:pPr>
          </w:p>
          <w:p w:rsidR="007B1CD8" w:rsidRDefault="007B1CD8" w:rsidP="00313725">
            <w:pPr>
              <w:spacing w:after="0" w:line="240" w:lineRule="auto"/>
              <w:jc w:val="center"/>
              <w:rPr>
                <w:b/>
              </w:rPr>
            </w:pPr>
          </w:p>
          <w:p w:rsidR="007B1CD8" w:rsidRDefault="007B1CD8" w:rsidP="00313725">
            <w:pPr>
              <w:spacing w:after="0" w:line="240" w:lineRule="auto"/>
              <w:jc w:val="center"/>
              <w:rPr>
                <w:b/>
              </w:rPr>
            </w:pPr>
          </w:p>
          <w:p w:rsidR="007B1CD8" w:rsidRDefault="007B1CD8" w:rsidP="003137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INTERMEDIATE</w:t>
            </w:r>
          </w:p>
        </w:tc>
        <w:tc>
          <w:tcPr>
            <w:tcW w:w="2320" w:type="dxa"/>
            <w:shd w:val="clear" w:color="auto" w:fill="FFC000"/>
          </w:tcPr>
          <w:p w:rsidR="007B1CD8" w:rsidRDefault="007B1CD8" w:rsidP="00313725">
            <w:pPr>
              <w:spacing w:after="0" w:line="240" w:lineRule="auto"/>
              <w:jc w:val="center"/>
              <w:rPr>
                <w:b/>
              </w:rPr>
            </w:pPr>
            <w:r w:rsidRPr="003206D0">
              <w:rPr>
                <w:b/>
              </w:rPr>
              <w:t>INTERMEDIATE</w:t>
            </w:r>
            <w:r>
              <w:rPr>
                <w:b/>
              </w:rPr>
              <w:t xml:space="preserve">-HIGH </w:t>
            </w:r>
          </w:p>
          <w:p w:rsidR="007B1CD8" w:rsidRDefault="007B1CD8" w:rsidP="00313725">
            <w:pPr>
              <w:spacing w:after="0" w:line="240" w:lineRule="auto"/>
              <w:jc w:val="center"/>
              <w:rPr>
                <w:b/>
              </w:rPr>
            </w:pPr>
          </w:p>
          <w:p w:rsidR="007B1CD8" w:rsidRDefault="007B1CD8" w:rsidP="00313725">
            <w:pPr>
              <w:spacing w:after="0" w:line="240" w:lineRule="auto"/>
              <w:jc w:val="center"/>
              <w:rPr>
                <w:b/>
              </w:rPr>
            </w:pPr>
            <w:r>
              <w:t xml:space="preserve">Haemodynamically stable - but at risk of rapidly deteriorating with evidence of right ventricular dysfunction (on CTPA or TTE) </w:t>
            </w:r>
            <w:r>
              <w:rPr>
                <w:u w:val="single" w:color="000000"/>
              </w:rPr>
              <w:t>and</w:t>
            </w:r>
            <w:r>
              <w:t xml:space="preserve"> myocardial injury (i.e. raised </w:t>
            </w:r>
            <w:proofErr w:type="spellStart"/>
            <w:r>
              <w:t>troponin</w:t>
            </w:r>
            <w:proofErr w:type="spellEnd"/>
            <w:r>
              <w:t>).</w:t>
            </w:r>
          </w:p>
          <w:p w:rsidR="007B1CD8" w:rsidRPr="003206D0" w:rsidRDefault="007B1CD8" w:rsidP="0031372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39" w:type="dxa"/>
            <w:tcBorders>
              <w:bottom w:val="single" w:sz="4" w:space="0" w:color="auto"/>
            </w:tcBorders>
            <w:shd w:val="clear" w:color="auto" w:fill="FFC000"/>
          </w:tcPr>
          <w:p w:rsidR="007B1CD8" w:rsidRDefault="007B1CD8" w:rsidP="00313725">
            <w:pPr>
              <w:jc w:val="center"/>
              <w:rPr>
                <w:b/>
                <w:sz w:val="28"/>
                <w:szCs w:val="28"/>
              </w:rPr>
            </w:pPr>
          </w:p>
          <w:p w:rsidR="007B1CD8" w:rsidRDefault="007B1CD8" w:rsidP="00313725">
            <w:pPr>
              <w:jc w:val="center"/>
              <w:rPr>
                <w:b/>
                <w:sz w:val="28"/>
                <w:szCs w:val="28"/>
              </w:rPr>
            </w:pPr>
          </w:p>
          <w:p w:rsidR="007B1CD8" w:rsidRDefault="007B1CD8" w:rsidP="00313725">
            <w:pPr>
              <w:jc w:val="center"/>
              <w:rPr>
                <w:b/>
                <w:sz w:val="28"/>
                <w:szCs w:val="28"/>
              </w:rPr>
            </w:pPr>
          </w:p>
          <w:p w:rsidR="007B1CD8" w:rsidRPr="003206D0" w:rsidRDefault="007B1CD8" w:rsidP="00313725">
            <w:pPr>
              <w:jc w:val="center"/>
              <w:rPr>
                <w:b/>
                <w:sz w:val="28"/>
                <w:szCs w:val="28"/>
              </w:rPr>
            </w:pPr>
            <w:r w:rsidRPr="003206D0">
              <w:rPr>
                <w:b/>
                <w:sz w:val="28"/>
                <w:szCs w:val="28"/>
              </w:rPr>
              <w:t>_</w:t>
            </w:r>
          </w:p>
        </w:tc>
        <w:tc>
          <w:tcPr>
            <w:tcW w:w="1014" w:type="dxa"/>
            <w:tcBorders>
              <w:bottom w:val="single" w:sz="4" w:space="0" w:color="auto"/>
            </w:tcBorders>
            <w:shd w:val="clear" w:color="auto" w:fill="FFC000"/>
          </w:tcPr>
          <w:p w:rsidR="007B1CD8" w:rsidRDefault="007B1CD8" w:rsidP="00313725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  <w:p w:rsidR="007B1CD8" w:rsidRDefault="007B1CD8" w:rsidP="00313725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  <w:p w:rsidR="007B1CD8" w:rsidRDefault="007B1CD8" w:rsidP="00313725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  <w:p w:rsidR="007B1CD8" w:rsidRPr="003206D0" w:rsidRDefault="007B1CD8" w:rsidP="00313725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+</w:t>
            </w:r>
          </w:p>
        </w:tc>
        <w:tc>
          <w:tcPr>
            <w:tcW w:w="1739" w:type="dxa"/>
            <w:tcBorders>
              <w:bottom w:val="single" w:sz="4" w:space="0" w:color="auto"/>
            </w:tcBorders>
            <w:shd w:val="clear" w:color="auto" w:fill="FFC000"/>
          </w:tcPr>
          <w:p w:rsidR="007B1CD8" w:rsidRDefault="007B1CD8" w:rsidP="00313725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  <w:p w:rsidR="007B1CD8" w:rsidRDefault="007B1CD8" w:rsidP="00313725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  <w:p w:rsidR="007B1CD8" w:rsidRDefault="007B1CD8" w:rsidP="00313725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  <w:p w:rsidR="007B1CD8" w:rsidRPr="003206D0" w:rsidRDefault="007B1CD8" w:rsidP="00313725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3206D0">
              <w:rPr>
                <w:b/>
                <w:sz w:val="28"/>
                <w:szCs w:val="28"/>
              </w:rPr>
              <w:t>+</w:t>
            </w:r>
          </w:p>
        </w:tc>
        <w:tc>
          <w:tcPr>
            <w:tcW w:w="1595" w:type="dxa"/>
            <w:tcBorders>
              <w:bottom w:val="single" w:sz="4" w:space="0" w:color="auto"/>
            </w:tcBorders>
            <w:shd w:val="clear" w:color="auto" w:fill="FFC000"/>
          </w:tcPr>
          <w:p w:rsidR="007B1CD8" w:rsidRDefault="007B1CD8" w:rsidP="00313725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  <w:p w:rsidR="007B1CD8" w:rsidRDefault="007B1CD8" w:rsidP="00313725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  <w:p w:rsidR="007B1CD8" w:rsidRDefault="007B1CD8" w:rsidP="00313725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  <w:p w:rsidR="007B1CD8" w:rsidRPr="003206D0" w:rsidRDefault="007B1CD8" w:rsidP="00313725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3206D0">
              <w:rPr>
                <w:b/>
                <w:sz w:val="28"/>
                <w:szCs w:val="28"/>
              </w:rPr>
              <w:t>+</w:t>
            </w:r>
          </w:p>
        </w:tc>
      </w:tr>
      <w:tr w:rsidR="007B1CD8" w:rsidRPr="003206D0" w:rsidTr="00313725">
        <w:trPr>
          <w:trHeight w:val="417"/>
        </w:trPr>
        <w:tc>
          <w:tcPr>
            <w:tcW w:w="2028" w:type="dxa"/>
            <w:vMerge/>
            <w:shd w:val="clear" w:color="auto" w:fill="CCFF33"/>
          </w:tcPr>
          <w:p w:rsidR="007B1CD8" w:rsidRPr="003206D0" w:rsidRDefault="007B1CD8" w:rsidP="00313725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320" w:type="dxa"/>
            <w:shd w:val="clear" w:color="auto" w:fill="FFFF66"/>
          </w:tcPr>
          <w:p w:rsidR="007B1CD8" w:rsidRDefault="007B1CD8" w:rsidP="00313725">
            <w:pPr>
              <w:spacing w:after="0"/>
              <w:jc w:val="center"/>
              <w:rPr>
                <w:b/>
              </w:rPr>
            </w:pPr>
            <w:r w:rsidRPr="003206D0">
              <w:rPr>
                <w:b/>
              </w:rPr>
              <w:t>INTERMEDIATE</w:t>
            </w:r>
            <w:r>
              <w:rPr>
                <w:b/>
              </w:rPr>
              <w:t>-LOW</w:t>
            </w:r>
          </w:p>
          <w:p w:rsidR="007B1CD8" w:rsidRDefault="007B1CD8" w:rsidP="00313725">
            <w:pPr>
              <w:spacing w:after="0"/>
              <w:jc w:val="center"/>
              <w:rPr>
                <w:b/>
              </w:rPr>
            </w:pPr>
          </w:p>
          <w:p w:rsidR="007B1CD8" w:rsidRDefault="007B1CD8" w:rsidP="00313725">
            <w:pPr>
              <w:spacing w:after="0"/>
              <w:jc w:val="center"/>
              <w:rPr>
                <w:b/>
              </w:rPr>
            </w:pPr>
            <w:r>
              <w:t>Haemodynamically stable – lower risk than intermediate high-risk but clinical markers of PE severity and RV dysfunction may still be present*</w:t>
            </w:r>
          </w:p>
          <w:p w:rsidR="007B1CD8" w:rsidRDefault="007B1CD8" w:rsidP="00313725">
            <w:pPr>
              <w:spacing w:after="0"/>
              <w:jc w:val="center"/>
              <w:rPr>
                <w:b/>
              </w:rPr>
            </w:pPr>
          </w:p>
          <w:p w:rsidR="007B1CD8" w:rsidRPr="003206D0" w:rsidRDefault="007B1CD8" w:rsidP="00313725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39" w:type="dxa"/>
            <w:shd w:val="clear" w:color="auto" w:fill="FFFF66"/>
          </w:tcPr>
          <w:p w:rsidR="007B1CD8" w:rsidRDefault="007B1CD8" w:rsidP="00313725">
            <w:pPr>
              <w:jc w:val="center"/>
              <w:rPr>
                <w:b/>
                <w:sz w:val="28"/>
                <w:szCs w:val="28"/>
              </w:rPr>
            </w:pPr>
          </w:p>
          <w:p w:rsidR="007B1CD8" w:rsidRDefault="007B1CD8" w:rsidP="00313725">
            <w:pPr>
              <w:jc w:val="center"/>
              <w:rPr>
                <w:b/>
                <w:sz w:val="28"/>
                <w:szCs w:val="28"/>
              </w:rPr>
            </w:pPr>
          </w:p>
          <w:p w:rsidR="007B1CD8" w:rsidRDefault="007B1CD8" w:rsidP="00313725">
            <w:pPr>
              <w:jc w:val="center"/>
              <w:rPr>
                <w:b/>
                <w:sz w:val="28"/>
                <w:szCs w:val="28"/>
              </w:rPr>
            </w:pPr>
          </w:p>
          <w:p w:rsidR="007B1CD8" w:rsidRDefault="007B1CD8" w:rsidP="00313725">
            <w:pPr>
              <w:jc w:val="center"/>
              <w:rPr>
                <w:b/>
                <w:sz w:val="28"/>
                <w:szCs w:val="28"/>
              </w:rPr>
            </w:pPr>
          </w:p>
          <w:p w:rsidR="007B1CD8" w:rsidRPr="003206D0" w:rsidRDefault="007B1CD8" w:rsidP="0031372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_</w:t>
            </w:r>
          </w:p>
        </w:tc>
        <w:tc>
          <w:tcPr>
            <w:tcW w:w="1014" w:type="dxa"/>
            <w:shd w:val="clear" w:color="auto" w:fill="FFFF66"/>
          </w:tcPr>
          <w:p w:rsidR="007B1CD8" w:rsidRDefault="007B1CD8" w:rsidP="00313725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  <w:p w:rsidR="007B1CD8" w:rsidRDefault="007B1CD8" w:rsidP="00313725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  <w:p w:rsidR="007B1CD8" w:rsidRDefault="007B1CD8" w:rsidP="00313725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  <w:p w:rsidR="007B1CD8" w:rsidRDefault="007B1CD8" w:rsidP="00313725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  <w:p w:rsidR="007B1CD8" w:rsidRPr="003206D0" w:rsidRDefault="007B1CD8" w:rsidP="00313725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+</w:t>
            </w:r>
          </w:p>
        </w:tc>
        <w:tc>
          <w:tcPr>
            <w:tcW w:w="1739" w:type="dxa"/>
            <w:shd w:val="clear" w:color="auto" w:fill="FFFF66"/>
          </w:tcPr>
          <w:p w:rsidR="007B1CD8" w:rsidRDefault="007B1CD8" w:rsidP="00313725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  <w:p w:rsidR="007B1CD8" w:rsidRDefault="007B1CD8" w:rsidP="00313725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  <w:p w:rsidR="007B1CD8" w:rsidRDefault="007B1CD8" w:rsidP="00313725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  <w:p w:rsidR="007B1CD8" w:rsidRDefault="007B1CD8" w:rsidP="00313725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  <w:p w:rsidR="007B1CD8" w:rsidRPr="003206D0" w:rsidRDefault="007B1CD8" w:rsidP="00313725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</w:t>
            </w:r>
            <w:r w:rsidRPr="003206D0">
              <w:rPr>
                <w:b/>
                <w:sz w:val="28"/>
                <w:szCs w:val="28"/>
              </w:rPr>
              <w:t>+</w:t>
            </w:r>
            <w:r>
              <w:rPr>
                <w:b/>
                <w:sz w:val="28"/>
                <w:szCs w:val="28"/>
              </w:rPr>
              <w:t>)/-</w:t>
            </w:r>
          </w:p>
        </w:tc>
        <w:tc>
          <w:tcPr>
            <w:tcW w:w="1595" w:type="dxa"/>
            <w:shd w:val="clear" w:color="auto" w:fill="FFFF66"/>
          </w:tcPr>
          <w:p w:rsidR="007B1CD8" w:rsidRDefault="007B1CD8" w:rsidP="00313725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  <w:p w:rsidR="007B1CD8" w:rsidRDefault="007B1CD8" w:rsidP="00313725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  <w:p w:rsidR="007B1CD8" w:rsidRDefault="007B1CD8" w:rsidP="00313725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  <w:p w:rsidR="007B1CD8" w:rsidRDefault="007B1CD8" w:rsidP="00313725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  <w:p w:rsidR="007B1CD8" w:rsidRPr="003206D0" w:rsidRDefault="007B1CD8" w:rsidP="00313725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(+)/-</w:t>
            </w:r>
          </w:p>
        </w:tc>
      </w:tr>
      <w:tr w:rsidR="007B1CD8" w:rsidRPr="003206D0" w:rsidTr="00313725">
        <w:trPr>
          <w:trHeight w:val="511"/>
        </w:trPr>
        <w:tc>
          <w:tcPr>
            <w:tcW w:w="4348" w:type="dxa"/>
            <w:gridSpan w:val="2"/>
            <w:shd w:val="clear" w:color="auto" w:fill="92D050"/>
          </w:tcPr>
          <w:p w:rsidR="007B1CD8" w:rsidRPr="003206D0" w:rsidRDefault="007B1CD8" w:rsidP="00313725">
            <w:pPr>
              <w:spacing w:after="0"/>
              <w:jc w:val="center"/>
              <w:rPr>
                <w:b/>
              </w:rPr>
            </w:pPr>
            <w:r w:rsidRPr="003206D0">
              <w:rPr>
                <w:b/>
              </w:rPr>
              <w:t>LOW RISK</w:t>
            </w:r>
            <w:r>
              <w:rPr>
                <w:b/>
              </w:rPr>
              <w:t xml:space="preserve"> (</w:t>
            </w:r>
            <w:r w:rsidRPr="003206D0">
              <w:rPr>
                <w:b/>
              </w:rPr>
              <w:t>&lt;1%)</w:t>
            </w:r>
          </w:p>
        </w:tc>
        <w:tc>
          <w:tcPr>
            <w:tcW w:w="1739" w:type="dxa"/>
            <w:shd w:val="clear" w:color="auto" w:fill="92D050"/>
          </w:tcPr>
          <w:p w:rsidR="007B1CD8" w:rsidRPr="003206D0" w:rsidRDefault="007B1CD8" w:rsidP="00313725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  <w:tc>
          <w:tcPr>
            <w:tcW w:w="1014" w:type="dxa"/>
            <w:shd w:val="clear" w:color="auto" w:fill="92D050"/>
          </w:tcPr>
          <w:p w:rsidR="007B1CD8" w:rsidRPr="003206D0" w:rsidRDefault="007B1CD8" w:rsidP="00313725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  <w:tc>
          <w:tcPr>
            <w:tcW w:w="1739" w:type="dxa"/>
            <w:shd w:val="clear" w:color="auto" w:fill="92D050"/>
          </w:tcPr>
          <w:p w:rsidR="007B1CD8" w:rsidRPr="003206D0" w:rsidRDefault="007B1CD8" w:rsidP="00313725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3206D0">
              <w:rPr>
                <w:b/>
                <w:sz w:val="28"/>
                <w:szCs w:val="28"/>
              </w:rPr>
              <w:t>-</w:t>
            </w:r>
          </w:p>
        </w:tc>
        <w:tc>
          <w:tcPr>
            <w:tcW w:w="1595" w:type="dxa"/>
            <w:shd w:val="clear" w:color="auto" w:fill="92D050"/>
          </w:tcPr>
          <w:p w:rsidR="007B1CD8" w:rsidRPr="003206D0" w:rsidRDefault="007B1CD8" w:rsidP="00313725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3206D0">
              <w:rPr>
                <w:b/>
                <w:sz w:val="28"/>
                <w:szCs w:val="28"/>
              </w:rPr>
              <w:t>-</w:t>
            </w:r>
          </w:p>
        </w:tc>
      </w:tr>
    </w:tbl>
    <w:p w:rsidR="005569E5" w:rsidRDefault="00662C3E" w:rsidP="005F696D">
      <w:pPr>
        <w:ind w:right="113"/>
      </w:pPr>
      <w:r w:rsidRPr="00D64B77">
        <w:rPr>
          <w:rFonts w:ascii="Arial" w:hAnsi="Arial" w:cs="Arial"/>
          <w:b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6496216" cy="4444779"/>
            <wp:effectExtent l="19050" t="0" r="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216" cy="44447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B1CD8" w:rsidRDefault="007B1CD8" w:rsidP="005F696D">
      <w:pPr>
        <w:ind w:right="113"/>
      </w:pPr>
    </w:p>
    <w:p w:rsidR="007B1CD8" w:rsidRDefault="007B1CD8" w:rsidP="005F696D">
      <w:pPr>
        <w:ind w:right="113"/>
      </w:pPr>
    </w:p>
    <w:p w:rsidR="007B1CD8" w:rsidRDefault="007B1CD8" w:rsidP="005F696D">
      <w:pPr>
        <w:ind w:right="113"/>
      </w:pPr>
    </w:p>
    <w:p w:rsidR="007B1CD8" w:rsidRDefault="007B1CD8" w:rsidP="005F696D">
      <w:pPr>
        <w:ind w:right="113"/>
      </w:pPr>
    </w:p>
    <w:p w:rsidR="007B1CD8" w:rsidRDefault="007B1CD8" w:rsidP="005F696D">
      <w:pPr>
        <w:ind w:right="113"/>
      </w:pPr>
    </w:p>
    <w:p w:rsidR="007B1CD8" w:rsidRDefault="00F707FE" w:rsidP="005F696D">
      <w:pPr>
        <w:ind w:right="113"/>
      </w:pPr>
      <w:r w:rsidRPr="00F707FE">
        <w:rPr>
          <w:noProof/>
          <w:lang w:eastAsia="en-GB"/>
        </w:rPr>
        <w:lastRenderedPageBreak/>
        <w:drawing>
          <wp:inline distT="0" distB="0" distL="0" distR="0">
            <wp:extent cx="5941281" cy="4433681"/>
            <wp:effectExtent l="57150" t="19050" r="0" b="24019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7B1CD8" w:rsidRDefault="007B1CD8" w:rsidP="005F696D">
      <w:pPr>
        <w:ind w:right="113"/>
      </w:pPr>
    </w:p>
    <w:sectPr w:rsidR="007B1CD8" w:rsidSect="00313725">
      <w:footerReference w:type="default" r:id="rId1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2D0C" w:rsidRDefault="005E2D0C" w:rsidP="006C29EE">
      <w:pPr>
        <w:spacing w:after="0" w:line="240" w:lineRule="auto"/>
      </w:pPr>
      <w:r>
        <w:separator/>
      </w:r>
    </w:p>
  </w:endnote>
  <w:endnote w:type="continuationSeparator" w:id="0">
    <w:p w:rsidR="005E2D0C" w:rsidRDefault="005E2D0C" w:rsidP="006C2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D1A" w:rsidRDefault="006C29EE" w:rsidP="006C29EE">
    <w:pPr>
      <w:pStyle w:val="Footer"/>
    </w:pPr>
    <w:r>
      <w:t>Authors: Dr K Kefala</w:t>
    </w:r>
    <w:r w:rsidR="00BB10CA">
      <w:t>, T Gordon, D Northridge</w:t>
    </w:r>
    <w:r>
      <w:t>, R Pessotto</w:t>
    </w:r>
    <w:r w:rsidR="00DB1D1A">
      <w:t xml:space="preserve"> with input from C Hay, C O’Hare, J Tiernan,</w:t>
    </w:r>
  </w:p>
  <w:p w:rsidR="006C29EE" w:rsidRDefault="00DB1D1A" w:rsidP="006C29EE">
    <w:pPr>
      <w:pStyle w:val="Footer"/>
    </w:pPr>
    <w:r>
      <w:t xml:space="preserve"> J Anderson</w:t>
    </w:r>
  </w:p>
  <w:p w:rsidR="006C29EE" w:rsidRDefault="006C29EE" w:rsidP="006C29EE">
    <w:pPr>
      <w:pStyle w:val="Footer"/>
    </w:pPr>
    <w:r>
      <w:t>Written: February 2024   Update: February 2027</w:t>
    </w:r>
  </w:p>
  <w:p w:rsidR="006C29EE" w:rsidRDefault="006C29EE">
    <w:pPr>
      <w:pStyle w:val="Footer"/>
    </w:pPr>
  </w:p>
  <w:p w:rsidR="006C29EE" w:rsidRDefault="006C29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2D0C" w:rsidRDefault="005E2D0C" w:rsidP="006C29EE">
      <w:pPr>
        <w:spacing w:after="0" w:line="240" w:lineRule="auto"/>
      </w:pPr>
      <w:r>
        <w:separator/>
      </w:r>
    </w:p>
  </w:footnote>
  <w:footnote w:type="continuationSeparator" w:id="0">
    <w:p w:rsidR="005E2D0C" w:rsidRDefault="005E2D0C" w:rsidP="006C29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696D"/>
    <w:rsid w:val="0002612D"/>
    <w:rsid w:val="000433AC"/>
    <w:rsid w:val="000724F5"/>
    <w:rsid w:val="000936D0"/>
    <w:rsid w:val="000B1008"/>
    <w:rsid w:val="000B4AF6"/>
    <w:rsid w:val="000B7FEB"/>
    <w:rsid w:val="000D0471"/>
    <w:rsid w:val="00170D48"/>
    <w:rsid w:val="001B56F6"/>
    <w:rsid w:val="001D0090"/>
    <w:rsid w:val="002629B4"/>
    <w:rsid w:val="002909FE"/>
    <w:rsid w:val="002C1EE7"/>
    <w:rsid w:val="002F52F8"/>
    <w:rsid w:val="00313725"/>
    <w:rsid w:val="00333782"/>
    <w:rsid w:val="003576A7"/>
    <w:rsid w:val="004505A4"/>
    <w:rsid w:val="00451BFF"/>
    <w:rsid w:val="004E3B0E"/>
    <w:rsid w:val="005569E5"/>
    <w:rsid w:val="0058189E"/>
    <w:rsid w:val="005E2D0C"/>
    <w:rsid w:val="005F696D"/>
    <w:rsid w:val="00662C3E"/>
    <w:rsid w:val="006A38DB"/>
    <w:rsid w:val="006C29EE"/>
    <w:rsid w:val="006F6E37"/>
    <w:rsid w:val="00787290"/>
    <w:rsid w:val="007B1CD8"/>
    <w:rsid w:val="00807F0C"/>
    <w:rsid w:val="008964A2"/>
    <w:rsid w:val="009768E0"/>
    <w:rsid w:val="0098262D"/>
    <w:rsid w:val="00A357C3"/>
    <w:rsid w:val="00AA0998"/>
    <w:rsid w:val="00AF7E82"/>
    <w:rsid w:val="00B73B90"/>
    <w:rsid w:val="00B82DDB"/>
    <w:rsid w:val="00BB10CA"/>
    <w:rsid w:val="00CD468A"/>
    <w:rsid w:val="00CF6081"/>
    <w:rsid w:val="00D11229"/>
    <w:rsid w:val="00D31F36"/>
    <w:rsid w:val="00D80DDA"/>
    <w:rsid w:val="00DB1D1A"/>
    <w:rsid w:val="00E03B70"/>
    <w:rsid w:val="00E27006"/>
    <w:rsid w:val="00E96697"/>
    <w:rsid w:val="00ED77D6"/>
    <w:rsid w:val="00F04E3A"/>
    <w:rsid w:val="00F25B85"/>
    <w:rsid w:val="00F368C8"/>
    <w:rsid w:val="00F53844"/>
    <w:rsid w:val="00F707FE"/>
    <w:rsid w:val="00FF6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9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F7E82"/>
    <w:pPr>
      <w:tabs>
        <w:tab w:val="center" w:pos="4320"/>
        <w:tab w:val="right" w:pos="864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rsid w:val="00AF7E8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C29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9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microsoft.com/office/2007/relationships/diagramDrawing" Target="diagrams/drawing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openxmlformats.org/officeDocument/2006/relationships/diagramColors" Target="diagrams/colors2.xml"/><Relationship Id="rId2" Type="http://schemas.openxmlformats.org/officeDocument/2006/relationships/styles" Target="styles.xml"/><Relationship Id="rId16" Type="http://schemas.openxmlformats.org/officeDocument/2006/relationships/diagramQuickStyle" Target="diagrams/quickStyle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diagramLayout" Target="diagrams/layout2.xml"/><Relationship Id="rId10" Type="http://schemas.openxmlformats.org/officeDocument/2006/relationships/diagramQuickStyle" Target="diagrams/quickStyle1.xm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diagramData" Target="diagrams/data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AD6396D-6AD6-42B7-BCF7-76609CB3992A}" type="doc">
      <dgm:prSet loTypeId="urn:microsoft.com/office/officeart/2005/8/layout/hierarchy6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671FDDF7-DE0F-4924-9535-E304F8E12176}">
      <dgm:prSet phldrT="[Text]" custT="1"/>
      <dgm:spPr>
        <a:solidFill>
          <a:srgbClr val="FF0000"/>
        </a:solidFill>
      </dgm:spPr>
      <dgm:t>
        <a:bodyPr/>
        <a:lstStyle/>
        <a:p>
          <a:pPr algn="ctr"/>
          <a:r>
            <a:rPr lang="en-GB" sz="1400" b="1"/>
            <a:t>Suspected Acute PE with Heamodynamic Instability </a:t>
          </a:r>
        </a:p>
      </dgm:t>
    </dgm:pt>
    <dgm:pt modelId="{2B523802-B819-4FD7-B7BE-80DF05378DFC}" type="parTrans" cxnId="{E8AB7E7B-2D39-4A2E-91A6-D7883B05D696}">
      <dgm:prSet/>
      <dgm:spPr/>
      <dgm:t>
        <a:bodyPr/>
        <a:lstStyle/>
        <a:p>
          <a:endParaRPr lang="en-GB"/>
        </a:p>
      </dgm:t>
    </dgm:pt>
    <dgm:pt modelId="{60990F67-DBEF-463C-A2CA-6B4B472A80EA}" type="sibTrans" cxnId="{E8AB7E7B-2D39-4A2E-91A6-D7883B05D696}">
      <dgm:prSet/>
      <dgm:spPr/>
      <dgm:t>
        <a:bodyPr/>
        <a:lstStyle/>
        <a:p>
          <a:endParaRPr lang="en-GB"/>
        </a:p>
      </dgm:t>
    </dgm:pt>
    <dgm:pt modelId="{60619EC1-49BB-4DA1-8530-B249FE88EB33}">
      <dgm:prSet phldrT="[Text]" custT="1"/>
      <dgm:spPr/>
      <dgm:t>
        <a:bodyPr/>
        <a:lstStyle/>
        <a:p>
          <a:r>
            <a:rPr lang="en-GB" sz="1200"/>
            <a:t>CTPA Immediately available and feasible</a:t>
          </a:r>
        </a:p>
      </dgm:t>
    </dgm:pt>
    <dgm:pt modelId="{12DA976A-2566-4A6A-8099-C0BDCD09B19A}" type="parTrans" cxnId="{68E650DD-2331-47CB-8B15-8CC4116B3BCF}">
      <dgm:prSet/>
      <dgm:spPr/>
      <dgm:t>
        <a:bodyPr/>
        <a:lstStyle/>
        <a:p>
          <a:endParaRPr lang="en-GB"/>
        </a:p>
      </dgm:t>
    </dgm:pt>
    <dgm:pt modelId="{6C9681D1-FB1D-45E7-B6A4-09079676FDB7}" type="sibTrans" cxnId="{68E650DD-2331-47CB-8B15-8CC4116B3BCF}">
      <dgm:prSet/>
      <dgm:spPr/>
      <dgm:t>
        <a:bodyPr/>
        <a:lstStyle/>
        <a:p>
          <a:endParaRPr lang="en-GB"/>
        </a:p>
      </dgm:t>
    </dgm:pt>
    <dgm:pt modelId="{6128DF46-5FE5-4B74-82CE-FF7007311B74}" type="asst">
      <dgm:prSet custT="1"/>
      <dgm:spPr/>
      <dgm:t>
        <a:bodyPr/>
        <a:lstStyle/>
        <a:p>
          <a:r>
            <a:rPr lang="en-GB" sz="1000"/>
            <a:t>YES</a:t>
          </a:r>
        </a:p>
      </dgm:t>
    </dgm:pt>
    <dgm:pt modelId="{E76D076A-186A-46E7-A3D0-2BBC805C7F7D}" type="parTrans" cxnId="{B948E79C-2908-4EAD-8102-DA66FE556F3A}">
      <dgm:prSet/>
      <dgm:spPr/>
      <dgm:t>
        <a:bodyPr/>
        <a:lstStyle/>
        <a:p>
          <a:endParaRPr lang="en-GB"/>
        </a:p>
      </dgm:t>
    </dgm:pt>
    <dgm:pt modelId="{173BE3CF-B6B6-450A-8C3D-74F7E7A027FA}" type="sibTrans" cxnId="{B948E79C-2908-4EAD-8102-DA66FE556F3A}">
      <dgm:prSet/>
      <dgm:spPr/>
      <dgm:t>
        <a:bodyPr/>
        <a:lstStyle/>
        <a:p>
          <a:endParaRPr lang="en-GB"/>
        </a:p>
      </dgm:t>
    </dgm:pt>
    <dgm:pt modelId="{DE3D9FBC-44A5-4C7A-AAAB-20BB72529B39}" type="asst">
      <dgm:prSet custT="1"/>
      <dgm:spPr/>
      <dgm:t>
        <a:bodyPr/>
        <a:lstStyle/>
        <a:p>
          <a:r>
            <a:rPr lang="en-GB" sz="1000"/>
            <a:t>NO</a:t>
          </a:r>
        </a:p>
      </dgm:t>
    </dgm:pt>
    <dgm:pt modelId="{970AB42C-72D2-4753-A5F9-5FD94737590E}" type="parTrans" cxnId="{017D0220-4C40-4AF7-8FF9-E3084E6E89FC}">
      <dgm:prSet/>
      <dgm:spPr/>
      <dgm:t>
        <a:bodyPr/>
        <a:lstStyle/>
        <a:p>
          <a:endParaRPr lang="en-GB"/>
        </a:p>
      </dgm:t>
    </dgm:pt>
    <dgm:pt modelId="{6D31303D-BC88-47FB-BEFC-243EC908094C}" type="sibTrans" cxnId="{017D0220-4C40-4AF7-8FF9-E3084E6E89FC}">
      <dgm:prSet/>
      <dgm:spPr/>
      <dgm:t>
        <a:bodyPr/>
        <a:lstStyle/>
        <a:p>
          <a:endParaRPr lang="en-GB"/>
        </a:p>
      </dgm:t>
    </dgm:pt>
    <dgm:pt modelId="{0A389A31-A2F9-4E5E-9085-20A3654E2F95}" type="asst">
      <dgm:prSet custT="1"/>
      <dgm:spPr/>
      <dgm:t>
        <a:bodyPr/>
        <a:lstStyle/>
        <a:p>
          <a:r>
            <a:rPr lang="en-GB" sz="1000" b="1">
              <a:ln>
                <a:noFill/>
              </a:ln>
              <a:solidFill>
                <a:srgbClr val="C00000"/>
              </a:solidFill>
            </a:rPr>
            <a:t>POSITIVE</a:t>
          </a:r>
        </a:p>
      </dgm:t>
    </dgm:pt>
    <dgm:pt modelId="{8D14E028-BCEB-447D-82C7-18BE657DABA8}" type="sibTrans" cxnId="{6BA15DC2-3460-4A97-AFFC-37EB1864A66A}">
      <dgm:prSet/>
      <dgm:spPr/>
      <dgm:t>
        <a:bodyPr/>
        <a:lstStyle/>
        <a:p>
          <a:endParaRPr lang="en-GB"/>
        </a:p>
      </dgm:t>
    </dgm:pt>
    <dgm:pt modelId="{315D556A-AB60-4F96-B275-94454183E34A}" type="parTrans" cxnId="{6BA15DC2-3460-4A97-AFFC-37EB1864A66A}">
      <dgm:prSet/>
      <dgm:spPr/>
      <dgm:t>
        <a:bodyPr/>
        <a:lstStyle/>
        <a:p>
          <a:endParaRPr lang="en-GB"/>
        </a:p>
      </dgm:t>
    </dgm:pt>
    <dgm:pt modelId="{DA793749-95C6-4BE2-A044-559ED8156648}" type="asst">
      <dgm:prSet custT="1"/>
      <dgm:spPr/>
      <dgm:t>
        <a:bodyPr/>
        <a:lstStyle/>
        <a:p>
          <a:r>
            <a:rPr lang="en-GB" sz="1000"/>
            <a:t>NEGATIVE</a:t>
          </a:r>
        </a:p>
      </dgm:t>
    </dgm:pt>
    <dgm:pt modelId="{8D7EE568-666C-4D83-9DB9-BB3B10427556}" type="sibTrans" cxnId="{CD1BEF0C-EB8D-4335-828A-576B408B5565}">
      <dgm:prSet/>
      <dgm:spPr/>
      <dgm:t>
        <a:bodyPr/>
        <a:lstStyle/>
        <a:p>
          <a:endParaRPr lang="en-GB"/>
        </a:p>
      </dgm:t>
    </dgm:pt>
    <dgm:pt modelId="{B3A86B50-F0CC-4AAB-AFD2-E5D0297FC0C7}" type="parTrans" cxnId="{CD1BEF0C-EB8D-4335-828A-576B408B5565}">
      <dgm:prSet/>
      <dgm:spPr/>
      <dgm:t>
        <a:bodyPr/>
        <a:lstStyle/>
        <a:p>
          <a:endParaRPr lang="en-GB"/>
        </a:p>
      </dgm:t>
    </dgm:pt>
    <dgm:pt modelId="{C54AF245-A565-45A2-9216-DD98E7EFC5C0}">
      <dgm:prSet custT="1"/>
      <dgm:spPr/>
      <dgm:t>
        <a:bodyPr/>
        <a:lstStyle/>
        <a:p>
          <a:r>
            <a:rPr lang="en-GB" sz="1000" b="1" cap="none" spc="0">
              <a:ln w="0"/>
              <a:solidFill>
                <a:srgbClr val="C00000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PE-Specific Treatment:</a:t>
          </a:r>
        </a:p>
        <a:p>
          <a:r>
            <a:rPr lang="en-GB" sz="1000" b="1" cap="none" spc="0">
              <a:ln w="0"/>
              <a:solidFill>
                <a:srgbClr val="C00000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Primary Reperfusion</a:t>
          </a:r>
        </a:p>
      </dgm:t>
    </dgm:pt>
    <dgm:pt modelId="{F12F34AB-1C3A-4A05-8EB1-14DE4062D8AA}" type="parTrans" cxnId="{19293157-8052-463F-B6A4-C4746F6CC466}">
      <dgm:prSet/>
      <dgm:spPr/>
      <dgm:t>
        <a:bodyPr/>
        <a:lstStyle/>
        <a:p>
          <a:endParaRPr lang="en-GB"/>
        </a:p>
      </dgm:t>
    </dgm:pt>
    <dgm:pt modelId="{664B9F2C-553B-44ED-AE0D-875C49441C56}" type="sibTrans" cxnId="{19293157-8052-463F-B6A4-C4746F6CC466}">
      <dgm:prSet/>
      <dgm:spPr/>
      <dgm:t>
        <a:bodyPr/>
        <a:lstStyle/>
        <a:p>
          <a:endParaRPr lang="en-GB"/>
        </a:p>
      </dgm:t>
    </dgm:pt>
    <dgm:pt modelId="{E9A86A8D-09A9-4943-9971-1A585A09AC62}">
      <dgm:prSet custT="1"/>
      <dgm:spPr/>
      <dgm:t>
        <a:bodyPr/>
        <a:lstStyle/>
        <a:p>
          <a:r>
            <a:rPr lang="en-GB" sz="1000"/>
            <a:t>Search for other causes of haemodynamic instability</a:t>
          </a:r>
        </a:p>
      </dgm:t>
    </dgm:pt>
    <dgm:pt modelId="{A6EFE85E-FD2C-4C4E-BBCA-BEF472EEFB23}" type="parTrans" cxnId="{603543B8-7FAB-47B7-BD21-D07A01F4C87B}">
      <dgm:prSet/>
      <dgm:spPr/>
      <dgm:t>
        <a:bodyPr/>
        <a:lstStyle/>
        <a:p>
          <a:endParaRPr lang="en-GB"/>
        </a:p>
      </dgm:t>
    </dgm:pt>
    <dgm:pt modelId="{63725126-11E6-4B1D-8D95-92AB19150E01}" type="sibTrans" cxnId="{603543B8-7FAB-47B7-BD21-D07A01F4C87B}">
      <dgm:prSet/>
      <dgm:spPr/>
      <dgm:t>
        <a:bodyPr/>
        <a:lstStyle/>
        <a:p>
          <a:endParaRPr lang="en-GB"/>
        </a:p>
      </dgm:t>
    </dgm:pt>
    <dgm:pt modelId="{27D83A4D-35B0-4A3F-A66B-E4F67CF14315}">
      <dgm:prSet custT="1"/>
      <dgm:spPr/>
      <dgm:t>
        <a:bodyPr/>
        <a:lstStyle/>
        <a:p>
          <a:r>
            <a:rPr lang="en-GB" sz="1000"/>
            <a:t>Echocardiography</a:t>
          </a:r>
        </a:p>
      </dgm:t>
    </dgm:pt>
    <dgm:pt modelId="{57CB4593-C974-4187-AC79-5D5FB4DA4738}" type="sibTrans" cxnId="{9A18301B-A2F9-4559-AEBB-27F94F63F526}">
      <dgm:prSet/>
      <dgm:spPr/>
      <dgm:t>
        <a:bodyPr/>
        <a:lstStyle/>
        <a:p>
          <a:endParaRPr lang="en-GB"/>
        </a:p>
      </dgm:t>
    </dgm:pt>
    <dgm:pt modelId="{80FE3F60-CCEF-4CBA-AA5E-AFCC5529B45F}" type="parTrans" cxnId="{9A18301B-A2F9-4559-AEBB-27F94F63F526}">
      <dgm:prSet/>
      <dgm:spPr/>
      <dgm:t>
        <a:bodyPr/>
        <a:lstStyle/>
        <a:p>
          <a:endParaRPr lang="en-GB"/>
        </a:p>
      </dgm:t>
    </dgm:pt>
    <dgm:pt modelId="{F17209A7-6FC0-4D8E-8A07-F8C8A0A87F67}">
      <dgm:prSet custT="1"/>
      <dgm:spPr/>
      <dgm:t>
        <a:bodyPr/>
        <a:lstStyle/>
        <a:p>
          <a:r>
            <a:rPr lang="en-GB" sz="1000" b="1"/>
            <a:t>RV Overload</a:t>
          </a:r>
        </a:p>
      </dgm:t>
    </dgm:pt>
    <dgm:pt modelId="{46058961-A8CC-47D6-B198-DDDF5C21B9D3}" type="parTrans" cxnId="{D6A484FB-C4F3-43F9-98CD-BB29C0D5EBE3}">
      <dgm:prSet/>
      <dgm:spPr/>
      <dgm:t>
        <a:bodyPr/>
        <a:lstStyle/>
        <a:p>
          <a:endParaRPr lang="en-GB"/>
        </a:p>
      </dgm:t>
    </dgm:pt>
    <dgm:pt modelId="{D7D485E1-E7BE-4DE4-8ED9-A848C43A3938}" type="sibTrans" cxnId="{D6A484FB-C4F3-43F9-98CD-BB29C0D5EBE3}">
      <dgm:prSet/>
      <dgm:spPr/>
      <dgm:t>
        <a:bodyPr/>
        <a:lstStyle/>
        <a:p>
          <a:endParaRPr lang="en-GB"/>
        </a:p>
      </dgm:t>
    </dgm:pt>
    <dgm:pt modelId="{4037EBD0-E61A-457E-8049-0E0D8B37B415}" type="asst">
      <dgm:prSet custT="1"/>
      <dgm:spPr>
        <a:ln>
          <a:solidFill>
            <a:schemeClr val="lt1">
              <a:hueOff val="0"/>
              <a:satOff val="0"/>
              <a:lumOff val="0"/>
            </a:schemeClr>
          </a:solidFill>
        </a:ln>
      </dgm:spPr>
      <dgm:t>
        <a:bodyPr/>
        <a:lstStyle/>
        <a:p>
          <a:r>
            <a:rPr lang="en-GB" sz="1000" b="1" cap="none" spc="0">
              <a:ln w="0"/>
              <a:solidFill>
                <a:srgbClr val="C00000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YES</a:t>
          </a:r>
        </a:p>
      </dgm:t>
    </dgm:pt>
    <dgm:pt modelId="{65907305-1CF4-4A8D-BE18-A8B41FCB6A77}" type="parTrans" cxnId="{85CDE180-ED17-4ED6-BC34-27492638F12C}">
      <dgm:prSet/>
      <dgm:spPr/>
      <dgm:t>
        <a:bodyPr/>
        <a:lstStyle/>
        <a:p>
          <a:endParaRPr lang="en-GB"/>
        </a:p>
      </dgm:t>
    </dgm:pt>
    <dgm:pt modelId="{DE4B09B9-1BE8-474F-9626-65E0AF6BD05E}" type="sibTrans" cxnId="{85CDE180-ED17-4ED6-BC34-27492638F12C}">
      <dgm:prSet/>
      <dgm:spPr/>
      <dgm:t>
        <a:bodyPr/>
        <a:lstStyle/>
        <a:p>
          <a:endParaRPr lang="en-GB"/>
        </a:p>
      </dgm:t>
    </dgm:pt>
    <dgm:pt modelId="{B1C88697-65CF-4596-99DD-19E38CCF2343}" type="asst">
      <dgm:prSet custT="1"/>
      <dgm:spPr/>
      <dgm:t>
        <a:bodyPr/>
        <a:lstStyle/>
        <a:p>
          <a:r>
            <a:rPr lang="en-GB" sz="1000"/>
            <a:t>NO</a:t>
          </a:r>
        </a:p>
      </dgm:t>
    </dgm:pt>
    <dgm:pt modelId="{3DE2FDAF-8328-489E-9C94-08E0D0968E74}" type="parTrans" cxnId="{63CE5F28-8C2D-44C6-995D-36B5B10A829F}">
      <dgm:prSet/>
      <dgm:spPr/>
      <dgm:t>
        <a:bodyPr/>
        <a:lstStyle/>
        <a:p>
          <a:endParaRPr lang="en-GB"/>
        </a:p>
      </dgm:t>
    </dgm:pt>
    <dgm:pt modelId="{F362E263-369E-4A72-ABB8-7869AED0C668}" type="sibTrans" cxnId="{63CE5F28-8C2D-44C6-995D-36B5B10A829F}">
      <dgm:prSet/>
      <dgm:spPr/>
      <dgm:t>
        <a:bodyPr/>
        <a:lstStyle/>
        <a:p>
          <a:endParaRPr lang="en-GB"/>
        </a:p>
      </dgm:t>
    </dgm:pt>
    <dgm:pt modelId="{3AD62683-F2D8-41D2-9EDD-1FC8348BBEE7}">
      <dgm:prSet custT="1"/>
      <dgm:spPr/>
      <dgm:t>
        <a:bodyPr/>
        <a:lstStyle/>
        <a:p>
          <a:r>
            <a:rPr lang="en-GB" sz="1000"/>
            <a:t>CTPA available and patient stabilised</a:t>
          </a:r>
        </a:p>
      </dgm:t>
    </dgm:pt>
    <dgm:pt modelId="{27716328-4EF1-4FB0-8B67-5A06EA5F0E31}" type="parTrans" cxnId="{2127D7B7-66F2-4B24-B8FE-40B5595771DC}">
      <dgm:prSet/>
      <dgm:spPr/>
      <dgm:t>
        <a:bodyPr/>
        <a:lstStyle/>
        <a:p>
          <a:endParaRPr lang="en-GB"/>
        </a:p>
      </dgm:t>
    </dgm:pt>
    <dgm:pt modelId="{F3FE7A34-9182-4B97-AB39-1DF463C8CB1E}" type="sibTrans" cxnId="{2127D7B7-66F2-4B24-B8FE-40B5595771DC}">
      <dgm:prSet/>
      <dgm:spPr/>
      <dgm:t>
        <a:bodyPr/>
        <a:lstStyle/>
        <a:p>
          <a:endParaRPr lang="en-GB"/>
        </a:p>
      </dgm:t>
    </dgm:pt>
    <dgm:pt modelId="{F41AB6E4-D470-46B6-BED3-46439496FE56}">
      <dgm:prSet custT="1"/>
      <dgm:spPr/>
      <dgm:t>
        <a:bodyPr/>
        <a:lstStyle/>
        <a:p>
          <a:r>
            <a:rPr lang="en-GB" sz="1000"/>
            <a:t>Search for other causes of haemodynamic instability</a:t>
          </a:r>
        </a:p>
      </dgm:t>
    </dgm:pt>
    <dgm:pt modelId="{0AFD84B7-A239-4DF3-8CDB-00615DA3445D}" type="parTrans" cxnId="{5F0EBA27-8624-4EB2-B9AA-24A659FD9CE8}">
      <dgm:prSet/>
      <dgm:spPr/>
      <dgm:t>
        <a:bodyPr/>
        <a:lstStyle/>
        <a:p>
          <a:endParaRPr lang="en-GB"/>
        </a:p>
      </dgm:t>
    </dgm:pt>
    <dgm:pt modelId="{411F2D57-48CA-4181-A9C4-FC821F9B92A9}" type="sibTrans" cxnId="{5F0EBA27-8624-4EB2-B9AA-24A659FD9CE8}">
      <dgm:prSet/>
      <dgm:spPr/>
      <dgm:t>
        <a:bodyPr/>
        <a:lstStyle/>
        <a:p>
          <a:endParaRPr lang="en-GB"/>
        </a:p>
      </dgm:t>
    </dgm:pt>
    <dgm:pt modelId="{BAE78136-50AF-4C06-9A79-177239C18014}">
      <dgm:prSet custT="1"/>
      <dgm:spPr/>
      <dgm:t>
        <a:bodyPr/>
        <a:lstStyle/>
        <a:p>
          <a:r>
            <a:rPr lang="en-GB" sz="1000" b="1"/>
            <a:t>YES</a:t>
          </a:r>
        </a:p>
      </dgm:t>
    </dgm:pt>
    <dgm:pt modelId="{4074F167-5CF2-4D1D-9B89-7F48D951C604}" type="parTrans" cxnId="{18D9DFDA-7A32-44E3-BB2A-3C71C4F33150}">
      <dgm:prSet/>
      <dgm:spPr/>
      <dgm:t>
        <a:bodyPr/>
        <a:lstStyle/>
        <a:p>
          <a:endParaRPr lang="en-GB"/>
        </a:p>
      </dgm:t>
    </dgm:pt>
    <dgm:pt modelId="{A2681017-2708-4043-8716-4693E4BE6E5E}" type="sibTrans" cxnId="{18D9DFDA-7A32-44E3-BB2A-3C71C4F33150}">
      <dgm:prSet/>
      <dgm:spPr/>
      <dgm:t>
        <a:bodyPr/>
        <a:lstStyle/>
        <a:p>
          <a:endParaRPr lang="en-GB"/>
        </a:p>
      </dgm:t>
    </dgm:pt>
    <dgm:pt modelId="{AFA7DE8F-1F0A-4BDD-97A2-F5A8DA13C5F7}">
      <dgm:prSet custT="1"/>
      <dgm:spPr/>
      <dgm:t>
        <a:bodyPr/>
        <a:lstStyle/>
        <a:p>
          <a:r>
            <a:rPr lang="en-GB" sz="1000" b="1" cap="none" spc="0">
              <a:ln w="0"/>
              <a:solidFill>
                <a:srgbClr val="C00000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NO and Patient Unstable</a:t>
          </a:r>
        </a:p>
      </dgm:t>
    </dgm:pt>
    <dgm:pt modelId="{EF5E7799-97B4-4764-8A09-A3FA3D11DC15}" type="parTrans" cxnId="{C9EAC6D3-9605-4D35-ABD9-BB2789663B1D}">
      <dgm:prSet/>
      <dgm:spPr/>
      <dgm:t>
        <a:bodyPr/>
        <a:lstStyle/>
        <a:p>
          <a:endParaRPr lang="en-GB"/>
        </a:p>
      </dgm:t>
    </dgm:pt>
    <dgm:pt modelId="{FAB3DE4F-70BA-47F9-9C42-9251D75CF72A}" type="sibTrans" cxnId="{C9EAC6D3-9605-4D35-ABD9-BB2789663B1D}">
      <dgm:prSet/>
      <dgm:spPr/>
      <dgm:t>
        <a:bodyPr/>
        <a:lstStyle/>
        <a:p>
          <a:endParaRPr lang="en-GB"/>
        </a:p>
      </dgm:t>
    </dgm:pt>
    <dgm:pt modelId="{190805CB-2B9E-42C2-B93D-B7BFF7BE45B4}">
      <dgm:prSet custT="1"/>
      <dgm:spPr/>
      <dgm:t>
        <a:bodyPr/>
        <a:lstStyle/>
        <a:p>
          <a:r>
            <a:rPr lang="en-GB" sz="1000" b="1" cap="none" spc="0">
              <a:ln w="0"/>
              <a:solidFill>
                <a:srgbClr val="C00000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PE-Specific Treatment:</a:t>
          </a:r>
        </a:p>
        <a:p>
          <a:r>
            <a:rPr lang="en-GB" sz="1000" b="1" cap="none" spc="0">
              <a:ln w="0"/>
              <a:solidFill>
                <a:srgbClr val="C00000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Primary Reperfusion</a:t>
          </a:r>
        </a:p>
      </dgm:t>
    </dgm:pt>
    <dgm:pt modelId="{E98BDF41-7387-4310-9763-858BAA17CFDA}" type="parTrans" cxnId="{EE002A0B-0D2E-473A-8CF7-3F5366ED0AB6}">
      <dgm:prSet/>
      <dgm:spPr/>
      <dgm:t>
        <a:bodyPr/>
        <a:lstStyle/>
        <a:p>
          <a:endParaRPr lang="en-GB"/>
        </a:p>
      </dgm:t>
    </dgm:pt>
    <dgm:pt modelId="{96E014DB-97D1-450B-935B-69DBF2CCB644}" type="sibTrans" cxnId="{EE002A0B-0D2E-473A-8CF7-3F5366ED0AB6}">
      <dgm:prSet/>
      <dgm:spPr/>
      <dgm:t>
        <a:bodyPr/>
        <a:lstStyle/>
        <a:p>
          <a:endParaRPr lang="en-GB"/>
        </a:p>
      </dgm:t>
    </dgm:pt>
    <dgm:pt modelId="{ED06C30E-E212-410A-A4E3-FE8BDDA086D9}" type="pres">
      <dgm:prSet presAssocID="{EAD6396D-6AD6-42B7-BCF7-76609CB3992A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GB"/>
        </a:p>
      </dgm:t>
    </dgm:pt>
    <dgm:pt modelId="{B50F6158-06A3-4917-BA93-1DFFA5FD9048}" type="pres">
      <dgm:prSet presAssocID="{EAD6396D-6AD6-42B7-BCF7-76609CB3992A}" presName="hierFlow" presStyleCnt="0"/>
      <dgm:spPr/>
    </dgm:pt>
    <dgm:pt modelId="{E7CFBA3D-D7A5-4B27-9A16-95F81191BA23}" type="pres">
      <dgm:prSet presAssocID="{EAD6396D-6AD6-42B7-BCF7-76609CB3992A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03407C38-8231-4C6E-B85D-67A4F7A0C8A1}" type="pres">
      <dgm:prSet presAssocID="{671FDDF7-DE0F-4924-9535-E304F8E12176}" presName="Name14" presStyleCnt="0"/>
      <dgm:spPr/>
    </dgm:pt>
    <dgm:pt modelId="{2B1A8065-F37E-46E5-AFBA-6A27074F54FD}" type="pres">
      <dgm:prSet presAssocID="{671FDDF7-DE0F-4924-9535-E304F8E12176}" presName="level1Shape" presStyleLbl="node0" presStyleIdx="0" presStyleCnt="1" custScaleX="692507" custScaleY="90805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2E732BDE-EE60-4429-A87E-91FEBFC33571}" type="pres">
      <dgm:prSet presAssocID="{671FDDF7-DE0F-4924-9535-E304F8E12176}" presName="hierChild2" presStyleCnt="0"/>
      <dgm:spPr/>
    </dgm:pt>
    <dgm:pt modelId="{62CCEDCD-A76C-4F8D-A245-666CD1154F09}" type="pres">
      <dgm:prSet presAssocID="{12DA976A-2566-4A6A-8099-C0BDCD09B19A}" presName="Name19" presStyleLbl="parChTrans1D2" presStyleIdx="0" presStyleCnt="1"/>
      <dgm:spPr/>
      <dgm:t>
        <a:bodyPr/>
        <a:lstStyle/>
        <a:p>
          <a:endParaRPr lang="en-GB"/>
        </a:p>
      </dgm:t>
    </dgm:pt>
    <dgm:pt modelId="{CE4E0F75-6517-4672-8C42-7F9838AFC199}" type="pres">
      <dgm:prSet presAssocID="{60619EC1-49BB-4DA1-8530-B249FE88EB33}" presName="Name21" presStyleCnt="0"/>
      <dgm:spPr/>
    </dgm:pt>
    <dgm:pt modelId="{11B3ACFE-CB51-4AFE-BAA5-2F15DB110FFE}" type="pres">
      <dgm:prSet presAssocID="{60619EC1-49BB-4DA1-8530-B249FE88EB33}" presName="level2Shape" presStyleLbl="node2" presStyleIdx="0" presStyleCnt="1" custScaleX="322584" custScaleY="146846"/>
      <dgm:spPr/>
      <dgm:t>
        <a:bodyPr/>
        <a:lstStyle/>
        <a:p>
          <a:endParaRPr lang="en-GB"/>
        </a:p>
      </dgm:t>
    </dgm:pt>
    <dgm:pt modelId="{2FE5717A-131C-4DD5-9710-F5BE64C467B4}" type="pres">
      <dgm:prSet presAssocID="{60619EC1-49BB-4DA1-8530-B249FE88EB33}" presName="hierChild3" presStyleCnt="0"/>
      <dgm:spPr/>
    </dgm:pt>
    <dgm:pt modelId="{24586FCC-54F2-49D5-9D6C-04165BEF802B}" type="pres">
      <dgm:prSet presAssocID="{E76D076A-186A-46E7-A3D0-2BBC805C7F7D}" presName="Name19" presStyleLbl="parChTrans1D3" presStyleIdx="0" presStyleCnt="2"/>
      <dgm:spPr/>
      <dgm:t>
        <a:bodyPr/>
        <a:lstStyle/>
        <a:p>
          <a:endParaRPr lang="en-GB"/>
        </a:p>
      </dgm:t>
    </dgm:pt>
    <dgm:pt modelId="{4E8EF9CD-AD49-4FB2-B38B-0EFC4C4A3FBB}" type="pres">
      <dgm:prSet presAssocID="{6128DF46-5FE5-4B74-82CE-FF7007311B74}" presName="Name21" presStyleCnt="0"/>
      <dgm:spPr/>
    </dgm:pt>
    <dgm:pt modelId="{16992E06-665F-4DB5-AA06-7F932749DB3D}" type="pres">
      <dgm:prSet presAssocID="{6128DF46-5FE5-4B74-82CE-FF7007311B74}" presName="level2Shape" presStyleLbl="asst2" presStyleIdx="0" presStyleCnt="4" custScaleY="36713"/>
      <dgm:spPr/>
      <dgm:t>
        <a:bodyPr/>
        <a:lstStyle/>
        <a:p>
          <a:endParaRPr lang="en-GB"/>
        </a:p>
      </dgm:t>
    </dgm:pt>
    <dgm:pt modelId="{1CFDC21A-2DD7-4670-94AE-5AA889CBBC6D}" type="pres">
      <dgm:prSet presAssocID="{6128DF46-5FE5-4B74-82CE-FF7007311B74}" presName="hierChild3" presStyleCnt="0"/>
      <dgm:spPr/>
    </dgm:pt>
    <dgm:pt modelId="{2AB6696D-04EA-445E-9029-2F42E8CE6AFF}" type="pres">
      <dgm:prSet presAssocID="{315D556A-AB60-4F96-B275-94454183E34A}" presName="Name19" presStyleLbl="parChTrans1D4" presStyleIdx="0" presStyleCnt="13"/>
      <dgm:spPr/>
      <dgm:t>
        <a:bodyPr/>
        <a:lstStyle/>
        <a:p>
          <a:endParaRPr lang="en-GB"/>
        </a:p>
      </dgm:t>
    </dgm:pt>
    <dgm:pt modelId="{61963A79-3872-40DF-B980-7E1584A95AA1}" type="pres">
      <dgm:prSet presAssocID="{0A389A31-A2F9-4E5E-9085-20A3654E2F95}" presName="Name21" presStyleCnt="0"/>
      <dgm:spPr/>
    </dgm:pt>
    <dgm:pt modelId="{CF4CB633-2800-448F-841D-2310777E4BAC}" type="pres">
      <dgm:prSet presAssocID="{0A389A31-A2F9-4E5E-9085-20A3654E2F95}" presName="level2Shape" presStyleLbl="asst2" presStyleIdx="1" presStyleCnt="4"/>
      <dgm:spPr/>
      <dgm:t>
        <a:bodyPr/>
        <a:lstStyle/>
        <a:p>
          <a:endParaRPr lang="en-GB"/>
        </a:p>
      </dgm:t>
    </dgm:pt>
    <dgm:pt modelId="{71BAA194-F365-4807-8B39-F2708543727B}" type="pres">
      <dgm:prSet presAssocID="{0A389A31-A2F9-4E5E-9085-20A3654E2F95}" presName="hierChild3" presStyleCnt="0"/>
      <dgm:spPr/>
    </dgm:pt>
    <dgm:pt modelId="{3A438CF7-18BE-4E81-B799-2F148E79A91E}" type="pres">
      <dgm:prSet presAssocID="{F12F34AB-1C3A-4A05-8EB1-14DE4062D8AA}" presName="Name19" presStyleLbl="parChTrans1D4" presStyleIdx="1" presStyleCnt="13"/>
      <dgm:spPr/>
      <dgm:t>
        <a:bodyPr/>
        <a:lstStyle/>
        <a:p>
          <a:endParaRPr lang="en-GB"/>
        </a:p>
      </dgm:t>
    </dgm:pt>
    <dgm:pt modelId="{7656B52A-F1D5-4E46-802C-2C0868848E59}" type="pres">
      <dgm:prSet presAssocID="{C54AF245-A565-45A2-9216-DD98E7EFC5C0}" presName="Name21" presStyleCnt="0"/>
      <dgm:spPr/>
    </dgm:pt>
    <dgm:pt modelId="{85335115-B0A1-4F30-AF4A-BABA26BB2189}" type="pres">
      <dgm:prSet presAssocID="{C54AF245-A565-45A2-9216-DD98E7EFC5C0}" presName="level2Shape" presStyleLbl="node4" presStyleIdx="0" presStyleCnt="9" custScaleX="200880" custScaleY="186862"/>
      <dgm:spPr/>
      <dgm:t>
        <a:bodyPr/>
        <a:lstStyle/>
        <a:p>
          <a:endParaRPr lang="en-GB"/>
        </a:p>
      </dgm:t>
    </dgm:pt>
    <dgm:pt modelId="{ACC2DB56-27CA-4639-A13E-6CCBD3A508CA}" type="pres">
      <dgm:prSet presAssocID="{C54AF245-A565-45A2-9216-DD98E7EFC5C0}" presName="hierChild3" presStyleCnt="0"/>
      <dgm:spPr/>
    </dgm:pt>
    <dgm:pt modelId="{C3EED0FA-A118-42D5-A8DD-409BF94DB82B}" type="pres">
      <dgm:prSet presAssocID="{B3A86B50-F0CC-4AAB-AFD2-E5D0297FC0C7}" presName="Name19" presStyleLbl="parChTrans1D4" presStyleIdx="2" presStyleCnt="13"/>
      <dgm:spPr/>
      <dgm:t>
        <a:bodyPr/>
        <a:lstStyle/>
        <a:p>
          <a:endParaRPr lang="en-GB"/>
        </a:p>
      </dgm:t>
    </dgm:pt>
    <dgm:pt modelId="{3D97576A-5F18-4A8E-B665-ABC95FC79A05}" type="pres">
      <dgm:prSet presAssocID="{DA793749-95C6-4BE2-A044-559ED8156648}" presName="Name21" presStyleCnt="0"/>
      <dgm:spPr/>
    </dgm:pt>
    <dgm:pt modelId="{476C8E3F-4163-46A0-BCBE-EB400EBB7717}" type="pres">
      <dgm:prSet presAssocID="{DA793749-95C6-4BE2-A044-559ED8156648}" presName="level2Shape" presStyleLbl="asst2" presStyleIdx="2" presStyleCnt="4" custScaleX="124352"/>
      <dgm:spPr/>
      <dgm:t>
        <a:bodyPr/>
        <a:lstStyle/>
        <a:p>
          <a:endParaRPr lang="en-GB"/>
        </a:p>
      </dgm:t>
    </dgm:pt>
    <dgm:pt modelId="{7201C121-437E-41B1-A6E5-EA9C4B5FFAE6}" type="pres">
      <dgm:prSet presAssocID="{DA793749-95C6-4BE2-A044-559ED8156648}" presName="hierChild3" presStyleCnt="0"/>
      <dgm:spPr/>
    </dgm:pt>
    <dgm:pt modelId="{D6EA7B00-29AC-48D9-82B6-CCCB2DAE6A47}" type="pres">
      <dgm:prSet presAssocID="{A6EFE85E-FD2C-4C4E-BBCA-BEF472EEFB23}" presName="Name19" presStyleLbl="parChTrans1D4" presStyleIdx="3" presStyleCnt="13"/>
      <dgm:spPr/>
      <dgm:t>
        <a:bodyPr/>
        <a:lstStyle/>
        <a:p>
          <a:endParaRPr lang="en-GB"/>
        </a:p>
      </dgm:t>
    </dgm:pt>
    <dgm:pt modelId="{E3381A3A-1F71-4615-A23F-D7F9011C658D}" type="pres">
      <dgm:prSet presAssocID="{E9A86A8D-09A9-4943-9971-1A585A09AC62}" presName="Name21" presStyleCnt="0"/>
      <dgm:spPr/>
    </dgm:pt>
    <dgm:pt modelId="{CCB5CDDC-9DE6-4F7A-A247-AB5E54FA0C7F}" type="pres">
      <dgm:prSet presAssocID="{E9A86A8D-09A9-4943-9971-1A585A09AC62}" presName="level2Shape" presStyleLbl="node4" presStyleIdx="1" presStyleCnt="9" custScaleX="218480" custScaleY="188523"/>
      <dgm:spPr/>
      <dgm:t>
        <a:bodyPr/>
        <a:lstStyle/>
        <a:p>
          <a:endParaRPr lang="en-GB"/>
        </a:p>
      </dgm:t>
    </dgm:pt>
    <dgm:pt modelId="{BFD18D56-19EB-45AD-92C7-1DCB016BDCA0}" type="pres">
      <dgm:prSet presAssocID="{E9A86A8D-09A9-4943-9971-1A585A09AC62}" presName="hierChild3" presStyleCnt="0"/>
      <dgm:spPr/>
    </dgm:pt>
    <dgm:pt modelId="{774499FC-84A4-4D03-AEB0-69CC9684AA4C}" type="pres">
      <dgm:prSet presAssocID="{970AB42C-72D2-4753-A5F9-5FD94737590E}" presName="Name19" presStyleLbl="parChTrans1D3" presStyleIdx="1" presStyleCnt="2"/>
      <dgm:spPr/>
      <dgm:t>
        <a:bodyPr/>
        <a:lstStyle/>
        <a:p>
          <a:endParaRPr lang="en-GB"/>
        </a:p>
      </dgm:t>
    </dgm:pt>
    <dgm:pt modelId="{9271F0BA-83E6-4E0B-B0A7-14FD791A70E2}" type="pres">
      <dgm:prSet presAssocID="{DE3D9FBC-44A5-4C7A-AAAB-20BB72529B39}" presName="Name21" presStyleCnt="0"/>
      <dgm:spPr/>
    </dgm:pt>
    <dgm:pt modelId="{D9C124CC-ED75-46D9-969C-433274401A94}" type="pres">
      <dgm:prSet presAssocID="{DE3D9FBC-44A5-4C7A-AAAB-20BB72529B39}" presName="level2Shape" presStyleLbl="asst2" presStyleIdx="3" presStyleCnt="4" custScaleY="39376"/>
      <dgm:spPr/>
      <dgm:t>
        <a:bodyPr/>
        <a:lstStyle/>
        <a:p>
          <a:endParaRPr lang="en-GB"/>
        </a:p>
      </dgm:t>
    </dgm:pt>
    <dgm:pt modelId="{6952D7F2-A027-4474-A14A-68C1CF355E3E}" type="pres">
      <dgm:prSet presAssocID="{DE3D9FBC-44A5-4C7A-AAAB-20BB72529B39}" presName="hierChild3" presStyleCnt="0"/>
      <dgm:spPr/>
    </dgm:pt>
    <dgm:pt modelId="{40DC58E0-1565-4A67-A190-E6EA01039104}" type="pres">
      <dgm:prSet presAssocID="{80FE3F60-CCEF-4CBA-AA5E-AFCC5529B45F}" presName="Name19" presStyleLbl="parChTrans1D4" presStyleIdx="4" presStyleCnt="13"/>
      <dgm:spPr/>
      <dgm:t>
        <a:bodyPr/>
        <a:lstStyle/>
        <a:p>
          <a:endParaRPr lang="en-GB"/>
        </a:p>
      </dgm:t>
    </dgm:pt>
    <dgm:pt modelId="{81AF3378-DDFB-416D-8CDF-5E3EB1D6E06F}" type="pres">
      <dgm:prSet presAssocID="{27D83A4D-35B0-4A3F-A66B-E4F67CF14315}" presName="Name21" presStyleCnt="0"/>
      <dgm:spPr/>
    </dgm:pt>
    <dgm:pt modelId="{47140609-D945-4CF3-9DEA-64DC8ACF73EB}" type="pres">
      <dgm:prSet presAssocID="{27D83A4D-35B0-4A3F-A66B-E4F67CF14315}" presName="level2Shape" presStyleLbl="node4" presStyleIdx="2" presStyleCnt="9" custScaleX="193943"/>
      <dgm:spPr/>
      <dgm:t>
        <a:bodyPr/>
        <a:lstStyle/>
        <a:p>
          <a:endParaRPr lang="en-GB"/>
        </a:p>
      </dgm:t>
    </dgm:pt>
    <dgm:pt modelId="{F3F60B73-F968-485E-BB4B-FE87D280FE14}" type="pres">
      <dgm:prSet presAssocID="{27D83A4D-35B0-4A3F-A66B-E4F67CF14315}" presName="hierChild3" presStyleCnt="0"/>
      <dgm:spPr/>
    </dgm:pt>
    <dgm:pt modelId="{04FE15E8-DECE-4C57-8F26-91D115EA9733}" type="pres">
      <dgm:prSet presAssocID="{46058961-A8CC-47D6-B198-DDDF5C21B9D3}" presName="Name19" presStyleLbl="parChTrans1D4" presStyleIdx="5" presStyleCnt="13"/>
      <dgm:spPr/>
      <dgm:t>
        <a:bodyPr/>
        <a:lstStyle/>
        <a:p>
          <a:endParaRPr lang="en-GB"/>
        </a:p>
      </dgm:t>
    </dgm:pt>
    <dgm:pt modelId="{C652F95B-DF85-4C04-A5C1-1D012A9C6059}" type="pres">
      <dgm:prSet presAssocID="{F17209A7-6FC0-4D8E-8A07-F8C8A0A87F67}" presName="Name21" presStyleCnt="0"/>
      <dgm:spPr/>
    </dgm:pt>
    <dgm:pt modelId="{8AADF17B-EF61-4EB7-A6D3-1A5E9693ECAC}" type="pres">
      <dgm:prSet presAssocID="{F17209A7-6FC0-4D8E-8A07-F8C8A0A87F67}" presName="level2Shape" presStyleLbl="node4" presStyleIdx="3" presStyleCnt="9" custScaleX="167379"/>
      <dgm:spPr/>
      <dgm:t>
        <a:bodyPr/>
        <a:lstStyle/>
        <a:p>
          <a:endParaRPr lang="en-GB"/>
        </a:p>
      </dgm:t>
    </dgm:pt>
    <dgm:pt modelId="{34927FA4-6CD3-431B-AA29-E45A453A4BFC}" type="pres">
      <dgm:prSet presAssocID="{F17209A7-6FC0-4D8E-8A07-F8C8A0A87F67}" presName="hierChild3" presStyleCnt="0"/>
      <dgm:spPr/>
    </dgm:pt>
    <dgm:pt modelId="{0271FBDA-48D8-41F5-BCD7-2E306D4C4EB8}" type="pres">
      <dgm:prSet presAssocID="{65907305-1CF4-4A8D-BE18-A8B41FCB6A77}" presName="Name19" presStyleLbl="parChTrans1D4" presStyleIdx="6" presStyleCnt="13"/>
      <dgm:spPr/>
      <dgm:t>
        <a:bodyPr/>
        <a:lstStyle/>
        <a:p>
          <a:endParaRPr lang="en-GB"/>
        </a:p>
      </dgm:t>
    </dgm:pt>
    <dgm:pt modelId="{391866D9-25CF-48B4-AFD5-0CD350ED8D19}" type="pres">
      <dgm:prSet presAssocID="{4037EBD0-E61A-457E-8049-0E0D8B37B415}" presName="Name21" presStyleCnt="0"/>
      <dgm:spPr/>
    </dgm:pt>
    <dgm:pt modelId="{CFCDD65D-2E0B-4905-833E-72EBD53CCEDC}" type="pres">
      <dgm:prSet presAssocID="{4037EBD0-E61A-457E-8049-0E0D8B37B415}" presName="level2Shape" presStyleLbl="asst4" presStyleIdx="0" presStyleCnt="2" custScaleY="42346"/>
      <dgm:spPr/>
      <dgm:t>
        <a:bodyPr/>
        <a:lstStyle/>
        <a:p>
          <a:endParaRPr lang="en-GB"/>
        </a:p>
      </dgm:t>
    </dgm:pt>
    <dgm:pt modelId="{E1F00A0B-4A7A-442A-93B0-17FEB2085D06}" type="pres">
      <dgm:prSet presAssocID="{4037EBD0-E61A-457E-8049-0E0D8B37B415}" presName="hierChild3" presStyleCnt="0"/>
      <dgm:spPr/>
    </dgm:pt>
    <dgm:pt modelId="{F5787717-F2DA-4A6A-B15E-D6071232AC83}" type="pres">
      <dgm:prSet presAssocID="{27716328-4EF1-4FB0-8B67-5A06EA5F0E31}" presName="Name19" presStyleLbl="parChTrans1D4" presStyleIdx="7" presStyleCnt="13"/>
      <dgm:spPr/>
      <dgm:t>
        <a:bodyPr/>
        <a:lstStyle/>
        <a:p>
          <a:endParaRPr lang="en-GB"/>
        </a:p>
      </dgm:t>
    </dgm:pt>
    <dgm:pt modelId="{5A464B74-19B0-4CC9-ADAF-0A9E1CCECCB4}" type="pres">
      <dgm:prSet presAssocID="{3AD62683-F2D8-41D2-9EDD-1FC8348BBEE7}" presName="Name21" presStyleCnt="0"/>
      <dgm:spPr/>
    </dgm:pt>
    <dgm:pt modelId="{1D719AFF-D395-4F0E-935C-B410EA4F4445}" type="pres">
      <dgm:prSet presAssocID="{3AD62683-F2D8-41D2-9EDD-1FC8348BBEE7}" presName="level2Shape" presStyleLbl="node4" presStyleIdx="4" presStyleCnt="9" custScaleX="195668"/>
      <dgm:spPr/>
      <dgm:t>
        <a:bodyPr/>
        <a:lstStyle/>
        <a:p>
          <a:endParaRPr lang="en-GB"/>
        </a:p>
      </dgm:t>
    </dgm:pt>
    <dgm:pt modelId="{96A4ECE5-3AE5-4C28-A108-DFB6A055B3C1}" type="pres">
      <dgm:prSet presAssocID="{3AD62683-F2D8-41D2-9EDD-1FC8348BBEE7}" presName="hierChild3" presStyleCnt="0"/>
      <dgm:spPr/>
    </dgm:pt>
    <dgm:pt modelId="{1C2CE6B3-D82E-4843-9E9C-49B0C323D17C}" type="pres">
      <dgm:prSet presAssocID="{4074F167-5CF2-4D1D-9B89-7F48D951C604}" presName="Name19" presStyleLbl="parChTrans1D4" presStyleIdx="8" presStyleCnt="13"/>
      <dgm:spPr/>
      <dgm:t>
        <a:bodyPr/>
        <a:lstStyle/>
        <a:p>
          <a:endParaRPr lang="en-GB"/>
        </a:p>
      </dgm:t>
    </dgm:pt>
    <dgm:pt modelId="{AEEDA590-417E-485D-B83F-F412C4971A57}" type="pres">
      <dgm:prSet presAssocID="{BAE78136-50AF-4C06-9A79-177239C18014}" presName="Name21" presStyleCnt="0"/>
      <dgm:spPr/>
    </dgm:pt>
    <dgm:pt modelId="{15E5ACB7-E160-4C5D-A7B2-9A3F15B16C4D}" type="pres">
      <dgm:prSet presAssocID="{BAE78136-50AF-4C06-9A79-177239C18014}" presName="level2Shape" presStyleLbl="node4" presStyleIdx="5" presStyleCnt="9" custScaleY="38272"/>
      <dgm:spPr/>
      <dgm:t>
        <a:bodyPr/>
        <a:lstStyle/>
        <a:p>
          <a:endParaRPr lang="en-GB"/>
        </a:p>
      </dgm:t>
    </dgm:pt>
    <dgm:pt modelId="{C4EEE41F-A908-4E16-827F-AC36DC1F9FF9}" type="pres">
      <dgm:prSet presAssocID="{BAE78136-50AF-4C06-9A79-177239C18014}" presName="hierChild3" presStyleCnt="0"/>
      <dgm:spPr/>
    </dgm:pt>
    <dgm:pt modelId="{63B9630F-7ADA-4F37-978A-ED09D9F87EFE}" type="pres">
      <dgm:prSet presAssocID="{EF5E7799-97B4-4764-8A09-A3FA3D11DC15}" presName="Name19" presStyleLbl="parChTrans1D4" presStyleIdx="9" presStyleCnt="13"/>
      <dgm:spPr/>
      <dgm:t>
        <a:bodyPr/>
        <a:lstStyle/>
        <a:p>
          <a:endParaRPr lang="en-GB"/>
        </a:p>
      </dgm:t>
    </dgm:pt>
    <dgm:pt modelId="{C2AC4D6D-FAC2-4A26-A622-A5EBDC330F52}" type="pres">
      <dgm:prSet presAssocID="{AFA7DE8F-1F0A-4BDD-97A2-F5A8DA13C5F7}" presName="Name21" presStyleCnt="0"/>
      <dgm:spPr/>
    </dgm:pt>
    <dgm:pt modelId="{7A073A2D-B45E-4156-90A5-564287D8F926}" type="pres">
      <dgm:prSet presAssocID="{AFA7DE8F-1F0A-4BDD-97A2-F5A8DA13C5F7}" presName="level2Shape" presStyleLbl="node4" presStyleIdx="6" presStyleCnt="9" custScaleX="153703"/>
      <dgm:spPr/>
      <dgm:t>
        <a:bodyPr/>
        <a:lstStyle/>
        <a:p>
          <a:endParaRPr lang="en-GB"/>
        </a:p>
      </dgm:t>
    </dgm:pt>
    <dgm:pt modelId="{1D5BADD1-70F9-40F7-A034-D8A7080DA27F}" type="pres">
      <dgm:prSet presAssocID="{AFA7DE8F-1F0A-4BDD-97A2-F5A8DA13C5F7}" presName="hierChild3" presStyleCnt="0"/>
      <dgm:spPr/>
    </dgm:pt>
    <dgm:pt modelId="{8A027A25-FFE1-45B7-9D80-B7087507DF00}" type="pres">
      <dgm:prSet presAssocID="{E98BDF41-7387-4310-9763-858BAA17CFDA}" presName="Name19" presStyleLbl="parChTrans1D4" presStyleIdx="10" presStyleCnt="13"/>
      <dgm:spPr/>
      <dgm:t>
        <a:bodyPr/>
        <a:lstStyle/>
        <a:p>
          <a:endParaRPr lang="en-GB"/>
        </a:p>
      </dgm:t>
    </dgm:pt>
    <dgm:pt modelId="{678E7319-7C2C-419A-82E8-29E6FAAF3613}" type="pres">
      <dgm:prSet presAssocID="{190805CB-2B9E-42C2-B93D-B7BFF7BE45B4}" presName="Name21" presStyleCnt="0"/>
      <dgm:spPr/>
    </dgm:pt>
    <dgm:pt modelId="{0E939076-5C4B-4805-8D36-B666B4CD54F8}" type="pres">
      <dgm:prSet presAssocID="{190805CB-2B9E-42C2-B93D-B7BFF7BE45B4}" presName="level2Shape" presStyleLbl="node4" presStyleIdx="7" presStyleCnt="9" custScaleX="215323"/>
      <dgm:spPr/>
      <dgm:t>
        <a:bodyPr/>
        <a:lstStyle/>
        <a:p>
          <a:endParaRPr lang="en-GB"/>
        </a:p>
      </dgm:t>
    </dgm:pt>
    <dgm:pt modelId="{CE0BFDC2-D05D-4EDB-A276-DBD7975754E2}" type="pres">
      <dgm:prSet presAssocID="{190805CB-2B9E-42C2-B93D-B7BFF7BE45B4}" presName="hierChild3" presStyleCnt="0"/>
      <dgm:spPr/>
    </dgm:pt>
    <dgm:pt modelId="{F5EFEE59-E19C-4045-AD72-0AAC7019F227}" type="pres">
      <dgm:prSet presAssocID="{3DE2FDAF-8328-489E-9C94-08E0D0968E74}" presName="Name19" presStyleLbl="parChTrans1D4" presStyleIdx="11" presStyleCnt="13"/>
      <dgm:spPr/>
      <dgm:t>
        <a:bodyPr/>
        <a:lstStyle/>
        <a:p>
          <a:endParaRPr lang="en-GB"/>
        </a:p>
      </dgm:t>
    </dgm:pt>
    <dgm:pt modelId="{51164A73-AB02-433D-BD97-2F502CEA8095}" type="pres">
      <dgm:prSet presAssocID="{B1C88697-65CF-4596-99DD-19E38CCF2343}" presName="Name21" presStyleCnt="0"/>
      <dgm:spPr/>
    </dgm:pt>
    <dgm:pt modelId="{C9330CBF-513C-4D2D-BD2D-912DB0AC5055}" type="pres">
      <dgm:prSet presAssocID="{B1C88697-65CF-4596-99DD-19E38CCF2343}" presName="level2Shape" presStyleLbl="asst4" presStyleIdx="1" presStyleCnt="2" custScaleY="36157"/>
      <dgm:spPr/>
      <dgm:t>
        <a:bodyPr/>
        <a:lstStyle/>
        <a:p>
          <a:endParaRPr lang="en-GB"/>
        </a:p>
      </dgm:t>
    </dgm:pt>
    <dgm:pt modelId="{401F908B-7908-4D50-AFA6-92FFC845E31A}" type="pres">
      <dgm:prSet presAssocID="{B1C88697-65CF-4596-99DD-19E38CCF2343}" presName="hierChild3" presStyleCnt="0"/>
      <dgm:spPr/>
    </dgm:pt>
    <dgm:pt modelId="{6FEF1443-C010-46E3-8745-0C4B03500B9E}" type="pres">
      <dgm:prSet presAssocID="{0AFD84B7-A239-4DF3-8CDB-00615DA3445D}" presName="Name19" presStyleLbl="parChTrans1D4" presStyleIdx="12" presStyleCnt="13"/>
      <dgm:spPr/>
      <dgm:t>
        <a:bodyPr/>
        <a:lstStyle/>
        <a:p>
          <a:endParaRPr lang="en-GB"/>
        </a:p>
      </dgm:t>
    </dgm:pt>
    <dgm:pt modelId="{16CAD5D6-22B1-4422-8A2D-12F84419A756}" type="pres">
      <dgm:prSet presAssocID="{F41AB6E4-D470-46B6-BED3-46439496FE56}" presName="Name21" presStyleCnt="0"/>
      <dgm:spPr/>
    </dgm:pt>
    <dgm:pt modelId="{4967FD4E-DF95-4D0E-93F6-AD67F7AA123E}" type="pres">
      <dgm:prSet presAssocID="{F41AB6E4-D470-46B6-BED3-46439496FE56}" presName="level2Shape" presStyleLbl="node4" presStyleIdx="8" presStyleCnt="9" custScaleX="215833"/>
      <dgm:spPr/>
      <dgm:t>
        <a:bodyPr/>
        <a:lstStyle/>
        <a:p>
          <a:endParaRPr lang="en-GB"/>
        </a:p>
      </dgm:t>
    </dgm:pt>
    <dgm:pt modelId="{9A94459F-C622-40F2-81EF-7C078FCE94B5}" type="pres">
      <dgm:prSet presAssocID="{F41AB6E4-D470-46B6-BED3-46439496FE56}" presName="hierChild3" presStyleCnt="0"/>
      <dgm:spPr/>
    </dgm:pt>
    <dgm:pt modelId="{1CA3D701-3292-44F0-BF95-AED9DF5E7E08}" type="pres">
      <dgm:prSet presAssocID="{EAD6396D-6AD6-42B7-BCF7-76609CB3992A}" presName="bgShapesFlow" presStyleCnt="0"/>
      <dgm:spPr/>
    </dgm:pt>
  </dgm:ptLst>
  <dgm:cxnLst>
    <dgm:cxn modelId="{E0CFF2CC-30CB-43A9-90DE-604318E0519C}" type="presOf" srcId="{6128DF46-5FE5-4B74-82CE-FF7007311B74}" destId="{16992E06-665F-4DB5-AA06-7F932749DB3D}" srcOrd="0" destOrd="0" presId="urn:microsoft.com/office/officeart/2005/8/layout/hierarchy6"/>
    <dgm:cxn modelId="{291625A7-25CC-4C71-889D-1BF1F8C19BA0}" type="presOf" srcId="{E76D076A-186A-46E7-A3D0-2BBC805C7F7D}" destId="{24586FCC-54F2-49D5-9D6C-04165BEF802B}" srcOrd="0" destOrd="0" presId="urn:microsoft.com/office/officeart/2005/8/layout/hierarchy6"/>
    <dgm:cxn modelId="{830166BB-F59A-4D87-B981-04858F5A4E83}" type="presOf" srcId="{B1C88697-65CF-4596-99DD-19E38CCF2343}" destId="{C9330CBF-513C-4D2D-BD2D-912DB0AC5055}" srcOrd="0" destOrd="0" presId="urn:microsoft.com/office/officeart/2005/8/layout/hierarchy6"/>
    <dgm:cxn modelId="{6BA15DC2-3460-4A97-AFFC-37EB1864A66A}" srcId="{6128DF46-5FE5-4B74-82CE-FF7007311B74}" destId="{0A389A31-A2F9-4E5E-9085-20A3654E2F95}" srcOrd="0" destOrd="0" parTransId="{315D556A-AB60-4F96-B275-94454183E34A}" sibTransId="{8D14E028-BCEB-447D-82C7-18BE657DABA8}"/>
    <dgm:cxn modelId="{7E0B359E-59A6-4F43-99F3-94E359523AFF}" type="presOf" srcId="{AFA7DE8F-1F0A-4BDD-97A2-F5A8DA13C5F7}" destId="{7A073A2D-B45E-4156-90A5-564287D8F926}" srcOrd="0" destOrd="0" presId="urn:microsoft.com/office/officeart/2005/8/layout/hierarchy6"/>
    <dgm:cxn modelId="{A7D15262-A13C-41B0-BE60-5345A9579BE1}" type="presOf" srcId="{F17209A7-6FC0-4D8E-8A07-F8C8A0A87F67}" destId="{8AADF17B-EF61-4EB7-A6D3-1A5E9693ECAC}" srcOrd="0" destOrd="0" presId="urn:microsoft.com/office/officeart/2005/8/layout/hierarchy6"/>
    <dgm:cxn modelId="{D6A484FB-C4F3-43F9-98CD-BB29C0D5EBE3}" srcId="{27D83A4D-35B0-4A3F-A66B-E4F67CF14315}" destId="{F17209A7-6FC0-4D8E-8A07-F8C8A0A87F67}" srcOrd="0" destOrd="0" parTransId="{46058961-A8CC-47D6-B198-DDDF5C21B9D3}" sibTransId="{D7D485E1-E7BE-4DE4-8ED9-A848C43A3938}"/>
    <dgm:cxn modelId="{CBBD3F62-85CF-465E-A323-64710A301C3A}" type="presOf" srcId="{12DA976A-2566-4A6A-8099-C0BDCD09B19A}" destId="{62CCEDCD-A76C-4F8D-A245-666CD1154F09}" srcOrd="0" destOrd="0" presId="urn:microsoft.com/office/officeart/2005/8/layout/hierarchy6"/>
    <dgm:cxn modelId="{9D501994-C21F-4560-B0D6-29877C3B470F}" type="presOf" srcId="{27D83A4D-35B0-4A3F-A66B-E4F67CF14315}" destId="{47140609-D945-4CF3-9DEA-64DC8ACF73EB}" srcOrd="0" destOrd="0" presId="urn:microsoft.com/office/officeart/2005/8/layout/hierarchy6"/>
    <dgm:cxn modelId="{BFCF8292-D292-4D61-B0D6-4BF63CD6D8DA}" type="presOf" srcId="{65907305-1CF4-4A8D-BE18-A8B41FCB6A77}" destId="{0271FBDA-48D8-41F5-BCD7-2E306D4C4EB8}" srcOrd="0" destOrd="0" presId="urn:microsoft.com/office/officeart/2005/8/layout/hierarchy6"/>
    <dgm:cxn modelId="{A27DAA5F-5998-46EB-8119-0F3560A07BF0}" type="presOf" srcId="{60619EC1-49BB-4DA1-8530-B249FE88EB33}" destId="{11B3ACFE-CB51-4AFE-BAA5-2F15DB110FFE}" srcOrd="0" destOrd="0" presId="urn:microsoft.com/office/officeart/2005/8/layout/hierarchy6"/>
    <dgm:cxn modelId="{16B5B272-4E57-4F88-BB0D-E2DE171EC2E0}" type="presOf" srcId="{3AD62683-F2D8-41D2-9EDD-1FC8348BBEE7}" destId="{1D719AFF-D395-4F0E-935C-B410EA4F4445}" srcOrd="0" destOrd="0" presId="urn:microsoft.com/office/officeart/2005/8/layout/hierarchy6"/>
    <dgm:cxn modelId="{2FC7F087-4C6B-4C86-88A4-69AFD21C2151}" type="presOf" srcId="{4074F167-5CF2-4D1D-9B89-7F48D951C604}" destId="{1C2CE6B3-D82E-4843-9E9C-49B0C323D17C}" srcOrd="0" destOrd="0" presId="urn:microsoft.com/office/officeart/2005/8/layout/hierarchy6"/>
    <dgm:cxn modelId="{11CD4AB0-C1CA-4A1F-8892-290E1C71F51D}" type="presOf" srcId="{A6EFE85E-FD2C-4C4E-BBCA-BEF472EEFB23}" destId="{D6EA7B00-29AC-48D9-82B6-CCCB2DAE6A47}" srcOrd="0" destOrd="0" presId="urn:microsoft.com/office/officeart/2005/8/layout/hierarchy6"/>
    <dgm:cxn modelId="{D47D3E2D-58FA-4A93-AA41-3FC6AAF990DF}" type="presOf" srcId="{F41AB6E4-D470-46B6-BED3-46439496FE56}" destId="{4967FD4E-DF95-4D0E-93F6-AD67F7AA123E}" srcOrd="0" destOrd="0" presId="urn:microsoft.com/office/officeart/2005/8/layout/hierarchy6"/>
    <dgm:cxn modelId="{63CE5F28-8C2D-44C6-995D-36B5B10A829F}" srcId="{F17209A7-6FC0-4D8E-8A07-F8C8A0A87F67}" destId="{B1C88697-65CF-4596-99DD-19E38CCF2343}" srcOrd="1" destOrd="0" parTransId="{3DE2FDAF-8328-489E-9C94-08E0D0968E74}" sibTransId="{F362E263-369E-4A72-ABB8-7869AED0C668}"/>
    <dgm:cxn modelId="{3205E2E6-FA6E-4E40-9963-A87DADAFCDCD}" type="presOf" srcId="{671FDDF7-DE0F-4924-9535-E304F8E12176}" destId="{2B1A8065-F37E-46E5-AFBA-6A27074F54FD}" srcOrd="0" destOrd="0" presId="urn:microsoft.com/office/officeart/2005/8/layout/hierarchy6"/>
    <dgm:cxn modelId="{3C569C66-A421-4731-A85F-46DBFF900B78}" type="presOf" srcId="{0AFD84B7-A239-4DF3-8CDB-00615DA3445D}" destId="{6FEF1443-C010-46E3-8745-0C4B03500B9E}" srcOrd="0" destOrd="0" presId="urn:microsoft.com/office/officeart/2005/8/layout/hierarchy6"/>
    <dgm:cxn modelId="{B948E79C-2908-4EAD-8102-DA66FE556F3A}" srcId="{60619EC1-49BB-4DA1-8530-B249FE88EB33}" destId="{6128DF46-5FE5-4B74-82CE-FF7007311B74}" srcOrd="0" destOrd="0" parTransId="{E76D076A-186A-46E7-A3D0-2BBC805C7F7D}" sibTransId="{173BE3CF-B6B6-450A-8C3D-74F7E7A027FA}"/>
    <dgm:cxn modelId="{EE3921D7-0D8C-4569-9EB1-7D650BCF9792}" type="presOf" srcId="{E9A86A8D-09A9-4943-9971-1A585A09AC62}" destId="{CCB5CDDC-9DE6-4F7A-A247-AB5E54FA0C7F}" srcOrd="0" destOrd="0" presId="urn:microsoft.com/office/officeart/2005/8/layout/hierarchy6"/>
    <dgm:cxn modelId="{DCADBEAD-5B57-4E6B-A5C7-5EBCC4C8066D}" type="presOf" srcId="{0A389A31-A2F9-4E5E-9085-20A3654E2F95}" destId="{CF4CB633-2800-448F-841D-2310777E4BAC}" srcOrd="0" destOrd="0" presId="urn:microsoft.com/office/officeart/2005/8/layout/hierarchy6"/>
    <dgm:cxn modelId="{C9EAC6D3-9605-4D35-ABD9-BB2789663B1D}" srcId="{3AD62683-F2D8-41D2-9EDD-1FC8348BBEE7}" destId="{AFA7DE8F-1F0A-4BDD-97A2-F5A8DA13C5F7}" srcOrd="1" destOrd="0" parTransId="{EF5E7799-97B4-4764-8A09-A3FA3D11DC15}" sibTransId="{FAB3DE4F-70BA-47F9-9C42-9251D75CF72A}"/>
    <dgm:cxn modelId="{37E05F7B-6962-40FC-9AFA-208410198220}" type="presOf" srcId="{970AB42C-72D2-4753-A5F9-5FD94737590E}" destId="{774499FC-84A4-4D03-AEB0-69CC9684AA4C}" srcOrd="0" destOrd="0" presId="urn:microsoft.com/office/officeart/2005/8/layout/hierarchy6"/>
    <dgm:cxn modelId="{19293157-8052-463F-B6A4-C4746F6CC466}" srcId="{0A389A31-A2F9-4E5E-9085-20A3654E2F95}" destId="{C54AF245-A565-45A2-9216-DD98E7EFC5C0}" srcOrd="0" destOrd="0" parTransId="{F12F34AB-1C3A-4A05-8EB1-14DE4062D8AA}" sibTransId="{664B9F2C-553B-44ED-AE0D-875C49441C56}"/>
    <dgm:cxn modelId="{18D9DFDA-7A32-44E3-BB2A-3C71C4F33150}" srcId="{3AD62683-F2D8-41D2-9EDD-1FC8348BBEE7}" destId="{BAE78136-50AF-4C06-9A79-177239C18014}" srcOrd="0" destOrd="0" parTransId="{4074F167-5CF2-4D1D-9B89-7F48D951C604}" sibTransId="{A2681017-2708-4043-8716-4693E4BE6E5E}"/>
    <dgm:cxn modelId="{CD1BEF0C-EB8D-4335-828A-576B408B5565}" srcId="{6128DF46-5FE5-4B74-82CE-FF7007311B74}" destId="{DA793749-95C6-4BE2-A044-559ED8156648}" srcOrd="1" destOrd="0" parTransId="{B3A86B50-F0CC-4AAB-AFD2-E5D0297FC0C7}" sibTransId="{8D7EE568-666C-4D83-9DB9-BB3B10427556}"/>
    <dgm:cxn modelId="{2289B72F-5539-41CD-A657-1995AFE612DA}" type="presOf" srcId="{EAD6396D-6AD6-42B7-BCF7-76609CB3992A}" destId="{ED06C30E-E212-410A-A4E3-FE8BDDA086D9}" srcOrd="0" destOrd="0" presId="urn:microsoft.com/office/officeart/2005/8/layout/hierarchy6"/>
    <dgm:cxn modelId="{2D4C6D77-F9B1-4C8B-84BB-B570D2EEEF0C}" type="presOf" srcId="{4037EBD0-E61A-457E-8049-0E0D8B37B415}" destId="{CFCDD65D-2E0B-4905-833E-72EBD53CCEDC}" srcOrd="0" destOrd="0" presId="urn:microsoft.com/office/officeart/2005/8/layout/hierarchy6"/>
    <dgm:cxn modelId="{603543B8-7FAB-47B7-BD21-D07A01F4C87B}" srcId="{DA793749-95C6-4BE2-A044-559ED8156648}" destId="{E9A86A8D-09A9-4943-9971-1A585A09AC62}" srcOrd="0" destOrd="0" parTransId="{A6EFE85E-FD2C-4C4E-BBCA-BEF472EEFB23}" sibTransId="{63725126-11E6-4B1D-8D95-92AB19150E01}"/>
    <dgm:cxn modelId="{E8AB7E7B-2D39-4A2E-91A6-D7883B05D696}" srcId="{EAD6396D-6AD6-42B7-BCF7-76609CB3992A}" destId="{671FDDF7-DE0F-4924-9535-E304F8E12176}" srcOrd="0" destOrd="0" parTransId="{2B523802-B819-4FD7-B7BE-80DF05378DFC}" sibTransId="{60990F67-DBEF-463C-A2CA-6B4B472A80EA}"/>
    <dgm:cxn modelId="{2E7B897D-969B-4C59-8255-53B4C1C2FD1B}" type="presOf" srcId="{EF5E7799-97B4-4764-8A09-A3FA3D11DC15}" destId="{63B9630F-7ADA-4F37-978A-ED09D9F87EFE}" srcOrd="0" destOrd="0" presId="urn:microsoft.com/office/officeart/2005/8/layout/hierarchy6"/>
    <dgm:cxn modelId="{9A18301B-A2F9-4559-AEBB-27F94F63F526}" srcId="{DE3D9FBC-44A5-4C7A-AAAB-20BB72529B39}" destId="{27D83A4D-35B0-4A3F-A66B-E4F67CF14315}" srcOrd="0" destOrd="0" parTransId="{80FE3F60-CCEF-4CBA-AA5E-AFCC5529B45F}" sibTransId="{57CB4593-C974-4187-AC79-5D5FB4DA4738}"/>
    <dgm:cxn modelId="{EA52A8DD-C651-4BEE-A079-71C2B2A3303E}" type="presOf" srcId="{E98BDF41-7387-4310-9763-858BAA17CFDA}" destId="{8A027A25-FFE1-45B7-9D80-B7087507DF00}" srcOrd="0" destOrd="0" presId="urn:microsoft.com/office/officeart/2005/8/layout/hierarchy6"/>
    <dgm:cxn modelId="{26A448D1-02CA-4FC1-803F-74B4C04B0BEF}" type="presOf" srcId="{B3A86B50-F0CC-4AAB-AFD2-E5D0297FC0C7}" destId="{C3EED0FA-A118-42D5-A8DD-409BF94DB82B}" srcOrd="0" destOrd="0" presId="urn:microsoft.com/office/officeart/2005/8/layout/hierarchy6"/>
    <dgm:cxn modelId="{85CDE180-ED17-4ED6-BC34-27492638F12C}" srcId="{F17209A7-6FC0-4D8E-8A07-F8C8A0A87F67}" destId="{4037EBD0-E61A-457E-8049-0E0D8B37B415}" srcOrd="0" destOrd="0" parTransId="{65907305-1CF4-4A8D-BE18-A8B41FCB6A77}" sibTransId="{DE4B09B9-1BE8-474F-9626-65E0AF6BD05E}"/>
    <dgm:cxn modelId="{EE002A0B-0D2E-473A-8CF7-3F5366ED0AB6}" srcId="{AFA7DE8F-1F0A-4BDD-97A2-F5A8DA13C5F7}" destId="{190805CB-2B9E-42C2-B93D-B7BFF7BE45B4}" srcOrd="0" destOrd="0" parTransId="{E98BDF41-7387-4310-9763-858BAA17CFDA}" sibTransId="{96E014DB-97D1-450B-935B-69DBF2CCB644}"/>
    <dgm:cxn modelId="{68E650DD-2331-47CB-8B15-8CC4116B3BCF}" srcId="{671FDDF7-DE0F-4924-9535-E304F8E12176}" destId="{60619EC1-49BB-4DA1-8530-B249FE88EB33}" srcOrd="0" destOrd="0" parTransId="{12DA976A-2566-4A6A-8099-C0BDCD09B19A}" sibTransId="{6C9681D1-FB1D-45E7-B6A4-09079676FDB7}"/>
    <dgm:cxn modelId="{032E60C5-5F69-4E91-B11E-573D5BD4582B}" type="presOf" srcId="{DE3D9FBC-44A5-4C7A-AAAB-20BB72529B39}" destId="{D9C124CC-ED75-46D9-969C-433274401A94}" srcOrd="0" destOrd="0" presId="urn:microsoft.com/office/officeart/2005/8/layout/hierarchy6"/>
    <dgm:cxn modelId="{3AA0777C-5824-458E-82E8-2CB3B63C4050}" type="presOf" srcId="{3DE2FDAF-8328-489E-9C94-08E0D0968E74}" destId="{F5EFEE59-E19C-4045-AD72-0AAC7019F227}" srcOrd="0" destOrd="0" presId="urn:microsoft.com/office/officeart/2005/8/layout/hierarchy6"/>
    <dgm:cxn modelId="{3B68A179-3036-4D0A-9E6A-8CE429CDFD53}" type="presOf" srcId="{46058961-A8CC-47D6-B198-DDDF5C21B9D3}" destId="{04FE15E8-DECE-4C57-8F26-91D115EA9733}" srcOrd="0" destOrd="0" presId="urn:microsoft.com/office/officeart/2005/8/layout/hierarchy6"/>
    <dgm:cxn modelId="{017D0220-4C40-4AF7-8FF9-E3084E6E89FC}" srcId="{60619EC1-49BB-4DA1-8530-B249FE88EB33}" destId="{DE3D9FBC-44A5-4C7A-AAAB-20BB72529B39}" srcOrd="1" destOrd="0" parTransId="{970AB42C-72D2-4753-A5F9-5FD94737590E}" sibTransId="{6D31303D-BC88-47FB-BEFC-243EC908094C}"/>
    <dgm:cxn modelId="{2127D7B7-66F2-4B24-B8FE-40B5595771DC}" srcId="{4037EBD0-E61A-457E-8049-0E0D8B37B415}" destId="{3AD62683-F2D8-41D2-9EDD-1FC8348BBEE7}" srcOrd="0" destOrd="0" parTransId="{27716328-4EF1-4FB0-8B67-5A06EA5F0E31}" sibTransId="{F3FE7A34-9182-4B97-AB39-1DF463C8CB1E}"/>
    <dgm:cxn modelId="{55F5EABC-0602-44A9-A425-B4B26A18A11A}" type="presOf" srcId="{315D556A-AB60-4F96-B275-94454183E34A}" destId="{2AB6696D-04EA-445E-9029-2F42E8CE6AFF}" srcOrd="0" destOrd="0" presId="urn:microsoft.com/office/officeart/2005/8/layout/hierarchy6"/>
    <dgm:cxn modelId="{FA2485AE-1CA7-4023-9C69-6CA8B24C10AA}" type="presOf" srcId="{DA793749-95C6-4BE2-A044-559ED8156648}" destId="{476C8E3F-4163-46A0-BCBE-EB400EBB7717}" srcOrd="0" destOrd="0" presId="urn:microsoft.com/office/officeart/2005/8/layout/hierarchy6"/>
    <dgm:cxn modelId="{7DBD62D0-696A-4EA5-AF78-AB58ECA10776}" type="presOf" srcId="{BAE78136-50AF-4C06-9A79-177239C18014}" destId="{15E5ACB7-E160-4C5D-A7B2-9A3F15B16C4D}" srcOrd="0" destOrd="0" presId="urn:microsoft.com/office/officeart/2005/8/layout/hierarchy6"/>
    <dgm:cxn modelId="{6BB8A4AB-8137-48AC-8D77-65EAF5B029B7}" type="presOf" srcId="{F12F34AB-1C3A-4A05-8EB1-14DE4062D8AA}" destId="{3A438CF7-18BE-4E81-B799-2F148E79A91E}" srcOrd="0" destOrd="0" presId="urn:microsoft.com/office/officeart/2005/8/layout/hierarchy6"/>
    <dgm:cxn modelId="{7E0FB678-ADDF-4DA2-93FE-2037FD75A371}" type="presOf" srcId="{27716328-4EF1-4FB0-8B67-5A06EA5F0E31}" destId="{F5787717-F2DA-4A6A-B15E-D6071232AC83}" srcOrd="0" destOrd="0" presId="urn:microsoft.com/office/officeart/2005/8/layout/hierarchy6"/>
    <dgm:cxn modelId="{B5C28412-2CB0-412D-907B-2653A9FF2D99}" type="presOf" srcId="{80FE3F60-CCEF-4CBA-AA5E-AFCC5529B45F}" destId="{40DC58E0-1565-4A67-A190-E6EA01039104}" srcOrd="0" destOrd="0" presId="urn:microsoft.com/office/officeart/2005/8/layout/hierarchy6"/>
    <dgm:cxn modelId="{440DA070-C358-42F7-8355-42F6B05E87E9}" type="presOf" srcId="{190805CB-2B9E-42C2-B93D-B7BFF7BE45B4}" destId="{0E939076-5C4B-4805-8D36-B666B4CD54F8}" srcOrd="0" destOrd="0" presId="urn:microsoft.com/office/officeart/2005/8/layout/hierarchy6"/>
    <dgm:cxn modelId="{5F0EBA27-8624-4EB2-B9AA-24A659FD9CE8}" srcId="{B1C88697-65CF-4596-99DD-19E38CCF2343}" destId="{F41AB6E4-D470-46B6-BED3-46439496FE56}" srcOrd="0" destOrd="0" parTransId="{0AFD84B7-A239-4DF3-8CDB-00615DA3445D}" sibTransId="{411F2D57-48CA-4181-A9C4-FC821F9B92A9}"/>
    <dgm:cxn modelId="{D11CEB58-4591-407D-9B46-0518EC8DA8F4}" type="presOf" srcId="{C54AF245-A565-45A2-9216-DD98E7EFC5C0}" destId="{85335115-B0A1-4F30-AF4A-BABA26BB2189}" srcOrd="0" destOrd="0" presId="urn:microsoft.com/office/officeart/2005/8/layout/hierarchy6"/>
    <dgm:cxn modelId="{38DF1DB5-964A-443A-BF67-D14AE6DAB5A7}" type="presParOf" srcId="{ED06C30E-E212-410A-A4E3-FE8BDDA086D9}" destId="{B50F6158-06A3-4917-BA93-1DFFA5FD9048}" srcOrd="0" destOrd="0" presId="urn:microsoft.com/office/officeart/2005/8/layout/hierarchy6"/>
    <dgm:cxn modelId="{EB4BFF0D-C6CF-4973-A81D-F7EDD749A9B0}" type="presParOf" srcId="{B50F6158-06A3-4917-BA93-1DFFA5FD9048}" destId="{E7CFBA3D-D7A5-4B27-9A16-95F81191BA23}" srcOrd="0" destOrd="0" presId="urn:microsoft.com/office/officeart/2005/8/layout/hierarchy6"/>
    <dgm:cxn modelId="{026B51C9-5D40-4745-A7F4-6F98D9832B04}" type="presParOf" srcId="{E7CFBA3D-D7A5-4B27-9A16-95F81191BA23}" destId="{03407C38-8231-4C6E-B85D-67A4F7A0C8A1}" srcOrd="0" destOrd="0" presId="urn:microsoft.com/office/officeart/2005/8/layout/hierarchy6"/>
    <dgm:cxn modelId="{D31355A3-10ED-4DF1-AC9C-A438E497A39B}" type="presParOf" srcId="{03407C38-8231-4C6E-B85D-67A4F7A0C8A1}" destId="{2B1A8065-F37E-46E5-AFBA-6A27074F54FD}" srcOrd="0" destOrd="0" presId="urn:microsoft.com/office/officeart/2005/8/layout/hierarchy6"/>
    <dgm:cxn modelId="{2D9178D9-8310-470B-B14E-0C01D86EC394}" type="presParOf" srcId="{03407C38-8231-4C6E-B85D-67A4F7A0C8A1}" destId="{2E732BDE-EE60-4429-A87E-91FEBFC33571}" srcOrd="1" destOrd="0" presId="urn:microsoft.com/office/officeart/2005/8/layout/hierarchy6"/>
    <dgm:cxn modelId="{5CCABE58-1DA5-4111-A72C-A6CF62169AB1}" type="presParOf" srcId="{2E732BDE-EE60-4429-A87E-91FEBFC33571}" destId="{62CCEDCD-A76C-4F8D-A245-666CD1154F09}" srcOrd="0" destOrd="0" presId="urn:microsoft.com/office/officeart/2005/8/layout/hierarchy6"/>
    <dgm:cxn modelId="{AA4D5495-8C86-42C4-9099-91C5AAD712BA}" type="presParOf" srcId="{2E732BDE-EE60-4429-A87E-91FEBFC33571}" destId="{CE4E0F75-6517-4672-8C42-7F9838AFC199}" srcOrd="1" destOrd="0" presId="urn:microsoft.com/office/officeart/2005/8/layout/hierarchy6"/>
    <dgm:cxn modelId="{CA912966-7CA3-460B-9A2A-96A42D65DAFC}" type="presParOf" srcId="{CE4E0F75-6517-4672-8C42-7F9838AFC199}" destId="{11B3ACFE-CB51-4AFE-BAA5-2F15DB110FFE}" srcOrd="0" destOrd="0" presId="urn:microsoft.com/office/officeart/2005/8/layout/hierarchy6"/>
    <dgm:cxn modelId="{9307A87C-18D0-45BD-9072-30DAFB98A732}" type="presParOf" srcId="{CE4E0F75-6517-4672-8C42-7F9838AFC199}" destId="{2FE5717A-131C-4DD5-9710-F5BE64C467B4}" srcOrd="1" destOrd="0" presId="urn:microsoft.com/office/officeart/2005/8/layout/hierarchy6"/>
    <dgm:cxn modelId="{43D66036-214D-49D5-BE1D-C1230DEF2232}" type="presParOf" srcId="{2FE5717A-131C-4DD5-9710-F5BE64C467B4}" destId="{24586FCC-54F2-49D5-9D6C-04165BEF802B}" srcOrd="0" destOrd="0" presId="urn:microsoft.com/office/officeart/2005/8/layout/hierarchy6"/>
    <dgm:cxn modelId="{AE061A30-29E1-4368-9836-5C7F63C21263}" type="presParOf" srcId="{2FE5717A-131C-4DD5-9710-F5BE64C467B4}" destId="{4E8EF9CD-AD49-4FB2-B38B-0EFC4C4A3FBB}" srcOrd="1" destOrd="0" presId="urn:microsoft.com/office/officeart/2005/8/layout/hierarchy6"/>
    <dgm:cxn modelId="{D888E6B5-74B4-45E1-A9BB-99C98F0B26E8}" type="presParOf" srcId="{4E8EF9CD-AD49-4FB2-B38B-0EFC4C4A3FBB}" destId="{16992E06-665F-4DB5-AA06-7F932749DB3D}" srcOrd="0" destOrd="0" presId="urn:microsoft.com/office/officeart/2005/8/layout/hierarchy6"/>
    <dgm:cxn modelId="{F1982667-A5DE-4EBD-B0F3-3D898B670BB8}" type="presParOf" srcId="{4E8EF9CD-AD49-4FB2-B38B-0EFC4C4A3FBB}" destId="{1CFDC21A-2DD7-4670-94AE-5AA889CBBC6D}" srcOrd="1" destOrd="0" presId="urn:microsoft.com/office/officeart/2005/8/layout/hierarchy6"/>
    <dgm:cxn modelId="{95FDE3D7-CABE-405D-8B0A-5817ABB728CA}" type="presParOf" srcId="{1CFDC21A-2DD7-4670-94AE-5AA889CBBC6D}" destId="{2AB6696D-04EA-445E-9029-2F42E8CE6AFF}" srcOrd="0" destOrd="0" presId="urn:microsoft.com/office/officeart/2005/8/layout/hierarchy6"/>
    <dgm:cxn modelId="{E7EBE7C1-522F-4410-B227-25707A5E1A6F}" type="presParOf" srcId="{1CFDC21A-2DD7-4670-94AE-5AA889CBBC6D}" destId="{61963A79-3872-40DF-B980-7E1584A95AA1}" srcOrd="1" destOrd="0" presId="urn:microsoft.com/office/officeart/2005/8/layout/hierarchy6"/>
    <dgm:cxn modelId="{45DA190C-6482-4E8D-98A8-7543EFFC4F6C}" type="presParOf" srcId="{61963A79-3872-40DF-B980-7E1584A95AA1}" destId="{CF4CB633-2800-448F-841D-2310777E4BAC}" srcOrd="0" destOrd="0" presId="urn:microsoft.com/office/officeart/2005/8/layout/hierarchy6"/>
    <dgm:cxn modelId="{5527B040-01B4-44B7-9061-A9F46A84FE87}" type="presParOf" srcId="{61963A79-3872-40DF-B980-7E1584A95AA1}" destId="{71BAA194-F365-4807-8B39-F2708543727B}" srcOrd="1" destOrd="0" presId="urn:microsoft.com/office/officeart/2005/8/layout/hierarchy6"/>
    <dgm:cxn modelId="{890528E5-0AD0-4831-8F3F-5F1287BC411D}" type="presParOf" srcId="{71BAA194-F365-4807-8B39-F2708543727B}" destId="{3A438CF7-18BE-4E81-B799-2F148E79A91E}" srcOrd="0" destOrd="0" presId="urn:microsoft.com/office/officeart/2005/8/layout/hierarchy6"/>
    <dgm:cxn modelId="{F0BD6267-71EC-4C97-8790-37FAC649287E}" type="presParOf" srcId="{71BAA194-F365-4807-8B39-F2708543727B}" destId="{7656B52A-F1D5-4E46-802C-2C0868848E59}" srcOrd="1" destOrd="0" presId="urn:microsoft.com/office/officeart/2005/8/layout/hierarchy6"/>
    <dgm:cxn modelId="{E5023779-B961-44D1-AE57-6523897541FB}" type="presParOf" srcId="{7656B52A-F1D5-4E46-802C-2C0868848E59}" destId="{85335115-B0A1-4F30-AF4A-BABA26BB2189}" srcOrd="0" destOrd="0" presId="urn:microsoft.com/office/officeart/2005/8/layout/hierarchy6"/>
    <dgm:cxn modelId="{F279D317-07B1-49FF-8DEA-AE501C721182}" type="presParOf" srcId="{7656B52A-F1D5-4E46-802C-2C0868848E59}" destId="{ACC2DB56-27CA-4639-A13E-6CCBD3A508CA}" srcOrd="1" destOrd="0" presId="urn:microsoft.com/office/officeart/2005/8/layout/hierarchy6"/>
    <dgm:cxn modelId="{45041764-C0CE-426A-8B64-DC8656870683}" type="presParOf" srcId="{1CFDC21A-2DD7-4670-94AE-5AA889CBBC6D}" destId="{C3EED0FA-A118-42D5-A8DD-409BF94DB82B}" srcOrd="2" destOrd="0" presId="urn:microsoft.com/office/officeart/2005/8/layout/hierarchy6"/>
    <dgm:cxn modelId="{065707D8-237B-4BE6-9885-25C515C97D93}" type="presParOf" srcId="{1CFDC21A-2DD7-4670-94AE-5AA889CBBC6D}" destId="{3D97576A-5F18-4A8E-B665-ABC95FC79A05}" srcOrd="3" destOrd="0" presId="urn:microsoft.com/office/officeart/2005/8/layout/hierarchy6"/>
    <dgm:cxn modelId="{445AA1DB-DC5E-4BBD-8D94-7C4491A6E5E5}" type="presParOf" srcId="{3D97576A-5F18-4A8E-B665-ABC95FC79A05}" destId="{476C8E3F-4163-46A0-BCBE-EB400EBB7717}" srcOrd="0" destOrd="0" presId="urn:microsoft.com/office/officeart/2005/8/layout/hierarchy6"/>
    <dgm:cxn modelId="{8A102E80-D148-4A60-80B3-394FB98CCCDD}" type="presParOf" srcId="{3D97576A-5F18-4A8E-B665-ABC95FC79A05}" destId="{7201C121-437E-41B1-A6E5-EA9C4B5FFAE6}" srcOrd="1" destOrd="0" presId="urn:microsoft.com/office/officeart/2005/8/layout/hierarchy6"/>
    <dgm:cxn modelId="{EEF8B1F8-F8D8-4D47-80EA-53A55B624843}" type="presParOf" srcId="{7201C121-437E-41B1-A6E5-EA9C4B5FFAE6}" destId="{D6EA7B00-29AC-48D9-82B6-CCCB2DAE6A47}" srcOrd="0" destOrd="0" presId="urn:microsoft.com/office/officeart/2005/8/layout/hierarchy6"/>
    <dgm:cxn modelId="{66C34D05-A887-48B5-941E-07D738E73EE5}" type="presParOf" srcId="{7201C121-437E-41B1-A6E5-EA9C4B5FFAE6}" destId="{E3381A3A-1F71-4615-A23F-D7F9011C658D}" srcOrd="1" destOrd="0" presId="urn:microsoft.com/office/officeart/2005/8/layout/hierarchy6"/>
    <dgm:cxn modelId="{C11D25FB-AE43-4E32-B236-961D97712B78}" type="presParOf" srcId="{E3381A3A-1F71-4615-A23F-D7F9011C658D}" destId="{CCB5CDDC-9DE6-4F7A-A247-AB5E54FA0C7F}" srcOrd="0" destOrd="0" presId="urn:microsoft.com/office/officeart/2005/8/layout/hierarchy6"/>
    <dgm:cxn modelId="{D03A8EB0-F596-48C3-A939-0ADB84CFFED3}" type="presParOf" srcId="{E3381A3A-1F71-4615-A23F-D7F9011C658D}" destId="{BFD18D56-19EB-45AD-92C7-1DCB016BDCA0}" srcOrd="1" destOrd="0" presId="urn:microsoft.com/office/officeart/2005/8/layout/hierarchy6"/>
    <dgm:cxn modelId="{085904E6-EB9D-4740-BF69-029324DB05BB}" type="presParOf" srcId="{2FE5717A-131C-4DD5-9710-F5BE64C467B4}" destId="{774499FC-84A4-4D03-AEB0-69CC9684AA4C}" srcOrd="2" destOrd="0" presId="urn:microsoft.com/office/officeart/2005/8/layout/hierarchy6"/>
    <dgm:cxn modelId="{F39B1639-1651-4AB9-A48B-F8B4F743127C}" type="presParOf" srcId="{2FE5717A-131C-4DD5-9710-F5BE64C467B4}" destId="{9271F0BA-83E6-4E0B-B0A7-14FD791A70E2}" srcOrd="3" destOrd="0" presId="urn:microsoft.com/office/officeart/2005/8/layout/hierarchy6"/>
    <dgm:cxn modelId="{EDC8DFC3-7E3C-409C-8A52-7DFAC8CB6F2B}" type="presParOf" srcId="{9271F0BA-83E6-4E0B-B0A7-14FD791A70E2}" destId="{D9C124CC-ED75-46D9-969C-433274401A94}" srcOrd="0" destOrd="0" presId="urn:microsoft.com/office/officeart/2005/8/layout/hierarchy6"/>
    <dgm:cxn modelId="{CDF467A9-69DD-4B86-8619-7DE72483106E}" type="presParOf" srcId="{9271F0BA-83E6-4E0B-B0A7-14FD791A70E2}" destId="{6952D7F2-A027-4474-A14A-68C1CF355E3E}" srcOrd="1" destOrd="0" presId="urn:microsoft.com/office/officeart/2005/8/layout/hierarchy6"/>
    <dgm:cxn modelId="{25B382AD-830A-4752-952B-8BFFFB170E57}" type="presParOf" srcId="{6952D7F2-A027-4474-A14A-68C1CF355E3E}" destId="{40DC58E0-1565-4A67-A190-E6EA01039104}" srcOrd="0" destOrd="0" presId="urn:microsoft.com/office/officeart/2005/8/layout/hierarchy6"/>
    <dgm:cxn modelId="{D3649BDF-3049-4931-A67D-0C31079C72F8}" type="presParOf" srcId="{6952D7F2-A027-4474-A14A-68C1CF355E3E}" destId="{81AF3378-DDFB-416D-8CDF-5E3EB1D6E06F}" srcOrd="1" destOrd="0" presId="urn:microsoft.com/office/officeart/2005/8/layout/hierarchy6"/>
    <dgm:cxn modelId="{18BC5F91-FF09-4C81-84EA-C75DAC6DD8FC}" type="presParOf" srcId="{81AF3378-DDFB-416D-8CDF-5E3EB1D6E06F}" destId="{47140609-D945-4CF3-9DEA-64DC8ACF73EB}" srcOrd="0" destOrd="0" presId="urn:microsoft.com/office/officeart/2005/8/layout/hierarchy6"/>
    <dgm:cxn modelId="{E431728D-31C6-49E4-A5BD-5D6B25EC509D}" type="presParOf" srcId="{81AF3378-DDFB-416D-8CDF-5E3EB1D6E06F}" destId="{F3F60B73-F968-485E-BB4B-FE87D280FE14}" srcOrd="1" destOrd="0" presId="urn:microsoft.com/office/officeart/2005/8/layout/hierarchy6"/>
    <dgm:cxn modelId="{5B24DC34-DD72-4671-8317-197E6B90A1A9}" type="presParOf" srcId="{F3F60B73-F968-485E-BB4B-FE87D280FE14}" destId="{04FE15E8-DECE-4C57-8F26-91D115EA9733}" srcOrd="0" destOrd="0" presId="urn:microsoft.com/office/officeart/2005/8/layout/hierarchy6"/>
    <dgm:cxn modelId="{E5C238A9-CB66-4AE9-8D7D-8DC410785408}" type="presParOf" srcId="{F3F60B73-F968-485E-BB4B-FE87D280FE14}" destId="{C652F95B-DF85-4C04-A5C1-1D012A9C6059}" srcOrd="1" destOrd="0" presId="urn:microsoft.com/office/officeart/2005/8/layout/hierarchy6"/>
    <dgm:cxn modelId="{096C9A5D-0E32-4EDC-8B44-0C08773A7859}" type="presParOf" srcId="{C652F95B-DF85-4C04-A5C1-1D012A9C6059}" destId="{8AADF17B-EF61-4EB7-A6D3-1A5E9693ECAC}" srcOrd="0" destOrd="0" presId="urn:microsoft.com/office/officeart/2005/8/layout/hierarchy6"/>
    <dgm:cxn modelId="{6E6989FD-3893-4EDF-8D2D-B675A903B833}" type="presParOf" srcId="{C652F95B-DF85-4C04-A5C1-1D012A9C6059}" destId="{34927FA4-6CD3-431B-AA29-E45A453A4BFC}" srcOrd="1" destOrd="0" presId="urn:microsoft.com/office/officeart/2005/8/layout/hierarchy6"/>
    <dgm:cxn modelId="{C00A3C57-1EA8-4B8F-A822-2387A0447316}" type="presParOf" srcId="{34927FA4-6CD3-431B-AA29-E45A453A4BFC}" destId="{0271FBDA-48D8-41F5-BCD7-2E306D4C4EB8}" srcOrd="0" destOrd="0" presId="urn:microsoft.com/office/officeart/2005/8/layout/hierarchy6"/>
    <dgm:cxn modelId="{670A5BCF-EF3F-4F1E-B298-0E3660A87910}" type="presParOf" srcId="{34927FA4-6CD3-431B-AA29-E45A453A4BFC}" destId="{391866D9-25CF-48B4-AFD5-0CD350ED8D19}" srcOrd="1" destOrd="0" presId="urn:microsoft.com/office/officeart/2005/8/layout/hierarchy6"/>
    <dgm:cxn modelId="{28BBB0D5-A756-47CE-A1A9-A974BC99EF24}" type="presParOf" srcId="{391866D9-25CF-48B4-AFD5-0CD350ED8D19}" destId="{CFCDD65D-2E0B-4905-833E-72EBD53CCEDC}" srcOrd="0" destOrd="0" presId="urn:microsoft.com/office/officeart/2005/8/layout/hierarchy6"/>
    <dgm:cxn modelId="{63759B04-1134-4B4E-8D03-B4AF4B304A85}" type="presParOf" srcId="{391866D9-25CF-48B4-AFD5-0CD350ED8D19}" destId="{E1F00A0B-4A7A-442A-93B0-17FEB2085D06}" srcOrd="1" destOrd="0" presId="urn:microsoft.com/office/officeart/2005/8/layout/hierarchy6"/>
    <dgm:cxn modelId="{18AAC29F-2330-49E5-90BD-1990068EC738}" type="presParOf" srcId="{E1F00A0B-4A7A-442A-93B0-17FEB2085D06}" destId="{F5787717-F2DA-4A6A-B15E-D6071232AC83}" srcOrd="0" destOrd="0" presId="urn:microsoft.com/office/officeart/2005/8/layout/hierarchy6"/>
    <dgm:cxn modelId="{8AE004FF-A2F1-44A4-9715-49674C5FC922}" type="presParOf" srcId="{E1F00A0B-4A7A-442A-93B0-17FEB2085D06}" destId="{5A464B74-19B0-4CC9-ADAF-0A9E1CCECCB4}" srcOrd="1" destOrd="0" presId="urn:microsoft.com/office/officeart/2005/8/layout/hierarchy6"/>
    <dgm:cxn modelId="{6845B07A-251D-4491-9336-DC2BD1C09654}" type="presParOf" srcId="{5A464B74-19B0-4CC9-ADAF-0A9E1CCECCB4}" destId="{1D719AFF-D395-4F0E-935C-B410EA4F4445}" srcOrd="0" destOrd="0" presId="urn:microsoft.com/office/officeart/2005/8/layout/hierarchy6"/>
    <dgm:cxn modelId="{86A85858-BDEB-46FB-B671-F3BC1FC136B6}" type="presParOf" srcId="{5A464B74-19B0-4CC9-ADAF-0A9E1CCECCB4}" destId="{96A4ECE5-3AE5-4C28-A108-DFB6A055B3C1}" srcOrd="1" destOrd="0" presId="urn:microsoft.com/office/officeart/2005/8/layout/hierarchy6"/>
    <dgm:cxn modelId="{FBA3D3AC-5814-42C0-9C30-54BF6B159B96}" type="presParOf" srcId="{96A4ECE5-3AE5-4C28-A108-DFB6A055B3C1}" destId="{1C2CE6B3-D82E-4843-9E9C-49B0C323D17C}" srcOrd="0" destOrd="0" presId="urn:microsoft.com/office/officeart/2005/8/layout/hierarchy6"/>
    <dgm:cxn modelId="{56165754-5F2F-4EAB-8D81-D6C04214DE76}" type="presParOf" srcId="{96A4ECE5-3AE5-4C28-A108-DFB6A055B3C1}" destId="{AEEDA590-417E-485D-B83F-F412C4971A57}" srcOrd="1" destOrd="0" presId="urn:microsoft.com/office/officeart/2005/8/layout/hierarchy6"/>
    <dgm:cxn modelId="{49DF427B-24E4-4B5B-B970-AFE9FAAF1F65}" type="presParOf" srcId="{AEEDA590-417E-485D-B83F-F412C4971A57}" destId="{15E5ACB7-E160-4C5D-A7B2-9A3F15B16C4D}" srcOrd="0" destOrd="0" presId="urn:microsoft.com/office/officeart/2005/8/layout/hierarchy6"/>
    <dgm:cxn modelId="{7D89FEB6-EC0B-4D43-90D5-B2BF3240B900}" type="presParOf" srcId="{AEEDA590-417E-485D-B83F-F412C4971A57}" destId="{C4EEE41F-A908-4E16-827F-AC36DC1F9FF9}" srcOrd="1" destOrd="0" presId="urn:microsoft.com/office/officeart/2005/8/layout/hierarchy6"/>
    <dgm:cxn modelId="{36D92060-DA9D-49FC-B787-5EBFB61A82A2}" type="presParOf" srcId="{96A4ECE5-3AE5-4C28-A108-DFB6A055B3C1}" destId="{63B9630F-7ADA-4F37-978A-ED09D9F87EFE}" srcOrd="2" destOrd="0" presId="urn:microsoft.com/office/officeart/2005/8/layout/hierarchy6"/>
    <dgm:cxn modelId="{1BD5E85E-DDA5-4C86-840A-40C684A8221C}" type="presParOf" srcId="{96A4ECE5-3AE5-4C28-A108-DFB6A055B3C1}" destId="{C2AC4D6D-FAC2-4A26-A622-A5EBDC330F52}" srcOrd="3" destOrd="0" presId="urn:microsoft.com/office/officeart/2005/8/layout/hierarchy6"/>
    <dgm:cxn modelId="{C0C22C6B-4292-456B-9267-2CAB2FCBDF73}" type="presParOf" srcId="{C2AC4D6D-FAC2-4A26-A622-A5EBDC330F52}" destId="{7A073A2D-B45E-4156-90A5-564287D8F926}" srcOrd="0" destOrd="0" presId="urn:microsoft.com/office/officeart/2005/8/layout/hierarchy6"/>
    <dgm:cxn modelId="{E5CF6EB4-D2F6-4FBF-86CC-3F30F7005A7D}" type="presParOf" srcId="{C2AC4D6D-FAC2-4A26-A622-A5EBDC330F52}" destId="{1D5BADD1-70F9-40F7-A034-D8A7080DA27F}" srcOrd="1" destOrd="0" presId="urn:microsoft.com/office/officeart/2005/8/layout/hierarchy6"/>
    <dgm:cxn modelId="{2166FFF2-6F16-4897-B998-6EF4E2A92398}" type="presParOf" srcId="{1D5BADD1-70F9-40F7-A034-D8A7080DA27F}" destId="{8A027A25-FFE1-45B7-9D80-B7087507DF00}" srcOrd="0" destOrd="0" presId="urn:microsoft.com/office/officeart/2005/8/layout/hierarchy6"/>
    <dgm:cxn modelId="{EA5FF120-DCD4-4D41-9472-25322883045C}" type="presParOf" srcId="{1D5BADD1-70F9-40F7-A034-D8A7080DA27F}" destId="{678E7319-7C2C-419A-82E8-29E6FAAF3613}" srcOrd="1" destOrd="0" presId="urn:microsoft.com/office/officeart/2005/8/layout/hierarchy6"/>
    <dgm:cxn modelId="{E0260757-0527-4E5A-B4D0-1F557A73A187}" type="presParOf" srcId="{678E7319-7C2C-419A-82E8-29E6FAAF3613}" destId="{0E939076-5C4B-4805-8D36-B666B4CD54F8}" srcOrd="0" destOrd="0" presId="urn:microsoft.com/office/officeart/2005/8/layout/hierarchy6"/>
    <dgm:cxn modelId="{E002421F-EDE5-4262-9410-3CA3A2F40271}" type="presParOf" srcId="{678E7319-7C2C-419A-82E8-29E6FAAF3613}" destId="{CE0BFDC2-D05D-4EDB-A276-DBD7975754E2}" srcOrd="1" destOrd="0" presId="urn:microsoft.com/office/officeart/2005/8/layout/hierarchy6"/>
    <dgm:cxn modelId="{87BF6D90-4CD5-4BC6-9799-FCAE6A5C52DD}" type="presParOf" srcId="{34927FA4-6CD3-431B-AA29-E45A453A4BFC}" destId="{F5EFEE59-E19C-4045-AD72-0AAC7019F227}" srcOrd="2" destOrd="0" presId="urn:microsoft.com/office/officeart/2005/8/layout/hierarchy6"/>
    <dgm:cxn modelId="{8910CBE7-8B8A-40D8-8E41-6F2119336C60}" type="presParOf" srcId="{34927FA4-6CD3-431B-AA29-E45A453A4BFC}" destId="{51164A73-AB02-433D-BD97-2F502CEA8095}" srcOrd="3" destOrd="0" presId="urn:microsoft.com/office/officeart/2005/8/layout/hierarchy6"/>
    <dgm:cxn modelId="{70C5AF7D-0C93-48C0-97E0-2A6CA00C3FF7}" type="presParOf" srcId="{51164A73-AB02-433D-BD97-2F502CEA8095}" destId="{C9330CBF-513C-4D2D-BD2D-912DB0AC5055}" srcOrd="0" destOrd="0" presId="urn:microsoft.com/office/officeart/2005/8/layout/hierarchy6"/>
    <dgm:cxn modelId="{D2B44A6F-D944-496A-A760-E60767BA9C6F}" type="presParOf" srcId="{51164A73-AB02-433D-BD97-2F502CEA8095}" destId="{401F908B-7908-4D50-AFA6-92FFC845E31A}" srcOrd="1" destOrd="0" presId="urn:microsoft.com/office/officeart/2005/8/layout/hierarchy6"/>
    <dgm:cxn modelId="{A5BF7336-9A69-47DD-B189-EEBF4DB9E796}" type="presParOf" srcId="{401F908B-7908-4D50-AFA6-92FFC845E31A}" destId="{6FEF1443-C010-46E3-8745-0C4B03500B9E}" srcOrd="0" destOrd="0" presId="urn:microsoft.com/office/officeart/2005/8/layout/hierarchy6"/>
    <dgm:cxn modelId="{009C40EC-D5EE-4D53-B784-AEC021A7733F}" type="presParOf" srcId="{401F908B-7908-4D50-AFA6-92FFC845E31A}" destId="{16CAD5D6-22B1-4422-8A2D-12F84419A756}" srcOrd="1" destOrd="0" presId="urn:microsoft.com/office/officeart/2005/8/layout/hierarchy6"/>
    <dgm:cxn modelId="{C3498BB7-E2FA-4D72-B64F-74351021D8BA}" type="presParOf" srcId="{16CAD5D6-22B1-4422-8A2D-12F84419A756}" destId="{4967FD4E-DF95-4D0E-93F6-AD67F7AA123E}" srcOrd="0" destOrd="0" presId="urn:microsoft.com/office/officeart/2005/8/layout/hierarchy6"/>
    <dgm:cxn modelId="{0900BF69-F789-4AE4-B12C-2FF63A9182B0}" type="presParOf" srcId="{16CAD5D6-22B1-4422-8A2D-12F84419A756}" destId="{9A94459F-C622-40F2-81EF-7C078FCE94B5}" srcOrd="1" destOrd="0" presId="urn:microsoft.com/office/officeart/2005/8/layout/hierarchy6"/>
    <dgm:cxn modelId="{0F774B3B-4947-4578-B60B-A5AD95FF6199}" type="presParOf" srcId="{ED06C30E-E212-410A-A4E3-FE8BDDA086D9}" destId="{1CA3D701-3292-44F0-BF95-AED9DF5E7E08}" srcOrd="1" destOrd="0" presId="urn:microsoft.com/office/officeart/2005/8/layout/hierarchy6"/>
  </dgm:cxnLst>
  <dgm:bg>
    <a:noFill/>
  </dgm:bg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04DCA78-FC5D-4321-946F-C28B5F13E8CA}" type="doc">
      <dgm:prSet loTypeId="urn:microsoft.com/office/officeart/2005/8/layout/hierarchy6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D161958C-C9D1-4DC8-AF0E-2165E5FA7BE6}">
      <dgm:prSet phldrT="[Text]" custT="1"/>
      <dgm:spPr>
        <a:solidFill>
          <a:srgbClr val="FFFF99"/>
        </a:solidFill>
        <a:ln w="38100" cmpd="sng"/>
      </dgm:spPr>
      <dgm:t>
        <a:bodyPr/>
        <a:lstStyle/>
        <a:p>
          <a:r>
            <a:rPr lang="en-GB" sz="1400" b="1" dirty="0"/>
            <a:t>Confirmed </a:t>
          </a:r>
          <a:r>
            <a:rPr lang="en-GB" sz="1400" b="1" dirty="0" smtClean="0"/>
            <a:t>Intermediate High </a:t>
          </a:r>
          <a:r>
            <a:rPr lang="en-GB" sz="1400" b="1" dirty="0"/>
            <a:t>Risk PE </a:t>
          </a:r>
        </a:p>
      </dgm:t>
    </dgm:pt>
    <dgm:pt modelId="{F6FB5016-E9BC-4036-BEE3-3A18DC0E93C7}" type="parTrans" cxnId="{543F572D-207F-4F9B-B77A-AFD7EB30F887}">
      <dgm:prSet/>
      <dgm:spPr/>
      <dgm:t>
        <a:bodyPr/>
        <a:lstStyle/>
        <a:p>
          <a:endParaRPr lang="en-GB"/>
        </a:p>
      </dgm:t>
    </dgm:pt>
    <dgm:pt modelId="{F1F0C13F-FC02-4574-A72E-AB21D2CFB10C}" type="sibTrans" cxnId="{543F572D-207F-4F9B-B77A-AFD7EB30F887}">
      <dgm:prSet/>
      <dgm:spPr/>
      <dgm:t>
        <a:bodyPr/>
        <a:lstStyle/>
        <a:p>
          <a:endParaRPr lang="en-GB"/>
        </a:p>
      </dgm:t>
    </dgm:pt>
    <dgm:pt modelId="{205E3997-7884-435A-B33F-12B47164A535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GB" sz="1000" b="1" dirty="0" smtClean="0"/>
            <a:t>Heparin Anticoagulation</a:t>
          </a:r>
        </a:p>
        <a:p>
          <a:r>
            <a:rPr lang="en-GB" sz="1000" b="1" dirty="0" smtClean="0"/>
            <a:t>UFH or LMWH</a:t>
          </a:r>
          <a:endParaRPr lang="en-GB" sz="1000" b="1" dirty="0"/>
        </a:p>
      </dgm:t>
    </dgm:pt>
    <dgm:pt modelId="{44100EC0-B70B-4B8E-B40B-13C1B2949D32}" type="parTrans" cxnId="{B4870A35-D195-4593-ACBC-DE7D01416935}">
      <dgm:prSet/>
      <dgm:spPr/>
      <dgm:t>
        <a:bodyPr/>
        <a:lstStyle/>
        <a:p>
          <a:endParaRPr lang="en-GB"/>
        </a:p>
      </dgm:t>
    </dgm:pt>
    <dgm:pt modelId="{745840E2-5E35-470B-A1FE-55EA90B79396}" type="sibTrans" cxnId="{B4870A35-D195-4593-ACBC-DE7D01416935}">
      <dgm:prSet/>
      <dgm:spPr/>
      <dgm:t>
        <a:bodyPr/>
        <a:lstStyle/>
        <a:p>
          <a:endParaRPr lang="en-GB"/>
        </a:p>
      </dgm:t>
    </dgm:pt>
    <dgm:pt modelId="{D1601B1C-6FEF-44EA-83EA-5A49B2CF1C8C}">
      <dgm:prSet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GB" sz="1000" b="1" dirty="0"/>
            <a:t>Re-assess again for evidence of severity or increased severity that suggest potential for benefit from </a:t>
          </a:r>
          <a:r>
            <a:rPr lang="en-GB" sz="1000" b="1" dirty="0" smtClean="0"/>
            <a:t>reperfusion therapies</a:t>
          </a:r>
          <a:endParaRPr lang="en-GB" sz="1000" b="1" dirty="0"/>
        </a:p>
      </dgm:t>
    </dgm:pt>
    <dgm:pt modelId="{EEF9C3AC-8BF4-402D-AC6D-7268E2FA7006}" type="parTrans" cxnId="{07CA5859-28DE-4347-AA20-187310F9BBEC}">
      <dgm:prSet/>
      <dgm:spPr/>
      <dgm:t>
        <a:bodyPr/>
        <a:lstStyle/>
        <a:p>
          <a:endParaRPr lang="en-US"/>
        </a:p>
      </dgm:t>
    </dgm:pt>
    <dgm:pt modelId="{B2AA8291-CCC5-46F1-A8CE-7509782EB50E}" type="sibTrans" cxnId="{07CA5859-28DE-4347-AA20-187310F9BBEC}">
      <dgm:prSet/>
      <dgm:spPr/>
      <dgm:t>
        <a:bodyPr/>
        <a:lstStyle/>
        <a:p>
          <a:endParaRPr lang="en-US"/>
        </a:p>
      </dgm:t>
    </dgm:pt>
    <dgm:pt modelId="{31685374-EF23-48AD-8240-2C0844AAF80C}">
      <dgm:prSet custT="1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en-US" sz="1000" b="1" dirty="0" smtClean="0"/>
            <a:t>Improvement after 24-48hrs</a:t>
          </a:r>
          <a:endParaRPr lang="en-US" sz="1000" b="1" dirty="0"/>
        </a:p>
      </dgm:t>
    </dgm:pt>
    <dgm:pt modelId="{BB85CFE1-803A-48BD-BBDF-DACA10E85219}" type="parTrans" cxnId="{4570292A-6EAE-48ED-8D3E-93C708600AF2}">
      <dgm:prSet/>
      <dgm:spPr/>
      <dgm:t>
        <a:bodyPr/>
        <a:lstStyle/>
        <a:p>
          <a:endParaRPr lang="en-US"/>
        </a:p>
      </dgm:t>
    </dgm:pt>
    <dgm:pt modelId="{9D9EF8FA-77C5-46A8-8DD0-0402110BBC33}" type="sibTrans" cxnId="{4570292A-6EAE-48ED-8D3E-93C708600AF2}">
      <dgm:prSet/>
      <dgm:spPr/>
      <dgm:t>
        <a:bodyPr/>
        <a:lstStyle/>
        <a:p>
          <a:endParaRPr lang="en-US"/>
        </a:p>
      </dgm:t>
    </dgm:pt>
    <dgm:pt modelId="{7499C8F0-7083-4AEB-B1A2-0E9957068D68}">
      <dgm:prSet custT="1"/>
      <dgm:spPr>
        <a:solidFill>
          <a:srgbClr val="FFC000"/>
        </a:solidFill>
      </dgm:spPr>
      <dgm:t>
        <a:bodyPr/>
        <a:lstStyle/>
        <a:p>
          <a:r>
            <a:rPr lang="en-US" sz="1000" b="1" dirty="0" smtClean="0"/>
            <a:t>No Improvement</a:t>
          </a:r>
          <a:r>
            <a:rPr lang="en-US" sz="600" b="1" dirty="0" smtClean="0"/>
            <a:t> </a:t>
          </a:r>
          <a:r>
            <a:rPr lang="en-US" sz="1000" b="1" dirty="0" smtClean="0"/>
            <a:t>after 24-48hrs</a:t>
          </a:r>
          <a:endParaRPr lang="en-US" sz="1000" b="1" dirty="0"/>
        </a:p>
      </dgm:t>
    </dgm:pt>
    <dgm:pt modelId="{C4164F44-75AB-4B37-B998-0BDE9A576248}" type="parTrans" cxnId="{B2958447-DDFD-405A-872C-7F20193B85D6}">
      <dgm:prSet/>
      <dgm:spPr/>
      <dgm:t>
        <a:bodyPr/>
        <a:lstStyle/>
        <a:p>
          <a:endParaRPr lang="en-US"/>
        </a:p>
      </dgm:t>
    </dgm:pt>
    <dgm:pt modelId="{12B15618-3A4C-4F15-A7AB-AD3F5C807B47}" type="sibTrans" cxnId="{B2958447-DDFD-405A-872C-7F20193B85D6}">
      <dgm:prSet/>
      <dgm:spPr/>
      <dgm:t>
        <a:bodyPr/>
        <a:lstStyle/>
        <a:p>
          <a:endParaRPr lang="en-US"/>
        </a:p>
      </dgm:t>
    </dgm:pt>
    <dgm:pt modelId="{69F114AF-F3CC-4AC2-A143-630CEE1BFBD0}">
      <dgm:prSet custT="1"/>
      <dgm:spPr>
        <a:solidFill>
          <a:srgbClr val="FF5050"/>
        </a:solidFill>
      </dgm:spPr>
      <dgm:t>
        <a:bodyPr/>
        <a:lstStyle/>
        <a:p>
          <a:r>
            <a:rPr lang="en-US" sz="1000" b="1" dirty="0" smtClean="0"/>
            <a:t>Deterioration  </a:t>
          </a:r>
        </a:p>
        <a:p>
          <a:r>
            <a:rPr lang="en-US" sz="1000" b="1" dirty="0" smtClean="0"/>
            <a:t>Treat as High Risk PE</a:t>
          </a:r>
        </a:p>
        <a:p>
          <a:r>
            <a:rPr lang="en-US" sz="1000" dirty="0" smtClean="0"/>
            <a:t> </a:t>
          </a:r>
          <a:endParaRPr lang="en-US" sz="1000" dirty="0"/>
        </a:p>
      </dgm:t>
    </dgm:pt>
    <dgm:pt modelId="{9F22142C-C9DD-4349-A880-28E6DA8086E7}" type="parTrans" cxnId="{E2A1A3B7-7BC5-459F-B764-F5B7CEB1D923}">
      <dgm:prSet/>
      <dgm:spPr/>
      <dgm:t>
        <a:bodyPr/>
        <a:lstStyle/>
        <a:p>
          <a:endParaRPr lang="en-US"/>
        </a:p>
      </dgm:t>
    </dgm:pt>
    <dgm:pt modelId="{CE52AD51-9F8F-4F64-A948-4E45D79662E3}" type="sibTrans" cxnId="{E2A1A3B7-7BC5-459F-B764-F5B7CEB1D923}">
      <dgm:prSet/>
      <dgm:spPr/>
      <dgm:t>
        <a:bodyPr/>
        <a:lstStyle/>
        <a:p>
          <a:endParaRPr lang="en-US"/>
        </a:p>
      </dgm:t>
    </dgm:pt>
    <dgm:pt modelId="{87CE979F-45AD-40BB-A8DB-0A6AA9883778}">
      <dgm:prSet custT="1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en-US" sz="1000" b="1" dirty="0" smtClean="0"/>
            <a:t>Continue treatment </a:t>
          </a:r>
        </a:p>
        <a:p>
          <a:r>
            <a:rPr lang="en-US" sz="1000" b="1" dirty="0" smtClean="0"/>
            <a:t>Can be stepped down to ward</a:t>
          </a:r>
          <a:endParaRPr lang="en-US" sz="1000" b="1" dirty="0"/>
        </a:p>
      </dgm:t>
    </dgm:pt>
    <dgm:pt modelId="{55B1D729-0E08-40DF-912A-7E6B61E77105}" type="sibTrans" cxnId="{971928FE-04DE-4A8E-9001-A8C41CBC6D79}">
      <dgm:prSet/>
      <dgm:spPr/>
      <dgm:t>
        <a:bodyPr/>
        <a:lstStyle/>
        <a:p>
          <a:endParaRPr lang="en-US"/>
        </a:p>
      </dgm:t>
    </dgm:pt>
    <dgm:pt modelId="{6C03D6D9-9BB2-48E5-AD4E-8AD625598E5F}" type="parTrans" cxnId="{971928FE-04DE-4A8E-9001-A8C41CBC6D79}">
      <dgm:prSet/>
      <dgm:spPr/>
      <dgm:t>
        <a:bodyPr/>
        <a:lstStyle/>
        <a:p>
          <a:endParaRPr lang="en-US"/>
        </a:p>
      </dgm:t>
    </dgm:pt>
    <dgm:pt modelId="{53441B4F-66B4-4041-9A86-28A6A0F5922F}">
      <dgm:prSet custT="1"/>
      <dgm:spPr>
        <a:solidFill>
          <a:srgbClr val="FFC000"/>
        </a:solidFill>
      </dgm:spPr>
      <dgm:t>
        <a:bodyPr/>
        <a:lstStyle/>
        <a:p>
          <a:r>
            <a:rPr lang="en-US" sz="1000" b="1" dirty="0" smtClean="0"/>
            <a:t>Consider repeat CTPA ( to reevaluate thrombus load)</a:t>
          </a:r>
        </a:p>
        <a:p>
          <a:r>
            <a:rPr lang="en-US" sz="1000" b="1" dirty="0" smtClean="0"/>
            <a:t>Exclude other causes </a:t>
          </a:r>
          <a:endParaRPr lang="en-US" sz="1000" b="1" dirty="0"/>
        </a:p>
      </dgm:t>
    </dgm:pt>
    <dgm:pt modelId="{59E278F6-0DC8-4ADC-B201-64947BEA6F95}" type="parTrans" cxnId="{A9DDAA5B-DF56-418D-B8AC-E0A09788DE50}">
      <dgm:prSet/>
      <dgm:spPr/>
      <dgm:t>
        <a:bodyPr/>
        <a:lstStyle/>
        <a:p>
          <a:endParaRPr lang="en-US"/>
        </a:p>
      </dgm:t>
    </dgm:pt>
    <dgm:pt modelId="{5FD1E990-45CA-4F7C-B8B9-415CACBBC673}" type="sibTrans" cxnId="{A9DDAA5B-DF56-418D-B8AC-E0A09788DE50}">
      <dgm:prSet/>
      <dgm:spPr/>
      <dgm:t>
        <a:bodyPr/>
        <a:lstStyle/>
        <a:p>
          <a:endParaRPr lang="en-US"/>
        </a:p>
      </dgm:t>
    </dgm:pt>
    <dgm:pt modelId="{883B2654-3A9B-4955-906C-2943557E52C8}">
      <dgm:prSet custT="1"/>
      <dgm:spPr>
        <a:solidFill>
          <a:srgbClr val="FFC000"/>
        </a:solidFill>
      </dgm:spPr>
      <dgm:t>
        <a:bodyPr/>
        <a:lstStyle/>
        <a:p>
          <a:r>
            <a:rPr lang="en-GB" sz="1000" b="1" dirty="0" smtClean="0"/>
            <a:t>Saddle PE/Clot in or Distal PA</a:t>
          </a:r>
        </a:p>
        <a:p>
          <a:r>
            <a:rPr lang="en-GB" sz="1000" b="1" dirty="0" smtClean="0"/>
            <a:t>Consider</a:t>
          </a:r>
        </a:p>
        <a:p>
          <a:r>
            <a:rPr lang="en-GB" sz="1000" b="1" dirty="0" smtClean="0"/>
            <a:t>Catheter </a:t>
          </a:r>
          <a:r>
            <a:rPr lang="en-GB" sz="1000" b="1" dirty="0"/>
            <a:t>Directed </a:t>
          </a:r>
          <a:r>
            <a:rPr lang="en-GB" sz="1000" b="1" dirty="0" err="1" smtClean="0"/>
            <a:t>Thromobolysis</a:t>
          </a:r>
          <a:r>
            <a:rPr lang="en-GB" sz="1000" b="1" dirty="0" smtClean="0"/>
            <a:t>/Mechanical </a:t>
          </a:r>
          <a:r>
            <a:rPr lang="en-GB" sz="1000" b="1" dirty="0" err="1" smtClean="0"/>
            <a:t>Thrombectomy*</a:t>
          </a:r>
          <a:endParaRPr lang="en-GB" sz="1000" b="1" dirty="0"/>
        </a:p>
        <a:p>
          <a:r>
            <a:rPr lang="en-GB" sz="1000" b="1" dirty="0"/>
            <a:t>Discuss with </a:t>
          </a:r>
          <a:r>
            <a:rPr lang="en-GB" sz="1000" b="1" dirty="0" smtClean="0"/>
            <a:t>Interventional </a:t>
          </a:r>
          <a:r>
            <a:rPr lang="en-GB" sz="1000" b="1" dirty="0"/>
            <a:t>Radiology</a:t>
          </a:r>
        </a:p>
        <a:p>
          <a:endParaRPr lang="en-GB" sz="700" dirty="0"/>
        </a:p>
      </dgm:t>
    </dgm:pt>
    <dgm:pt modelId="{400A4425-B674-43F1-AF55-94B62D386944}" type="parTrans" cxnId="{525BE38F-F0BE-4DEB-9DDE-096D46CD0AED}">
      <dgm:prSet/>
      <dgm:spPr/>
      <dgm:t>
        <a:bodyPr/>
        <a:lstStyle/>
        <a:p>
          <a:endParaRPr lang="en-US"/>
        </a:p>
      </dgm:t>
    </dgm:pt>
    <dgm:pt modelId="{A7052F58-5D6F-4284-B5F6-C62D5495B272}" type="sibTrans" cxnId="{525BE38F-F0BE-4DEB-9DDE-096D46CD0AED}">
      <dgm:prSet/>
      <dgm:spPr/>
      <dgm:t>
        <a:bodyPr/>
        <a:lstStyle/>
        <a:p>
          <a:endParaRPr lang="en-US"/>
        </a:p>
      </dgm:t>
    </dgm:pt>
    <dgm:pt modelId="{71B7F2D2-4B94-4A89-AFF3-6A4E1F093279}">
      <dgm:prSet custT="1"/>
      <dgm:spPr>
        <a:solidFill>
          <a:schemeClr val="accent4">
            <a:lumMod val="20000"/>
            <a:lumOff val="80000"/>
          </a:schemeClr>
        </a:solidFill>
      </dgm:spPr>
      <dgm:t>
        <a:bodyPr/>
        <a:lstStyle/>
        <a:p>
          <a:r>
            <a:rPr lang="en-GB" sz="1000" b="1" u="none" dirty="0" smtClean="0">
              <a:uFillTx/>
            </a:rPr>
            <a:t>Routine primary reperfusion treatment is not routinely recommended (the risk of potentially life-threatening bleeding complications appears too high for the expected benefits )</a:t>
          </a:r>
        </a:p>
        <a:p>
          <a:r>
            <a:rPr lang="en-GB" sz="1000" u="none" dirty="0" smtClean="0">
              <a:uFillTx/>
            </a:rPr>
            <a:t> </a:t>
          </a:r>
          <a:endParaRPr lang="en-US" sz="1000" u="none" dirty="0">
            <a:uFillTx/>
          </a:endParaRPr>
        </a:p>
      </dgm:t>
    </dgm:pt>
    <dgm:pt modelId="{254B1984-DD96-4B80-B4D7-A5667DB0C90F}" type="parTrans" cxnId="{79A318D6-977C-4B77-8280-89DE14D4C1EB}">
      <dgm:prSet/>
      <dgm:spPr/>
      <dgm:t>
        <a:bodyPr/>
        <a:lstStyle/>
        <a:p>
          <a:endParaRPr lang="en-US"/>
        </a:p>
      </dgm:t>
    </dgm:pt>
    <dgm:pt modelId="{ACC2DA89-8229-4A0C-9C64-C7BB0125BC69}" type="sibTrans" cxnId="{79A318D6-977C-4B77-8280-89DE14D4C1EB}">
      <dgm:prSet/>
      <dgm:spPr/>
      <dgm:t>
        <a:bodyPr/>
        <a:lstStyle/>
        <a:p>
          <a:endParaRPr lang="en-US"/>
        </a:p>
      </dgm:t>
    </dgm:pt>
    <dgm:pt modelId="{03EB184B-6674-4D9A-8F13-627A2413D5DE}" type="pres">
      <dgm:prSet presAssocID="{F04DCA78-FC5D-4321-946F-C28B5F13E8CA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GB"/>
        </a:p>
      </dgm:t>
    </dgm:pt>
    <dgm:pt modelId="{D63F7B61-FAAD-4A51-9EC2-1E861183447A}" type="pres">
      <dgm:prSet presAssocID="{F04DCA78-FC5D-4321-946F-C28B5F13E8CA}" presName="hierFlow" presStyleCnt="0"/>
      <dgm:spPr/>
    </dgm:pt>
    <dgm:pt modelId="{C7007F4E-6597-44F8-BAC4-A27B2002445E}" type="pres">
      <dgm:prSet presAssocID="{F04DCA78-FC5D-4321-946F-C28B5F13E8CA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1168253D-B357-4D0D-925B-56D5F188862D}" type="pres">
      <dgm:prSet presAssocID="{D161958C-C9D1-4DC8-AF0E-2165E5FA7BE6}" presName="Name14" presStyleCnt="0"/>
      <dgm:spPr/>
    </dgm:pt>
    <dgm:pt modelId="{36BC8CFD-4004-4FEC-854A-453D7CED3873}" type="pres">
      <dgm:prSet presAssocID="{D161958C-C9D1-4DC8-AF0E-2165E5FA7BE6}" presName="level1Shape" presStyleLbl="node0" presStyleIdx="0" presStyleCnt="1" custScaleX="705722" custScaleY="75288" custLinFactX="-100000" custLinFactY="-23004" custLinFactNeighborX="-126060" custLinFactNeighborY="-10000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98036A54-EE7C-42A4-938D-FF36A032259F}" type="pres">
      <dgm:prSet presAssocID="{D161958C-C9D1-4DC8-AF0E-2165E5FA7BE6}" presName="hierChild2" presStyleCnt="0"/>
      <dgm:spPr/>
    </dgm:pt>
    <dgm:pt modelId="{2D7C1697-A4D8-4399-A26C-D0CA96503AF4}" type="pres">
      <dgm:prSet presAssocID="{44100EC0-B70B-4B8E-B40B-13C1B2949D32}" presName="Name19" presStyleLbl="parChTrans1D2" presStyleIdx="0" presStyleCnt="2"/>
      <dgm:spPr/>
      <dgm:t>
        <a:bodyPr/>
        <a:lstStyle/>
        <a:p>
          <a:endParaRPr lang="en-GB"/>
        </a:p>
      </dgm:t>
    </dgm:pt>
    <dgm:pt modelId="{796D682A-A99D-43DB-9671-196EE82C6EDE}" type="pres">
      <dgm:prSet presAssocID="{205E3997-7884-435A-B33F-12B47164A535}" presName="Name21" presStyleCnt="0"/>
      <dgm:spPr/>
    </dgm:pt>
    <dgm:pt modelId="{A40DAB27-3716-4088-B3BD-B1B9A08A893A}" type="pres">
      <dgm:prSet presAssocID="{205E3997-7884-435A-B33F-12B47164A535}" presName="level2Shape" presStyleLbl="node2" presStyleIdx="0" presStyleCnt="2" custScaleX="390632" custScaleY="181114" custLinFactX="-19782" custLinFactNeighborX="-100000" custLinFactNeighborY="-32449"/>
      <dgm:spPr/>
      <dgm:t>
        <a:bodyPr/>
        <a:lstStyle/>
        <a:p>
          <a:endParaRPr lang="en-GB"/>
        </a:p>
      </dgm:t>
    </dgm:pt>
    <dgm:pt modelId="{EA210897-2C1A-44CB-ABE3-3438DA41C0E0}" type="pres">
      <dgm:prSet presAssocID="{205E3997-7884-435A-B33F-12B47164A535}" presName="hierChild3" presStyleCnt="0"/>
      <dgm:spPr/>
    </dgm:pt>
    <dgm:pt modelId="{81B43B6E-F46D-4C51-B36E-F71152E09C42}" type="pres">
      <dgm:prSet presAssocID="{EEF9C3AC-8BF4-402D-AC6D-7268E2FA7006}" presName="Name19" presStyleLbl="parChTrans1D3" presStyleIdx="0" presStyleCnt="1"/>
      <dgm:spPr/>
      <dgm:t>
        <a:bodyPr/>
        <a:lstStyle/>
        <a:p>
          <a:endParaRPr lang="en-US"/>
        </a:p>
      </dgm:t>
    </dgm:pt>
    <dgm:pt modelId="{486C4C0A-B02B-4A4F-8E4E-E5C6CCC3A17B}" type="pres">
      <dgm:prSet presAssocID="{D1601B1C-6FEF-44EA-83EA-5A49B2CF1C8C}" presName="Name21" presStyleCnt="0"/>
      <dgm:spPr/>
    </dgm:pt>
    <dgm:pt modelId="{7EA3336D-4B97-4F53-B691-BB341D56DE7A}" type="pres">
      <dgm:prSet presAssocID="{D1601B1C-6FEF-44EA-83EA-5A49B2CF1C8C}" presName="level2Shape" presStyleLbl="node3" presStyleIdx="0" presStyleCnt="1" custScaleX="461967" custScaleY="202203" custLinFactX="-20071" custLinFactNeighborX="-100000" custLinFactNeighborY="1698"/>
      <dgm:spPr/>
      <dgm:t>
        <a:bodyPr/>
        <a:lstStyle/>
        <a:p>
          <a:endParaRPr lang="en-US"/>
        </a:p>
      </dgm:t>
    </dgm:pt>
    <dgm:pt modelId="{40454786-A35E-4C96-A16F-2CA74029439F}" type="pres">
      <dgm:prSet presAssocID="{D1601B1C-6FEF-44EA-83EA-5A49B2CF1C8C}" presName="hierChild3" presStyleCnt="0"/>
      <dgm:spPr/>
    </dgm:pt>
    <dgm:pt modelId="{081FBC81-00DC-42F3-B939-DB0DF835F7FE}" type="pres">
      <dgm:prSet presAssocID="{BB85CFE1-803A-48BD-BBDF-DACA10E85219}" presName="Name19" presStyleLbl="parChTrans1D4" presStyleIdx="0" presStyleCnt="6"/>
      <dgm:spPr/>
      <dgm:t>
        <a:bodyPr/>
        <a:lstStyle/>
        <a:p>
          <a:endParaRPr lang="en-US"/>
        </a:p>
      </dgm:t>
    </dgm:pt>
    <dgm:pt modelId="{E0E002A3-D2FD-412F-AABE-76ED79A6A910}" type="pres">
      <dgm:prSet presAssocID="{31685374-EF23-48AD-8240-2C0844AAF80C}" presName="Name21" presStyleCnt="0"/>
      <dgm:spPr/>
    </dgm:pt>
    <dgm:pt modelId="{0B922839-1CA5-491F-919F-F18F7D07E176}" type="pres">
      <dgm:prSet presAssocID="{31685374-EF23-48AD-8240-2C0844AAF80C}" presName="level2Shape" presStyleLbl="node4" presStyleIdx="0" presStyleCnt="6" custScaleX="222491" custLinFactNeighborX="5350"/>
      <dgm:spPr/>
      <dgm:t>
        <a:bodyPr/>
        <a:lstStyle/>
        <a:p>
          <a:endParaRPr lang="en-US"/>
        </a:p>
      </dgm:t>
    </dgm:pt>
    <dgm:pt modelId="{79FF39F6-8626-4A03-9A34-EEDC48121B37}" type="pres">
      <dgm:prSet presAssocID="{31685374-EF23-48AD-8240-2C0844AAF80C}" presName="hierChild3" presStyleCnt="0"/>
      <dgm:spPr/>
    </dgm:pt>
    <dgm:pt modelId="{BA33BCB2-E38B-4720-81A8-120A5D8C5F4A}" type="pres">
      <dgm:prSet presAssocID="{6C03D6D9-9BB2-48E5-AD4E-8AD625598E5F}" presName="Name19" presStyleLbl="parChTrans1D4" presStyleIdx="1" presStyleCnt="6"/>
      <dgm:spPr/>
      <dgm:t>
        <a:bodyPr/>
        <a:lstStyle/>
        <a:p>
          <a:endParaRPr lang="en-US"/>
        </a:p>
      </dgm:t>
    </dgm:pt>
    <dgm:pt modelId="{3ED3A4AF-58E0-4F2C-8F82-F67B4EA3B0EB}" type="pres">
      <dgm:prSet presAssocID="{87CE979F-45AD-40BB-A8DB-0A6AA9883778}" presName="Name21" presStyleCnt="0"/>
      <dgm:spPr/>
    </dgm:pt>
    <dgm:pt modelId="{333621B6-4402-4027-B60A-9929CCE7D9C3}" type="pres">
      <dgm:prSet presAssocID="{87CE979F-45AD-40BB-A8DB-0A6AA9883778}" presName="level2Shape" presStyleLbl="node4" presStyleIdx="1" presStyleCnt="6" custScaleX="248740" custScaleY="239620" custLinFactNeighborX="5248"/>
      <dgm:spPr/>
      <dgm:t>
        <a:bodyPr/>
        <a:lstStyle/>
        <a:p>
          <a:endParaRPr lang="en-US"/>
        </a:p>
      </dgm:t>
    </dgm:pt>
    <dgm:pt modelId="{DFFB5313-DA23-4E83-AC19-76FB305E59B2}" type="pres">
      <dgm:prSet presAssocID="{87CE979F-45AD-40BB-A8DB-0A6AA9883778}" presName="hierChild3" presStyleCnt="0"/>
      <dgm:spPr/>
    </dgm:pt>
    <dgm:pt modelId="{FB1A0BD3-E794-4F3B-9DF1-5434DEA0DF62}" type="pres">
      <dgm:prSet presAssocID="{C4164F44-75AB-4B37-B998-0BDE9A576248}" presName="Name19" presStyleLbl="parChTrans1D4" presStyleIdx="2" presStyleCnt="6"/>
      <dgm:spPr/>
      <dgm:t>
        <a:bodyPr/>
        <a:lstStyle/>
        <a:p>
          <a:endParaRPr lang="en-US"/>
        </a:p>
      </dgm:t>
    </dgm:pt>
    <dgm:pt modelId="{9E504A3F-DF01-4C78-AD46-285060F8D091}" type="pres">
      <dgm:prSet presAssocID="{7499C8F0-7083-4AEB-B1A2-0E9957068D68}" presName="Name21" presStyleCnt="0"/>
      <dgm:spPr/>
    </dgm:pt>
    <dgm:pt modelId="{28990FA1-89D1-4DFE-AB17-4C5418E968B0}" type="pres">
      <dgm:prSet presAssocID="{7499C8F0-7083-4AEB-B1A2-0E9957068D68}" presName="level2Shape" presStyleLbl="node4" presStyleIdx="2" presStyleCnt="6" custScaleX="324446" custScaleY="153430" custLinFactNeighborY="60375"/>
      <dgm:spPr/>
      <dgm:t>
        <a:bodyPr/>
        <a:lstStyle/>
        <a:p>
          <a:endParaRPr lang="en-US"/>
        </a:p>
      </dgm:t>
    </dgm:pt>
    <dgm:pt modelId="{B109006A-A934-478A-9B5F-5B1C015A9E94}" type="pres">
      <dgm:prSet presAssocID="{7499C8F0-7083-4AEB-B1A2-0E9957068D68}" presName="hierChild3" presStyleCnt="0"/>
      <dgm:spPr/>
    </dgm:pt>
    <dgm:pt modelId="{C91BACF9-D025-4851-85B0-3D5984CC8D4E}" type="pres">
      <dgm:prSet presAssocID="{59E278F6-0DC8-4ADC-B201-64947BEA6F95}" presName="Name19" presStyleLbl="parChTrans1D4" presStyleIdx="3" presStyleCnt="6"/>
      <dgm:spPr/>
      <dgm:t>
        <a:bodyPr/>
        <a:lstStyle/>
        <a:p>
          <a:endParaRPr lang="en-US"/>
        </a:p>
      </dgm:t>
    </dgm:pt>
    <dgm:pt modelId="{03BD56D5-EE8F-4647-A944-39D3C9DB0BAC}" type="pres">
      <dgm:prSet presAssocID="{53441B4F-66B4-4041-9A86-28A6A0F5922F}" presName="Name21" presStyleCnt="0"/>
      <dgm:spPr/>
    </dgm:pt>
    <dgm:pt modelId="{BF8B4239-31A7-4BE8-8C86-6AD50FBF32CB}" type="pres">
      <dgm:prSet presAssocID="{53441B4F-66B4-4041-9A86-28A6A0F5922F}" presName="level2Shape" presStyleLbl="node4" presStyleIdx="3" presStyleCnt="6" custScaleX="459792" custScaleY="233248" custLinFactNeighborY="58840"/>
      <dgm:spPr/>
      <dgm:t>
        <a:bodyPr/>
        <a:lstStyle/>
        <a:p>
          <a:endParaRPr lang="en-US"/>
        </a:p>
      </dgm:t>
    </dgm:pt>
    <dgm:pt modelId="{A56B1E55-0814-47EC-811B-DD55F916AE28}" type="pres">
      <dgm:prSet presAssocID="{53441B4F-66B4-4041-9A86-28A6A0F5922F}" presName="hierChild3" presStyleCnt="0"/>
      <dgm:spPr/>
    </dgm:pt>
    <dgm:pt modelId="{4C356023-2C58-4C7A-A426-EDAD64058C6B}" type="pres">
      <dgm:prSet presAssocID="{400A4425-B674-43F1-AF55-94B62D386944}" presName="Name19" presStyleLbl="parChTrans1D4" presStyleIdx="4" presStyleCnt="6"/>
      <dgm:spPr/>
      <dgm:t>
        <a:bodyPr/>
        <a:lstStyle/>
        <a:p>
          <a:endParaRPr lang="en-US"/>
        </a:p>
      </dgm:t>
    </dgm:pt>
    <dgm:pt modelId="{6F2107EC-7DA6-4EF2-904C-7F2F74DB9EF2}" type="pres">
      <dgm:prSet presAssocID="{883B2654-3A9B-4955-906C-2943557E52C8}" presName="Name21" presStyleCnt="0"/>
      <dgm:spPr/>
    </dgm:pt>
    <dgm:pt modelId="{7FF3E60D-5C3C-47D1-8558-2E9C8EDCF8AB}" type="pres">
      <dgm:prSet presAssocID="{883B2654-3A9B-4955-906C-2943557E52C8}" presName="level2Shape" presStyleLbl="node4" presStyleIdx="4" presStyleCnt="6" custScaleX="587838" custScaleY="461841" custLinFactNeighborX="-394" custLinFactNeighborY="93361"/>
      <dgm:spPr/>
      <dgm:t>
        <a:bodyPr/>
        <a:lstStyle/>
        <a:p>
          <a:endParaRPr lang="en-US"/>
        </a:p>
      </dgm:t>
    </dgm:pt>
    <dgm:pt modelId="{36C31243-BA4A-4C67-9CFF-325E8467E42C}" type="pres">
      <dgm:prSet presAssocID="{883B2654-3A9B-4955-906C-2943557E52C8}" presName="hierChild3" presStyleCnt="0"/>
      <dgm:spPr/>
    </dgm:pt>
    <dgm:pt modelId="{0BCF2FE8-7BA5-4C58-8B18-11D875AE3508}" type="pres">
      <dgm:prSet presAssocID="{9F22142C-C9DD-4349-A880-28E6DA8086E7}" presName="Name19" presStyleLbl="parChTrans1D4" presStyleIdx="5" presStyleCnt="6"/>
      <dgm:spPr/>
      <dgm:t>
        <a:bodyPr/>
        <a:lstStyle/>
        <a:p>
          <a:endParaRPr lang="en-US"/>
        </a:p>
      </dgm:t>
    </dgm:pt>
    <dgm:pt modelId="{315073F0-96C1-42A9-906B-32603424F9AD}" type="pres">
      <dgm:prSet presAssocID="{69F114AF-F3CC-4AC2-A143-630CEE1BFBD0}" presName="Name21" presStyleCnt="0"/>
      <dgm:spPr/>
    </dgm:pt>
    <dgm:pt modelId="{6C7761D4-31FD-4175-940B-3399E51A8B22}" type="pres">
      <dgm:prSet presAssocID="{69F114AF-F3CC-4AC2-A143-630CEE1BFBD0}" presName="level2Shape" presStyleLbl="node4" presStyleIdx="5" presStyleCnt="6" custScaleX="435917" custScaleY="188478" custLinFactNeighborX="83214" custLinFactNeighborY="67845"/>
      <dgm:spPr/>
      <dgm:t>
        <a:bodyPr/>
        <a:lstStyle/>
        <a:p>
          <a:endParaRPr lang="en-US"/>
        </a:p>
      </dgm:t>
    </dgm:pt>
    <dgm:pt modelId="{8E464A3D-2BD4-48C9-A4D8-1C13E7BC34A0}" type="pres">
      <dgm:prSet presAssocID="{69F114AF-F3CC-4AC2-A143-630CEE1BFBD0}" presName="hierChild3" presStyleCnt="0"/>
      <dgm:spPr/>
    </dgm:pt>
    <dgm:pt modelId="{5DA4BD10-A80E-43FF-B826-957EEABE3FA2}" type="pres">
      <dgm:prSet presAssocID="{254B1984-DD96-4B80-B4D7-A5667DB0C90F}" presName="Name19" presStyleLbl="parChTrans1D2" presStyleIdx="1" presStyleCnt="2"/>
      <dgm:spPr/>
      <dgm:t>
        <a:bodyPr/>
        <a:lstStyle/>
        <a:p>
          <a:endParaRPr lang="en-US"/>
        </a:p>
      </dgm:t>
    </dgm:pt>
    <dgm:pt modelId="{A5EBA28D-4B74-4091-B53C-11B9832A580E}" type="pres">
      <dgm:prSet presAssocID="{71B7F2D2-4B94-4A89-AFF3-6A4E1F093279}" presName="Name21" presStyleCnt="0"/>
      <dgm:spPr/>
    </dgm:pt>
    <dgm:pt modelId="{3B08A975-EDC1-4D92-B729-D29CEDD0EE4A}" type="pres">
      <dgm:prSet presAssocID="{71B7F2D2-4B94-4A89-AFF3-6A4E1F093279}" presName="level2Shape" presStyleLbl="node2" presStyleIdx="1" presStyleCnt="2" custScaleX="562253" custScaleY="307280" custLinFactNeighborX="-28314" custLinFactNeighborY="-19092"/>
      <dgm:spPr/>
      <dgm:t>
        <a:bodyPr/>
        <a:lstStyle/>
        <a:p>
          <a:endParaRPr lang="en-US"/>
        </a:p>
      </dgm:t>
    </dgm:pt>
    <dgm:pt modelId="{7196F143-D221-45EE-AB58-6EFA275DB701}" type="pres">
      <dgm:prSet presAssocID="{71B7F2D2-4B94-4A89-AFF3-6A4E1F093279}" presName="hierChild3" presStyleCnt="0"/>
      <dgm:spPr/>
    </dgm:pt>
    <dgm:pt modelId="{07D35919-33FA-4B6E-BD6E-8F041604696D}" type="pres">
      <dgm:prSet presAssocID="{F04DCA78-FC5D-4321-946F-C28B5F13E8CA}" presName="bgShapesFlow" presStyleCnt="0"/>
      <dgm:spPr/>
    </dgm:pt>
  </dgm:ptLst>
  <dgm:cxnLst>
    <dgm:cxn modelId="{4EEDD897-664D-4AB5-B311-7ECE3BD34DA4}" type="presOf" srcId="{D161958C-C9D1-4DC8-AF0E-2165E5FA7BE6}" destId="{36BC8CFD-4004-4FEC-854A-453D7CED3873}" srcOrd="0" destOrd="0" presId="urn:microsoft.com/office/officeart/2005/8/layout/hierarchy6"/>
    <dgm:cxn modelId="{B4870A35-D195-4593-ACBC-DE7D01416935}" srcId="{D161958C-C9D1-4DC8-AF0E-2165E5FA7BE6}" destId="{205E3997-7884-435A-B33F-12B47164A535}" srcOrd="0" destOrd="0" parTransId="{44100EC0-B70B-4B8E-B40B-13C1B2949D32}" sibTransId="{745840E2-5E35-470B-A1FE-55EA90B79396}"/>
    <dgm:cxn modelId="{07CA5859-28DE-4347-AA20-187310F9BBEC}" srcId="{205E3997-7884-435A-B33F-12B47164A535}" destId="{D1601B1C-6FEF-44EA-83EA-5A49B2CF1C8C}" srcOrd="0" destOrd="0" parTransId="{EEF9C3AC-8BF4-402D-AC6D-7268E2FA7006}" sibTransId="{B2AA8291-CCC5-46F1-A8CE-7509782EB50E}"/>
    <dgm:cxn modelId="{E2A1A3B7-7BC5-459F-B764-F5B7CEB1D923}" srcId="{D1601B1C-6FEF-44EA-83EA-5A49B2CF1C8C}" destId="{69F114AF-F3CC-4AC2-A143-630CEE1BFBD0}" srcOrd="2" destOrd="0" parTransId="{9F22142C-C9DD-4349-A880-28E6DA8086E7}" sibTransId="{CE52AD51-9F8F-4F64-A948-4E45D79662E3}"/>
    <dgm:cxn modelId="{0B546B2C-DEEE-4563-8300-52EC25FCA908}" type="presOf" srcId="{59E278F6-0DC8-4ADC-B201-64947BEA6F95}" destId="{C91BACF9-D025-4851-85B0-3D5984CC8D4E}" srcOrd="0" destOrd="0" presId="urn:microsoft.com/office/officeart/2005/8/layout/hierarchy6"/>
    <dgm:cxn modelId="{53B1C272-49B8-45CF-9D40-47AB6607BB53}" type="presOf" srcId="{F04DCA78-FC5D-4321-946F-C28B5F13E8CA}" destId="{03EB184B-6674-4D9A-8F13-627A2413D5DE}" srcOrd="0" destOrd="0" presId="urn:microsoft.com/office/officeart/2005/8/layout/hierarchy6"/>
    <dgm:cxn modelId="{30C56BE2-F495-4DF4-919A-1ACC337B3929}" type="presOf" srcId="{53441B4F-66B4-4041-9A86-28A6A0F5922F}" destId="{BF8B4239-31A7-4BE8-8C86-6AD50FBF32CB}" srcOrd="0" destOrd="0" presId="urn:microsoft.com/office/officeart/2005/8/layout/hierarchy6"/>
    <dgm:cxn modelId="{D70ECEE4-B235-438E-A2AB-C79EEC270BFA}" type="presOf" srcId="{254B1984-DD96-4B80-B4D7-A5667DB0C90F}" destId="{5DA4BD10-A80E-43FF-B826-957EEABE3FA2}" srcOrd="0" destOrd="0" presId="urn:microsoft.com/office/officeart/2005/8/layout/hierarchy6"/>
    <dgm:cxn modelId="{971928FE-04DE-4A8E-9001-A8C41CBC6D79}" srcId="{31685374-EF23-48AD-8240-2C0844AAF80C}" destId="{87CE979F-45AD-40BB-A8DB-0A6AA9883778}" srcOrd="0" destOrd="0" parTransId="{6C03D6D9-9BB2-48E5-AD4E-8AD625598E5F}" sibTransId="{55B1D729-0E08-40DF-912A-7E6B61E77105}"/>
    <dgm:cxn modelId="{C2E8EEB9-0884-46A2-94C6-4B4DA3CA9FF3}" type="presOf" srcId="{883B2654-3A9B-4955-906C-2943557E52C8}" destId="{7FF3E60D-5C3C-47D1-8558-2E9C8EDCF8AB}" srcOrd="0" destOrd="0" presId="urn:microsoft.com/office/officeart/2005/8/layout/hierarchy6"/>
    <dgm:cxn modelId="{BDEC9932-8913-4CFA-9D1E-C23CE0929D40}" type="presOf" srcId="{BB85CFE1-803A-48BD-BBDF-DACA10E85219}" destId="{081FBC81-00DC-42F3-B939-DB0DF835F7FE}" srcOrd="0" destOrd="0" presId="urn:microsoft.com/office/officeart/2005/8/layout/hierarchy6"/>
    <dgm:cxn modelId="{05410B32-90B8-4C64-999A-A598B6E49258}" type="presOf" srcId="{9F22142C-C9DD-4349-A880-28E6DA8086E7}" destId="{0BCF2FE8-7BA5-4C58-8B18-11D875AE3508}" srcOrd="0" destOrd="0" presId="urn:microsoft.com/office/officeart/2005/8/layout/hierarchy6"/>
    <dgm:cxn modelId="{C3B3F9FB-44BE-447C-BC17-8E8F26D27669}" type="presOf" srcId="{44100EC0-B70B-4B8E-B40B-13C1B2949D32}" destId="{2D7C1697-A4D8-4399-A26C-D0CA96503AF4}" srcOrd="0" destOrd="0" presId="urn:microsoft.com/office/officeart/2005/8/layout/hierarchy6"/>
    <dgm:cxn modelId="{B9DE0443-B816-4D07-A9FD-4DE401183ED7}" type="presOf" srcId="{6C03D6D9-9BB2-48E5-AD4E-8AD625598E5F}" destId="{BA33BCB2-E38B-4720-81A8-120A5D8C5F4A}" srcOrd="0" destOrd="0" presId="urn:microsoft.com/office/officeart/2005/8/layout/hierarchy6"/>
    <dgm:cxn modelId="{543F572D-207F-4F9B-B77A-AFD7EB30F887}" srcId="{F04DCA78-FC5D-4321-946F-C28B5F13E8CA}" destId="{D161958C-C9D1-4DC8-AF0E-2165E5FA7BE6}" srcOrd="0" destOrd="0" parTransId="{F6FB5016-E9BC-4036-BEE3-3A18DC0E93C7}" sibTransId="{F1F0C13F-FC02-4574-A72E-AB21D2CFB10C}"/>
    <dgm:cxn modelId="{684CF2C7-D3EF-4F4C-84B3-EBAD329540E8}" type="presOf" srcId="{69F114AF-F3CC-4AC2-A143-630CEE1BFBD0}" destId="{6C7761D4-31FD-4175-940B-3399E51A8B22}" srcOrd="0" destOrd="0" presId="urn:microsoft.com/office/officeart/2005/8/layout/hierarchy6"/>
    <dgm:cxn modelId="{7681B665-99F3-4D94-87AF-3F47A66B5111}" type="presOf" srcId="{87CE979F-45AD-40BB-A8DB-0A6AA9883778}" destId="{333621B6-4402-4027-B60A-9929CCE7D9C3}" srcOrd="0" destOrd="0" presId="urn:microsoft.com/office/officeart/2005/8/layout/hierarchy6"/>
    <dgm:cxn modelId="{525BE38F-F0BE-4DEB-9DDE-096D46CD0AED}" srcId="{53441B4F-66B4-4041-9A86-28A6A0F5922F}" destId="{883B2654-3A9B-4955-906C-2943557E52C8}" srcOrd="0" destOrd="0" parTransId="{400A4425-B674-43F1-AF55-94B62D386944}" sibTransId="{A7052F58-5D6F-4284-B5F6-C62D5495B272}"/>
    <dgm:cxn modelId="{D96A5A19-B5AD-411A-B1FB-7E46EBBC0580}" type="presOf" srcId="{205E3997-7884-435A-B33F-12B47164A535}" destId="{A40DAB27-3716-4088-B3BD-B1B9A08A893A}" srcOrd="0" destOrd="0" presId="urn:microsoft.com/office/officeart/2005/8/layout/hierarchy6"/>
    <dgm:cxn modelId="{8FA68C9E-7CC5-4F24-95DD-234F1696324D}" type="presOf" srcId="{71B7F2D2-4B94-4A89-AFF3-6A4E1F093279}" destId="{3B08A975-EDC1-4D92-B729-D29CEDD0EE4A}" srcOrd="0" destOrd="0" presId="urn:microsoft.com/office/officeart/2005/8/layout/hierarchy6"/>
    <dgm:cxn modelId="{F4CA488A-2678-4C43-8CA8-309196ACC6D9}" type="presOf" srcId="{C4164F44-75AB-4B37-B998-0BDE9A576248}" destId="{FB1A0BD3-E794-4F3B-9DF1-5434DEA0DF62}" srcOrd="0" destOrd="0" presId="urn:microsoft.com/office/officeart/2005/8/layout/hierarchy6"/>
    <dgm:cxn modelId="{1CB23048-8039-4D16-A16C-F4D592C7146D}" type="presOf" srcId="{D1601B1C-6FEF-44EA-83EA-5A49B2CF1C8C}" destId="{7EA3336D-4B97-4F53-B691-BB341D56DE7A}" srcOrd="0" destOrd="0" presId="urn:microsoft.com/office/officeart/2005/8/layout/hierarchy6"/>
    <dgm:cxn modelId="{79A318D6-977C-4B77-8280-89DE14D4C1EB}" srcId="{D161958C-C9D1-4DC8-AF0E-2165E5FA7BE6}" destId="{71B7F2D2-4B94-4A89-AFF3-6A4E1F093279}" srcOrd="1" destOrd="0" parTransId="{254B1984-DD96-4B80-B4D7-A5667DB0C90F}" sibTransId="{ACC2DA89-8229-4A0C-9C64-C7BB0125BC69}"/>
    <dgm:cxn modelId="{7C03CC09-6D73-43B2-86E2-A57B563F0459}" type="presOf" srcId="{31685374-EF23-48AD-8240-2C0844AAF80C}" destId="{0B922839-1CA5-491F-919F-F18F7D07E176}" srcOrd="0" destOrd="0" presId="urn:microsoft.com/office/officeart/2005/8/layout/hierarchy6"/>
    <dgm:cxn modelId="{0079F240-CCA9-421E-934E-140C5E7084A9}" type="presOf" srcId="{7499C8F0-7083-4AEB-B1A2-0E9957068D68}" destId="{28990FA1-89D1-4DFE-AB17-4C5418E968B0}" srcOrd="0" destOrd="0" presId="urn:microsoft.com/office/officeart/2005/8/layout/hierarchy6"/>
    <dgm:cxn modelId="{DAE7C4E2-B704-483F-ACBA-51C051451A60}" type="presOf" srcId="{EEF9C3AC-8BF4-402D-AC6D-7268E2FA7006}" destId="{81B43B6E-F46D-4C51-B36E-F71152E09C42}" srcOrd="0" destOrd="0" presId="urn:microsoft.com/office/officeart/2005/8/layout/hierarchy6"/>
    <dgm:cxn modelId="{4570292A-6EAE-48ED-8D3E-93C708600AF2}" srcId="{D1601B1C-6FEF-44EA-83EA-5A49B2CF1C8C}" destId="{31685374-EF23-48AD-8240-2C0844AAF80C}" srcOrd="0" destOrd="0" parTransId="{BB85CFE1-803A-48BD-BBDF-DACA10E85219}" sibTransId="{9D9EF8FA-77C5-46A8-8DD0-0402110BBC33}"/>
    <dgm:cxn modelId="{A9DDAA5B-DF56-418D-B8AC-E0A09788DE50}" srcId="{7499C8F0-7083-4AEB-B1A2-0E9957068D68}" destId="{53441B4F-66B4-4041-9A86-28A6A0F5922F}" srcOrd="0" destOrd="0" parTransId="{59E278F6-0DC8-4ADC-B201-64947BEA6F95}" sibTransId="{5FD1E990-45CA-4F7C-B8B9-415CACBBC673}"/>
    <dgm:cxn modelId="{B2958447-DDFD-405A-872C-7F20193B85D6}" srcId="{D1601B1C-6FEF-44EA-83EA-5A49B2CF1C8C}" destId="{7499C8F0-7083-4AEB-B1A2-0E9957068D68}" srcOrd="1" destOrd="0" parTransId="{C4164F44-75AB-4B37-B998-0BDE9A576248}" sibTransId="{12B15618-3A4C-4F15-A7AB-AD3F5C807B47}"/>
    <dgm:cxn modelId="{C0B187D7-944F-4FC2-AEF8-2A1EDB531939}" type="presOf" srcId="{400A4425-B674-43F1-AF55-94B62D386944}" destId="{4C356023-2C58-4C7A-A426-EDAD64058C6B}" srcOrd="0" destOrd="0" presId="urn:microsoft.com/office/officeart/2005/8/layout/hierarchy6"/>
    <dgm:cxn modelId="{3E2A2FAA-96B3-45B7-A410-6EFDEAA5FD8E}" type="presParOf" srcId="{03EB184B-6674-4D9A-8F13-627A2413D5DE}" destId="{D63F7B61-FAAD-4A51-9EC2-1E861183447A}" srcOrd="0" destOrd="0" presId="urn:microsoft.com/office/officeart/2005/8/layout/hierarchy6"/>
    <dgm:cxn modelId="{20D92FFD-A8B4-4A5A-A5E1-37E8C85237A3}" type="presParOf" srcId="{D63F7B61-FAAD-4A51-9EC2-1E861183447A}" destId="{C7007F4E-6597-44F8-BAC4-A27B2002445E}" srcOrd="0" destOrd="0" presId="urn:microsoft.com/office/officeart/2005/8/layout/hierarchy6"/>
    <dgm:cxn modelId="{1EADCC58-52B7-4E42-B040-3EC59B53CD4E}" type="presParOf" srcId="{C7007F4E-6597-44F8-BAC4-A27B2002445E}" destId="{1168253D-B357-4D0D-925B-56D5F188862D}" srcOrd="0" destOrd="0" presId="urn:microsoft.com/office/officeart/2005/8/layout/hierarchy6"/>
    <dgm:cxn modelId="{16505BF6-C84F-4F30-92CA-A4E46250AD28}" type="presParOf" srcId="{1168253D-B357-4D0D-925B-56D5F188862D}" destId="{36BC8CFD-4004-4FEC-854A-453D7CED3873}" srcOrd="0" destOrd="0" presId="urn:microsoft.com/office/officeart/2005/8/layout/hierarchy6"/>
    <dgm:cxn modelId="{F43E8103-1BAC-45FF-BD02-323CB79C8EE0}" type="presParOf" srcId="{1168253D-B357-4D0D-925B-56D5F188862D}" destId="{98036A54-EE7C-42A4-938D-FF36A032259F}" srcOrd="1" destOrd="0" presId="urn:microsoft.com/office/officeart/2005/8/layout/hierarchy6"/>
    <dgm:cxn modelId="{FCB11BB9-017F-4601-A4E7-023ACAAC0AEF}" type="presParOf" srcId="{98036A54-EE7C-42A4-938D-FF36A032259F}" destId="{2D7C1697-A4D8-4399-A26C-D0CA96503AF4}" srcOrd="0" destOrd="0" presId="urn:microsoft.com/office/officeart/2005/8/layout/hierarchy6"/>
    <dgm:cxn modelId="{48A79B75-F38E-43A5-B079-8299D6546CA4}" type="presParOf" srcId="{98036A54-EE7C-42A4-938D-FF36A032259F}" destId="{796D682A-A99D-43DB-9671-196EE82C6EDE}" srcOrd="1" destOrd="0" presId="urn:microsoft.com/office/officeart/2005/8/layout/hierarchy6"/>
    <dgm:cxn modelId="{5D0E3AF1-A85A-44CD-A943-6962276B1CFA}" type="presParOf" srcId="{796D682A-A99D-43DB-9671-196EE82C6EDE}" destId="{A40DAB27-3716-4088-B3BD-B1B9A08A893A}" srcOrd="0" destOrd="0" presId="urn:microsoft.com/office/officeart/2005/8/layout/hierarchy6"/>
    <dgm:cxn modelId="{5AC9AEC9-1064-473E-8CC5-98064DF5675B}" type="presParOf" srcId="{796D682A-A99D-43DB-9671-196EE82C6EDE}" destId="{EA210897-2C1A-44CB-ABE3-3438DA41C0E0}" srcOrd="1" destOrd="0" presId="urn:microsoft.com/office/officeart/2005/8/layout/hierarchy6"/>
    <dgm:cxn modelId="{007BF67D-C6B0-4D89-A3BF-781C54DAA389}" type="presParOf" srcId="{EA210897-2C1A-44CB-ABE3-3438DA41C0E0}" destId="{81B43B6E-F46D-4C51-B36E-F71152E09C42}" srcOrd="0" destOrd="0" presId="urn:microsoft.com/office/officeart/2005/8/layout/hierarchy6"/>
    <dgm:cxn modelId="{9E3D5A17-0144-4970-AB9E-A0F7948F7639}" type="presParOf" srcId="{EA210897-2C1A-44CB-ABE3-3438DA41C0E0}" destId="{486C4C0A-B02B-4A4F-8E4E-E5C6CCC3A17B}" srcOrd="1" destOrd="0" presId="urn:microsoft.com/office/officeart/2005/8/layout/hierarchy6"/>
    <dgm:cxn modelId="{F6C87588-A59D-4773-A69F-4F34A03A4725}" type="presParOf" srcId="{486C4C0A-B02B-4A4F-8E4E-E5C6CCC3A17B}" destId="{7EA3336D-4B97-4F53-B691-BB341D56DE7A}" srcOrd="0" destOrd="0" presId="urn:microsoft.com/office/officeart/2005/8/layout/hierarchy6"/>
    <dgm:cxn modelId="{835BB356-78A6-46EC-9F74-79BA3F46E3B6}" type="presParOf" srcId="{486C4C0A-B02B-4A4F-8E4E-E5C6CCC3A17B}" destId="{40454786-A35E-4C96-A16F-2CA74029439F}" srcOrd="1" destOrd="0" presId="urn:microsoft.com/office/officeart/2005/8/layout/hierarchy6"/>
    <dgm:cxn modelId="{7511036C-D77B-4F49-995A-C878340E3E5C}" type="presParOf" srcId="{40454786-A35E-4C96-A16F-2CA74029439F}" destId="{081FBC81-00DC-42F3-B939-DB0DF835F7FE}" srcOrd="0" destOrd="0" presId="urn:microsoft.com/office/officeart/2005/8/layout/hierarchy6"/>
    <dgm:cxn modelId="{C4C1A13B-3248-4C97-90D4-A24CF922C232}" type="presParOf" srcId="{40454786-A35E-4C96-A16F-2CA74029439F}" destId="{E0E002A3-D2FD-412F-AABE-76ED79A6A910}" srcOrd="1" destOrd="0" presId="urn:microsoft.com/office/officeart/2005/8/layout/hierarchy6"/>
    <dgm:cxn modelId="{8DB5EFA1-C9E4-4A02-A8B9-3206CCCF3937}" type="presParOf" srcId="{E0E002A3-D2FD-412F-AABE-76ED79A6A910}" destId="{0B922839-1CA5-491F-919F-F18F7D07E176}" srcOrd="0" destOrd="0" presId="urn:microsoft.com/office/officeart/2005/8/layout/hierarchy6"/>
    <dgm:cxn modelId="{D57CECFA-1A4B-4259-8ACA-70E216F23786}" type="presParOf" srcId="{E0E002A3-D2FD-412F-AABE-76ED79A6A910}" destId="{79FF39F6-8626-4A03-9A34-EEDC48121B37}" srcOrd="1" destOrd="0" presId="urn:microsoft.com/office/officeart/2005/8/layout/hierarchy6"/>
    <dgm:cxn modelId="{086FC82B-3D0B-4121-9CA7-9DCE3E56E280}" type="presParOf" srcId="{79FF39F6-8626-4A03-9A34-EEDC48121B37}" destId="{BA33BCB2-E38B-4720-81A8-120A5D8C5F4A}" srcOrd="0" destOrd="0" presId="urn:microsoft.com/office/officeart/2005/8/layout/hierarchy6"/>
    <dgm:cxn modelId="{21450C32-008D-4E67-A2D7-A40962B0C3DC}" type="presParOf" srcId="{79FF39F6-8626-4A03-9A34-EEDC48121B37}" destId="{3ED3A4AF-58E0-4F2C-8F82-F67B4EA3B0EB}" srcOrd="1" destOrd="0" presId="urn:microsoft.com/office/officeart/2005/8/layout/hierarchy6"/>
    <dgm:cxn modelId="{51FD8D6A-72D8-4B7F-A0CD-35C88D88368A}" type="presParOf" srcId="{3ED3A4AF-58E0-4F2C-8F82-F67B4EA3B0EB}" destId="{333621B6-4402-4027-B60A-9929CCE7D9C3}" srcOrd="0" destOrd="0" presId="urn:microsoft.com/office/officeart/2005/8/layout/hierarchy6"/>
    <dgm:cxn modelId="{02E21429-56D6-4C10-BE10-BD0D14653152}" type="presParOf" srcId="{3ED3A4AF-58E0-4F2C-8F82-F67B4EA3B0EB}" destId="{DFFB5313-DA23-4E83-AC19-76FB305E59B2}" srcOrd="1" destOrd="0" presId="urn:microsoft.com/office/officeart/2005/8/layout/hierarchy6"/>
    <dgm:cxn modelId="{E9E556CA-2DFC-4FAD-929B-32414D76B7BC}" type="presParOf" srcId="{40454786-A35E-4C96-A16F-2CA74029439F}" destId="{FB1A0BD3-E794-4F3B-9DF1-5434DEA0DF62}" srcOrd="2" destOrd="0" presId="urn:microsoft.com/office/officeart/2005/8/layout/hierarchy6"/>
    <dgm:cxn modelId="{59EA9224-DC50-4E20-8B43-6ECE5B4A56E5}" type="presParOf" srcId="{40454786-A35E-4C96-A16F-2CA74029439F}" destId="{9E504A3F-DF01-4C78-AD46-285060F8D091}" srcOrd="3" destOrd="0" presId="urn:microsoft.com/office/officeart/2005/8/layout/hierarchy6"/>
    <dgm:cxn modelId="{0E7FFEA1-E167-4986-8C50-4F42AE34F80D}" type="presParOf" srcId="{9E504A3F-DF01-4C78-AD46-285060F8D091}" destId="{28990FA1-89D1-4DFE-AB17-4C5418E968B0}" srcOrd="0" destOrd="0" presId="urn:microsoft.com/office/officeart/2005/8/layout/hierarchy6"/>
    <dgm:cxn modelId="{CEE6C181-7F48-4F12-8460-3BDA0729A7C4}" type="presParOf" srcId="{9E504A3F-DF01-4C78-AD46-285060F8D091}" destId="{B109006A-A934-478A-9B5F-5B1C015A9E94}" srcOrd="1" destOrd="0" presId="urn:microsoft.com/office/officeart/2005/8/layout/hierarchy6"/>
    <dgm:cxn modelId="{7F6FF9AB-B1A3-4663-A618-3BBDA4B02B7D}" type="presParOf" srcId="{B109006A-A934-478A-9B5F-5B1C015A9E94}" destId="{C91BACF9-D025-4851-85B0-3D5984CC8D4E}" srcOrd="0" destOrd="0" presId="urn:microsoft.com/office/officeart/2005/8/layout/hierarchy6"/>
    <dgm:cxn modelId="{9D738542-ED36-42C0-83E2-F25FA3CE1CF7}" type="presParOf" srcId="{B109006A-A934-478A-9B5F-5B1C015A9E94}" destId="{03BD56D5-EE8F-4647-A944-39D3C9DB0BAC}" srcOrd="1" destOrd="0" presId="urn:microsoft.com/office/officeart/2005/8/layout/hierarchy6"/>
    <dgm:cxn modelId="{F9CCA546-BB8C-4866-97BF-A56748D498FA}" type="presParOf" srcId="{03BD56D5-EE8F-4647-A944-39D3C9DB0BAC}" destId="{BF8B4239-31A7-4BE8-8C86-6AD50FBF32CB}" srcOrd="0" destOrd="0" presId="urn:microsoft.com/office/officeart/2005/8/layout/hierarchy6"/>
    <dgm:cxn modelId="{B9B5A2A1-C19E-4115-A5CC-E2614A28BB01}" type="presParOf" srcId="{03BD56D5-EE8F-4647-A944-39D3C9DB0BAC}" destId="{A56B1E55-0814-47EC-811B-DD55F916AE28}" srcOrd="1" destOrd="0" presId="urn:microsoft.com/office/officeart/2005/8/layout/hierarchy6"/>
    <dgm:cxn modelId="{097D2DB8-52D3-4BFB-A6D7-90563328A0B5}" type="presParOf" srcId="{A56B1E55-0814-47EC-811B-DD55F916AE28}" destId="{4C356023-2C58-4C7A-A426-EDAD64058C6B}" srcOrd="0" destOrd="0" presId="urn:microsoft.com/office/officeart/2005/8/layout/hierarchy6"/>
    <dgm:cxn modelId="{7A8A49B8-79DE-4109-94A8-3C87F3791473}" type="presParOf" srcId="{A56B1E55-0814-47EC-811B-DD55F916AE28}" destId="{6F2107EC-7DA6-4EF2-904C-7F2F74DB9EF2}" srcOrd="1" destOrd="0" presId="urn:microsoft.com/office/officeart/2005/8/layout/hierarchy6"/>
    <dgm:cxn modelId="{1898D3B4-9924-4946-930A-B9902B4C1018}" type="presParOf" srcId="{6F2107EC-7DA6-4EF2-904C-7F2F74DB9EF2}" destId="{7FF3E60D-5C3C-47D1-8558-2E9C8EDCF8AB}" srcOrd="0" destOrd="0" presId="urn:microsoft.com/office/officeart/2005/8/layout/hierarchy6"/>
    <dgm:cxn modelId="{0F4D9C98-FE4E-4025-84B8-83A14CC768B2}" type="presParOf" srcId="{6F2107EC-7DA6-4EF2-904C-7F2F74DB9EF2}" destId="{36C31243-BA4A-4C67-9CFF-325E8467E42C}" srcOrd="1" destOrd="0" presId="urn:microsoft.com/office/officeart/2005/8/layout/hierarchy6"/>
    <dgm:cxn modelId="{0D468D10-A14F-4893-A01E-74B13F7364D9}" type="presParOf" srcId="{40454786-A35E-4C96-A16F-2CA74029439F}" destId="{0BCF2FE8-7BA5-4C58-8B18-11D875AE3508}" srcOrd="4" destOrd="0" presId="urn:microsoft.com/office/officeart/2005/8/layout/hierarchy6"/>
    <dgm:cxn modelId="{8F232197-2F20-4923-82DF-B656C1367D6A}" type="presParOf" srcId="{40454786-A35E-4C96-A16F-2CA74029439F}" destId="{315073F0-96C1-42A9-906B-32603424F9AD}" srcOrd="5" destOrd="0" presId="urn:microsoft.com/office/officeart/2005/8/layout/hierarchy6"/>
    <dgm:cxn modelId="{B58912D0-93E3-423B-BB04-35CF79819B1C}" type="presParOf" srcId="{315073F0-96C1-42A9-906B-32603424F9AD}" destId="{6C7761D4-31FD-4175-940B-3399E51A8B22}" srcOrd="0" destOrd="0" presId="urn:microsoft.com/office/officeart/2005/8/layout/hierarchy6"/>
    <dgm:cxn modelId="{29D6FEA5-C143-4978-8E38-6FB375D026B1}" type="presParOf" srcId="{315073F0-96C1-42A9-906B-32603424F9AD}" destId="{8E464A3D-2BD4-48C9-A4D8-1C13E7BC34A0}" srcOrd="1" destOrd="0" presId="urn:microsoft.com/office/officeart/2005/8/layout/hierarchy6"/>
    <dgm:cxn modelId="{60355AEB-30A4-400A-9B70-3501EE581ECA}" type="presParOf" srcId="{98036A54-EE7C-42A4-938D-FF36A032259F}" destId="{5DA4BD10-A80E-43FF-B826-957EEABE3FA2}" srcOrd="2" destOrd="0" presId="urn:microsoft.com/office/officeart/2005/8/layout/hierarchy6"/>
    <dgm:cxn modelId="{E667A346-80CE-487E-B9E0-808D4FC69980}" type="presParOf" srcId="{98036A54-EE7C-42A4-938D-FF36A032259F}" destId="{A5EBA28D-4B74-4091-B53C-11B9832A580E}" srcOrd="3" destOrd="0" presId="urn:microsoft.com/office/officeart/2005/8/layout/hierarchy6"/>
    <dgm:cxn modelId="{2259F740-C8F9-4DDE-A2D1-AF4240F53794}" type="presParOf" srcId="{A5EBA28D-4B74-4091-B53C-11B9832A580E}" destId="{3B08A975-EDC1-4D92-B729-D29CEDD0EE4A}" srcOrd="0" destOrd="0" presId="urn:microsoft.com/office/officeart/2005/8/layout/hierarchy6"/>
    <dgm:cxn modelId="{8673B2E8-F761-4BE5-A827-8A174F4B2694}" type="presParOf" srcId="{A5EBA28D-4B74-4091-B53C-11B9832A580E}" destId="{7196F143-D221-45EE-AB58-6EFA275DB701}" srcOrd="1" destOrd="0" presId="urn:microsoft.com/office/officeart/2005/8/layout/hierarchy6"/>
    <dgm:cxn modelId="{C47D8533-7C76-42F1-B3CB-851A61140AA6}" type="presParOf" srcId="{03EB184B-6674-4D9A-8F13-627A2413D5DE}" destId="{07D35919-33FA-4B6E-BD6E-8F041604696D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xmlns="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B1A8065-F37E-46E5-AFBA-6A27074F54FD}">
      <dsp:nvSpPr>
        <dsp:cNvPr id="0" name=""/>
        <dsp:cNvSpPr/>
      </dsp:nvSpPr>
      <dsp:spPr>
        <a:xfrm>
          <a:off x="853204" y="488458"/>
          <a:ext cx="4329059" cy="378432"/>
        </a:xfrm>
        <a:prstGeom prst="roundRect">
          <a:avLst>
            <a:gd name="adj" fmla="val 10000"/>
          </a:avLst>
        </a:prstGeom>
        <a:solidFill>
          <a:srgbClr val="FF000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b="1" kern="1200"/>
            <a:t>Suspected Acute PE with Heamodynamic Instability </a:t>
          </a:r>
        </a:p>
      </dsp:txBody>
      <dsp:txXfrm>
        <a:off x="853204" y="488458"/>
        <a:ext cx="4329059" cy="378432"/>
      </dsp:txXfrm>
    </dsp:sp>
    <dsp:sp modelId="{62CCEDCD-A76C-4F8D-A245-666CD1154F09}">
      <dsp:nvSpPr>
        <dsp:cNvPr id="0" name=""/>
        <dsp:cNvSpPr/>
      </dsp:nvSpPr>
      <dsp:spPr>
        <a:xfrm>
          <a:off x="2972013" y="866890"/>
          <a:ext cx="91440" cy="1667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67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B3ACFE-CB51-4AFE-BAA5-2F15DB110FFE}">
      <dsp:nvSpPr>
        <dsp:cNvPr id="0" name=""/>
        <dsp:cNvSpPr/>
      </dsp:nvSpPr>
      <dsp:spPr>
        <a:xfrm>
          <a:off x="2009451" y="1033591"/>
          <a:ext cx="2016564" cy="61198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/>
            <a:t>CTPA Immediately available and feasible</a:t>
          </a:r>
        </a:p>
      </dsp:txBody>
      <dsp:txXfrm>
        <a:off x="2009451" y="1033591"/>
        <a:ext cx="2016564" cy="611984"/>
      </dsp:txXfrm>
    </dsp:sp>
    <dsp:sp modelId="{24586FCC-54F2-49D5-9D6C-04165BEF802B}">
      <dsp:nvSpPr>
        <dsp:cNvPr id="0" name=""/>
        <dsp:cNvSpPr/>
      </dsp:nvSpPr>
      <dsp:spPr>
        <a:xfrm>
          <a:off x="1415157" y="1645575"/>
          <a:ext cx="1602575" cy="166700"/>
        </a:xfrm>
        <a:custGeom>
          <a:avLst/>
          <a:gdLst/>
          <a:ahLst/>
          <a:cxnLst/>
          <a:rect l="0" t="0" r="0" b="0"/>
          <a:pathLst>
            <a:path>
              <a:moveTo>
                <a:pt x="1602575" y="0"/>
              </a:moveTo>
              <a:lnTo>
                <a:pt x="1602575" y="83350"/>
              </a:lnTo>
              <a:lnTo>
                <a:pt x="0" y="83350"/>
              </a:lnTo>
              <a:lnTo>
                <a:pt x="0" y="166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992E06-665F-4DB5-AA06-7F932749DB3D}">
      <dsp:nvSpPr>
        <dsp:cNvPr id="0" name=""/>
        <dsp:cNvSpPr/>
      </dsp:nvSpPr>
      <dsp:spPr>
        <a:xfrm>
          <a:off x="1102593" y="1812276"/>
          <a:ext cx="625128" cy="15300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YES</a:t>
          </a:r>
        </a:p>
      </dsp:txBody>
      <dsp:txXfrm>
        <a:off x="1102593" y="1812276"/>
        <a:ext cx="625128" cy="153002"/>
      </dsp:txXfrm>
    </dsp:sp>
    <dsp:sp modelId="{2AB6696D-04EA-445E-9029-2F42E8CE6AFF}">
      <dsp:nvSpPr>
        <dsp:cNvPr id="0" name=""/>
        <dsp:cNvSpPr/>
      </dsp:nvSpPr>
      <dsp:spPr>
        <a:xfrm>
          <a:off x="627945" y="1965278"/>
          <a:ext cx="787211" cy="166700"/>
        </a:xfrm>
        <a:custGeom>
          <a:avLst/>
          <a:gdLst/>
          <a:ahLst/>
          <a:cxnLst/>
          <a:rect l="0" t="0" r="0" b="0"/>
          <a:pathLst>
            <a:path>
              <a:moveTo>
                <a:pt x="787211" y="0"/>
              </a:moveTo>
              <a:lnTo>
                <a:pt x="787211" y="83350"/>
              </a:lnTo>
              <a:lnTo>
                <a:pt x="0" y="83350"/>
              </a:lnTo>
              <a:lnTo>
                <a:pt x="0" y="166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4CB633-2800-448F-841D-2310777E4BAC}">
      <dsp:nvSpPr>
        <dsp:cNvPr id="0" name=""/>
        <dsp:cNvSpPr/>
      </dsp:nvSpPr>
      <dsp:spPr>
        <a:xfrm>
          <a:off x="315381" y="2131979"/>
          <a:ext cx="625128" cy="4167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b="1" kern="1200">
              <a:ln>
                <a:noFill/>
              </a:ln>
              <a:solidFill>
                <a:srgbClr val="C00000"/>
              </a:solidFill>
            </a:rPr>
            <a:t>POSITIVE</a:t>
          </a:r>
        </a:p>
      </dsp:txBody>
      <dsp:txXfrm>
        <a:off x="315381" y="2131979"/>
        <a:ext cx="625128" cy="416752"/>
      </dsp:txXfrm>
    </dsp:sp>
    <dsp:sp modelId="{3A438CF7-18BE-4E81-B799-2F148E79A91E}">
      <dsp:nvSpPr>
        <dsp:cNvPr id="0" name=""/>
        <dsp:cNvSpPr/>
      </dsp:nvSpPr>
      <dsp:spPr>
        <a:xfrm>
          <a:off x="582225" y="2548732"/>
          <a:ext cx="91440" cy="1667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6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335115-B0A1-4F30-AF4A-BABA26BB2189}">
      <dsp:nvSpPr>
        <dsp:cNvPr id="0" name=""/>
        <dsp:cNvSpPr/>
      </dsp:nvSpPr>
      <dsp:spPr>
        <a:xfrm>
          <a:off x="66" y="2715433"/>
          <a:ext cx="1255758" cy="77875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b="1" kern="1200" cap="none" spc="0">
              <a:ln w="0"/>
              <a:solidFill>
                <a:srgbClr val="C00000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PE-Specific Treatment: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b="1" kern="1200" cap="none" spc="0">
              <a:ln w="0"/>
              <a:solidFill>
                <a:srgbClr val="C00000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Primary Reperfusion</a:t>
          </a:r>
        </a:p>
      </dsp:txBody>
      <dsp:txXfrm>
        <a:off x="66" y="2715433"/>
        <a:ext cx="1255758" cy="778751"/>
      </dsp:txXfrm>
    </dsp:sp>
    <dsp:sp modelId="{C3EED0FA-A118-42D5-A8DD-409BF94DB82B}">
      <dsp:nvSpPr>
        <dsp:cNvPr id="0" name=""/>
        <dsp:cNvSpPr/>
      </dsp:nvSpPr>
      <dsp:spPr>
        <a:xfrm>
          <a:off x="1415157" y="1965278"/>
          <a:ext cx="711096" cy="1667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350"/>
              </a:lnTo>
              <a:lnTo>
                <a:pt x="711096" y="83350"/>
              </a:lnTo>
              <a:lnTo>
                <a:pt x="711096" y="166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6C8E3F-4163-46A0-BCBE-EB400EBB7717}">
      <dsp:nvSpPr>
        <dsp:cNvPr id="0" name=""/>
        <dsp:cNvSpPr/>
      </dsp:nvSpPr>
      <dsp:spPr>
        <a:xfrm>
          <a:off x="1737574" y="2131979"/>
          <a:ext cx="777359" cy="4167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NEGATIVE</a:t>
          </a:r>
        </a:p>
      </dsp:txBody>
      <dsp:txXfrm>
        <a:off x="1737574" y="2131979"/>
        <a:ext cx="777359" cy="416752"/>
      </dsp:txXfrm>
    </dsp:sp>
    <dsp:sp modelId="{D6EA7B00-29AC-48D9-82B6-CCCB2DAE6A47}">
      <dsp:nvSpPr>
        <dsp:cNvPr id="0" name=""/>
        <dsp:cNvSpPr/>
      </dsp:nvSpPr>
      <dsp:spPr>
        <a:xfrm>
          <a:off x="2080534" y="2548732"/>
          <a:ext cx="91440" cy="1667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6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B5CDDC-9DE6-4F7A-A247-AB5E54FA0C7F}">
      <dsp:nvSpPr>
        <dsp:cNvPr id="0" name=""/>
        <dsp:cNvSpPr/>
      </dsp:nvSpPr>
      <dsp:spPr>
        <a:xfrm>
          <a:off x="1443363" y="2715433"/>
          <a:ext cx="1365780" cy="7856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Search for other causes of haemodynamic instability</a:t>
          </a:r>
        </a:p>
      </dsp:txBody>
      <dsp:txXfrm>
        <a:off x="1443363" y="2715433"/>
        <a:ext cx="1365780" cy="785674"/>
      </dsp:txXfrm>
    </dsp:sp>
    <dsp:sp modelId="{774499FC-84A4-4D03-AEB0-69CC9684AA4C}">
      <dsp:nvSpPr>
        <dsp:cNvPr id="0" name=""/>
        <dsp:cNvSpPr/>
      </dsp:nvSpPr>
      <dsp:spPr>
        <a:xfrm>
          <a:off x="3017733" y="1645575"/>
          <a:ext cx="1602575" cy="1667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350"/>
              </a:lnTo>
              <a:lnTo>
                <a:pt x="1602575" y="83350"/>
              </a:lnTo>
              <a:lnTo>
                <a:pt x="1602575" y="166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C124CC-ED75-46D9-969C-433274401A94}">
      <dsp:nvSpPr>
        <dsp:cNvPr id="0" name=""/>
        <dsp:cNvSpPr/>
      </dsp:nvSpPr>
      <dsp:spPr>
        <a:xfrm>
          <a:off x="4307745" y="1812276"/>
          <a:ext cx="625128" cy="1641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NO</a:t>
          </a:r>
        </a:p>
      </dsp:txBody>
      <dsp:txXfrm>
        <a:off x="4307745" y="1812276"/>
        <a:ext cx="625128" cy="164100"/>
      </dsp:txXfrm>
    </dsp:sp>
    <dsp:sp modelId="{40DC58E0-1565-4A67-A190-E6EA01039104}">
      <dsp:nvSpPr>
        <dsp:cNvPr id="0" name=""/>
        <dsp:cNvSpPr/>
      </dsp:nvSpPr>
      <dsp:spPr>
        <a:xfrm>
          <a:off x="4574589" y="1976376"/>
          <a:ext cx="91440" cy="1667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6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140609-D945-4CF3-9DEA-64DC8ACF73EB}">
      <dsp:nvSpPr>
        <dsp:cNvPr id="0" name=""/>
        <dsp:cNvSpPr/>
      </dsp:nvSpPr>
      <dsp:spPr>
        <a:xfrm>
          <a:off x="4014112" y="2143077"/>
          <a:ext cx="1212393" cy="4167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Echocardiography</a:t>
          </a:r>
        </a:p>
      </dsp:txBody>
      <dsp:txXfrm>
        <a:off x="4014112" y="2143077"/>
        <a:ext cx="1212393" cy="416752"/>
      </dsp:txXfrm>
    </dsp:sp>
    <dsp:sp modelId="{04FE15E8-DECE-4C57-8F26-91D115EA9733}">
      <dsp:nvSpPr>
        <dsp:cNvPr id="0" name=""/>
        <dsp:cNvSpPr/>
      </dsp:nvSpPr>
      <dsp:spPr>
        <a:xfrm>
          <a:off x="4574589" y="2559830"/>
          <a:ext cx="91440" cy="1667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6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ADF17B-EF61-4EB7-A6D3-1A5E9693ECAC}">
      <dsp:nvSpPr>
        <dsp:cNvPr id="0" name=""/>
        <dsp:cNvSpPr/>
      </dsp:nvSpPr>
      <dsp:spPr>
        <a:xfrm>
          <a:off x="4097142" y="2726531"/>
          <a:ext cx="1046333" cy="4167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b="1" kern="1200"/>
            <a:t>RV Overload</a:t>
          </a:r>
        </a:p>
      </dsp:txBody>
      <dsp:txXfrm>
        <a:off x="4097142" y="2726531"/>
        <a:ext cx="1046333" cy="416752"/>
      </dsp:txXfrm>
    </dsp:sp>
    <dsp:sp modelId="{0271FBDA-48D8-41F5-BCD7-2E306D4C4EB8}">
      <dsp:nvSpPr>
        <dsp:cNvPr id="0" name=""/>
        <dsp:cNvSpPr/>
      </dsp:nvSpPr>
      <dsp:spPr>
        <a:xfrm>
          <a:off x="3883437" y="3143283"/>
          <a:ext cx="736871" cy="166700"/>
        </a:xfrm>
        <a:custGeom>
          <a:avLst/>
          <a:gdLst/>
          <a:ahLst/>
          <a:cxnLst/>
          <a:rect l="0" t="0" r="0" b="0"/>
          <a:pathLst>
            <a:path>
              <a:moveTo>
                <a:pt x="736871" y="0"/>
              </a:moveTo>
              <a:lnTo>
                <a:pt x="736871" y="83350"/>
              </a:lnTo>
              <a:lnTo>
                <a:pt x="0" y="83350"/>
              </a:lnTo>
              <a:lnTo>
                <a:pt x="0" y="166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CDD65D-2E0B-4905-833E-72EBD53CCEDC}">
      <dsp:nvSpPr>
        <dsp:cNvPr id="0" name=""/>
        <dsp:cNvSpPr/>
      </dsp:nvSpPr>
      <dsp:spPr>
        <a:xfrm>
          <a:off x="3570873" y="3309984"/>
          <a:ext cx="625128" cy="1764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solidFill>
            <a:schemeClr val="lt1">
              <a:hueOff val="0"/>
              <a:satOff val="0"/>
              <a:lumOff val="0"/>
            </a:schemeClr>
          </a:solidFill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b="1" kern="1200" cap="none" spc="0">
              <a:ln w="0"/>
              <a:solidFill>
                <a:srgbClr val="C00000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YES</a:t>
          </a:r>
        </a:p>
      </dsp:txBody>
      <dsp:txXfrm>
        <a:off x="3570873" y="3309984"/>
        <a:ext cx="625128" cy="176477"/>
      </dsp:txXfrm>
    </dsp:sp>
    <dsp:sp modelId="{F5787717-F2DA-4A6A-B15E-D6071232AC83}">
      <dsp:nvSpPr>
        <dsp:cNvPr id="0" name=""/>
        <dsp:cNvSpPr/>
      </dsp:nvSpPr>
      <dsp:spPr>
        <a:xfrm>
          <a:off x="3837717" y="3486462"/>
          <a:ext cx="91440" cy="1667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6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719AFF-D395-4F0E-935C-B410EA4F4445}">
      <dsp:nvSpPr>
        <dsp:cNvPr id="0" name=""/>
        <dsp:cNvSpPr/>
      </dsp:nvSpPr>
      <dsp:spPr>
        <a:xfrm>
          <a:off x="3271849" y="3653163"/>
          <a:ext cx="1223176" cy="4167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CTPA available and patient stabilised</a:t>
          </a:r>
        </a:p>
      </dsp:txBody>
      <dsp:txXfrm>
        <a:off x="3271849" y="3653163"/>
        <a:ext cx="1223176" cy="416752"/>
      </dsp:txXfrm>
    </dsp:sp>
    <dsp:sp modelId="{1C2CE6B3-D82E-4843-9E9C-49B0C323D17C}">
      <dsp:nvSpPr>
        <dsp:cNvPr id="0" name=""/>
        <dsp:cNvSpPr/>
      </dsp:nvSpPr>
      <dsp:spPr>
        <a:xfrm>
          <a:off x="3309247" y="4069915"/>
          <a:ext cx="574189" cy="166700"/>
        </a:xfrm>
        <a:custGeom>
          <a:avLst/>
          <a:gdLst/>
          <a:ahLst/>
          <a:cxnLst/>
          <a:rect l="0" t="0" r="0" b="0"/>
          <a:pathLst>
            <a:path>
              <a:moveTo>
                <a:pt x="574189" y="0"/>
              </a:moveTo>
              <a:lnTo>
                <a:pt x="574189" y="83350"/>
              </a:lnTo>
              <a:lnTo>
                <a:pt x="0" y="83350"/>
              </a:lnTo>
              <a:lnTo>
                <a:pt x="0" y="166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E5ACB7-E160-4C5D-A7B2-9A3F15B16C4D}">
      <dsp:nvSpPr>
        <dsp:cNvPr id="0" name=""/>
        <dsp:cNvSpPr/>
      </dsp:nvSpPr>
      <dsp:spPr>
        <a:xfrm>
          <a:off x="2996683" y="4236616"/>
          <a:ext cx="625128" cy="1594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b="1" kern="1200"/>
            <a:t>YES</a:t>
          </a:r>
        </a:p>
      </dsp:txBody>
      <dsp:txXfrm>
        <a:off x="2996683" y="4236616"/>
        <a:ext cx="625128" cy="159499"/>
      </dsp:txXfrm>
    </dsp:sp>
    <dsp:sp modelId="{63B9630F-7ADA-4F37-978A-ED09D9F87EFE}">
      <dsp:nvSpPr>
        <dsp:cNvPr id="0" name=""/>
        <dsp:cNvSpPr/>
      </dsp:nvSpPr>
      <dsp:spPr>
        <a:xfrm>
          <a:off x="3883437" y="4069915"/>
          <a:ext cx="406333" cy="1667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350"/>
              </a:lnTo>
              <a:lnTo>
                <a:pt x="406333" y="83350"/>
              </a:lnTo>
              <a:lnTo>
                <a:pt x="406333" y="166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073A2D-B45E-4156-90A5-564287D8F926}">
      <dsp:nvSpPr>
        <dsp:cNvPr id="0" name=""/>
        <dsp:cNvSpPr/>
      </dsp:nvSpPr>
      <dsp:spPr>
        <a:xfrm>
          <a:off x="3809350" y="4236616"/>
          <a:ext cx="960841" cy="4167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b="1" kern="1200" cap="none" spc="0">
              <a:ln w="0"/>
              <a:solidFill>
                <a:srgbClr val="C00000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NO and Patient Unstable</a:t>
          </a:r>
        </a:p>
      </dsp:txBody>
      <dsp:txXfrm>
        <a:off x="3809350" y="4236616"/>
        <a:ext cx="960841" cy="416752"/>
      </dsp:txXfrm>
    </dsp:sp>
    <dsp:sp modelId="{8A027A25-FFE1-45B7-9D80-B7087507DF00}">
      <dsp:nvSpPr>
        <dsp:cNvPr id="0" name=""/>
        <dsp:cNvSpPr/>
      </dsp:nvSpPr>
      <dsp:spPr>
        <a:xfrm>
          <a:off x="4244051" y="4653369"/>
          <a:ext cx="91440" cy="1667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6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939076-5C4B-4805-8D36-B666B4CD54F8}">
      <dsp:nvSpPr>
        <dsp:cNvPr id="0" name=""/>
        <dsp:cNvSpPr/>
      </dsp:nvSpPr>
      <dsp:spPr>
        <a:xfrm>
          <a:off x="3616748" y="4820070"/>
          <a:ext cx="1346045" cy="4167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b="1" kern="1200" cap="none" spc="0">
              <a:ln w="0"/>
              <a:solidFill>
                <a:srgbClr val="C00000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PE-Specific Treatment: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b="1" kern="1200" cap="none" spc="0">
              <a:ln w="0"/>
              <a:solidFill>
                <a:srgbClr val="C00000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Primary Reperfusion</a:t>
          </a:r>
        </a:p>
      </dsp:txBody>
      <dsp:txXfrm>
        <a:off x="3616748" y="4820070"/>
        <a:ext cx="1346045" cy="416752"/>
      </dsp:txXfrm>
    </dsp:sp>
    <dsp:sp modelId="{F5EFEE59-E19C-4045-AD72-0AAC7019F227}">
      <dsp:nvSpPr>
        <dsp:cNvPr id="0" name=""/>
        <dsp:cNvSpPr/>
      </dsp:nvSpPr>
      <dsp:spPr>
        <a:xfrm>
          <a:off x="4620309" y="3143283"/>
          <a:ext cx="736871" cy="1667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350"/>
              </a:lnTo>
              <a:lnTo>
                <a:pt x="736871" y="83350"/>
              </a:lnTo>
              <a:lnTo>
                <a:pt x="736871" y="166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330CBF-513C-4D2D-BD2D-912DB0AC5055}">
      <dsp:nvSpPr>
        <dsp:cNvPr id="0" name=""/>
        <dsp:cNvSpPr/>
      </dsp:nvSpPr>
      <dsp:spPr>
        <a:xfrm>
          <a:off x="5044616" y="3309984"/>
          <a:ext cx="625128" cy="15068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NO</a:t>
          </a:r>
        </a:p>
      </dsp:txBody>
      <dsp:txXfrm>
        <a:off x="5044616" y="3309984"/>
        <a:ext cx="625128" cy="150685"/>
      </dsp:txXfrm>
    </dsp:sp>
    <dsp:sp modelId="{6FEF1443-C010-46E3-8745-0C4B03500B9E}">
      <dsp:nvSpPr>
        <dsp:cNvPr id="0" name=""/>
        <dsp:cNvSpPr/>
      </dsp:nvSpPr>
      <dsp:spPr>
        <a:xfrm>
          <a:off x="5311461" y="3460669"/>
          <a:ext cx="91440" cy="1667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6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67FD4E-DF95-4D0E-93F6-AD67F7AA123E}">
      <dsp:nvSpPr>
        <dsp:cNvPr id="0" name=""/>
        <dsp:cNvSpPr/>
      </dsp:nvSpPr>
      <dsp:spPr>
        <a:xfrm>
          <a:off x="4682564" y="3627370"/>
          <a:ext cx="1349233" cy="4167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kern="1200"/>
            <a:t>Search for other causes of haemodynamic instability</a:t>
          </a:r>
        </a:p>
      </dsp:txBody>
      <dsp:txXfrm>
        <a:off x="4682564" y="3627370"/>
        <a:ext cx="1349233" cy="416752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6BC8CFD-4004-4FEC-854A-453D7CED3873}">
      <dsp:nvSpPr>
        <dsp:cNvPr id="0" name=""/>
        <dsp:cNvSpPr/>
      </dsp:nvSpPr>
      <dsp:spPr>
        <a:xfrm>
          <a:off x="1422860" y="0"/>
          <a:ext cx="2927654" cy="208219"/>
        </a:xfrm>
        <a:prstGeom prst="roundRect">
          <a:avLst>
            <a:gd name="adj" fmla="val 10000"/>
          </a:avLst>
        </a:prstGeom>
        <a:solidFill>
          <a:srgbClr val="FFFF99"/>
        </a:solidFill>
        <a:ln w="38100" cmpd="sng"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b="1" kern="1200" dirty="0"/>
            <a:t>Confirmed </a:t>
          </a:r>
          <a:r>
            <a:rPr lang="en-GB" sz="1400" b="1" kern="1200" dirty="0" smtClean="0"/>
            <a:t>Intermediate High </a:t>
          </a:r>
          <a:r>
            <a:rPr lang="en-GB" sz="1400" b="1" kern="1200" dirty="0"/>
            <a:t>Risk PE </a:t>
          </a:r>
        </a:p>
      </dsp:txBody>
      <dsp:txXfrm>
        <a:off x="1422860" y="0"/>
        <a:ext cx="2927654" cy="208219"/>
      </dsp:txXfrm>
    </dsp:sp>
    <dsp:sp modelId="{2D7C1697-A4D8-4399-A26C-D0CA96503AF4}">
      <dsp:nvSpPr>
        <dsp:cNvPr id="0" name=""/>
        <dsp:cNvSpPr/>
      </dsp:nvSpPr>
      <dsp:spPr>
        <a:xfrm>
          <a:off x="2025127" y="208219"/>
          <a:ext cx="861560" cy="153646"/>
        </a:xfrm>
        <a:custGeom>
          <a:avLst/>
          <a:gdLst/>
          <a:ahLst/>
          <a:cxnLst/>
          <a:rect l="0" t="0" r="0" b="0"/>
          <a:pathLst>
            <a:path>
              <a:moveTo>
                <a:pt x="861560" y="0"/>
              </a:moveTo>
              <a:lnTo>
                <a:pt x="861560" y="76823"/>
              </a:lnTo>
              <a:lnTo>
                <a:pt x="0" y="76823"/>
              </a:lnTo>
              <a:lnTo>
                <a:pt x="0" y="1536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0DAB27-3716-4088-B3BD-B1B9A08A893A}">
      <dsp:nvSpPr>
        <dsp:cNvPr id="0" name=""/>
        <dsp:cNvSpPr/>
      </dsp:nvSpPr>
      <dsp:spPr>
        <a:xfrm>
          <a:off x="1214868" y="361865"/>
          <a:ext cx="1620518" cy="500895"/>
        </a:xfrm>
        <a:prstGeom prst="roundRect">
          <a:avLst>
            <a:gd name="adj" fmla="val 10000"/>
          </a:avLst>
        </a:prstGeom>
        <a:solidFill>
          <a:schemeClr val="accent5">
            <a:lumMod val="20000"/>
            <a:lumOff val="8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b="1" kern="1200" dirty="0" smtClean="0"/>
            <a:t>Heparin Anticoagulation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b="1" kern="1200" dirty="0" smtClean="0"/>
            <a:t>UFH or LMWH</a:t>
          </a:r>
          <a:endParaRPr lang="en-GB" sz="1000" b="1" kern="1200" dirty="0"/>
        </a:p>
      </dsp:txBody>
      <dsp:txXfrm>
        <a:off x="1214868" y="361865"/>
        <a:ext cx="1620518" cy="500895"/>
      </dsp:txXfrm>
    </dsp:sp>
    <dsp:sp modelId="{81B43B6E-F46D-4C51-B36E-F71152E09C42}">
      <dsp:nvSpPr>
        <dsp:cNvPr id="0" name=""/>
        <dsp:cNvSpPr/>
      </dsp:nvSpPr>
      <dsp:spPr>
        <a:xfrm>
          <a:off x="1978208" y="862760"/>
          <a:ext cx="91440" cy="205063"/>
        </a:xfrm>
        <a:custGeom>
          <a:avLst/>
          <a:gdLst/>
          <a:ahLst/>
          <a:cxnLst/>
          <a:rect l="0" t="0" r="0" b="0"/>
          <a:pathLst>
            <a:path>
              <a:moveTo>
                <a:pt x="46918" y="0"/>
              </a:moveTo>
              <a:lnTo>
                <a:pt x="46918" y="102531"/>
              </a:lnTo>
              <a:lnTo>
                <a:pt x="45720" y="102531"/>
              </a:lnTo>
              <a:lnTo>
                <a:pt x="45720" y="20506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A3336D-4B97-4F53-B691-BB341D56DE7A}">
      <dsp:nvSpPr>
        <dsp:cNvPr id="0" name=""/>
        <dsp:cNvSpPr/>
      </dsp:nvSpPr>
      <dsp:spPr>
        <a:xfrm>
          <a:off x="1065704" y="1067824"/>
          <a:ext cx="1916448" cy="559219"/>
        </a:xfrm>
        <a:prstGeom prst="roundRect">
          <a:avLst>
            <a:gd name="adj" fmla="val 10000"/>
          </a:avLst>
        </a:prstGeom>
        <a:solidFill>
          <a:schemeClr val="accent5">
            <a:lumMod val="20000"/>
            <a:lumOff val="8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b="1" kern="1200" dirty="0"/>
            <a:t>Re-assess again for evidence of severity or increased severity that suggest potential for benefit from </a:t>
          </a:r>
          <a:r>
            <a:rPr lang="en-GB" sz="1000" b="1" kern="1200" dirty="0" smtClean="0"/>
            <a:t>reperfusion therapies</a:t>
          </a:r>
          <a:endParaRPr lang="en-GB" sz="1000" b="1" kern="1200" dirty="0"/>
        </a:p>
      </dsp:txBody>
      <dsp:txXfrm>
        <a:off x="1065704" y="1067824"/>
        <a:ext cx="1916448" cy="559219"/>
      </dsp:txXfrm>
    </dsp:sp>
    <dsp:sp modelId="{081FBC81-00DC-42F3-B939-DB0DF835F7FE}">
      <dsp:nvSpPr>
        <dsp:cNvPr id="0" name=""/>
        <dsp:cNvSpPr/>
      </dsp:nvSpPr>
      <dsp:spPr>
        <a:xfrm>
          <a:off x="542222" y="1627043"/>
          <a:ext cx="1481706" cy="105929"/>
        </a:xfrm>
        <a:custGeom>
          <a:avLst/>
          <a:gdLst/>
          <a:ahLst/>
          <a:cxnLst/>
          <a:rect l="0" t="0" r="0" b="0"/>
          <a:pathLst>
            <a:path>
              <a:moveTo>
                <a:pt x="1481706" y="0"/>
              </a:moveTo>
              <a:lnTo>
                <a:pt x="1481706" y="52964"/>
              </a:lnTo>
              <a:lnTo>
                <a:pt x="0" y="52964"/>
              </a:lnTo>
              <a:lnTo>
                <a:pt x="0" y="1059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922839-1CA5-491F-919F-F18F7D07E176}">
      <dsp:nvSpPr>
        <dsp:cNvPr id="0" name=""/>
        <dsp:cNvSpPr/>
      </dsp:nvSpPr>
      <dsp:spPr>
        <a:xfrm>
          <a:off x="80725" y="1732973"/>
          <a:ext cx="922993" cy="276563"/>
        </a:xfrm>
        <a:prstGeom prst="roundRect">
          <a:avLst>
            <a:gd name="adj" fmla="val 10000"/>
          </a:avLst>
        </a:prstGeom>
        <a:solidFill>
          <a:schemeClr val="accent6">
            <a:lumMod val="40000"/>
            <a:lumOff val="6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 dirty="0" smtClean="0"/>
            <a:t>Improvement after 24-48hrs</a:t>
          </a:r>
          <a:endParaRPr lang="en-US" sz="1000" b="1" kern="1200" dirty="0"/>
        </a:p>
      </dsp:txBody>
      <dsp:txXfrm>
        <a:off x="80725" y="1732973"/>
        <a:ext cx="922993" cy="276563"/>
      </dsp:txXfrm>
    </dsp:sp>
    <dsp:sp modelId="{BA33BCB2-E38B-4720-81A8-120A5D8C5F4A}">
      <dsp:nvSpPr>
        <dsp:cNvPr id="0" name=""/>
        <dsp:cNvSpPr/>
      </dsp:nvSpPr>
      <dsp:spPr>
        <a:xfrm>
          <a:off x="496079" y="2009536"/>
          <a:ext cx="91440" cy="110625"/>
        </a:xfrm>
        <a:custGeom>
          <a:avLst/>
          <a:gdLst/>
          <a:ahLst/>
          <a:cxnLst/>
          <a:rect l="0" t="0" r="0" b="0"/>
          <a:pathLst>
            <a:path>
              <a:moveTo>
                <a:pt x="46143" y="0"/>
              </a:moveTo>
              <a:lnTo>
                <a:pt x="46143" y="55312"/>
              </a:lnTo>
              <a:lnTo>
                <a:pt x="45720" y="55312"/>
              </a:lnTo>
              <a:lnTo>
                <a:pt x="45720" y="1106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3621B6-4402-4027-B60A-9929CCE7D9C3}">
      <dsp:nvSpPr>
        <dsp:cNvPr id="0" name=""/>
        <dsp:cNvSpPr/>
      </dsp:nvSpPr>
      <dsp:spPr>
        <a:xfrm>
          <a:off x="25856" y="2120162"/>
          <a:ext cx="1031886" cy="662701"/>
        </a:xfrm>
        <a:prstGeom prst="roundRect">
          <a:avLst>
            <a:gd name="adj" fmla="val 10000"/>
          </a:avLst>
        </a:prstGeom>
        <a:solidFill>
          <a:schemeClr val="accent6">
            <a:lumMod val="40000"/>
            <a:lumOff val="6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 dirty="0" smtClean="0"/>
            <a:t>Continue treatment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 dirty="0" smtClean="0"/>
            <a:t>Can be stepped down to ward</a:t>
          </a:r>
          <a:endParaRPr lang="en-US" sz="1000" b="1" kern="1200" dirty="0"/>
        </a:p>
      </dsp:txBody>
      <dsp:txXfrm>
        <a:off x="25856" y="2120162"/>
        <a:ext cx="1031886" cy="662701"/>
      </dsp:txXfrm>
    </dsp:sp>
    <dsp:sp modelId="{FB1A0BD3-E794-4F3B-9DF1-5434DEA0DF62}">
      <dsp:nvSpPr>
        <dsp:cNvPr id="0" name=""/>
        <dsp:cNvSpPr/>
      </dsp:nvSpPr>
      <dsp:spPr>
        <a:xfrm>
          <a:off x="2023928" y="1627043"/>
          <a:ext cx="355805" cy="2729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452"/>
              </a:lnTo>
              <a:lnTo>
                <a:pt x="355805" y="136452"/>
              </a:lnTo>
              <a:lnTo>
                <a:pt x="355805" y="2729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990FA1-89D1-4DFE-AB17-4C5418E968B0}">
      <dsp:nvSpPr>
        <dsp:cNvPr id="0" name=""/>
        <dsp:cNvSpPr/>
      </dsp:nvSpPr>
      <dsp:spPr>
        <a:xfrm>
          <a:off x="1706759" y="1899948"/>
          <a:ext cx="1345948" cy="424331"/>
        </a:xfrm>
        <a:prstGeom prst="roundRect">
          <a:avLst>
            <a:gd name="adj" fmla="val 10000"/>
          </a:avLst>
        </a:prstGeom>
        <a:solidFill>
          <a:srgbClr val="FFC00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 dirty="0" smtClean="0"/>
            <a:t>No Improvement</a:t>
          </a:r>
          <a:r>
            <a:rPr lang="en-US" sz="600" b="1" kern="1200" dirty="0" smtClean="0"/>
            <a:t> </a:t>
          </a:r>
          <a:r>
            <a:rPr lang="en-US" sz="1000" b="1" kern="1200" dirty="0" smtClean="0"/>
            <a:t>after 24-48hrs</a:t>
          </a:r>
          <a:endParaRPr lang="en-US" sz="1000" b="1" kern="1200" dirty="0"/>
        </a:p>
      </dsp:txBody>
      <dsp:txXfrm>
        <a:off x="1706759" y="1899948"/>
        <a:ext cx="1345948" cy="424331"/>
      </dsp:txXfrm>
    </dsp:sp>
    <dsp:sp modelId="{C91BACF9-D025-4851-85B0-3D5984CC8D4E}">
      <dsp:nvSpPr>
        <dsp:cNvPr id="0" name=""/>
        <dsp:cNvSpPr/>
      </dsp:nvSpPr>
      <dsp:spPr>
        <a:xfrm>
          <a:off x="2334014" y="2324279"/>
          <a:ext cx="91440" cy="1063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3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8B4239-31A7-4BE8-8C86-6AD50FBF32CB}">
      <dsp:nvSpPr>
        <dsp:cNvPr id="0" name=""/>
        <dsp:cNvSpPr/>
      </dsp:nvSpPr>
      <dsp:spPr>
        <a:xfrm>
          <a:off x="1426021" y="2430660"/>
          <a:ext cx="1907425" cy="645078"/>
        </a:xfrm>
        <a:prstGeom prst="roundRect">
          <a:avLst>
            <a:gd name="adj" fmla="val 10000"/>
          </a:avLst>
        </a:prstGeom>
        <a:solidFill>
          <a:srgbClr val="FFC00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 dirty="0" smtClean="0"/>
            <a:t>Consider repeat CTPA ( to reevaluate thrombus load)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 dirty="0" smtClean="0"/>
            <a:t>Exclude other causes </a:t>
          </a:r>
          <a:endParaRPr lang="en-US" sz="1000" b="1" kern="1200" dirty="0"/>
        </a:p>
      </dsp:txBody>
      <dsp:txXfrm>
        <a:off x="1426021" y="2430660"/>
        <a:ext cx="1907425" cy="645078"/>
      </dsp:txXfrm>
    </dsp:sp>
    <dsp:sp modelId="{4C356023-2C58-4C7A-A426-EDAD64058C6B}">
      <dsp:nvSpPr>
        <dsp:cNvPr id="0" name=""/>
        <dsp:cNvSpPr/>
      </dsp:nvSpPr>
      <dsp:spPr>
        <a:xfrm>
          <a:off x="2332379" y="303001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7354" y="45720"/>
              </a:moveTo>
              <a:lnTo>
                <a:pt x="47354" y="86049"/>
              </a:lnTo>
              <a:lnTo>
                <a:pt x="45720" y="86049"/>
              </a:lnTo>
              <a:lnTo>
                <a:pt x="45720" y="1263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F3E60D-5C3C-47D1-8558-2E9C8EDCF8AB}">
      <dsp:nvSpPr>
        <dsp:cNvPr id="0" name=""/>
        <dsp:cNvSpPr/>
      </dsp:nvSpPr>
      <dsp:spPr>
        <a:xfrm>
          <a:off x="1158790" y="3156397"/>
          <a:ext cx="2438618" cy="1277283"/>
        </a:xfrm>
        <a:prstGeom prst="roundRect">
          <a:avLst>
            <a:gd name="adj" fmla="val 10000"/>
          </a:avLst>
        </a:prstGeom>
        <a:solidFill>
          <a:srgbClr val="FFC00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b="1" kern="1200" dirty="0" smtClean="0"/>
            <a:t>Saddle PE/Clot in or Distal PA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b="1" kern="1200" dirty="0" smtClean="0"/>
            <a:t>Consider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b="1" kern="1200" dirty="0" smtClean="0"/>
            <a:t>Catheter </a:t>
          </a:r>
          <a:r>
            <a:rPr lang="en-GB" sz="1000" b="1" kern="1200" dirty="0"/>
            <a:t>Directed </a:t>
          </a:r>
          <a:r>
            <a:rPr lang="en-GB" sz="1000" b="1" kern="1200" dirty="0" err="1" smtClean="0"/>
            <a:t>Thromobolysis</a:t>
          </a:r>
          <a:r>
            <a:rPr lang="en-GB" sz="1000" b="1" kern="1200" dirty="0" smtClean="0"/>
            <a:t>/Mechanical </a:t>
          </a:r>
          <a:r>
            <a:rPr lang="en-GB" sz="1000" b="1" kern="1200" dirty="0" err="1" smtClean="0"/>
            <a:t>Thrombectomy*</a:t>
          </a:r>
          <a:endParaRPr lang="en-GB" sz="1000" b="1" kern="1200" dirty="0"/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b="1" kern="1200" dirty="0"/>
            <a:t>Discuss with </a:t>
          </a:r>
          <a:r>
            <a:rPr lang="en-GB" sz="1000" b="1" kern="1200" dirty="0" smtClean="0"/>
            <a:t>Interventional </a:t>
          </a:r>
          <a:r>
            <a:rPr lang="en-GB" sz="1000" b="1" kern="1200" dirty="0"/>
            <a:t>Radiology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700" kern="1200" dirty="0"/>
        </a:p>
      </dsp:txBody>
      <dsp:txXfrm>
        <a:off x="1158790" y="3156397"/>
        <a:ext cx="2438618" cy="1277283"/>
      </dsp:txXfrm>
    </dsp:sp>
    <dsp:sp modelId="{0BCF2FE8-7BA5-4C58-8B18-11D875AE3508}">
      <dsp:nvSpPr>
        <dsp:cNvPr id="0" name=""/>
        <dsp:cNvSpPr/>
      </dsp:nvSpPr>
      <dsp:spPr>
        <a:xfrm>
          <a:off x="2023928" y="1627043"/>
          <a:ext cx="2402633" cy="2935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781"/>
              </a:lnTo>
              <a:lnTo>
                <a:pt x="2402633" y="146781"/>
              </a:lnTo>
              <a:lnTo>
                <a:pt x="2402633" y="29356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7761D4-31FD-4175-940B-3399E51A8B22}">
      <dsp:nvSpPr>
        <dsp:cNvPr id="0" name=""/>
        <dsp:cNvSpPr/>
      </dsp:nvSpPr>
      <dsp:spPr>
        <a:xfrm>
          <a:off x="3522371" y="1920607"/>
          <a:ext cx="1808381" cy="521261"/>
        </a:xfrm>
        <a:prstGeom prst="roundRect">
          <a:avLst>
            <a:gd name="adj" fmla="val 10000"/>
          </a:avLst>
        </a:prstGeom>
        <a:solidFill>
          <a:srgbClr val="FF505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 dirty="0" smtClean="0"/>
            <a:t>Deterioration 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 dirty="0" smtClean="0"/>
            <a:t>Treat as High Risk PE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smtClean="0"/>
            <a:t> </a:t>
          </a:r>
          <a:endParaRPr lang="en-US" sz="1000" kern="1200" dirty="0"/>
        </a:p>
      </dsp:txBody>
      <dsp:txXfrm>
        <a:off x="3522371" y="1920607"/>
        <a:ext cx="1808381" cy="521261"/>
      </dsp:txXfrm>
    </dsp:sp>
    <dsp:sp modelId="{5DA4BD10-A80E-43FF-B826-957EEABE3FA2}">
      <dsp:nvSpPr>
        <dsp:cNvPr id="0" name=""/>
        <dsp:cNvSpPr/>
      </dsp:nvSpPr>
      <dsp:spPr>
        <a:xfrm>
          <a:off x="2886687" y="208219"/>
          <a:ext cx="1766808" cy="1905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293"/>
              </a:lnTo>
              <a:lnTo>
                <a:pt x="1766808" y="95293"/>
              </a:lnTo>
              <a:lnTo>
                <a:pt x="1766808" y="1905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08A975-EDC1-4D92-B729-D29CEDD0EE4A}">
      <dsp:nvSpPr>
        <dsp:cNvPr id="0" name=""/>
        <dsp:cNvSpPr/>
      </dsp:nvSpPr>
      <dsp:spPr>
        <a:xfrm>
          <a:off x="3487256" y="398805"/>
          <a:ext cx="2332480" cy="849824"/>
        </a:xfrm>
        <a:prstGeom prst="roundRect">
          <a:avLst>
            <a:gd name="adj" fmla="val 10000"/>
          </a:avLst>
        </a:prstGeom>
        <a:solidFill>
          <a:schemeClr val="accent4">
            <a:lumMod val="20000"/>
            <a:lumOff val="8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b="1" u="none" kern="1200" dirty="0" smtClean="0">
              <a:uFillTx/>
            </a:rPr>
            <a:t>Routine primary reperfusion treatment is not routinely recommended (the risk of potentially life-threatening bleeding complications appears too high for the expected benefits )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000" u="none" kern="1200" dirty="0" smtClean="0">
              <a:uFillTx/>
            </a:rPr>
            <a:t> </a:t>
          </a:r>
          <a:endParaRPr lang="en-US" sz="1000" u="none" kern="1200" dirty="0">
            <a:uFillTx/>
          </a:endParaRPr>
        </a:p>
      </dsp:txBody>
      <dsp:txXfrm>
        <a:off x="3487256" y="398805"/>
        <a:ext cx="2332480" cy="8498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475D32-3D93-45EC-A8B0-9FD843378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Lothian</Company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kallirroi.kefala</dc:creator>
  <cp:lastModifiedBy>kallirroi.kefala</cp:lastModifiedBy>
  <cp:revision>3</cp:revision>
  <dcterms:created xsi:type="dcterms:W3CDTF">2024-06-17T09:22:00Z</dcterms:created>
  <dcterms:modified xsi:type="dcterms:W3CDTF">2024-06-17T09:24:00Z</dcterms:modified>
</cp:coreProperties>
</file>