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1D" w:rsidRDefault="006A731D" w:rsidP="006A731D">
      <w:pPr>
        <w:jc w:val="center"/>
        <w:rPr>
          <w:sz w:val="48"/>
          <w:szCs w:val="48"/>
        </w:rPr>
      </w:pPr>
      <w:r>
        <w:rPr>
          <w:sz w:val="48"/>
          <w:szCs w:val="48"/>
        </w:rPr>
        <w:t>Kenneth C. Wilbur</w:t>
      </w:r>
    </w:p>
    <w:p w:rsidR="006A731D" w:rsidRDefault="006A731D" w:rsidP="006A731D"/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715"/>
      </w:tblGrid>
      <w:tr w:rsidR="006A731D" w:rsidTr="006A731D">
        <w:tc>
          <w:tcPr>
            <w:tcW w:w="4788" w:type="dxa"/>
            <w:hideMark/>
          </w:tcPr>
          <w:p w:rsidR="006A731D" w:rsidRDefault="006A731D">
            <w:r>
              <w:t>UCSD Rady Sch</w:t>
            </w:r>
            <w:r w:rsidR="000D3587">
              <w:t>o</w:t>
            </w:r>
            <w:r>
              <w:t>ol of Management</w:t>
            </w:r>
          </w:p>
        </w:tc>
        <w:tc>
          <w:tcPr>
            <w:tcW w:w="4788" w:type="dxa"/>
            <w:hideMark/>
          </w:tcPr>
          <w:p w:rsidR="006A731D" w:rsidRDefault="006A731D">
            <w:pPr>
              <w:jc w:val="right"/>
            </w:pPr>
            <w:r>
              <w:t>Voice: +1-619-535-9536</w:t>
            </w:r>
          </w:p>
        </w:tc>
      </w:tr>
      <w:tr w:rsidR="006A731D" w:rsidTr="006A731D">
        <w:tc>
          <w:tcPr>
            <w:tcW w:w="4788" w:type="dxa"/>
            <w:hideMark/>
          </w:tcPr>
          <w:p w:rsidR="006A731D" w:rsidRDefault="006A731D">
            <w:r>
              <w:t>9500 Gilman Drive, Box 0553</w:t>
            </w:r>
          </w:p>
        </w:tc>
        <w:tc>
          <w:tcPr>
            <w:tcW w:w="4788" w:type="dxa"/>
            <w:hideMark/>
          </w:tcPr>
          <w:p w:rsidR="006A731D" w:rsidRPr="00865A99" w:rsidRDefault="004F549B">
            <w:pPr>
              <w:jc w:val="right"/>
            </w:pPr>
            <w:hyperlink r:id="rId5" w:history="1">
              <w:r w:rsidR="006A731D" w:rsidRPr="00865A99">
                <w:rPr>
                  <w:rStyle w:val="Hyperlink"/>
                  <w:color w:val="auto"/>
                </w:rPr>
                <w:t>KennethCWilbur@gmail.com</w:t>
              </w:r>
            </w:hyperlink>
          </w:p>
        </w:tc>
      </w:tr>
      <w:tr w:rsidR="006A731D" w:rsidTr="006A731D">
        <w:tc>
          <w:tcPr>
            <w:tcW w:w="4788" w:type="dxa"/>
            <w:hideMark/>
          </w:tcPr>
          <w:p w:rsidR="006A731D" w:rsidRDefault="006A731D">
            <w:r>
              <w:t>San Diego, California 92093-0553</w:t>
            </w:r>
          </w:p>
        </w:tc>
        <w:tc>
          <w:tcPr>
            <w:tcW w:w="4788" w:type="dxa"/>
            <w:hideMark/>
          </w:tcPr>
          <w:p w:rsidR="006A731D" w:rsidRPr="00865A99" w:rsidRDefault="004F549B">
            <w:pPr>
              <w:jc w:val="right"/>
            </w:pPr>
            <w:hyperlink r:id="rId6" w:history="1">
              <w:r w:rsidR="006A731D" w:rsidRPr="00865A99">
                <w:rPr>
                  <w:rStyle w:val="Hyperlink"/>
                  <w:color w:val="auto"/>
                </w:rPr>
                <w:t>Http://KennethCWilbur.com</w:t>
              </w:r>
            </w:hyperlink>
          </w:p>
        </w:tc>
      </w:tr>
    </w:tbl>
    <w:p w:rsidR="006A731D" w:rsidRDefault="006A731D" w:rsidP="006A731D"/>
    <w:p w:rsidR="00DD2A18" w:rsidRDefault="00DD2A18" w:rsidP="006A731D">
      <w:pPr>
        <w:rPr>
          <w:b/>
        </w:rPr>
      </w:pPr>
    </w:p>
    <w:p w:rsidR="00B048E8" w:rsidRDefault="00B672A1" w:rsidP="006A731D">
      <w:pPr>
        <w:rPr>
          <w:b/>
        </w:rPr>
      </w:pPr>
      <w:r>
        <w:rPr>
          <w:b/>
        </w:rPr>
        <w:t>Employment</w:t>
      </w:r>
    </w:p>
    <w:p w:rsidR="00B048E8" w:rsidRPr="00B048E8" w:rsidRDefault="00B048E8" w:rsidP="006A731D"/>
    <w:p w:rsidR="00B048E8" w:rsidRPr="00B048E8" w:rsidRDefault="00B048E8" w:rsidP="006A731D">
      <w:r w:rsidRPr="00B048E8">
        <w:t>University of California, San Diego. Associate Professor with tenure</w:t>
      </w:r>
      <w:r w:rsidR="005C41F9">
        <w:t xml:space="preserve">. </w:t>
      </w:r>
      <w:r>
        <w:t>2015-</w:t>
      </w:r>
    </w:p>
    <w:p w:rsidR="00B048E8" w:rsidRDefault="00B048E8" w:rsidP="006A731D">
      <w:pPr>
        <w:rPr>
          <w:b/>
        </w:rPr>
      </w:pPr>
    </w:p>
    <w:p w:rsidR="00B048E8" w:rsidRDefault="00B048E8" w:rsidP="006A731D">
      <w:pPr>
        <w:rPr>
          <w:b/>
        </w:rPr>
      </w:pPr>
    </w:p>
    <w:p w:rsidR="006A731D" w:rsidRDefault="006A731D" w:rsidP="006A731D">
      <w:pPr>
        <w:rPr>
          <w:b/>
        </w:rPr>
      </w:pPr>
      <w:r>
        <w:rPr>
          <w:b/>
        </w:rPr>
        <w:t>Publications</w:t>
      </w:r>
    </w:p>
    <w:p w:rsidR="006A731D" w:rsidRDefault="006A731D" w:rsidP="006A731D"/>
    <w:p w:rsidR="00863EF4" w:rsidRDefault="006A731D" w:rsidP="00863EF4">
      <w:pPr>
        <w:numPr>
          <w:ilvl w:val="0"/>
          <w:numId w:val="4"/>
        </w:numPr>
        <w:ind w:left="360"/>
      </w:pPr>
      <w:r>
        <w:t xml:space="preserve">K.C. Wilbur. 2008. </w:t>
      </w:r>
      <w:r w:rsidRPr="004E1A97">
        <w:t>A Two-Sided, Empirical Model of Television Advertising and Viewing Markets</w:t>
      </w:r>
      <w:r>
        <w:t xml:space="preserve">. </w:t>
      </w:r>
      <w:r>
        <w:rPr>
          <w:i/>
        </w:rPr>
        <w:t>Marketing Science</w:t>
      </w:r>
      <w:r>
        <w:t xml:space="preserve">, 27 (3): 356-378. </w:t>
      </w:r>
    </w:p>
    <w:p w:rsidR="00971950" w:rsidRPr="00971950" w:rsidRDefault="00F67412" w:rsidP="00863EF4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</w:rPr>
        <w:t xml:space="preserve">Frank </w:t>
      </w:r>
      <w:r w:rsidR="00A712FD">
        <w:rPr>
          <w:b/>
        </w:rPr>
        <w:t xml:space="preserve">M. </w:t>
      </w:r>
      <w:r w:rsidR="00863EF4" w:rsidRPr="00863EF4">
        <w:rPr>
          <w:b/>
        </w:rPr>
        <w:t>Bass Award</w:t>
      </w:r>
      <w:r w:rsidR="00292DB1">
        <w:rPr>
          <w:b/>
        </w:rPr>
        <w:t>*</w:t>
      </w:r>
      <w:r w:rsidR="00863EF4" w:rsidRPr="00863EF4">
        <w:rPr>
          <w:b/>
        </w:rPr>
        <w:t xml:space="preserve"> </w:t>
      </w:r>
      <w:r w:rsidR="00EB2424">
        <w:rPr>
          <w:b/>
        </w:rPr>
        <w:t>for best thesis, winner</w:t>
      </w:r>
      <w:r w:rsidR="00B048E8">
        <w:rPr>
          <w:b/>
        </w:rPr>
        <w:t>, 2009</w:t>
      </w:r>
    </w:p>
    <w:p w:rsidR="00863EF4" w:rsidRPr="00E92702" w:rsidRDefault="00F67412" w:rsidP="00863EF4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</w:rPr>
        <w:t xml:space="preserve">John D. C. </w:t>
      </w:r>
      <w:r w:rsidR="00863EF4" w:rsidRPr="00863EF4">
        <w:rPr>
          <w:b/>
        </w:rPr>
        <w:t>Little Award</w:t>
      </w:r>
      <w:r w:rsidR="00292DB1">
        <w:rPr>
          <w:b/>
        </w:rPr>
        <w:t>*</w:t>
      </w:r>
      <w:r w:rsidR="00863EF4" w:rsidRPr="00863EF4">
        <w:rPr>
          <w:b/>
        </w:rPr>
        <w:t xml:space="preserve"> </w:t>
      </w:r>
      <w:r w:rsidR="00EB2424">
        <w:rPr>
          <w:b/>
        </w:rPr>
        <w:t xml:space="preserve">for best paper, </w:t>
      </w:r>
      <w:r w:rsidR="00863EF4" w:rsidRPr="00863EF4">
        <w:rPr>
          <w:b/>
        </w:rPr>
        <w:t>finalist</w:t>
      </w:r>
      <w:r w:rsidR="00B048E8">
        <w:rPr>
          <w:b/>
        </w:rPr>
        <w:t>, 2009</w:t>
      </w:r>
    </w:p>
    <w:p w:rsidR="00E92702" w:rsidRPr="00863EF4" w:rsidRDefault="00E92702" w:rsidP="00863EF4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</w:rPr>
        <w:t>Long-Term Impact Award</w:t>
      </w:r>
      <w:r w:rsidR="00292DB1">
        <w:rPr>
          <w:b/>
        </w:rPr>
        <w:t>*</w:t>
      </w:r>
      <w:r>
        <w:rPr>
          <w:b/>
        </w:rPr>
        <w:t xml:space="preserve"> finalist</w:t>
      </w:r>
      <w:r w:rsidR="00DB5AF4">
        <w:rPr>
          <w:b/>
        </w:rPr>
        <w:t xml:space="preserve"> in 2015</w:t>
      </w:r>
      <w:r w:rsidR="00B048E8">
        <w:rPr>
          <w:b/>
        </w:rPr>
        <w:t>,</w:t>
      </w:r>
      <w:r w:rsidR="00DB5AF4">
        <w:rPr>
          <w:b/>
        </w:rPr>
        <w:t xml:space="preserve"> 2016</w:t>
      </w:r>
      <w:r w:rsidR="00B048E8">
        <w:rPr>
          <w:b/>
        </w:rPr>
        <w:t xml:space="preserve"> and 2017</w:t>
      </w:r>
    </w:p>
    <w:p w:rsidR="00863EF4" w:rsidRPr="00863EF4" w:rsidRDefault="00863EF4" w:rsidP="00863EF4">
      <w:pPr>
        <w:pStyle w:val="ListParagraph"/>
        <w:rPr>
          <w:i/>
        </w:rPr>
      </w:pPr>
    </w:p>
    <w:p w:rsidR="004631C2" w:rsidRDefault="004631C2" w:rsidP="004631C2">
      <w:pPr>
        <w:numPr>
          <w:ilvl w:val="0"/>
          <w:numId w:val="4"/>
        </w:numPr>
        <w:ind w:left="360"/>
      </w:pPr>
      <w:r>
        <w:t xml:space="preserve">K.C. Wilbur. 2008. </w:t>
      </w:r>
      <w:r w:rsidRPr="004E1A97">
        <w:t>How the Digital Video Recorder Changes Traditional Television Advertising</w:t>
      </w:r>
      <w:r>
        <w:t xml:space="preserve">. </w:t>
      </w:r>
      <w:r>
        <w:rPr>
          <w:i/>
        </w:rPr>
        <w:t>Journal of Advertising</w:t>
      </w:r>
      <w:r>
        <w:t xml:space="preserve">, 37 (1): 143-149. </w:t>
      </w:r>
    </w:p>
    <w:p w:rsidR="004631C2" w:rsidRDefault="004631C2" w:rsidP="004631C2">
      <w:pPr>
        <w:ind w:left="360"/>
      </w:pPr>
    </w:p>
    <w:p w:rsidR="006A731D" w:rsidRDefault="006A731D" w:rsidP="006A731D">
      <w:pPr>
        <w:numPr>
          <w:ilvl w:val="0"/>
          <w:numId w:val="4"/>
        </w:numPr>
        <w:ind w:left="360"/>
      </w:pPr>
      <w:r>
        <w:t xml:space="preserve">Wilbur, K.C., Y. Zhu. 2009. </w:t>
      </w:r>
      <w:r w:rsidRPr="004E1A97">
        <w:t>Click Fraud</w:t>
      </w:r>
      <w:r>
        <w:t xml:space="preserve">. </w:t>
      </w:r>
      <w:r>
        <w:rPr>
          <w:i/>
        </w:rPr>
        <w:t>Marketing Science</w:t>
      </w:r>
      <w:r>
        <w:t xml:space="preserve">, 28 (2): 293-308. </w:t>
      </w:r>
    </w:p>
    <w:p w:rsidR="006A731D" w:rsidRDefault="006A731D" w:rsidP="006A731D"/>
    <w:p w:rsidR="006A731D" w:rsidRDefault="006A731D" w:rsidP="006A731D">
      <w:pPr>
        <w:numPr>
          <w:ilvl w:val="0"/>
          <w:numId w:val="4"/>
        </w:numPr>
        <w:ind w:left="360"/>
      </w:pPr>
      <w:r>
        <w:t xml:space="preserve">K. Ailawadi, et al., K.C. Wilbur, J. Zhang. 2010. Empirical Models of Manufacturer-Retailer Interaction: A Review and Agenda for Future Research. </w:t>
      </w:r>
      <w:r>
        <w:rPr>
          <w:i/>
        </w:rPr>
        <w:t>Marketing Letters</w:t>
      </w:r>
      <w:r>
        <w:t>, 21 (3): 273-285. Invited.</w:t>
      </w:r>
    </w:p>
    <w:p w:rsidR="006A731D" w:rsidRDefault="006A731D" w:rsidP="006A731D">
      <w:pPr>
        <w:ind w:left="360"/>
      </w:pPr>
    </w:p>
    <w:p w:rsidR="006A731D" w:rsidRDefault="006A731D" w:rsidP="006A731D">
      <w:pPr>
        <w:numPr>
          <w:ilvl w:val="0"/>
          <w:numId w:val="4"/>
        </w:numPr>
        <w:ind w:left="360"/>
      </w:pPr>
      <w:r>
        <w:t xml:space="preserve">A.D. Rennhoff, K.C. Wilbur. 2011. </w:t>
      </w:r>
      <w:r w:rsidRPr="004E1A97">
        <w:t>The Effectiveness of Post-Release Movie Advertising</w:t>
      </w:r>
      <w:r>
        <w:t xml:space="preserve">. </w:t>
      </w:r>
      <w:r>
        <w:rPr>
          <w:i/>
        </w:rPr>
        <w:t>International Journal of Advertising</w:t>
      </w:r>
      <w:r>
        <w:t xml:space="preserve">, 30 (2): 305-328. </w:t>
      </w:r>
    </w:p>
    <w:p w:rsidR="006A731D" w:rsidRDefault="006A731D" w:rsidP="006A731D">
      <w:pPr>
        <w:ind w:left="360"/>
      </w:pPr>
    </w:p>
    <w:p w:rsidR="006A731D" w:rsidRDefault="006A731D" w:rsidP="006A731D">
      <w:pPr>
        <w:numPr>
          <w:ilvl w:val="0"/>
          <w:numId w:val="4"/>
        </w:numPr>
        <w:ind w:left="360"/>
      </w:pPr>
      <w:r>
        <w:t xml:space="preserve">Y. Zhu, K.C. Wilbur. 2011. </w:t>
      </w:r>
      <w:bookmarkStart w:id="0" w:name="_Hlk300650989"/>
      <w:r w:rsidRPr="004E1A97">
        <w:t>Hybrid Advertising Auctions</w:t>
      </w:r>
      <w:r>
        <w:t xml:space="preserve">. </w:t>
      </w:r>
      <w:bookmarkEnd w:id="0"/>
      <w:r>
        <w:rPr>
          <w:i/>
        </w:rPr>
        <w:t>Marketing Science</w:t>
      </w:r>
      <w:r>
        <w:t xml:space="preserve">, 30 (2): 249-273. </w:t>
      </w:r>
    </w:p>
    <w:p w:rsidR="006A731D" w:rsidRDefault="006A731D" w:rsidP="006A731D"/>
    <w:p w:rsidR="006A731D" w:rsidRDefault="006A731D" w:rsidP="006A731D">
      <w:pPr>
        <w:numPr>
          <w:ilvl w:val="0"/>
          <w:numId w:val="4"/>
        </w:numPr>
        <w:ind w:left="360"/>
      </w:pPr>
      <w:r>
        <w:t xml:space="preserve">A.D. Rennhoff, K.C. Wilbur. 2012. </w:t>
      </w:r>
      <w:r w:rsidRPr="004E1A97">
        <w:t>Local Media Ownership and Media Quality</w:t>
      </w:r>
      <w:r>
        <w:t xml:space="preserve">. </w:t>
      </w:r>
      <w:r>
        <w:rPr>
          <w:i/>
        </w:rPr>
        <w:t>Information Economics and Policy</w:t>
      </w:r>
      <w:r>
        <w:t xml:space="preserve">, 24 (3-4): 231-242. </w:t>
      </w:r>
    </w:p>
    <w:p w:rsidR="009B13B4" w:rsidRPr="00201F92" w:rsidRDefault="009A44D5" w:rsidP="004A1487">
      <w:pPr>
        <w:pStyle w:val="ListParagraph"/>
        <w:numPr>
          <w:ilvl w:val="0"/>
          <w:numId w:val="8"/>
        </w:numPr>
      </w:pPr>
      <w:r>
        <w:t>Previously</w:t>
      </w:r>
      <w:r w:rsidR="009B13B4" w:rsidRPr="009B13B4">
        <w:t xml:space="preserve"> </w:t>
      </w:r>
      <w:r w:rsidR="00037643">
        <w:t>released</w:t>
      </w:r>
      <w:r w:rsidR="009B13B4" w:rsidRPr="009B13B4">
        <w:t xml:space="preserve"> as </w:t>
      </w:r>
      <w:r w:rsidR="009B13B4">
        <w:t>“</w:t>
      </w:r>
      <w:r w:rsidR="009B13B4" w:rsidRPr="009B13B4">
        <w:t>Media Ownership Study 1</w:t>
      </w:r>
      <w:r>
        <w:t>,</w:t>
      </w:r>
      <w:r w:rsidR="009B13B4">
        <w:t>”</w:t>
      </w:r>
      <w:r w:rsidR="009B13B4" w:rsidRPr="009B13B4">
        <w:t xml:space="preserve"> </w:t>
      </w:r>
      <w:hyperlink r:id="rId7" w:history="1">
        <w:r w:rsidR="009B13B4" w:rsidRPr="00793873">
          <w:rPr>
            <w:i/>
          </w:rPr>
          <w:t xml:space="preserve">2010 </w:t>
        </w:r>
        <w:r w:rsidR="004A1487" w:rsidRPr="004A1487">
          <w:rPr>
            <w:i/>
          </w:rPr>
          <w:t xml:space="preserve">FCC </w:t>
        </w:r>
        <w:r w:rsidR="009B13B4" w:rsidRPr="00793873">
          <w:rPr>
            <w:i/>
          </w:rPr>
          <w:t>Media Ownership Studies</w:t>
        </w:r>
      </w:hyperlink>
    </w:p>
    <w:p w:rsidR="006A731D" w:rsidRDefault="006A731D" w:rsidP="006A731D"/>
    <w:p w:rsidR="006A731D" w:rsidRDefault="006A731D" w:rsidP="006A731D">
      <w:pPr>
        <w:numPr>
          <w:ilvl w:val="0"/>
          <w:numId w:val="4"/>
        </w:numPr>
        <w:ind w:left="360"/>
      </w:pPr>
      <w:r>
        <w:t xml:space="preserve">K.C. Wilbur, L. Xu, Kempe, D. 2013. </w:t>
      </w:r>
      <w:r w:rsidRPr="004E1A97">
        <w:t>Correcting Audience Externalities in Television Advertising.</w:t>
      </w:r>
      <w:r>
        <w:t xml:space="preserve"> </w:t>
      </w:r>
      <w:r>
        <w:rPr>
          <w:i/>
        </w:rPr>
        <w:t>Marketing Science</w:t>
      </w:r>
      <w:r>
        <w:t xml:space="preserve">, 32 (10): 892-912. </w:t>
      </w:r>
    </w:p>
    <w:p w:rsidR="006A731D" w:rsidRDefault="006A731D" w:rsidP="006A731D">
      <w:pPr>
        <w:ind w:left="360"/>
      </w:pPr>
    </w:p>
    <w:p w:rsidR="006A731D" w:rsidRDefault="006A731D" w:rsidP="006A731D">
      <w:pPr>
        <w:numPr>
          <w:ilvl w:val="0"/>
          <w:numId w:val="4"/>
        </w:numPr>
        <w:ind w:left="360"/>
        <w:rPr>
          <w:i/>
        </w:rPr>
      </w:pPr>
      <w:r>
        <w:t xml:space="preserve">A.D. Rennhoff, K.C. Wilbur. 2013. Market-Based Measures of Viewpoint Diversity. </w:t>
      </w:r>
      <w:r>
        <w:rPr>
          <w:i/>
        </w:rPr>
        <w:t>Information Economics and Policy</w:t>
      </w:r>
      <w:r>
        <w:t>, 26: 1-11.</w:t>
      </w:r>
    </w:p>
    <w:p w:rsidR="00863EF4" w:rsidRPr="002565A6" w:rsidRDefault="006A731D" w:rsidP="00863EF4">
      <w:pPr>
        <w:pStyle w:val="ListParagraph"/>
        <w:numPr>
          <w:ilvl w:val="0"/>
          <w:numId w:val="6"/>
        </w:numPr>
      </w:pPr>
      <w:r w:rsidRPr="002565A6">
        <w:t xml:space="preserve"> </w:t>
      </w:r>
      <w:r w:rsidR="00D431B5" w:rsidRPr="002565A6">
        <w:t>Lead article</w:t>
      </w:r>
    </w:p>
    <w:p w:rsidR="009B13B4" w:rsidRPr="009A44D5" w:rsidRDefault="009A44D5" w:rsidP="004A1487">
      <w:pPr>
        <w:pStyle w:val="ListParagraph"/>
        <w:numPr>
          <w:ilvl w:val="0"/>
          <w:numId w:val="6"/>
        </w:numPr>
      </w:pPr>
      <w:r>
        <w:lastRenderedPageBreak/>
        <w:t>Previously</w:t>
      </w:r>
      <w:r w:rsidR="009B13B4" w:rsidRPr="009B13B4">
        <w:t xml:space="preserve"> </w:t>
      </w:r>
      <w:r w:rsidR="00037643">
        <w:t>released</w:t>
      </w:r>
      <w:r w:rsidR="00037643" w:rsidRPr="009B13B4">
        <w:t xml:space="preserve"> </w:t>
      </w:r>
      <w:r w:rsidR="009B13B4" w:rsidRPr="009B13B4">
        <w:t xml:space="preserve">as </w:t>
      </w:r>
      <w:r w:rsidR="009B13B4">
        <w:t>“</w:t>
      </w:r>
      <w:r w:rsidR="009B13B4" w:rsidRPr="009B13B4">
        <w:t xml:space="preserve">Media Ownership Study </w:t>
      </w:r>
      <w:r>
        <w:t>8,</w:t>
      </w:r>
      <w:r w:rsidR="009B13B4">
        <w:t>”</w:t>
      </w:r>
      <w:r w:rsidR="009B13B4" w:rsidRPr="009B13B4">
        <w:t xml:space="preserve"> </w:t>
      </w:r>
      <w:hyperlink r:id="rId8" w:history="1">
        <w:r w:rsidR="009B13B4" w:rsidRPr="009A44D5">
          <w:rPr>
            <w:i/>
          </w:rPr>
          <w:t xml:space="preserve">2010 </w:t>
        </w:r>
        <w:r w:rsidR="004A1487" w:rsidRPr="009A44D5">
          <w:rPr>
            <w:i/>
          </w:rPr>
          <w:t xml:space="preserve">FCC </w:t>
        </w:r>
        <w:r w:rsidR="009B13B4" w:rsidRPr="009A44D5">
          <w:rPr>
            <w:i/>
          </w:rPr>
          <w:t>Media Ownership Studies</w:t>
        </w:r>
      </w:hyperlink>
    </w:p>
    <w:p w:rsidR="006A731D" w:rsidRDefault="001F4FE8" w:rsidP="001F4FE8">
      <w:pPr>
        <w:tabs>
          <w:tab w:val="left" w:pos="5145"/>
        </w:tabs>
        <w:rPr>
          <w:i/>
        </w:rPr>
      </w:pPr>
      <w:r>
        <w:rPr>
          <w:i/>
        </w:rPr>
        <w:tab/>
      </w:r>
    </w:p>
    <w:p w:rsidR="00863EF4" w:rsidRDefault="006A731D" w:rsidP="00863EF4">
      <w:pPr>
        <w:numPr>
          <w:ilvl w:val="0"/>
          <w:numId w:val="4"/>
        </w:numPr>
        <w:ind w:left="360"/>
      </w:pPr>
      <w:r>
        <w:t xml:space="preserve">K.C. Wilbur, P.W. Farris. 2014. </w:t>
      </w:r>
      <w:r w:rsidRPr="004E1A97">
        <w:t>Distribution and Market Share</w:t>
      </w:r>
      <w:r>
        <w:t xml:space="preserve">. </w:t>
      </w:r>
      <w:r>
        <w:rPr>
          <w:i/>
        </w:rPr>
        <w:t>Journal of Retailing</w:t>
      </w:r>
      <w:r>
        <w:t xml:space="preserve">, 90 (2): 154-167. </w:t>
      </w:r>
    </w:p>
    <w:p w:rsidR="00863EF4" w:rsidRDefault="00863EF4" w:rsidP="00863EF4">
      <w:pPr>
        <w:pStyle w:val="ListParagraph"/>
        <w:numPr>
          <w:ilvl w:val="0"/>
          <w:numId w:val="6"/>
        </w:numPr>
      </w:pPr>
      <w:r>
        <w:t xml:space="preserve">Findings cited in </w:t>
      </w:r>
      <w:r w:rsidRPr="00863EF4">
        <w:rPr>
          <w:i/>
        </w:rPr>
        <w:t>Empirical Generalizations about Marketing Impact</w:t>
      </w:r>
      <w:r>
        <w:t xml:space="preserve">, ed. by Mike </w:t>
      </w:r>
      <w:proofErr w:type="spellStart"/>
      <w:r>
        <w:t>Hanssens</w:t>
      </w:r>
      <w:proofErr w:type="spellEnd"/>
      <w:r>
        <w:t xml:space="preserve">, 2009, Marketing Science Institute. </w:t>
      </w:r>
    </w:p>
    <w:p w:rsidR="006A731D" w:rsidRDefault="006A731D" w:rsidP="006A731D"/>
    <w:p w:rsidR="006A731D" w:rsidRDefault="006A731D" w:rsidP="006A731D">
      <w:pPr>
        <w:numPr>
          <w:ilvl w:val="0"/>
          <w:numId w:val="4"/>
        </w:numPr>
        <w:ind w:left="360"/>
      </w:pPr>
      <w:r>
        <w:t xml:space="preserve">M. Joo, K.C. Wilbur, B. Cowgill, Y. Zhu. 2014. </w:t>
      </w:r>
      <w:r w:rsidRPr="004E1A97">
        <w:t>Television Advertising and Online Search</w:t>
      </w:r>
      <w:r>
        <w:t xml:space="preserve">. </w:t>
      </w:r>
      <w:r>
        <w:br/>
      </w:r>
      <w:r>
        <w:rPr>
          <w:i/>
        </w:rPr>
        <w:t>Management Science</w:t>
      </w:r>
      <w:r>
        <w:t xml:space="preserve">, 60 (1): 56-73. </w:t>
      </w:r>
    </w:p>
    <w:p w:rsidR="00F67412" w:rsidRPr="00863EF4" w:rsidRDefault="00F67412" w:rsidP="00F67412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</w:rPr>
        <w:t>John D. C. Little Award</w:t>
      </w:r>
      <w:r w:rsidR="00292DB1">
        <w:rPr>
          <w:b/>
        </w:rPr>
        <w:t>*</w:t>
      </w:r>
      <w:r w:rsidR="00EB2424" w:rsidRPr="00EB2424">
        <w:rPr>
          <w:b/>
        </w:rPr>
        <w:t xml:space="preserve"> </w:t>
      </w:r>
      <w:r w:rsidR="00EB2424">
        <w:rPr>
          <w:b/>
        </w:rPr>
        <w:t>for best paper,</w:t>
      </w:r>
      <w:r>
        <w:rPr>
          <w:b/>
        </w:rPr>
        <w:t xml:space="preserve"> winner</w:t>
      </w:r>
      <w:r w:rsidR="00B048E8">
        <w:rPr>
          <w:b/>
        </w:rPr>
        <w:t>, 2015</w:t>
      </w:r>
    </w:p>
    <w:p w:rsidR="00971950" w:rsidRPr="00971950" w:rsidRDefault="00F67412" w:rsidP="00863EF4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</w:rPr>
        <w:t xml:space="preserve">Frank </w:t>
      </w:r>
      <w:r w:rsidR="00A712FD">
        <w:rPr>
          <w:b/>
        </w:rPr>
        <w:t xml:space="preserve">M. </w:t>
      </w:r>
      <w:r w:rsidR="00863EF4" w:rsidRPr="00863EF4">
        <w:rPr>
          <w:b/>
        </w:rPr>
        <w:t>Bass Award</w:t>
      </w:r>
      <w:r w:rsidR="00292DB1">
        <w:rPr>
          <w:b/>
        </w:rPr>
        <w:t>*</w:t>
      </w:r>
      <w:r w:rsidR="00863EF4" w:rsidRPr="00863EF4">
        <w:rPr>
          <w:b/>
        </w:rPr>
        <w:t xml:space="preserve"> </w:t>
      </w:r>
      <w:r w:rsidR="00EB2424">
        <w:rPr>
          <w:b/>
        </w:rPr>
        <w:t xml:space="preserve">for best thesis, </w:t>
      </w:r>
      <w:r w:rsidR="00863EF4">
        <w:rPr>
          <w:b/>
        </w:rPr>
        <w:t>finalist</w:t>
      </w:r>
      <w:r w:rsidR="00B048E8">
        <w:rPr>
          <w:b/>
        </w:rPr>
        <w:t>, 2015</w:t>
      </w:r>
    </w:p>
    <w:p w:rsidR="00863EF4" w:rsidRDefault="00863EF4" w:rsidP="00863EF4">
      <w:pPr>
        <w:pStyle w:val="ListParagraph"/>
        <w:numPr>
          <w:ilvl w:val="0"/>
          <w:numId w:val="6"/>
        </w:numPr>
      </w:pPr>
      <w:r>
        <w:t xml:space="preserve">Findings cited in </w:t>
      </w:r>
      <w:r w:rsidRPr="00863EF4">
        <w:rPr>
          <w:i/>
        </w:rPr>
        <w:t>Empirical Generalizations about Marketing Impact</w:t>
      </w:r>
      <w:r>
        <w:rPr>
          <w:i/>
        </w:rPr>
        <w:t>, 2</w:t>
      </w:r>
      <w:r w:rsidRPr="00863EF4">
        <w:rPr>
          <w:i/>
          <w:vertAlign w:val="superscript"/>
        </w:rPr>
        <w:t>nd</w:t>
      </w:r>
      <w:r>
        <w:rPr>
          <w:i/>
        </w:rPr>
        <w:t xml:space="preserve"> Edition</w:t>
      </w:r>
      <w:r>
        <w:t xml:space="preserve">, ed. by Mike </w:t>
      </w:r>
      <w:proofErr w:type="spellStart"/>
      <w:r>
        <w:t>Hanssens</w:t>
      </w:r>
      <w:proofErr w:type="spellEnd"/>
      <w:r>
        <w:t xml:space="preserve">, 2015, Marketing Science Institute. </w:t>
      </w:r>
    </w:p>
    <w:p w:rsidR="006A731D" w:rsidRDefault="006A731D" w:rsidP="006A731D">
      <w:pPr>
        <w:tabs>
          <w:tab w:val="left" w:pos="7551"/>
        </w:tabs>
      </w:pPr>
      <w:r>
        <w:tab/>
      </w:r>
    </w:p>
    <w:p w:rsidR="006A731D" w:rsidRDefault="006A731D" w:rsidP="006A731D">
      <w:pPr>
        <w:numPr>
          <w:ilvl w:val="0"/>
          <w:numId w:val="4"/>
        </w:numPr>
        <w:ind w:left="360"/>
        <w:rPr>
          <w:i/>
        </w:rPr>
      </w:pPr>
      <w:r>
        <w:t xml:space="preserve">Xu, L., K.C. Wilbur, S. Siddarth, J. Silva-Risso. 2014. Price Advertising by Manufacturers and Dealers. </w:t>
      </w:r>
      <w:r>
        <w:rPr>
          <w:i/>
        </w:rPr>
        <w:t>Management Science</w:t>
      </w:r>
      <w:r>
        <w:t>, 60 (11): 2816-2834.</w:t>
      </w:r>
    </w:p>
    <w:p w:rsidR="006A731D" w:rsidRDefault="006A731D" w:rsidP="006A731D">
      <w:pPr>
        <w:rPr>
          <w:i/>
        </w:rPr>
      </w:pPr>
    </w:p>
    <w:p w:rsidR="006A731D" w:rsidRDefault="006A731D" w:rsidP="006A731D">
      <w:pPr>
        <w:numPr>
          <w:ilvl w:val="0"/>
          <w:numId w:val="4"/>
        </w:numPr>
        <w:ind w:left="360"/>
        <w:rPr>
          <w:i/>
        </w:rPr>
      </w:pPr>
      <w:r>
        <w:t xml:space="preserve">Berry, S., A. </w:t>
      </w:r>
      <w:proofErr w:type="spellStart"/>
      <w:r>
        <w:t>Khwaja</w:t>
      </w:r>
      <w:proofErr w:type="spellEnd"/>
      <w:r>
        <w:t xml:space="preserve">, V. Kumar, A. </w:t>
      </w:r>
      <w:proofErr w:type="spellStart"/>
      <w:r>
        <w:t>Musalem</w:t>
      </w:r>
      <w:proofErr w:type="spellEnd"/>
      <w:r>
        <w:t xml:space="preserve">, K.C. Wilbur, et al. 2014. Structural Models of Complementary Choices. </w:t>
      </w:r>
      <w:r>
        <w:rPr>
          <w:i/>
        </w:rPr>
        <w:t>Marketing Letters</w:t>
      </w:r>
      <w:r>
        <w:t>, 25 (3): 245-256. Invited.</w:t>
      </w:r>
    </w:p>
    <w:p w:rsidR="006A731D" w:rsidRDefault="006A731D" w:rsidP="006A731D">
      <w:pPr>
        <w:rPr>
          <w:i/>
        </w:rPr>
      </w:pPr>
    </w:p>
    <w:p w:rsidR="00863EF4" w:rsidRPr="00863EF4" w:rsidRDefault="006A731D" w:rsidP="00863EF4">
      <w:pPr>
        <w:numPr>
          <w:ilvl w:val="0"/>
          <w:numId w:val="4"/>
        </w:numPr>
        <w:ind w:left="360"/>
        <w:rPr>
          <w:i/>
        </w:rPr>
      </w:pPr>
      <w:r>
        <w:t>Liaukonyte, J., T. Teixeira, K.C. Wilbur. 2015. Television Advertising and Online Shopping</w:t>
      </w:r>
      <w:r>
        <w:rPr>
          <w:i/>
        </w:rPr>
        <w:t>. Marketing Science</w:t>
      </w:r>
      <w:r>
        <w:t xml:space="preserve">, </w:t>
      </w:r>
      <w:r w:rsidR="00C13CC6">
        <w:t>34 (3): 311-330</w:t>
      </w:r>
      <w:r>
        <w:t>.</w:t>
      </w:r>
      <w:r w:rsidR="00C13CC6">
        <w:t xml:space="preserve"> </w:t>
      </w:r>
    </w:p>
    <w:p w:rsidR="002565A6" w:rsidRPr="00863EF4" w:rsidRDefault="002565A6" w:rsidP="002565A6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</w:rPr>
        <w:t>John D. C. Little Award</w:t>
      </w:r>
      <w:r w:rsidR="00292DB1">
        <w:rPr>
          <w:b/>
        </w:rPr>
        <w:t>*</w:t>
      </w:r>
      <w:r>
        <w:rPr>
          <w:b/>
        </w:rPr>
        <w:t xml:space="preserve"> </w:t>
      </w:r>
      <w:r w:rsidR="00EB2424">
        <w:rPr>
          <w:b/>
        </w:rPr>
        <w:t xml:space="preserve">for best paper, </w:t>
      </w:r>
      <w:r>
        <w:rPr>
          <w:b/>
        </w:rPr>
        <w:t>finalist, 2016</w:t>
      </w:r>
    </w:p>
    <w:p w:rsidR="00863EF4" w:rsidRPr="002565A6" w:rsidRDefault="00D431B5" w:rsidP="00863EF4">
      <w:pPr>
        <w:pStyle w:val="ListParagraph"/>
        <w:numPr>
          <w:ilvl w:val="0"/>
          <w:numId w:val="6"/>
        </w:numPr>
        <w:rPr>
          <w:i/>
        </w:rPr>
      </w:pPr>
      <w:r w:rsidRPr="002565A6">
        <w:t>Lead article</w:t>
      </w:r>
    </w:p>
    <w:p w:rsidR="00863EF4" w:rsidRDefault="00863EF4" w:rsidP="00863EF4">
      <w:pPr>
        <w:pStyle w:val="ListParagraph"/>
        <w:numPr>
          <w:ilvl w:val="0"/>
          <w:numId w:val="6"/>
        </w:numPr>
      </w:pPr>
      <w:r>
        <w:t xml:space="preserve">Findings cited in </w:t>
      </w:r>
      <w:r w:rsidRPr="00863EF4">
        <w:rPr>
          <w:i/>
        </w:rPr>
        <w:t>Empirical Generalizations about Marketing Impact</w:t>
      </w:r>
      <w:r>
        <w:rPr>
          <w:i/>
        </w:rPr>
        <w:t>, 2</w:t>
      </w:r>
      <w:r w:rsidRPr="00863EF4">
        <w:rPr>
          <w:i/>
          <w:vertAlign w:val="superscript"/>
        </w:rPr>
        <w:t>nd</w:t>
      </w:r>
      <w:r>
        <w:rPr>
          <w:i/>
        </w:rPr>
        <w:t xml:space="preserve"> Edition</w:t>
      </w:r>
      <w:r>
        <w:t xml:space="preserve">, ed. by Mike </w:t>
      </w:r>
      <w:proofErr w:type="spellStart"/>
      <w:r>
        <w:t>Hanssens</w:t>
      </w:r>
      <w:proofErr w:type="spellEnd"/>
      <w:r>
        <w:t>, 201</w:t>
      </w:r>
      <w:r w:rsidR="00D431B5">
        <w:t>5, Marketing Science Institute.</w:t>
      </w:r>
    </w:p>
    <w:p w:rsidR="006A731D" w:rsidRDefault="006A731D" w:rsidP="006A731D">
      <w:pPr>
        <w:rPr>
          <w:i/>
        </w:rPr>
      </w:pPr>
    </w:p>
    <w:p w:rsidR="00037643" w:rsidRDefault="00037643" w:rsidP="00037643">
      <w:pPr>
        <w:numPr>
          <w:ilvl w:val="0"/>
          <w:numId w:val="4"/>
        </w:numPr>
        <w:ind w:left="360"/>
        <w:rPr>
          <w:i/>
        </w:rPr>
      </w:pPr>
      <w:r w:rsidRPr="00977C8E">
        <w:t>Wilbur, K.C. 2015. Advertising Content and Television Advertising Avoidance.</w:t>
      </w:r>
      <w:r>
        <w:rPr>
          <w:i/>
        </w:rPr>
        <w:t xml:space="preserve"> Journal of Media Economics</w:t>
      </w:r>
      <w:r>
        <w:t>, 29 (2): 51-72.</w:t>
      </w:r>
    </w:p>
    <w:p w:rsidR="006125AF" w:rsidRDefault="006125AF" w:rsidP="006125AF">
      <w:pPr>
        <w:pStyle w:val="ListParagraph"/>
        <w:rPr>
          <w:i/>
        </w:rPr>
      </w:pPr>
    </w:p>
    <w:p w:rsidR="00977C8E" w:rsidRPr="00037643" w:rsidRDefault="006125AF" w:rsidP="00977C8E">
      <w:pPr>
        <w:numPr>
          <w:ilvl w:val="0"/>
          <w:numId w:val="4"/>
        </w:numPr>
        <w:ind w:left="360"/>
        <w:rPr>
          <w:i/>
        </w:rPr>
      </w:pPr>
      <w:proofErr w:type="gramStart"/>
      <w:r>
        <w:t>Gao</w:t>
      </w:r>
      <w:proofErr w:type="gramEnd"/>
      <w:r>
        <w:t xml:space="preserve">, H., J. Xie, Q. Wang, K.C. Wilbur. 2015. Should Advertising Increase or Decrease Prior to a Product Recall? The Marketing-Finance Interface in Product Crisis Management. </w:t>
      </w:r>
      <w:r w:rsidRPr="006125AF">
        <w:rPr>
          <w:i/>
        </w:rPr>
        <w:t>Journal of Marketing</w:t>
      </w:r>
      <w:r>
        <w:t>,</w:t>
      </w:r>
      <w:r w:rsidR="00415CE7">
        <w:t xml:space="preserve"> 79 (2015): 80-99</w:t>
      </w:r>
      <w:r w:rsidR="0023719F">
        <w:t>.</w:t>
      </w:r>
    </w:p>
    <w:p w:rsidR="00037643" w:rsidRPr="00BC06D3" w:rsidRDefault="00037643" w:rsidP="00037643">
      <w:pPr>
        <w:pStyle w:val="ListParagraph"/>
        <w:numPr>
          <w:ilvl w:val="0"/>
          <w:numId w:val="6"/>
        </w:numPr>
        <w:rPr>
          <w:i/>
        </w:rPr>
      </w:pPr>
      <w:r>
        <w:t xml:space="preserve">Previously released </w:t>
      </w:r>
      <w:r w:rsidRPr="00201F92">
        <w:t xml:space="preserve">as a </w:t>
      </w:r>
      <w:hyperlink r:id="rId9" w:history="1">
        <w:r w:rsidRPr="00793873">
          <w:rPr>
            <w:i/>
          </w:rPr>
          <w:t>Marketing Science Institute working paper</w:t>
        </w:r>
      </w:hyperlink>
    </w:p>
    <w:p w:rsidR="00BC06D3" w:rsidRDefault="00BC06D3" w:rsidP="00BC06D3">
      <w:pPr>
        <w:ind w:left="360"/>
        <w:rPr>
          <w:i/>
        </w:rPr>
      </w:pPr>
    </w:p>
    <w:p w:rsidR="00BC06D3" w:rsidRPr="006125AF" w:rsidRDefault="00BC06D3" w:rsidP="00BC06D3">
      <w:pPr>
        <w:numPr>
          <w:ilvl w:val="0"/>
          <w:numId w:val="4"/>
        </w:numPr>
        <w:ind w:left="360"/>
        <w:rPr>
          <w:i/>
        </w:rPr>
      </w:pPr>
      <w:r>
        <w:t xml:space="preserve">Wilbur, K.C. 2016. Recent Developments in Mass Media: Digitization and Multitasking. In: Anderson, S., D. Stromberg, J. Waldfogel (Eds.), </w:t>
      </w:r>
      <w:r>
        <w:rPr>
          <w:i/>
        </w:rPr>
        <w:t>Handbook of Media Economics</w:t>
      </w:r>
      <w:r>
        <w:t>, vol. 1. North-Holland, Amsterdam.</w:t>
      </w:r>
    </w:p>
    <w:p w:rsidR="00BC06D3" w:rsidRPr="00BC06D3" w:rsidRDefault="00BC06D3" w:rsidP="00BC06D3">
      <w:pPr>
        <w:ind w:left="360"/>
        <w:rPr>
          <w:i/>
        </w:rPr>
      </w:pPr>
    </w:p>
    <w:p w:rsidR="00247732" w:rsidRPr="00247732" w:rsidRDefault="00037643" w:rsidP="00247732">
      <w:pPr>
        <w:numPr>
          <w:ilvl w:val="0"/>
          <w:numId w:val="4"/>
        </w:numPr>
        <w:ind w:left="360"/>
        <w:rPr>
          <w:i/>
        </w:rPr>
      </w:pPr>
      <w:r>
        <w:t xml:space="preserve">Joo, M., K.C. Wilbur, Y. Zhu. 2016. Effects of TV Advertising on Keyword Search in the AOL Dataset. </w:t>
      </w:r>
      <w:r w:rsidRPr="00037643">
        <w:rPr>
          <w:i/>
        </w:rPr>
        <w:t>International Journal of Research in Marketing</w:t>
      </w:r>
      <w:r>
        <w:t xml:space="preserve">, 33 (2016): 508-523. </w:t>
      </w:r>
    </w:p>
    <w:p w:rsidR="00247732" w:rsidRPr="00247732" w:rsidRDefault="00247732" w:rsidP="00247732">
      <w:pPr>
        <w:pStyle w:val="ListParagraph"/>
        <w:numPr>
          <w:ilvl w:val="0"/>
          <w:numId w:val="6"/>
        </w:numPr>
        <w:rPr>
          <w:i/>
        </w:rPr>
      </w:pPr>
      <w:r>
        <w:t>Highlighted in “What Should Marketers Read? Our Academic Trustees Tell Us” on MSI.org (2017).</w:t>
      </w:r>
    </w:p>
    <w:p w:rsidR="00ED7756" w:rsidRPr="00ED7756" w:rsidRDefault="00ED7756" w:rsidP="00ED7756">
      <w:pPr>
        <w:ind w:left="360"/>
        <w:rPr>
          <w:i/>
        </w:rPr>
      </w:pPr>
    </w:p>
    <w:p w:rsidR="00ED7756" w:rsidRPr="00292DB1" w:rsidRDefault="00ED7756" w:rsidP="00037643">
      <w:pPr>
        <w:numPr>
          <w:ilvl w:val="0"/>
          <w:numId w:val="4"/>
        </w:numPr>
        <w:ind w:left="360"/>
        <w:rPr>
          <w:i/>
        </w:rPr>
      </w:pPr>
      <w:r>
        <w:t>Xu, L., J.</w:t>
      </w:r>
      <w:r w:rsidR="00BC4A28">
        <w:t xml:space="preserve"> Silva-Risso, K. C. Wilbur. 2017</w:t>
      </w:r>
      <w:r>
        <w:t xml:space="preserve">. Dynamic Quality Ladder Model Predictions in Nonrandom Holdout Samples. </w:t>
      </w:r>
      <w:r w:rsidRPr="00ED7756">
        <w:rPr>
          <w:i/>
        </w:rPr>
        <w:t>Management Science</w:t>
      </w:r>
      <w:r>
        <w:t>, forthcoming.</w:t>
      </w:r>
    </w:p>
    <w:p w:rsidR="00292DB1" w:rsidRDefault="00292DB1" w:rsidP="00292DB1">
      <w:r>
        <w:lastRenderedPageBreak/>
        <w:t xml:space="preserve">* </w:t>
      </w:r>
      <w:r w:rsidR="000A70B5">
        <w:t xml:space="preserve">Selected </w:t>
      </w:r>
      <w:r>
        <w:t xml:space="preserve">by members of the editorial review board </w:t>
      </w:r>
    </w:p>
    <w:p w:rsidR="00037643" w:rsidRDefault="00037643" w:rsidP="003F7DED"/>
    <w:p w:rsidR="00292DB1" w:rsidRDefault="00292DB1" w:rsidP="003F7DED"/>
    <w:p w:rsidR="00977C8E" w:rsidRPr="00037643" w:rsidRDefault="00E24F7A" w:rsidP="003F7DED">
      <w:pPr>
        <w:rPr>
          <w:b/>
        </w:rPr>
      </w:pPr>
      <w:r>
        <w:rPr>
          <w:b/>
        </w:rPr>
        <w:t>Working papers</w:t>
      </w:r>
    </w:p>
    <w:p w:rsidR="00EA1CA5" w:rsidRDefault="00EA1CA5" w:rsidP="006A731D">
      <w:pPr>
        <w:ind w:left="720" w:hanging="720"/>
      </w:pPr>
    </w:p>
    <w:p w:rsidR="0023719F" w:rsidRDefault="0023719F" w:rsidP="006A731D">
      <w:pPr>
        <w:ind w:left="720" w:hanging="720"/>
      </w:pPr>
      <w:r>
        <w:t xml:space="preserve">Temporal Distance and Price </w:t>
      </w:r>
      <w:r w:rsidR="00442017">
        <w:t>Elasticity</w:t>
      </w:r>
      <w:r>
        <w:t xml:space="preserve">, with M. Joo and D. K. Gauri. </w:t>
      </w:r>
      <w:proofErr w:type="gramStart"/>
      <w:r w:rsidR="00717C0C" w:rsidRPr="00717C0C">
        <w:rPr>
          <w:i/>
        </w:rPr>
        <w:t>3</w:t>
      </w:r>
      <w:r w:rsidR="00717C0C" w:rsidRPr="00717C0C">
        <w:rPr>
          <w:i/>
          <w:vertAlign w:val="superscript"/>
        </w:rPr>
        <w:t>rd</w:t>
      </w:r>
      <w:proofErr w:type="gramEnd"/>
      <w:r w:rsidR="00717C0C" w:rsidRPr="00717C0C">
        <w:rPr>
          <w:i/>
        </w:rPr>
        <w:t xml:space="preserve"> revision requested</w:t>
      </w:r>
      <w:r w:rsidR="00DC34DF">
        <w:t xml:space="preserve"> </w:t>
      </w:r>
    </w:p>
    <w:p w:rsidR="00DC34DF" w:rsidRDefault="00DC34DF" w:rsidP="00DC34DF">
      <w:pPr>
        <w:ind w:left="720" w:hanging="720"/>
      </w:pPr>
    </w:p>
    <w:p w:rsidR="00DC34DF" w:rsidRDefault="00DC34DF" w:rsidP="00DC34DF">
      <w:pPr>
        <w:ind w:left="720" w:hanging="720"/>
      </w:pPr>
      <w:r>
        <w:t xml:space="preserve">Should TV Advertisers Maximize Immediate Online Response? </w:t>
      </w:r>
      <w:proofErr w:type="gramStart"/>
      <w:r>
        <w:t>w</w:t>
      </w:r>
      <w:r w:rsidRPr="004A3615">
        <w:t>ith</w:t>
      </w:r>
      <w:proofErr w:type="gramEnd"/>
      <w:r w:rsidRPr="004A3615">
        <w:t xml:space="preserve"> R. Du and L. Xu. </w:t>
      </w:r>
      <w:r w:rsidR="00717C0C">
        <w:rPr>
          <w:i/>
        </w:rPr>
        <w:t>Revision requested</w:t>
      </w:r>
    </w:p>
    <w:p w:rsidR="00DC34DF" w:rsidRDefault="00DC34DF" w:rsidP="00DC34DF">
      <w:pPr>
        <w:pStyle w:val="ListParagraph"/>
        <w:numPr>
          <w:ilvl w:val="0"/>
          <w:numId w:val="6"/>
        </w:numPr>
      </w:pPr>
      <w:r>
        <w:t xml:space="preserve">Selected as a “10 best” paper (of 164 submitted) at the 2016 ARF </w:t>
      </w:r>
      <w:proofErr w:type="spellStart"/>
      <w:r>
        <w:t>Re!Think</w:t>
      </w:r>
      <w:proofErr w:type="spellEnd"/>
      <w:r>
        <w:t xml:space="preserve"> Conference</w:t>
      </w:r>
    </w:p>
    <w:p w:rsidR="00DC34DF" w:rsidRPr="004A3615" w:rsidRDefault="00DC34DF" w:rsidP="00DC34DF">
      <w:pPr>
        <w:pStyle w:val="ListParagraph"/>
        <w:numPr>
          <w:ilvl w:val="0"/>
          <w:numId w:val="6"/>
        </w:numPr>
      </w:pPr>
      <w:r>
        <w:t>Accepted into the MSI Working Paper Series</w:t>
      </w:r>
    </w:p>
    <w:p w:rsidR="00DC34DF" w:rsidRDefault="00DC34DF" w:rsidP="00EE54D6">
      <w:pPr>
        <w:ind w:left="720" w:hanging="720"/>
      </w:pPr>
    </w:p>
    <w:p w:rsidR="00D00EFE" w:rsidRDefault="00D00EFE" w:rsidP="00D00EFE">
      <w:pPr>
        <w:ind w:left="720" w:hanging="720"/>
      </w:pPr>
      <w:r>
        <w:t xml:space="preserve">Using Big Data and Algorithms to Determine the Effect of Geographically Targeted Advertising on Voting Intention: Evidence from the 2012 U.S. Presidential Election, with T. </w:t>
      </w:r>
      <w:proofErr w:type="spellStart"/>
      <w:r>
        <w:t>Konitzer</w:t>
      </w:r>
      <w:proofErr w:type="spellEnd"/>
      <w:r>
        <w:t xml:space="preserve">, D. Rothschild, S. Hill. </w:t>
      </w:r>
      <w:r w:rsidRPr="00F3126C">
        <w:rPr>
          <w:i/>
        </w:rPr>
        <w:t xml:space="preserve">Revision </w:t>
      </w:r>
      <w:r w:rsidR="00F3126C" w:rsidRPr="00F3126C">
        <w:rPr>
          <w:i/>
        </w:rPr>
        <w:t>resubmitted</w:t>
      </w:r>
      <w:r>
        <w:t xml:space="preserve"> </w:t>
      </w:r>
    </w:p>
    <w:p w:rsidR="00DC34DF" w:rsidRDefault="00DC34DF" w:rsidP="007C3B43">
      <w:pPr>
        <w:ind w:left="720" w:hanging="720"/>
      </w:pPr>
    </w:p>
    <w:p w:rsidR="00F3126C" w:rsidRDefault="00F3126C" w:rsidP="00F3126C">
      <w:pPr>
        <w:ind w:left="720" w:hanging="720"/>
      </w:pPr>
      <w:r>
        <w:t xml:space="preserve">Advertising and Brand Image, with R. Du. </w:t>
      </w:r>
      <w:r>
        <w:rPr>
          <w:i/>
        </w:rPr>
        <w:t xml:space="preserve">Revision </w:t>
      </w:r>
      <w:r w:rsidR="00717C0C">
        <w:rPr>
          <w:i/>
        </w:rPr>
        <w:t>requested</w:t>
      </w:r>
    </w:p>
    <w:p w:rsidR="00F3126C" w:rsidRDefault="00F3126C" w:rsidP="00F3126C">
      <w:pPr>
        <w:ind w:left="720" w:hanging="720"/>
      </w:pPr>
    </w:p>
    <w:p w:rsidR="00717C0C" w:rsidRDefault="00717C0C" w:rsidP="00717C0C">
      <w:pPr>
        <w:ind w:left="720" w:hanging="720"/>
      </w:pPr>
      <w:r>
        <w:t xml:space="preserve">Lead Offer Spillovers, with M. </w:t>
      </w:r>
      <w:proofErr w:type="spellStart"/>
      <w:r>
        <w:t>McGranaghan</w:t>
      </w:r>
      <w:proofErr w:type="spellEnd"/>
      <w:r>
        <w:t xml:space="preserve">, G. Fisher, J. Liaukonyte. </w:t>
      </w:r>
      <w:r>
        <w:rPr>
          <w:i/>
        </w:rPr>
        <w:t>Revision requested</w:t>
      </w:r>
    </w:p>
    <w:p w:rsidR="00717C0C" w:rsidRDefault="00717C0C" w:rsidP="00717C0C">
      <w:pPr>
        <w:ind w:left="720" w:hanging="720"/>
      </w:pPr>
    </w:p>
    <w:p w:rsidR="00F3126C" w:rsidRDefault="00F3126C" w:rsidP="00F3126C">
      <w:pPr>
        <w:ind w:left="720" w:hanging="720"/>
      </w:pPr>
      <w:r>
        <w:t xml:space="preserve">Liking the First Message but Wanting the Last Item: Divergent Serial Position Effects in Persuasion, with Wendy Liu and M. Joo. </w:t>
      </w:r>
      <w:r w:rsidRPr="00F3126C">
        <w:rPr>
          <w:i/>
        </w:rPr>
        <w:t>Submitted</w:t>
      </w:r>
    </w:p>
    <w:p w:rsidR="00F3126C" w:rsidRDefault="00F3126C" w:rsidP="00F3126C">
      <w:pPr>
        <w:ind w:left="720" w:hanging="720"/>
      </w:pPr>
    </w:p>
    <w:p w:rsidR="00F3126C" w:rsidRDefault="00F3126C" w:rsidP="00F3126C">
      <w:pPr>
        <w:ind w:left="720" w:hanging="720"/>
      </w:pPr>
      <w:r>
        <w:t xml:space="preserve">Saving ‘For Your Baby’: Framing and Priming in Print-at-Home Coupons, with J. Liaukonyte and M. </w:t>
      </w:r>
      <w:proofErr w:type="spellStart"/>
      <w:r>
        <w:t>McGranaghan</w:t>
      </w:r>
      <w:proofErr w:type="spellEnd"/>
      <w:r>
        <w:t xml:space="preserve">. </w:t>
      </w:r>
      <w:r w:rsidRPr="00F3126C">
        <w:rPr>
          <w:i/>
        </w:rPr>
        <w:t>Submitted</w:t>
      </w:r>
    </w:p>
    <w:p w:rsidR="00F3126C" w:rsidRDefault="00F3126C" w:rsidP="00F3126C"/>
    <w:p w:rsidR="000259F4" w:rsidRDefault="000259F4" w:rsidP="000259F4">
      <w:pPr>
        <w:ind w:left="720" w:hanging="720"/>
      </w:pPr>
      <w:r>
        <w:t xml:space="preserve">Watching People Watch TV, with M. </w:t>
      </w:r>
      <w:proofErr w:type="spellStart"/>
      <w:r>
        <w:t>McGranaghan</w:t>
      </w:r>
      <w:proofErr w:type="spellEnd"/>
      <w:r>
        <w:t>, J. Liaukonyte, T. Teixeira</w:t>
      </w:r>
    </w:p>
    <w:p w:rsidR="009C7A6B" w:rsidRDefault="009C7A6B" w:rsidP="009C7A6B">
      <w:pPr>
        <w:ind w:left="720" w:hanging="720"/>
      </w:pPr>
    </w:p>
    <w:p w:rsidR="00EE54D6" w:rsidRPr="00EE54D6" w:rsidRDefault="00EE54D6" w:rsidP="00037643">
      <w:r w:rsidRPr="00EE54D6">
        <w:t>Estimating Individual Contributions to Team Outcomes, with X. Chen, Y. Chen</w:t>
      </w:r>
      <w:r w:rsidR="004A3615">
        <w:t xml:space="preserve">. </w:t>
      </w:r>
    </w:p>
    <w:p w:rsidR="00DC34DF" w:rsidRDefault="00DC34DF" w:rsidP="00EE54D6">
      <w:pPr>
        <w:ind w:left="720" w:hanging="720"/>
      </w:pPr>
    </w:p>
    <w:p w:rsidR="006A731D" w:rsidRDefault="00EE54D6" w:rsidP="00EE54D6">
      <w:pPr>
        <w:ind w:left="720" w:hanging="720"/>
      </w:pPr>
      <w:r w:rsidRPr="00EE54D6">
        <w:t xml:space="preserve">A Parsimonious Model of Individual Demand for Multiple Related Goods, with A. </w:t>
      </w:r>
      <w:proofErr w:type="spellStart"/>
      <w:r w:rsidRPr="00EE54D6">
        <w:t>Musalem</w:t>
      </w:r>
      <w:proofErr w:type="spellEnd"/>
      <w:r w:rsidRPr="00EE54D6">
        <w:t xml:space="preserve">, P. </w:t>
      </w:r>
      <w:proofErr w:type="gramStart"/>
      <w:r w:rsidRPr="00EE54D6">
        <w:t>del</w:t>
      </w:r>
      <w:proofErr w:type="gramEnd"/>
      <w:r w:rsidRPr="00EE54D6">
        <w:t xml:space="preserve"> Sol</w:t>
      </w:r>
      <w:r w:rsidR="004A3615">
        <w:t xml:space="preserve">. </w:t>
      </w:r>
    </w:p>
    <w:p w:rsidR="00DC34DF" w:rsidRDefault="00DC34DF" w:rsidP="00EE54D6">
      <w:pPr>
        <w:ind w:left="720" w:hanging="720"/>
      </w:pPr>
    </w:p>
    <w:p w:rsidR="00B33C0A" w:rsidRDefault="00B33C0A" w:rsidP="00EE54D6">
      <w:pPr>
        <w:ind w:left="720" w:hanging="720"/>
      </w:pPr>
      <w:r>
        <w:t xml:space="preserve">Effects of Advertising and Product Placements on Television Audiences, with G. Ridder, M. </w:t>
      </w:r>
      <w:proofErr w:type="spellStart"/>
      <w:r>
        <w:t>Sovinsky</w:t>
      </w:r>
      <w:proofErr w:type="spellEnd"/>
    </w:p>
    <w:p w:rsidR="006545E0" w:rsidRDefault="006545E0" w:rsidP="00EE54D6">
      <w:pPr>
        <w:ind w:left="720" w:hanging="720"/>
      </w:pPr>
    </w:p>
    <w:p w:rsidR="006545E0" w:rsidRDefault="006545E0" w:rsidP="00EE54D6">
      <w:pPr>
        <w:ind w:left="720" w:hanging="720"/>
      </w:pPr>
    </w:p>
    <w:p w:rsidR="00B048E8" w:rsidRDefault="00B048E8" w:rsidP="00B048E8">
      <w:pPr>
        <w:rPr>
          <w:b/>
        </w:rPr>
      </w:pPr>
      <w:r>
        <w:rPr>
          <w:b/>
        </w:rPr>
        <w:t xml:space="preserve">Employment </w:t>
      </w:r>
      <w:r w:rsidR="00861323">
        <w:rPr>
          <w:b/>
        </w:rPr>
        <w:t xml:space="preserve">History </w:t>
      </w:r>
      <w:r>
        <w:rPr>
          <w:b/>
        </w:rPr>
        <w:t>and Teaching</w:t>
      </w:r>
      <w:r w:rsidR="00861323">
        <w:rPr>
          <w:b/>
        </w:rPr>
        <w:t xml:space="preserve"> </w:t>
      </w:r>
    </w:p>
    <w:p w:rsidR="00B048E8" w:rsidRDefault="00B048E8" w:rsidP="00B048E8">
      <w:pPr>
        <w:rPr>
          <w:b/>
        </w:rPr>
      </w:pPr>
    </w:p>
    <w:p w:rsidR="00B048E8" w:rsidRPr="00B86468" w:rsidRDefault="00B048E8" w:rsidP="00B048E8">
      <w:pPr>
        <w:ind w:left="720" w:hanging="720"/>
      </w:pPr>
      <w:r w:rsidRPr="00B86468">
        <w:t>UCSD Rady School of Management, Assistant Professor, 2013-2015. Associate w/ tenure, 2015-</w:t>
      </w:r>
    </w:p>
    <w:p w:rsidR="00B048E8" w:rsidRPr="00B86468" w:rsidRDefault="00B048E8" w:rsidP="00B048E8">
      <w:pPr>
        <w:ind w:left="1440" w:hanging="720"/>
      </w:pPr>
      <w:r w:rsidRPr="00B86468">
        <w:t>Analytics in Marketing, Finance and Operations (MSBA), 2016-</w:t>
      </w:r>
    </w:p>
    <w:p w:rsidR="00B048E8" w:rsidRPr="00B86468" w:rsidRDefault="00B048E8" w:rsidP="00B048E8">
      <w:pPr>
        <w:ind w:left="1440" w:hanging="720"/>
      </w:pPr>
      <w:r w:rsidRPr="00B86468">
        <w:t>Doctoral Studies in Management (PhD), 2017</w:t>
      </w:r>
      <w:r w:rsidR="003E0BF2">
        <w:t>-</w:t>
      </w:r>
    </w:p>
    <w:p w:rsidR="00B048E8" w:rsidRPr="00B86468" w:rsidRDefault="00B048E8" w:rsidP="00B048E8">
      <w:pPr>
        <w:ind w:left="1440" w:hanging="720"/>
      </w:pPr>
      <w:r w:rsidRPr="00B86468">
        <w:t xml:space="preserve">Core Marketing, 2013-2017. </w:t>
      </w:r>
      <w:r w:rsidR="00BD6AFE" w:rsidRPr="00B86468">
        <w:t>C</w:t>
      </w:r>
      <w:r w:rsidRPr="00B86468">
        <w:t>ourse evaluations in 2017</w:t>
      </w:r>
      <w:r w:rsidR="00BD6AFE" w:rsidRPr="00B86468">
        <w:t xml:space="preserve"> (Rady </w:t>
      </w:r>
      <w:r w:rsidR="00D40DEC" w:rsidRPr="00B86468">
        <w:t xml:space="preserve">all-class </w:t>
      </w:r>
      <w:proofErr w:type="spellStart"/>
      <w:r w:rsidR="00D40DEC" w:rsidRPr="00B86468">
        <w:t>avg</w:t>
      </w:r>
      <w:proofErr w:type="spellEnd"/>
      <w:r w:rsidR="00D40DEC" w:rsidRPr="00B86468">
        <w:t xml:space="preserve"> </w:t>
      </w:r>
      <w:r w:rsidR="00BD6AFE" w:rsidRPr="00B86468">
        <w:t>is 4.1 of 5)</w:t>
      </w:r>
      <w:r w:rsidRPr="00B86468">
        <w:t>:</w:t>
      </w:r>
    </w:p>
    <w:tbl>
      <w:tblPr>
        <w:tblStyle w:val="TableGrid"/>
        <w:tblW w:w="8005" w:type="dxa"/>
        <w:tblInd w:w="1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0"/>
        <w:gridCol w:w="2080"/>
        <w:gridCol w:w="2430"/>
        <w:gridCol w:w="1710"/>
      </w:tblGrid>
      <w:tr w:rsidR="00B048E8" w:rsidRPr="00B86468" w:rsidTr="00B05261">
        <w:tc>
          <w:tcPr>
            <w:tcW w:w="1705" w:type="dxa"/>
          </w:tcPr>
          <w:p w:rsidR="00B048E8" w:rsidRPr="00B86468" w:rsidRDefault="00B048E8" w:rsidP="00B05261"/>
        </w:tc>
        <w:tc>
          <w:tcPr>
            <w:tcW w:w="2160" w:type="dxa"/>
            <w:gridSpan w:val="2"/>
          </w:tcPr>
          <w:p w:rsidR="00B048E8" w:rsidRPr="00B86468" w:rsidRDefault="00B048E8" w:rsidP="00B05261">
            <w:r w:rsidRPr="00B86468">
              <w:t>Recommend course</w:t>
            </w:r>
          </w:p>
        </w:tc>
        <w:tc>
          <w:tcPr>
            <w:tcW w:w="2430" w:type="dxa"/>
          </w:tcPr>
          <w:p w:rsidR="00B048E8" w:rsidRPr="00B86468" w:rsidRDefault="00B048E8" w:rsidP="00B05261">
            <w:r w:rsidRPr="00B86468">
              <w:t>Recommend instructor</w:t>
            </w:r>
          </w:p>
        </w:tc>
        <w:tc>
          <w:tcPr>
            <w:tcW w:w="1710" w:type="dxa"/>
          </w:tcPr>
          <w:p w:rsidR="00B048E8" w:rsidRPr="00B86468" w:rsidRDefault="00B048E8" w:rsidP="00B05261">
            <w:r w:rsidRPr="00B86468">
              <w:t>Response rate</w:t>
            </w:r>
          </w:p>
        </w:tc>
      </w:tr>
      <w:tr w:rsidR="00B048E8" w:rsidRPr="00B86468" w:rsidTr="00B86468">
        <w:tc>
          <w:tcPr>
            <w:tcW w:w="1785" w:type="dxa"/>
            <w:gridSpan w:val="2"/>
          </w:tcPr>
          <w:p w:rsidR="00B048E8" w:rsidRPr="00B86468" w:rsidRDefault="00B048E8" w:rsidP="00B05261">
            <w:r w:rsidRPr="00B86468">
              <w:t>Part-time MBA</w:t>
            </w:r>
          </w:p>
        </w:tc>
        <w:tc>
          <w:tcPr>
            <w:tcW w:w="2080" w:type="dxa"/>
          </w:tcPr>
          <w:p w:rsidR="00B048E8" w:rsidRPr="00B86468" w:rsidRDefault="00B048E8" w:rsidP="00B05261">
            <w:pPr>
              <w:jc w:val="center"/>
            </w:pPr>
            <w:r w:rsidRPr="00B86468">
              <w:t>4.2 of 5</w:t>
            </w:r>
          </w:p>
        </w:tc>
        <w:tc>
          <w:tcPr>
            <w:tcW w:w="2430" w:type="dxa"/>
          </w:tcPr>
          <w:p w:rsidR="00B048E8" w:rsidRPr="00B86468" w:rsidRDefault="00B048E8" w:rsidP="00B05261">
            <w:pPr>
              <w:jc w:val="center"/>
            </w:pPr>
            <w:r w:rsidRPr="00B86468">
              <w:t>4.2 of 5</w:t>
            </w:r>
          </w:p>
        </w:tc>
        <w:tc>
          <w:tcPr>
            <w:tcW w:w="1710" w:type="dxa"/>
          </w:tcPr>
          <w:p w:rsidR="00B048E8" w:rsidRPr="00B86468" w:rsidRDefault="00B048E8" w:rsidP="00B05261">
            <w:pPr>
              <w:jc w:val="center"/>
            </w:pPr>
            <w:r w:rsidRPr="00B86468">
              <w:t>83%</w:t>
            </w:r>
          </w:p>
        </w:tc>
      </w:tr>
      <w:tr w:rsidR="00B048E8" w:rsidRPr="00B86468" w:rsidTr="00B86468">
        <w:tc>
          <w:tcPr>
            <w:tcW w:w="1785" w:type="dxa"/>
            <w:gridSpan w:val="2"/>
          </w:tcPr>
          <w:p w:rsidR="00B048E8" w:rsidRPr="00B86468" w:rsidRDefault="00B048E8" w:rsidP="00B05261">
            <w:r w:rsidRPr="00B86468">
              <w:t>Full-time MBA</w:t>
            </w:r>
          </w:p>
        </w:tc>
        <w:tc>
          <w:tcPr>
            <w:tcW w:w="2080" w:type="dxa"/>
          </w:tcPr>
          <w:p w:rsidR="00B048E8" w:rsidRPr="00B86468" w:rsidRDefault="00B048E8" w:rsidP="00B05261">
            <w:pPr>
              <w:jc w:val="center"/>
            </w:pPr>
            <w:r w:rsidRPr="00B86468">
              <w:t>4.4 of 5</w:t>
            </w:r>
          </w:p>
        </w:tc>
        <w:tc>
          <w:tcPr>
            <w:tcW w:w="2430" w:type="dxa"/>
          </w:tcPr>
          <w:p w:rsidR="00B048E8" w:rsidRPr="00B86468" w:rsidRDefault="00B048E8" w:rsidP="00B05261">
            <w:pPr>
              <w:jc w:val="center"/>
            </w:pPr>
            <w:r w:rsidRPr="00B86468">
              <w:t>4.4 of 5</w:t>
            </w:r>
          </w:p>
        </w:tc>
        <w:tc>
          <w:tcPr>
            <w:tcW w:w="1710" w:type="dxa"/>
          </w:tcPr>
          <w:p w:rsidR="00B048E8" w:rsidRPr="00B86468" w:rsidRDefault="00B048E8" w:rsidP="00B05261">
            <w:pPr>
              <w:jc w:val="center"/>
            </w:pPr>
            <w:r w:rsidRPr="00B86468">
              <w:t>76%</w:t>
            </w:r>
          </w:p>
        </w:tc>
      </w:tr>
      <w:tr w:rsidR="00B048E8" w:rsidRPr="00B86468" w:rsidTr="00B86468">
        <w:tc>
          <w:tcPr>
            <w:tcW w:w="1785" w:type="dxa"/>
            <w:gridSpan w:val="2"/>
          </w:tcPr>
          <w:p w:rsidR="00B048E8" w:rsidRPr="00B86468" w:rsidRDefault="00B048E8" w:rsidP="00B05261">
            <w:r w:rsidRPr="00B86468">
              <w:lastRenderedPageBreak/>
              <w:t>Executive MBA</w:t>
            </w:r>
          </w:p>
        </w:tc>
        <w:tc>
          <w:tcPr>
            <w:tcW w:w="2080" w:type="dxa"/>
          </w:tcPr>
          <w:p w:rsidR="00B048E8" w:rsidRPr="00B86468" w:rsidRDefault="00B048E8" w:rsidP="00B05261">
            <w:pPr>
              <w:jc w:val="center"/>
            </w:pPr>
            <w:r w:rsidRPr="00B86468">
              <w:t>4.6 of 5</w:t>
            </w:r>
          </w:p>
        </w:tc>
        <w:tc>
          <w:tcPr>
            <w:tcW w:w="2430" w:type="dxa"/>
          </w:tcPr>
          <w:p w:rsidR="00B048E8" w:rsidRPr="00B86468" w:rsidRDefault="00B048E8" w:rsidP="00B05261">
            <w:pPr>
              <w:jc w:val="center"/>
            </w:pPr>
            <w:r w:rsidRPr="00B86468">
              <w:t>4.7 of 5</w:t>
            </w:r>
          </w:p>
        </w:tc>
        <w:tc>
          <w:tcPr>
            <w:tcW w:w="1710" w:type="dxa"/>
          </w:tcPr>
          <w:p w:rsidR="00B048E8" w:rsidRPr="00B86468" w:rsidRDefault="00B048E8" w:rsidP="00B05261">
            <w:pPr>
              <w:jc w:val="center"/>
            </w:pPr>
            <w:r w:rsidRPr="00B86468">
              <w:t>89%</w:t>
            </w:r>
          </w:p>
        </w:tc>
      </w:tr>
    </w:tbl>
    <w:p w:rsidR="00B048E8" w:rsidRPr="00B86468" w:rsidRDefault="00B048E8" w:rsidP="00B048E8">
      <w:pPr>
        <w:ind w:left="1440" w:hanging="1440"/>
      </w:pPr>
    </w:p>
    <w:p w:rsidR="00B048E8" w:rsidRPr="00B86468" w:rsidRDefault="00B048E8" w:rsidP="00B048E8">
      <w:pPr>
        <w:ind w:left="1440" w:hanging="1440"/>
      </w:pPr>
      <w:r w:rsidRPr="00B86468">
        <w:t>Duke University Fuqua School of Business, Assistant Professor, 2009-13</w:t>
      </w:r>
    </w:p>
    <w:p w:rsidR="00B048E8" w:rsidRPr="00B86468" w:rsidRDefault="00B048E8" w:rsidP="00B048E8">
      <w:pPr>
        <w:ind w:left="1440" w:hanging="720"/>
      </w:pPr>
      <w:r w:rsidRPr="00B86468">
        <w:t>Core Marketing, 2009-13. FTMBA instructor rating 6.1/7</w:t>
      </w:r>
    </w:p>
    <w:p w:rsidR="00B048E8" w:rsidRPr="00B86468" w:rsidRDefault="00B048E8" w:rsidP="00B048E8">
      <w:pPr>
        <w:ind w:left="1440" w:hanging="1440"/>
      </w:pPr>
    </w:p>
    <w:p w:rsidR="00B048E8" w:rsidRPr="00B86468" w:rsidRDefault="00B048E8" w:rsidP="00B048E8">
      <w:pPr>
        <w:ind w:left="1440" w:hanging="1440"/>
      </w:pPr>
      <w:r w:rsidRPr="00B86468">
        <w:t>USC Marshall School of Business, Assistant Professor, 2005-09</w:t>
      </w:r>
    </w:p>
    <w:p w:rsidR="00B048E8" w:rsidRPr="00B86468" w:rsidRDefault="00B048E8" w:rsidP="00B048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ind w:left="1440" w:hanging="1440"/>
      </w:pPr>
      <w:r w:rsidRPr="00B86468">
        <w:tab/>
        <w:t xml:space="preserve">Advertising Management (Undergraduate, </w:t>
      </w:r>
      <w:r w:rsidR="006A5590" w:rsidRPr="00B86468">
        <w:t xml:space="preserve">rated </w:t>
      </w:r>
      <w:r w:rsidRPr="00B86468">
        <w:t>4.6/5)</w:t>
      </w:r>
      <w:r w:rsidRPr="00B86468">
        <w:tab/>
      </w:r>
    </w:p>
    <w:p w:rsidR="00B048E8" w:rsidRPr="00B86468" w:rsidRDefault="00B048E8" w:rsidP="00B048E8">
      <w:pPr>
        <w:ind w:firstLine="720"/>
      </w:pPr>
      <w:r w:rsidRPr="00B86468">
        <w:t xml:space="preserve">Advanced Quantitative Methods in Marketing (Ph.D., </w:t>
      </w:r>
      <w:r w:rsidR="006A5590" w:rsidRPr="00B86468">
        <w:t>rated</w:t>
      </w:r>
      <w:r w:rsidRPr="00B86468">
        <w:t xml:space="preserve"> 5/5)</w:t>
      </w:r>
    </w:p>
    <w:p w:rsidR="00B048E8" w:rsidRPr="00B86468" w:rsidRDefault="00B048E8" w:rsidP="00B048E8">
      <w:pPr>
        <w:ind w:left="720" w:hanging="720"/>
      </w:pPr>
    </w:p>
    <w:p w:rsidR="00B048E8" w:rsidRPr="00B86468" w:rsidRDefault="00B048E8" w:rsidP="00B048E8">
      <w:pPr>
        <w:ind w:left="720" w:hanging="720"/>
      </w:pPr>
      <w:r w:rsidRPr="00B86468">
        <w:t>University of Virginia, Instructor, 2003-04</w:t>
      </w:r>
    </w:p>
    <w:p w:rsidR="00B048E8" w:rsidRPr="00B86468" w:rsidRDefault="00B048E8" w:rsidP="00B048E8">
      <w:pPr>
        <w:ind w:left="720" w:hanging="720"/>
      </w:pPr>
    </w:p>
    <w:p w:rsidR="00B048E8" w:rsidRDefault="00B048E8" w:rsidP="00B048E8">
      <w:pPr>
        <w:ind w:left="720" w:hanging="720"/>
      </w:pPr>
      <w:r>
        <w:t>Accenture, Business Analyst and Software Engineer, 1997-99</w:t>
      </w:r>
    </w:p>
    <w:p w:rsidR="00B048E8" w:rsidRDefault="00B048E8" w:rsidP="00B048E8">
      <w:pPr>
        <w:ind w:left="720" w:hanging="720"/>
      </w:pPr>
    </w:p>
    <w:p w:rsidR="00B048E8" w:rsidRDefault="006C028E" w:rsidP="00B048E8">
      <w:pPr>
        <w:ind w:left="720" w:hanging="720"/>
      </w:pPr>
      <w:r>
        <w:t>V</w:t>
      </w:r>
      <w:r w:rsidR="00B048E8">
        <w:t xml:space="preserve">isiting positions: </w:t>
      </w:r>
    </w:p>
    <w:p w:rsidR="00B048E8" w:rsidRDefault="00B048E8" w:rsidP="00B048E8">
      <w:pPr>
        <w:pStyle w:val="ListParagraph"/>
        <w:numPr>
          <w:ilvl w:val="0"/>
          <w:numId w:val="9"/>
        </w:numPr>
      </w:pPr>
      <w:r>
        <w:t xml:space="preserve">Google, </w:t>
      </w:r>
      <w:r w:rsidR="006C028E">
        <w:t xml:space="preserve">Consultant and </w:t>
      </w:r>
      <w:r>
        <w:t>Visiting Researcher, Jul-Oct 2011</w:t>
      </w:r>
    </w:p>
    <w:p w:rsidR="00B048E8" w:rsidRDefault="00B048E8" w:rsidP="00B048E8">
      <w:pPr>
        <w:pStyle w:val="ListParagraph"/>
        <w:numPr>
          <w:ilvl w:val="0"/>
          <w:numId w:val="9"/>
        </w:numPr>
      </w:pPr>
      <w:r>
        <w:t>Amazon, Advertising Effectiveness Research, Jan 2012</w:t>
      </w:r>
    </w:p>
    <w:p w:rsidR="00B048E8" w:rsidRDefault="00B048E8" w:rsidP="00B048E8">
      <w:pPr>
        <w:pStyle w:val="ListParagraph"/>
        <w:numPr>
          <w:ilvl w:val="0"/>
          <w:numId w:val="9"/>
        </w:numPr>
      </w:pPr>
      <w:r>
        <w:t xml:space="preserve">Duke University / </w:t>
      </w:r>
      <w:proofErr w:type="spellStart"/>
      <w:r>
        <w:t>Nazarbayev</w:t>
      </w:r>
      <w:proofErr w:type="spellEnd"/>
      <w:r>
        <w:t xml:space="preserve"> University MBA Program in Astana, Sept-Oct 2013</w:t>
      </w:r>
    </w:p>
    <w:p w:rsidR="00B048E8" w:rsidRDefault="00B048E8" w:rsidP="00B048E8">
      <w:pPr>
        <w:pStyle w:val="ListParagraph"/>
        <w:numPr>
          <w:ilvl w:val="0"/>
          <w:numId w:val="9"/>
        </w:numPr>
      </w:pPr>
      <w:r>
        <w:t>National University of Singapore, Visiting Associate Professor, Nov-Dec 2015</w:t>
      </w:r>
    </w:p>
    <w:p w:rsidR="006C7063" w:rsidRDefault="006C7063" w:rsidP="00B048E8">
      <w:pPr>
        <w:pStyle w:val="ListParagraph"/>
        <w:numPr>
          <w:ilvl w:val="0"/>
          <w:numId w:val="9"/>
        </w:numPr>
      </w:pPr>
      <w:proofErr w:type="spellStart"/>
      <w:r>
        <w:t>EvoNexus</w:t>
      </w:r>
      <w:proofErr w:type="spellEnd"/>
      <w:r w:rsidR="00F04436">
        <w:t xml:space="preserve"> (s</w:t>
      </w:r>
      <w:r>
        <w:t xml:space="preserve">tart-up </w:t>
      </w:r>
      <w:r w:rsidR="00F04436">
        <w:t>a</w:t>
      </w:r>
      <w:r>
        <w:t>ccelerator</w:t>
      </w:r>
      <w:r w:rsidR="00486450">
        <w:t xml:space="preserve"> and </w:t>
      </w:r>
      <w:r w:rsidR="00F04436">
        <w:t>i</w:t>
      </w:r>
      <w:r w:rsidR="00486450">
        <w:t>ncubator</w:t>
      </w:r>
      <w:r w:rsidR="00F04436">
        <w:t>)</w:t>
      </w:r>
      <w:r>
        <w:t xml:space="preserve">, </w:t>
      </w:r>
      <w:r w:rsidR="001566B9">
        <w:t xml:space="preserve">July-Oct </w:t>
      </w:r>
      <w:r w:rsidR="00DB61EC">
        <w:t>20</w:t>
      </w:r>
      <w:r>
        <w:t>17</w:t>
      </w:r>
    </w:p>
    <w:p w:rsidR="00B048E8" w:rsidRDefault="00B048E8" w:rsidP="00B048E8">
      <w:pPr>
        <w:ind w:left="720" w:hanging="720"/>
      </w:pPr>
    </w:p>
    <w:p w:rsidR="001A7936" w:rsidRDefault="001A7936" w:rsidP="00B048E8">
      <w:pPr>
        <w:ind w:left="720" w:hanging="720"/>
      </w:pPr>
    </w:p>
    <w:p w:rsidR="00332497" w:rsidRDefault="00332497" w:rsidP="00332497">
      <w:pPr>
        <w:ind w:left="720" w:hanging="720"/>
        <w:rPr>
          <w:b/>
        </w:rPr>
      </w:pPr>
      <w:r>
        <w:rPr>
          <w:b/>
        </w:rPr>
        <w:t>Education</w:t>
      </w:r>
    </w:p>
    <w:p w:rsidR="00332497" w:rsidRDefault="00332497" w:rsidP="00332497">
      <w:pPr>
        <w:ind w:left="720" w:hanging="720"/>
      </w:pPr>
    </w:p>
    <w:p w:rsidR="00332497" w:rsidRDefault="00332497" w:rsidP="00332497">
      <w:r>
        <w:t>Ph.D. 2005, M.A</w:t>
      </w:r>
      <w:r w:rsidR="00CE7E76">
        <w:t>. 2001, University of Virginia (</w:t>
      </w:r>
      <w:r>
        <w:t>Economics</w:t>
      </w:r>
      <w:r w:rsidR="00CE7E76">
        <w:t xml:space="preserve"> Department)</w:t>
      </w:r>
    </w:p>
    <w:p w:rsidR="004628F1" w:rsidRDefault="004628F1" w:rsidP="00332497"/>
    <w:p w:rsidR="00332497" w:rsidRDefault="00332497" w:rsidP="00332497">
      <w:r>
        <w:t xml:space="preserve">B.S.C. 1997, University of Miami, Communication and Economics, </w:t>
      </w:r>
      <w:r>
        <w:rPr>
          <w:i/>
        </w:rPr>
        <w:t>magna cum laude</w:t>
      </w:r>
    </w:p>
    <w:p w:rsidR="00332497" w:rsidRDefault="00332497" w:rsidP="00332497"/>
    <w:p w:rsidR="00014071" w:rsidRDefault="00014071" w:rsidP="00332497"/>
    <w:p w:rsidR="009B13B4" w:rsidRDefault="00C91BEA" w:rsidP="009B13B4">
      <w:pPr>
        <w:ind w:left="720" w:hanging="720"/>
        <w:rPr>
          <w:b/>
        </w:rPr>
      </w:pPr>
      <w:r>
        <w:rPr>
          <w:b/>
        </w:rPr>
        <w:t>Doctoral Student Advising</w:t>
      </w:r>
      <w:r w:rsidR="009B13B4">
        <w:rPr>
          <w:b/>
        </w:rPr>
        <w:t xml:space="preserve"> </w:t>
      </w:r>
    </w:p>
    <w:p w:rsidR="009B13B4" w:rsidRDefault="009B13B4" w:rsidP="009B13B4">
      <w:pPr>
        <w:ind w:left="720" w:hanging="720"/>
        <w:rPr>
          <w:b/>
        </w:rPr>
      </w:pPr>
    </w:p>
    <w:p w:rsidR="009B13B4" w:rsidRDefault="009B13B4" w:rsidP="009B13B4">
      <w:pPr>
        <w:ind w:left="720" w:hanging="720"/>
      </w:pPr>
      <w:r>
        <w:t xml:space="preserve">Advisor or Co-advisor: </w:t>
      </w:r>
    </w:p>
    <w:p w:rsidR="009B13B4" w:rsidRDefault="009B13B4" w:rsidP="005219C6">
      <w:pPr>
        <w:numPr>
          <w:ilvl w:val="0"/>
          <w:numId w:val="3"/>
        </w:numPr>
        <w:ind w:left="360"/>
      </w:pPr>
      <w:r>
        <w:t>Linli Xu, USC, 2012. First job: University of Minnesota</w:t>
      </w:r>
    </w:p>
    <w:p w:rsidR="009B13B4" w:rsidRDefault="009B13B4" w:rsidP="009B13B4">
      <w:pPr>
        <w:numPr>
          <w:ilvl w:val="0"/>
          <w:numId w:val="3"/>
        </w:numPr>
        <w:ind w:left="360"/>
      </w:pPr>
      <w:r>
        <w:t>Mingyu (“Max”) Joo, Syracuse, 2012. First job: Ohio State</w:t>
      </w:r>
    </w:p>
    <w:p w:rsidR="009B13B4" w:rsidRDefault="009B13B4" w:rsidP="009B13B4">
      <w:pPr>
        <w:numPr>
          <w:ilvl w:val="0"/>
          <w:numId w:val="3"/>
        </w:numPr>
        <w:ind w:left="360"/>
      </w:pPr>
      <w:r>
        <w:t>Yi Zhu, USC, 2013. First job: University of Minnesota</w:t>
      </w:r>
    </w:p>
    <w:p w:rsidR="009B13B4" w:rsidRDefault="009B13B4" w:rsidP="009B13B4">
      <w:pPr>
        <w:numPr>
          <w:ilvl w:val="0"/>
          <w:numId w:val="3"/>
        </w:numPr>
        <w:ind w:left="360"/>
      </w:pPr>
      <w:r>
        <w:t>Yiting Deng, Duke, 2015. First job: Notre Dame</w:t>
      </w:r>
    </w:p>
    <w:p w:rsidR="00434994" w:rsidRDefault="00434994" w:rsidP="009B13B4">
      <w:pPr>
        <w:numPr>
          <w:ilvl w:val="0"/>
          <w:numId w:val="3"/>
        </w:numPr>
        <w:ind w:left="360"/>
      </w:pPr>
      <w:r>
        <w:t xml:space="preserve">Jessica </w:t>
      </w:r>
      <w:proofErr w:type="spellStart"/>
      <w:r w:rsidR="000B5D70">
        <w:t>Jumee</w:t>
      </w:r>
      <w:proofErr w:type="spellEnd"/>
      <w:r w:rsidR="000B5D70">
        <w:t xml:space="preserve"> </w:t>
      </w:r>
      <w:r>
        <w:t>Kim, UCSD, in progress.</w:t>
      </w:r>
    </w:p>
    <w:p w:rsidR="00B86468" w:rsidRDefault="00B86468" w:rsidP="009B13B4">
      <w:pPr>
        <w:numPr>
          <w:ilvl w:val="0"/>
          <w:numId w:val="3"/>
        </w:numPr>
        <w:ind w:left="360"/>
      </w:pPr>
      <w:proofErr w:type="spellStart"/>
      <w:r>
        <w:t>Seung</w:t>
      </w:r>
      <w:proofErr w:type="spellEnd"/>
      <w:r>
        <w:t xml:space="preserve"> Hyun Kim, UCSD, in progress</w:t>
      </w:r>
    </w:p>
    <w:p w:rsidR="009B13B4" w:rsidRDefault="009B13B4" w:rsidP="009B13B4"/>
    <w:p w:rsidR="009B13B4" w:rsidRDefault="009B13B4" w:rsidP="009B13B4">
      <w:r>
        <w:t>Reader:</w:t>
      </w:r>
    </w:p>
    <w:p w:rsidR="009B13B4" w:rsidRDefault="009B13B4" w:rsidP="009B13B4">
      <w:pPr>
        <w:numPr>
          <w:ilvl w:val="0"/>
          <w:numId w:val="3"/>
        </w:numPr>
        <w:ind w:left="360"/>
      </w:pPr>
      <w:r>
        <w:t>Guillaume Roger, USC, 2007. First job: UNSW</w:t>
      </w:r>
    </w:p>
    <w:p w:rsidR="009B13B4" w:rsidRDefault="009B13B4" w:rsidP="009B13B4">
      <w:pPr>
        <w:numPr>
          <w:ilvl w:val="0"/>
          <w:numId w:val="3"/>
        </w:numPr>
        <w:ind w:left="360"/>
      </w:pPr>
      <w:proofErr w:type="spellStart"/>
      <w:r>
        <w:t>Woochoel</w:t>
      </w:r>
      <w:proofErr w:type="spellEnd"/>
      <w:r>
        <w:t xml:space="preserve"> Shin, Duke, 2010. First job: University of Florida</w:t>
      </w:r>
    </w:p>
    <w:p w:rsidR="009B13B4" w:rsidRPr="006A731D" w:rsidRDefault="009B13B4" w:rsidP="009B13B4">
      <w:pPr>
        <w:numPr>
          <w:ilvl w:val="0"/>
          <w:numId w:val="3"/>
        </w:numPr>
        <w:ind w:left="360"/>
      </w:pPr>
      <w:r w:rsidRPr="006A731D">
        <w:t xml:space="preserve">Jason </w:t>
      </w:r>
      <w:proofErr w:type="spellStart"/>
      <w:r w:rsidRPr="006A731D">
        <w:t>Roos</w:t>
      </w:r>
      <w:proofErr w:type="spellEnd"/>
      <w:r w:rsidRPr="006A731D">
        <w:t>, Duke, 2012. First job: Rotterdam</w:t>
      </w:r>
    </w:p>
    <w:p w:rsidR="009B13B4" w:rsidRDefault="009B13B4" w:rsidP="009B13B4">
      <w:pPr>
        <w:numPr>
          <w:ilvl w:val="0"/>
          <w:numId w:val="3"/>
        </w:numPr>
        <w:ind w:left="360"/>
      </w:pPr>
      <w:r w:rsidRPr="006A731D">
        <w:t>Matthew Goldman, UCSD, 2015</w:t>
      </w:r>
      <w:r w:rsidR="00014071">
        <w:t>. First job: Microsoft Research</w:t>
      </w:r>
    </w:p>
    <w:p w:rsidR="005219C6" w:rsidRDefault="005219C6" w:rsidP="009B13B4">
      <w:pPr>
        <w:numPr>
          <w:ilvl w:val="0"/>
          <w:numId w:val="3"/>
        </w:numPr>
        <w:ind w:left="360"/>
      </w:pPr>
      <w:proofErr w:type="spellStart"/>
      <w:r>
        <w:t>Onyi</w:t>
      </w:r>
      <w:proofErr w:type="spellEnd"/>
      <w:r>
        <w:t xml:space="preserve"> Lam, UCSD, </w:t>
      </w:r>
      <w:r w:rsidR="00014071">
        <w:t>2017</w:t>
      </w:r>
      <w:r>
        <w:t>.</w:t>
      </w:r>
      <w:r w:rsidR="00014071">
        <w:t xml:space="preserve"> First job: Pew Research</w:t>
      </w:r>
    </w:p>
    <w:p w:rsidR="000B5D70" w:rsidRPr="006A731D" w:rsidRDefault="000B5D70" w:rsidP="009B13B4">
      <w:pPr>
        <w:numPr>
          <w:ilvl w:val="0"/>
          <w:numId w:val="3"/>
        </w:numPr>
        <w:ind w:left="360"/>
      </w:pPr>
      <w:r>
        <w:t xml:space="preserve">Matt </w:t>
      </w:r>
      <w:proofErr w:type="spellStart"/>
      <w:r>
        <w:t>McGranaghan</w:t>
      </w:r>
      <w:proofErr w:type="spellEnd"/>
      <w:r>
        <w:t xml:space="preserve">, Cornell, </w:t>
      </w:r>
      <w:r w:rsidR="003E0BF2">
        <w:t>2019 (expected)</w:t>
      </w:r>
      <w:r>
        <w:t>.</w:t>
      </w:r>
    </w:p>
    <w:p w:rsidR="009B13B4" w:rsidRPr="006A731D" w:rsidRDefault="009B13B4" w:rsidP="009B13B4">
      <w:pPr>
        <w:pStyle w:val="ListParagraph"/>
      </w:pPr>
    </w:p>
    <w:p w:rsidR="009B13B4" w:rsidRPr="006A731D" w:rsidRDefault="009B13B4" w:rsidP="009B13B4"/>
    <w:p w:rsidR="00415CE7" w:rsidRDefault="002E73AC" w:rsidP="00415CE7">
      <w:pPr>
        <w:tabs>
          <w:tab w:val="left" w:pos="1080"/>
        </w:tabs>
        <w:ind w:left="1080" w:hanging="1080"/>
        <w:rPr>
          <w:b/>
        </w:rPr>
      </w:pPr>
      <w:r>
        <w:rPr>
          <w:b/>
        </w:rPr>
        <w:t>Service</w:t>
      </w:r>
    </w:p>
    <w:p w:rsidR="00415CE7" w:rsidRDefault="00415CE7" w:rsidP="00415CE7">
      <w:pPr>
        <w:ind w:left="720" w:hanging="720"/>
      </w:pPr>
    </w:p>
    <w:p w:rsidR="00A5397B" w:rsidRDefault="00F414D3" w:rsidP="00415CE7">
      <w:pPr>
        <w:ind w:left="720" w:hanging="720"/>
      </w:pPr>
      <w:r>
        <w:t>Co-e</w:t>
      </w:r>
      <w:r w:rsidR="00A5397B">
        <w:t xml:space="preserve">ditor, </w:t>
      </w:r>
      <w:r w:rsidR="00A5397B" w:rsidRPr="00A5397B">
        <w:rPr>
          <w:i/>
        </w:rPr>
        <w:t>Information Economics and Policy</w:t>
      </w:r>
      <w:r w:rsidR="00A5397B">
        <w:t>, 2017-</w:t>
      </w:r>
    </w:p>
    <w:p w:rsidR="00A5397B" w:rsidRDefault="00A5397B" w:rsidP="00415CE7">
      <w:pPr>
        <w:ind w:left="720" w:hanging="720"/>
      </w:pPr>
    </w:p>
    <w:p w:rsidR="00415CE7" w:rsidRDefault="00415CE7" w:rsidP="00415CE7">
      <w:pPr>
        <w:ind w:left="720" w:hanging="720"/>
      </w:pPr>
      <w:r>
        <w:t>Editorial Review Boards</w:t>
      </w:r>
    </w:p>
    <w:p w:rsidR="00415CE7" w:rsidRDefault="00415CE7" w:rsidP="007C70C5">
      <w:pPr>
        <w:ind w:firstLine="720"/>
      </w:pPr>
      <w:r w:rsidRPr="007B3E3F">
        <w:rPr>
          <w:i/>
        </w:rPr>
        <w:t>Marketing Science</w:t>
      </w:r>
      <w:r>
        <w:t>, 2016-</w:t>
      </w:r>
    </w:p>
    <w:p w:rsidR="00415CE7" w:rsidRPr="00E24F7A" w:rsidRDefault="007F6F93" w:rsidP="00E24F7A">
      <w:pPr>
        <w:pStyle w:val="ListParagraph"/>
        <w:numPr>
          <w:ilvl w:val="1"/>
          <w:numId w:val="9"/>
        </w:numPr>
      </w:pPr>
      <w:r>
        <w:t xml:space="preserve"> </w:t>
      </w:r>
      <w:r w:rsidR="00BF5CD8">
        <w:t xml:space="preserve">Identified as a </w:t>
      </w:r>
      <w:r w:rsidR="00E24F7A" w:rsidRPr="00E24F7A">
        <w:t>“Top 25 Reviewer</w:t>
      </w:r>
      <w:r w:rsidR="00E24F7A">
        <w:t>”</w:t>
      </w:r>
      <w:r w:rsidR="00E24F7A" w:rsidRPr="00E24F7A">
        <w:t xml:space="preserve"> </w:t>
      </w:r>
      <w:r w:rsidR="00BF5CD8">
        <w:t xml:space="preserve">by </w:t>
      </w:r>
      <w:r w:rsidR="0040281B">
        <w:t>Sudhir (2017)</w:t>
      </w:r>
      <w:r w:rsidR="001973D3">
        <w:t xml:space="preserve">, </w:t>
      </w:r>
      <w:r w:rsidR="00E24F7A" w:rsidRPr="00E24F7A">
        <w:t>ranked 7</w:t>
      </w:r>
      <w:r w:rsidR="00E24F7A" w:rsidRPr="00E24F7A">
        <w:rPr>
          <w:vertAlign w:val="superscript"/>
        </w:rPr>
        <w:t>th</w:t>
      </w:r>
      <w:r w:rsidR="001973D3">
        <w:t xml:space="preserve"> of 303</w:t>
      </w:r>
    </w:p>
    <w:p w:rsidR="007C70C5" w:rsidRDefault="007C70C5" w:rsidP="007C70C5">
      <w:pPr>
        <w:pStyle w:val="ListParagraph"/>
      </w:pPr>
      <w:r w:rsidRPr="007C70C5">
        <w:rPr>
          <w:i/>
        </w:rPr>
        <w:t xml:space="preserve">Journal of Marketing Research, </w:t>
      </w:r>
      <w:r>
        <w:t>2016-</w:t>
      </w:r>
    </w:p>
    <w:p w:rsidR="00CE7E76" w:rsidRPr="00CE7E76" w:rsidRDefault="00CE7E76" w:rsidP="007C70C5">
      <w:pPr>
        <w:pStyle w:val="ListParagraph"/>
      </w:pPr>
      <w:r>
        <w:rPr>
          <w:i/>
        </w:rPr>
        <w:t>Marketing Letters</w:t>
      </w:r>
      <w:r>
        <w:t>, 2017-</w:t>
      </w:r>
    </w:p>
    <w:p w:rsidR="00415CE7" w:rsidRPr="00E24F7A" w:rsidRDefault="00415CE7" w:rsidP="00415CE7">
      <w:pPr>
        <w:ind w:left="720" w:hanging="720"/>
      </w:pPr>
    </w:p>
    <w:p w:rsidR="00415CE7" w:rsidRDefault="00415CE7" w:rsidP="00415CE7">
      <w:pPr>
        <w:ind w:left="720" w:hanging="720"/>
      </w:pPr>
      <w:r>
        <w:t xml:space="preserve">Frequent reviewer for </w:t>
      </w:r>
      <w:r w:rsidR="0079373B" w:rsidRPr="002E2476">
        <w:rPr>
          <w:i/>
        </w:rPr>
        <w:t xml:space="preserve">Management Science </w:t>
      </w:r>
      <w:r w:rsidR="0079373B">
        <w:t xml:space="preserve">and </w:t>
      </w:r>
      <w:r w:rsidRPr="002E2476">
        <w:rPr>
          <w:i/>
        </w:rPr>
        <w:t xml:space="preserve">Journal of </w:t>
      </w:r>
      <w:r w:rsidR="0079373B">
        <w:rPr>
          <w:i/>
        </w:rPr>
        <w:t>Marketing</w:t>
      </w:r>
    </w:p>
    <w:p w:rsidR="00415CE7" w:rsidRDefault="00415CE7" w:rsidP="00415CE7">
      <w:pPr>
        <w:pStyle w:val="ListParagraph"/>
        <w:numPr>
          <w:ilvl w:val="0"/>
          <w:numId w:val="6"/>
        </w:numPr>
      </w:pPr>
      <w:r w:rsidRPr="00ED72AF">
        <w:rPr>
          <w:i/>
        </w:rPr>
        <w:t>Management Science</w:t>
      </w:r>
      <w:r>
        <w:t xml:space="preserve"> Meritorious Reviewer in 2010</w:t>
      </w:r>
    </w:p>
    <w:p w:rsidR="00415CE7" w:rsidRDefault="00415CE7" w:rsidP="00415CE7">
      <w:pPr>
        <w:ind w:left="720" w:hanging="720"/>
      </w:pPr>
    </w:p>
    <w:p w:rsidR="00415CE7" w:rsidRDefault="00EC317B" w:rsidP="00415CE7">
      <w:pPr>
        <w:ind w:left="720" w:hanging="720"/>
      </w:pPr>
      <w:r>
        <w:t>Ad hoc r</w:t>
      </w:r>
      <w:r w:rsidR="00415CE7">
        <w:t xml:space="preserve">eviewer for </w:t>
      </w:r>
      <w:r w:rsidR="00415CE7">
        <w:rPr>
          <w:i/>
        </w:rPr>
        <w:t>Economic Inquiry</w:t>
      </w:r>
      <w:r w:rsidR="00415CE7">
        <w:t xml:space="preserve">, </w:t>
      </w:r>
      <w:proofErr w:type="spellStart"/>
      <w:r w:rsidR="00415CE7">
        <w:rPr>
          <w:i/>
        </w:rPr>
        <w:t>Economica</w:t>
      </w:r>
      <w:proofErr w:type="spellEnd"/>
      <w:r w:rsidR="00415CE7">
        <w:rPr>
          <w:i/>
        </w:rPr>
        <w:t>,</w:t>
      </w:r>
      <w:r w:rsidR="00415CE7">
        <w:t xml:space="preserve"> </w:t>
      </w:r>
      <w:r w:rsidR="00415CE7">
        <w:rPr>
          <w:i/>
        </w:rPr>
        <w:t>Economics Letters, European Journal of Marketing,</w:t>
      </w:r>
      <w:r w:rsidR="00415CE7">
        <w:t xml:space="preserve"> Harvard Business School Press,</w:t>
      </w:r>
      <w:r w:rsidR="00415CE7">
        <w:rPr>
          <w:i/>
        </w:rPr>
        <w:t xml:space="preserve"> Information Economics and Policy,</w:t>
      </w:r>
      <w:r w:rsidR="00415CE7">
        <w:t xml:space="preserve"> </w:t>
      </w:r>
      <w:r w:rsidR="00CA1ED4" w:rsidRPr="00CA1ED4">
        <w:rPr>
          <w:i/>
        </w:rPr>
        <w:t>Information Systems Research</w:t>
      </w:r>
      <w:r w:rsidR="00CA1ED4">
        <w:t xml:space="preserve">, </w:t>
      </w:r>
      <w:r w:rsidR="00415CE7">
        <w:rPr>
          <w:i/>
        </w:rPr>
        <w:t>International Journal of Forecasting</w:t>
      </w:r>
      <w:r w:rsidR="00415CE7">
        <w:t xml:space="preserve">, </w:t>
      </w:r>
      <w:r w:rsidR="00415CE7">
        <w:rPr>
          <w:i/>
        </w:rPr>
        <w:t xml:space="preserve">International Journal of Industrial Organization, </w:t>
      </w:r>
      <w:r w:rsidR="00CC13B9">
        <w:rPr>
          <w:i/>
        </w:rPr>
        <w:t xml:space="preserve">International Journal of Research in Marketing, </w:t>
      </w:r>
      <w:r w:rsidR="00415CE7">
        <w:rPr>
          <w:i/>
        </w:rPr>
        <w:t>Journal of Advertising,</w:t>
      </w:r>
      <w:r w:rsidR="00415CE7">
        <w:t xml:space="preserve"> </w:t>
      </w:r>
      <w:r w:rsidR="00415CE7">
        <w:rPr>
          <w:i/>
        </w:rPr>
        <w:t>Journal of the Academy of Marketing Science,</w:t>
      </w:r>
      <w:r w:rsidR="00415CE7">
        <w:t xml:space="preserve"> </w:t>
      </w:r>
      <w:r w:rsidR="00415CE7">
        <w:rPr>
          <w:i/>
        </w:rPr>
        <w:t>Journal of Industrial Economics,</w:t>
      </w:r>
      <w:r w:rsidR="00415CE7">
        <w:t xml:space="preserve"> </w:t>
      </w:r>
      <w:r w:rsidR="00415CE7">
        <w:rPr>
          <w:i/>
        </w:rPr>
        <w:t>Journal of Industry Competition and Trade</w:t>
      </w:r>
      <w:r w:rsidR="00415CE7">
        <w:t xml:space="preserve">, </w:t>
      </w:r>
      <w:r w:rsidR="00415CE7">
        <w:rPr>
          <w:i/>
        </w:rPr>
        <w:t>Journal of Interactive Marketing</w:t>
      </w:r>
      <w:r w:rsidR="00415CE7">
        <w:t xml:space="preserve">, </w:t>
      </w:r>
      <w:r w:rsidR="00415CE7">
        <w:rPr>
          <w:i/>
        </w:rPr>
        <w:t>Journal of Mass Communications and Journalism</w:t>
      </w:r>
      <w:r w:rsidR="00415CE7">
        <w:t xml:space="preserve">, </w:t>
      </w:r>
      <w:r w:rsidR="00415CE7">
        <w:rPr>
          <w:i/>
        </w:rPr>
        <w:t>Journal of Media Economics,</w:t>
      </w:r>
      <w:r w:rsidR="00415CE7">
        <w:t xml:space="preserve"> </w:t>
      </w:r>
      <w:r w:rsidR="00415CE7">
        <w:rPr>
          <w:i/>
        </w:rPr>
        <w:t>Managerial and Decision Economics</w:t>
      </w:r>
      <w:r w:rsidR="00415CE7">
        <w:t xml:space="preserve">, </w:t>
      </w:r>
      <w:r w:rsidR="00415CE7">
        <w:rPr>
          <w:i/>
        </w:rPr>
        <w:t>Quantitative Marketing and Economics</w:t>
      </w:r>
      <w:r w:rsidR="00415CE7">
        <w:t xml:space="preserve">, </w:t>
      </w:r>
      <w:r w:rsidR="00415CE7">
        <w:rPr>
          <w:i/>
        </w:rPr>
        <w:t>RAND Journal of Economics</w:t>
      </w:r>
      <w:r w:rsidR="00415CE7">
        <w:t xml:space="preserve">, </w:t>
      </w:r>
      <w:r w:rsidR="00415CE7" w:rsidRPr="00175901">
        <w:rPr>
          <w:i/>
        </w:rPr>
        <w:t>Review of Industrial Organization</w:t>
      </w:r>
      <w:r w:rsidR="00415CE7">
        <w:t xml:space="preserve">, </w:t>
      </w:r>
      <w:r w:rsidR="00415CE7">
        <w:rPr>
          <w:i/>
        </w:rPr>
        <w:t>Southern Economic Journal</w:t>
      </w:r>
      <w:r w:rsidR="00415CE7">
        <w:t>, 2007 FCC Media Ownership Studies, MSI Clayton Dissertation Proposals</w:t>
      </w:r>
    </w:p>
    <w:p w:rsidR="00415CE7" w:rsidRDefault="00415CE7" w:rsidP="00415CE7"/>
    <w:p w:rsidR="00415CE7" w:rsidRDefault="00415CE7" w:rsidP="00415CE7">
      <w:pPr>
        <w:ind w:left="720" w:hanging="720"/>
      </w:pPr>
      <w:r>
        <w:t>Conference organizing:</w:t>
      </w:r>
    </w:p>
    <w:p w:rsidR="00415CE7" w:rsidRDefault="00415CE7" w:rsidP="00415CE7">
      <w:pPr>
        <w:pStyle w:val="ListParagraph"/>
        <w:numPr>
          <w:ilvl w:val="0"/>
          <w:numId w:val="6"/>
        </w:numPr>
      </w:pPr>
      <w:r>
        <w:t>ZEW Workshop on Economics of Information, Communications and Technology, Scientific Committee, 2013-</w:t>
      </w:r>
    </w:p>
    <w:p w:rsidR="00415CE7" w:rsidRDefault="00415CE7" w:rsidP="00415CE7">
      <w:pPr>
        <w:numPr>
          <w:ilvl w:val="0"/>
          <w:numId w:val="6"/>
        </w:numPr>
      </w:pPr>
      <w:r>
        <w:t>Session co-chair, Workshop on “Estimating Demand for Complements and Substitutes,” 9th Invitational Choice Symposium, 2013, Noordwijk</w:t>
      </w:r>
    </w:p>
    <w:p w:rsidR="00415CE7" w:rsidRDefault="00415CE7" w:rsidP="00415CE7">
      <w:pPr>
        <w:pStyle w:val="ListParagraph"/>
        <w:numPr>
          <w:ilvl w:val="0"/>
          <w:numId w:val="6"/>
        </w:numPr>
      </w:pPr>
      <w:r>
        <w:t xml:space="preserve">Applying Field Experimentation to Behavior Research Conference, </w:t>
      </w:r>
      <w:r w:rsidR="006A69BB">
        <w:t xml:space="preserve">Scientific Committee, </w:t>
      </w:r>
      <w:r>
        <w:t>2014</w:t>
      </w:r>
    </w:p>
    <w:p w:rsidR="00415CE7" w:rsidRDefault="00415CE7" w:rsidP="00415CE7">
      <w:pPr>
        <w:pStyle w:val="ListParagraph"/>
        <w:numPr>
          <w:ilvl w:val="0"/>
          <w:numId w:val="6"/>
        </w:numPr>
      </w:pPr>
      <w:r>
        <w:t xml:space="preserve">Session co-chair, Workshop on “Advertising and Choice,” 2016 Invitational Choice Symposium, </w:t>
      </w:r>
      <w:r w:rsidR="009F5E32">
        <w:t>Lake Louise</w:t>
      </w:r>
    </w:p>
    <w:p w:rsidR="00415CE7" w:rsidRDefault="00415CE7" w:rsidP="00415CE7">
      <w:pPr>
        <w:ind w:left="720" w:hanging="720"/>
      </w:pPr>
    </w:p>
    <w:p w:rsidR="00014071" w:rsidRDefault="00014071" w:rsidP="00014071">
      <w:pPr>
        <w:ind w:left="720" w:hanging="720"/>
      </w:pPr>
      <w:r>
        <w:t>Service at UCSD: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Faculty Liaison to Marketing Communications and Admissions Teams, 2013-</w:t>
      </w:r>
    </w:p>
    <w:p w:rsidR="007C7C9B" w:rsidRDefault="007C7C9B" w:rsidP="007C7C9B">
      <w:pPr>
        <w:pStyle w:val="ListParagraph"/>
        <w:numPr>
          <w:ilvl w:val="0"/>
          <w:numId w:val="6"/>
        </w:numPr>
      </w:pPr>
      <w:r>
        <w:t>Board of Advisors, UCSD Extension Marketing Programs, 2014-2016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Faculty Compensation Committee, 2015-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Doctoral Program Committee, 2016-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Curriculum Review Committee, 2016-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Rankings Committee, 2017-</w:t>
      </w:r>
    </w:p>
    <w:p w:rsidR="00014071" w:rsidRDefault="00014071" w:rsidP="00014071">
      <w:pPr>
        <w:pStyle w:val="ListParagraph"/>
        <w:numPr>
          <w:ilvl w:val="0"/>
          <w:numId w:val="6"/>
        </w:numPr>
      </w:pPr>
      <w:r>
        <w:t>Numerous promotion and recruiting committees</w:t>
      </w:r>
    </w:p>
    <w:p w:rsidR="009D035B" w:rsidRDefault="009D035B" w:rsidP="009D035B">
      <w:pPr>
        <w:pStyle w:val="ListParagraph"/>
        <w:numPr>
          <w:ilvl w:val="0"/>
          <w:numId w:val="6"/>
        </w:numPr>
      </w:pPr>
      <w:r>
        <w:t>Active participant in all aspects of marketing area seminar organizing, faculty recruiting and doctoral student admissions, 2013-</w:t>
      </w:r>
    </w:p>
    <w:p w:rsidR="00014071" w:rsidRDefault="00286600" w:rsidP="00014071">
      <w:pPr>
        <w:pStyle w:val="ListParagraph"/>
        <w:numPr>
          <w:ilvl w:val="0"/>
          <w:numId w:val="6"/>
        </w:numPr>
      </w:pPr>
      <w:r>
        <w:lastRenderedPageBreak/>
        <w:t>A</w:t>
      </w:r>
      <w:r w:rsidR="00014071">
        <w:t>ctive participant in Center for Business Analytics activities</w:t>
      </w:r>
      <w:r w:rsidR="009D035B">
        <w:t>, 2014-</w:t>
      </w:r>
    </w:p>
    <w:p w:rsidR="00014071" w:rsidRDefault="00286600" w:rsidP="00014071">
      <w:pPr>
        <w:pStyle w:val="ListParagraph"/>
        <w:numPr>
          <w:ilvl w:val="0"/>
          <w:numId w:val="6"/>
        </w:numPr>
      </w:pPr>
      <w:r>
        <w:t>A</w:t>
      </w:r>
      <w:r w:rsidR="00014071">
        <w:t>ctive participant in Masters of Science in Business Analytics activities</w:t>
      </w:r>
      <w:r w:rsidR="009D035B">
        <w:t>, 2015-</w:t>
      </w:r>
    </w:p>
    <w:p w:rsidR="00014071" w:rsidRDefault="00014071" w:rsidP="00014071">
      <w:pPr>
        <w:pStyle w:val="ListParagraph"/>
      </w:pPr>
    </w:p>
    <w:p w:rsidR="00415CE7" w:rsidRDefault="00415CE7" w:rsidP="00415CE7">
      <w:pPr>
        <w:ind w:left="720" w:hanging="720"/>
        <w:rPr>
          <w:i/>
          <w:u w:val="single"/>
        </w:rPr>
      </w:pPr>
      <w:r>
        <w:t xml:space="preserve">National Media Exposure: </w:t>
      </w:r>
      <w:r>
        <w:rPr>
          <w:i/>
        </w:rPr>
        <w:t>All Things Considered</w:t>
      </w:r>
      <w:r>
        <w:t xml:space="preserve"> on National Public Radio, CNN, Fox Business News (3x), </w:t>
      </w:r>
      <w:r>
        <w:rPr>
          <w:i/>
        </w:rPr>
        <w:t>Los Angeles Times</w:t>
      </w:r>
      <w:r>
        <w:t xml:space="preserve">, </w:t>
      </w:r>
      <w:r>
        <w:rPr>
          <w:i/>
        </w:rPr>
        <w:t>Marketplace</w:t>
      </w:r>
      <w:r>
        <w:t xml:space="preserve"> on National Public Radio (20+), </w:t>
      </w:r>
      <w:r>
        <w:rPr>
          <w:i/>
        </w:rPr>
        <w:t>Media Briefing</w:t>
      </w:r>
      <w:r>
        <w:t xml:space="preserve">, </w:t>
      </w:r>
      <w:r>
        <w:rPr>
          <w:i/>
        </w:rPr>
        <w:t>Media Daily News</w:t>
      </w:r>
      <w:r>
        <w:t xml:space="preserve">, </w:t>
      </w:r>
      <w:r>
        <w:rPr>
          <w:i/>
        </w:rPr>
        <w:t>Media Life Magazine</w:t>
      </w:r>
      <w:r>
        <w:t xml:space="preserve">, </w:t>
      </w:r>
      <w:r>
        <w:rPr>
          <w:i/>
        </w:rPr>
        <w:t>New York Times</w:t>
      </w:r>
      <w:r>
        <w:t xml:space="preserve">, </w:t>
      </w:r>
      <w:r>
        <w:rPr>
          <w:i/>
        </w:rPr>
        <w:t>Yahoo! Finance</w:t>
      </w:r>
    </w:p>
    <w:p w:rsidR="00415CE7" w:rsidRDefault="00415CE7" w:rsidP="00415CE7"/>
    <w:p w:rsidR="00415CE7" w:rsidRDefault="00415CE7" w:rsidP="00415CE7">
      <w:r>
        <w:t>National Student Advertising Competition, American Advertising Federation, USC Chapter</w:t>
      </w:r>
    </w:p>
    <w:p w:rsidR="00415CE7" w:rsidRDefault="00415CE7" w:rsidP="00480F5C">
      <w:pPr>
        <w:pStyle w:val="ListParagraph"/>
        <w:numPr>
          <w:ilvl w:val="0"/>
          <w:numId w:val="6"/>
        </w:numPr>
      </w:pPr>
      <w:r>
        <w:t>Faculty Advisor, 2006-07. Won district, finished 3</w:t>
      </w:r>
      <w:r w:rsidRPr="00480F5C">
        <w:rPr>
          <w:vertAlign w:val="superscript"/>
        </w:rPr>
        <w:t>rd</w:t>
      </w:r>
      <w:r>
        <w:t xml:space="preserve"> of 255 universities nationwide. Coke implemented elements from our campaign at </w:t>
      </w:r>
      <w:r w:rsidRPr="00480F5C">
        <w:rPr>
          <w:i/>
        </w:rPr>
        <w:t>cokebubbles.com</w:t>
      </w:r>
    </w:p>
    <w:p w:rsidR="00415CE7" w:rsidRDefault="00415CE7" w:rsidP="00480F5C">
      <w:pPr>
        <w:pStyle w:val="ListParagraph"/>
        <w:numPr>
          <w:ilvl w:val="0"/>
          <w:numId w:val="6"/>
        </w:numPr>
      </w:pPr>
      <w:r>
        <w:t>Faculty Co-advisor, 2007-08. Won district and finished 13</w:t>
      </w:r>
      <w:r w:rsidRPr="00480F5C">
        <w:rPr>
          <w:vertAlign w:val="superscript"/>
        </w:rPr>
        <w:t>th</w:t>
      </w:r>
      <w:r>
        <w:t xml:space="preserve"> nationwide </w:t>
      </w:r>
    </w:p>
    <w:p w:rsidR="00415CE7" w:rsidRDefault="00415CE7" w:rsidP="00415CE7">
      <w:pPr>
        <w:ind w:left="720" w:hanging="720"/>
      </w:pPr>
    </w:p>
    <w:p w:rsidR="00415CE7" w:rsidRDefault="00415CE7" w:rsidP="00415CE7">
      <w:pPr>
        <w:ind w:left="720" w:hanging="720"/>
      </w:pPr>
      <w:r>
        <w:t>President, UVA Graduate Student Council, 2002-2003</w:t>
      </w:r>
    </w:p>
    <w:p w:rsidR="00415CE7" w:rsidRDefault="00415CE7" w:rsidP="00415CE7">
      <w:pPr>
        <w:ind w:left="720" w:hanging="720"/>
      </w:pPr>
    </w:p>
    <w:p w:rsidR="00415CE7" w:rsidRDefault="00415CE7" w:rsidP="00415CE7">
      <w:pPr>
        <w:ind w:left="720" w:hanging="720"/>
      </w:pPr>
      <w:r>
        <w:t>President, UVA Economics Graduate Student Association, 2001-2002</w:t>
      </w:r>
    </w:p>
    <w:p w:rsidR="00415CE7" w:rsidRDefault="00415CE7" w:rsidP="00415CE7">
      <w:pPr>
        <w:ind w:left="720" w:hanging="720"/>
      </w:pPr>
    </w:p>
    <w:p w:rsidR="00415CE7" w:rsidRDefault="00415CE7" w:rsidP="00415CE7">
      <w:pPr>
        <w:ind w:left="720" w:hanging="720"/>
      </w:pPr>
    </w:p>
    <w:p w:rsidR="00332497" w:rsidRDefault="00332497" w:rsidP="00332497">
      <w:pPr>
        <w:ind w:left="720" w:hanging="720"/>
        <w:rPr>
          <w:b/>
        </w:rPr>
      </w:pPr>
      <w:r>
        <w:rPr>
          <w:b/>
        </w:rPr>
        <w:t>Grants</w:t>
      </w:r>
    </w:p>
    <w:p w:rsidR="00332497" w:rsidRDefault="00332497" w:rsidP="00332497">
      <w:pPr>
        <w:ind w:left="720" w:hanging="720"/>
        <w:rPr>
          <w:b/>
        </w:rPr>
      </w:pPr>
    </w:p>
    <w:p w:rsidR="00332497" w:rsidRDefault="00332497" w:rsidP="00332497">
      <w:pPr>
        <w:numPr>
          <w:ilvl w:val="0"/>
          <w:numId w:val="2"/>
        </w:numPr>
      </w:pPr>
      <w:r>
        <w:t>NET Institute Summer Research Grant, co-PI with Yi Zhu, 2008, $3,000</w:t>
      </w:r>
    </w:p>
    <w:p w:rsidR="00292DB1" w:rsidRDefault="00292DB1" w:rsidP="00292DB1">
      <w:pPr>
        <w:numPr>
          <w:ilvl w:val="0"/>
          <w:numId w:val="2"/>
        </w:numPr>
      </w:pPr>
      <w:r>
        <w:t>Google/WPP Research Award, 2009, $68,000</w:t>
      </w:r>
    </w:p>
    <w:p w:rsidR="00332497" w:rsidRDefault="00332497" w:rsidP="00332497">
      <w:pPr>
        <w:numPr>
          <w:ilvl w:val="0"/>
          <w:numId w:val="2"/>
        </w:numPr>
      </w:pPr>
      <w:r>
        <w:t>MSI/WIMI grant, co-PI with Mingyu Joo and Yi Zhu, 2010, $12,000</w:t>
      </w:r>
    </w:p>
    <w:p w:rsidR="00332497" w:rsidRDefault="00332497" w:rsidP="00332497">
      <w:pPr>
        <w:numPr>
          <w:ilvl w:val="0"/>
          <w:numId w:val="2"/>
        </w:numPr>
      </w:pPr>
      <w:r>
        <w:t>FCC Media Ownership Studies, co-PI with Adam Rennhoff, 2011, $100,800</w:t>
      </w:r>
    </w:p>
    <w:p w:rsidR="00332497" w:rsidRDefault="00332497" w:rsidP="00332497">
      <w:pPr>
        <w:numPr>
          <w:ilvl w:val="0"/>
          <w:numId w:val="2"/>
        </w:numPr>
      </w:pPr>
      <w:r>
        <w:t>MSI Seed Grant, 2011, $3,000</w:t>
      </w:r>
    </w:p>
    <w:p w:rsidR="00332497" w:rsidRDefault="00332497" w:rsidP="00332497">
      <w:pPr>
        <w:numPr>
          <w:ilvl w:val="0"/>
          <w:numId w:val="2"/>
        </w:numPr>
      </w:pPr>
      <w:r>
        <w:t>Yahoo! Faculty Research and Engagement Program, 2011, $4,000</w:t>
      </w:r>
    </w:p>
    <w:p w:rsidR="00332497" w:rsidRDefault="00332497" w:rsidP="00332497">
      <w:pPr>
        <w:numPr>
          <w:ilvl w:val="0"/>
          <w:numId w:val="2"/>
        </w:numPr>
      </w:pPr>
      <w:r>
        <w:t>Google Visiting Researcher, 2011, $30,000</w:t>
      </w:r>
    </w:p>
    <w:p w:rsidR="00332497" w:rsidRDefault="00332497" w:rsidP="00332497">
      <w:pPr>
        <w:numPr>
          <w:ilvl w:val="0"/>
          <w:numId w:val="2"/>
        </w:numPr>
      </w:pPr>
      <w:r>
        <w:t xml:space="preserve">MSI Research Grant, co-PI with Bart </w:t>
      </w:r>
      <w:proofErr w:type="spellStart"/>
      <w:r>
        <w:t>Bronnenberg</w:t>
      </w:r>
      <w:proofErr w:type="spellEnd"/>
      <w:r>
        <w:t xml:space="preserve">, JP </w:t>
      </w:r>
      <w:proofErr w:type="spellStart"/>
      <w:r>
        <w:t>Dube</w:t>
      </w:r>
      <w:proofErr w:type="spellEnd"/>
      <w:r>
        <w:t xml:space="preserve"> and Carl Mela, 2012, $15,000</w:t>
      </w:r>
    </w:p>
    <w:p w:rsidR="00332497" w:rsidRDefault="00332497" w:rsidP="00332497">
      <w:pPr>
        <w:ind w:left="720" w:hanging="720"/>
        <w:rPr>
          <w:b/>
        </w:rPr>
      </w:pPr>
    </w:p>
    <w:p w:rsidR="00332497" w:rsidRDefault="00332497" w:rsidP="00332497">
      <w:pPr>
        <w:ind w:left="720" w:hanging="720"/>
        <w:rPr>
          <w:b/>
        </w:rPr>
      </w:pPr>
    </w:p>
    <w:p w:rsidR="001C27B9" w:rsidRDefault="001C27B9" w:rsidP="001C27B9">
      <w:r>
        <w:rPr>
          <w:b/>
        </w:rPr>
        <w:t xml:space="preserve">Research Presentations </w:t>
      </w:r>
      <w:r w:rsidR="00E92702">
        <w:rPr>
          <w:b/>
        </w:rPr>
        <w:t>at Conferences</w:t>
      </w:r>
    </w:p>
    <w:p w:rsidR="001C27B9" w:rsidRDefault="001C27B9" w:rsidP="001C27B9">
      <w:pPr>
        <w:tabs>
          <w:tab w:val="left" w:pos="1080"/>
        </w:tabs>
        <w:ind w:left="1080" w:hanging="1080"/>
      </w:pP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2nd Annual Workshop in Media Economics, </w:t>
      </w:r>
      <w:r w:rsidR="00DB65DC">
        <w:t xml:space="preserve">Bergen </w:t>
      </w:r>
      <w:r>
        <w:t>2004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Southern Economic Association Conference, </w:t>
      </w:r>
      <w:r w:rsidR="00DB65DC">
        <w:t xml:space="preserve">Atlanta </w:t>
      </w:r>
      <w:r>
        <w:t>2004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IDEI/ZEI Conference on Regulation of Media Markets, </w:t>
      </w:r>
      <w:r w:rsidR="00DB65DC">
        <w:t xml:space="preserve">Toulouse </w:t>
      </w:r>
      <w:r>
        <w:t>2005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4th Annual Workshop in Media Economics, </w:t>
      </w:r>
      <w:r w:rsidR="00DB65DC">
        <w:t xml:space="preserve">Frankfurt </w:t>
      </w:r>
      <w:r>
        <w:t>2006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2nd Workshop on Game Theory in Marketing, Montreal 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European Association for Research in Industrial</w:t>
      </w:r>
      <w:r w:rsidR="00DB65DC">
        <w:t xml:space="preserve"> Economics Conference, Valencia </w:t>
      </w:r>
      <w:r>
        <w:t>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INFORMS Annual Meeting, Seattle 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INFORMS Marketing Science Conference, Singapore 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International Industrial Organization Conference, </w:t>
      </w:r>
      <w:r w:rsidR="00DB65DC">
        <w:t>Atlanta</w:t>
      </w:r>
      <w:r>
        <w:t xml:space="preserve"> 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Southern California Marketing Colloquium, </w:t>
      </w:r>
      <w:r w:rsidR="00DB65DC">
        <w:t xml:space="preserve">Los Angeles </w:t>
      </w:r>
      <w:r>
        <w:t>2007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Erin Anderson Memorial Conference, Philadelphia 2008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Quantitative Marketing and </w:t>
      </w:r>
      <w:r w:rsidR="004243E6">
        <w:t xml:space="preserve">Economics </w:t>
      </w:r>
      <w:r>
        <w:t xml:space="preserve">Conference, </w:t>
      </w:r>
      <w:r w:rsidR="00DB65DC">
        <w:t xml:space="preserve">Discussant, </w:t>
      </w:r>
      <w:r>
        <w:t>New York 2008</w:t>
      </w:r>
      <w:r w:rsidR="00DB65DC">
        <w:t xml:space="preserve"> 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Research Frontiers in Marketing Sciences Conference</w:t>
      </w:r>
      <w:r w:rsidR="00DB65DC">
        <w:t>,</w:t>
      </w:r>
      <w:r>
        <w:t xml:space="preserve"> Dallas 2008</w:t>
      </w:r>
    </w:p>
    <w:p w:rsidR="001C27B9" w:rsidRDefault="001C27B9" w:rsidP="001C27B9">
      <w:pPr>
        <w:numPr>
          <w:ilvl w:val="0"/>
          <w:numId w:val="5"/>
        </w:numPr>
        <w:ind w:left="360"/>
      </w:pPr>
      <w:proofErr w:type="spellStart"/>
      <w:r>
        <w:t>uxTV</w:t>
      </w:r>
      <w:proofErr w:type="spellEnd"/>
      <w:r>
        <w:t xml:space="preserve"> Video Conference, San Francisco 2008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Workshop on the Economics of Advertising and Marketing, Bad Homburg 2008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lastRenderedPageBreak/>
        <w:t>Yale SOM CCI Collaborative &amp; Multidisciplinary Conference</w:t>
      </w:r>
      <w:r w:rsidR="00DB65DC">
        <w:t>, New Haven</w:t>
      </w:r>
      <w:r>
        <w:t xml:space="preserve"> 2008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Advertising Research Foundation Audience Measurement 4.0, </w:t>
      </w:r>
      <w:r w:rsidR="00DB65DC">
        <w:t xml:space="preserve">New York </w:t>
      </w:r>
      <w:r>
        <w:t>2009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INFORMS Marketing Science Conference, Ann Arbor 2009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NET Institute Conference, </w:t>
      </w:r>
      <w:r w:rsidR="00DB65DC">
        <w:t>D</w:t>
      </w:r>
      <w:r>
        <w:t xml:space="preserve">iscussant, </w:t>
      </w:r>
      <w:r w:rsidR="00DB65DC">
        <w:t xml:space="preserve">New York, </w:t>
      </w:r>
      <w:r>
        <w:t>2009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Cross-Platform and Multi-Channel Customer Be</w:t>
      </w:r>
      <w:r w:rsidR="00DB65DC">
        <w:t>havior Conference, Philadelphia</w:t>
      </w:r>
      <w:r>
        <w:t xml:space="preserve"> 2010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III Conference on the Economics of Advertising and Marketing, Barcelona 2010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INFORMS Marketing Science Conference, Cologne 2010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AMA Winter Educators’ Conference, Austin 2011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Marketing in Israel Conference, Tel Aviv 2011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Summer Institute in</w:t>
      </w:r>
      <w:r w:rsidR="00DB65DC">
        <w:t xml:space="preserve"> Competitive Strategy, Berkeley </w:t>
      </w:r>
      <w:r>
        <w:t>2011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UTD Frontiers of Researc</w:t>
      </w:r>
      <w:r w:rsidR="00DB65DC">
        <w:t>h in Marketing Science, Discussant, Dallas</w:t>
      </w:r>
      <w:r>
        <w:t xml:space="preserve"> 2011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ZEW Conference on Information and Commu</w:t>
      </w:r>
      <w:r w:rsidR="00DB65DC">
        <w:t>nication Technologies, Mannheim</w:t>
      </w:r>
      <w:r>
        <w:t xml:space="preserve"> 2011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UNC Next Generation Branding Conference, Chapel Hill 2012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LBS Global Leadership Summit, London 2012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ZEW Conference on Information and Commu</w:t>
      </w:r>
      <w:r w:rsidR="00DB65DC">
        <w:t xml:space="preserve">nication Technologies, Mannheim </w:t>
      </w:r>
      <w:r>
        <w:t>2012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INFORMS Annual Meeting, Phoenix 2012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9th Invitational Choice Symposium, Noordwijk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Economics </w:t>
      </w:r>
      <w:r w:rsidR="00DB65DC">
        <w:t>of ICT at ZEW, Mannheim</w:t>
      </w:r>
      <w:r>
        <w:t xml:space="preserve">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Frontiers of Research in Marketing Science, Dallas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Marketing D</w:t>
      </w:r>
      <w:r w:rsidR="00DB65DC">
        <w:t>ynamics Conference, Chapel Hill</w:t>
      </w:r>
      <w:r>
        <w:t xml:space="preserve">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>Retail Analytics Workshop, Santiago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Summer Institute in Competitive Strategy, </w:t>
      </w:r>
      <w:r w:rsidR="00DB65DC">
        <w:t>Discussant, Berkeley</w:t>
      </w:r>
      <w:r>
        <w:t xml:space="preserve"> 2013</w:t>
      </w:r>
    </w:p>
    <w:p w:rsidR="001C27B9" w:rsidRDefault="001C27B9" w:rsidP="001C27B9">
      <w:pPr>
        <w:numPr>
          <w:ilvl w:val="0"/>
          <w:numId w:val="5"/>
        </w:numPr>
        <w:ind w:left="360"/>
      </w:pPr>
      <w:r>
        <w:t xml:space="preserve">Economics of ICT at ZEW, </w:t>
      </w:r>
      <w:r w:rsidR="00DB65DC">
        <w:t xml:space="preserve">Mannheim </w:t>
      </w:r>
      <w:r>
        <w:t>2014</w:t>
      </w:r>
    </w:p>
    <w:p w:rsidR="001C27B9" w:rsidRDefault="001C27B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Summer Institute in Competitive Strategy, </w:t>
      </w:r>
      <w:r w:rsidR="00DB65DC">
        <w:t xml:space="preserve">Discussant, </w:t>
      </w:r>
      <w:r>
        <w:t>Berkeley 2014</w:t>
      </w:r>
    </w:p>
    <w:p w:rsidR="001C27B9" w:rsidRDefault="001C27B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Workshop on Economics of Advertising, Vienna 2014</w:t>
      </w:r>
    </w:p>
    <w:p w:rsidR="001C27B9" w:rsidRDefault="001C27B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26th Advanced Research Te</w:t>
      </w:r>
      <w:r w:rsidR="00DB65DC">
        <w:t xml:space="preserve">chniques (ART) Forum, San Diego </w:t>
      </w:r>
      <w:r>
        <w:t>2015</w:t>
      </w:r>
    </w:p>
    <w:p w:rsidR="001C27B9" w:rsidRDefault="001C27B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INFORMS Marketing Science Conference, Baltimore 2015</w:t>
      </w:r>
    </w:p>
    <w:p w:rsidR="00E523C9" w:rsidRDefault="00E523C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Media Economics Workshop XV, </w:t>
      </w:r>
      <w:r w:rsidR="00DB65DC">
        <w:t xml:space="preserve">Discussant, </w:t>
      </w:r>
      <w:r>
        <w:t>Cape Town 2015</w:t>
      </w:r>
    </w:p>
    <w:p w:rsidR="004D4ED0" w:rsidRDefault="004D4ED0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AMA Winter Educators Conference, </w:t>
      </w:r>
      <w:r w:rsidR="001359A8">
        <w:t xml:space="preserve">Las Vegas </w:t>
      </w:r>
      <w:r>
        <w:t xml:space="preserve">2016 </w:t>
      </w:r>
    </w:p>
    <w:p w:rsidR="005073C6" w:rsidRDefault="005073C6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Advertising Research Foundation </w:t>
      </w:r>
      <w:proofErr w:type="spellStart"/>
      <w:r>
        <w:t>Re!Think</w:t>
      </w:r>
      <w:proofErr w:type="spellEnd"/>
      <w:r w:rsidR="00DB65DC">
        <w:t>, New York</w:t>
      </w:r>
      <w:r>
        <w:t xml:space="preserve"> 2016</w:t>
      </w:r>
    </w:p>
    <w:p w:rsidR="00E523C9" w:rsidRDefault="00E523C9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2016 Invitational Choice Symposium, </w:t>
      </w:r>
      <w:r w:rsidR="00DB65DC">
        <w:t xml:space="preserve">Lake Louise </w:t>
      </w:r>
      <w:r>
        <w:t xml:space="preserve">2016 </w:t>
      </w:r>
    </w:p>
    <w:p w:rsidR="001359A8" w:rsidRDefault="001359A8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Behavioral Decision Research in Management, Toronto 2016 </w:t>
      </w:r>
    </w:p>
    <w:p w:rsidR="001359A8" w:rsidRDefault="001359A8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Summer Institute in Competitive Strategy,</w:t>
      </w:r>
      <w:r w:rsidR="00DD54AA">
        <w:t xml:space="preserve"> Discussant,</w:t>
      </w:r>
      <w:r>
        <w:t xml:space="preserve"> Berkeley 2016 </w:t>
      </w:r>
    </w:p>
    <w:p w:rsidR="001359A8" w:rsidRDefault="001359A8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AMA Summer Educators Conference, Atlanta 2016 </w:t>
      </w:r>
    </w:p>
    <w:p w:rsidR="004677F8" w:rsidRDefault="004677F8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Conference on Digi</w:t>
      </w:r>
      <w:r w:rsidR="00207E04">
        <w:t>tal Experimentation</w:t>
      </w:r>
      <w:r w:rsidR="004243E6">
        <w:t xml:space="preserve"> (CODE@MIT),</w:t>
      </w:r>
      <w:r w:rsidR="00207E04">
        <w:t xml:space="preserve"> Cambridge 2016</w:t>
      </w:r>
    </w:p>
    <w:p w:rsidR="00606422" w:rsidRDefault="00A67EFD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SD</w:t>
      </w:r>
      <w:r w:rsidR="00860069">
        <w:t>AMA Art of Marketing Conference, Del Mar 2016</w:t>
      </w:r>
      <w:r w:rsidR="00B12ECF">
        <w:t xml:space="preserve"> </w:t>
      </w:r>
    </w:p>
    <w:p w:rsidR="00804DE8" w:rsidRDefault="00804DE8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Stanford Digital Marketing Conference, Palo Alto 2016 </w:t>
      </w:r>
    </w:p>
    <w:p w:rsidR="00A82301" w:rsidRDefault="00A82301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MSI Conference on Harnessing Marketing Analytics</w:t>
      </w:r>
      <w:r w:rsidR="00A67EFD">
        <w:t xml:space="preserve"> for Impact</w:t>
      </w:r>
      <w:r>
        <w:t xml:space="preserve">, </w:t>
      </w:r>
      <w:r w:rsidR="00A67EFD">
        <w:t>LA</w:t>
      </w:r>
      <w:r>
        <w:t xml:space="preserve"> 2017 </w:t>
      </w:r>
    </w:p>
    <w:p w:rsidR="006D2C1B" w:rsidRDefault="006D2C1B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Advertising Research Foundation Annual Conference, NYC 2017 </w:t>
      </w:r>
    </w:p>
    <w:p w:rsidR="007E5FEE" w:rsidRDefault="007E5FEE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Summer Institute in Competitive Strategy, Berkeley 2017 </w:t>
      </w:r>
    </w:p>
    <w:p w:rsidR="007E5FEE" w:rsidRDefault="007E5FEE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 xml:space="preserve">Economics of ICT at ZEW, Mannheim 2017 </w:t>
      </w:r>
    </w:p>
    <w:p w:rsidR="009D035B" w:rsidRDefault="009D035B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NYU-Temple Conference on Digital, Mobile, and Social Media Analytics, NYC 2017</w:t>
      </w:r>
    </w:p>
    <w:p w:rsidR="003E0BF2" w:rsidRDefault="003E0BF2" w:rsidP="001C27B9">
      <w:pPr>
        <w:numPr>
          <w:ilvl w:val="0"/>
          <w:numId w:val="5"/>
        </w:numPr>
        <w:tabs>
          <w:tab w:val="left" w:pos="450"/>
        </w:tabs>
        <w:ind w:left="360"/>
      </w:pPr>
      <w:r>
        <w:t>MSI Scholar</w:t>
      </w:r>
      <w:r w:rsidR="001D6838">
        <w:t>s</w:t>
      </w:r>
      <w:r>
        <w:t>, Boulder 2018 (invited)</w:t>
      </w:r>
    </w:p>
    <w:p w:rsidR="00267E29" w:rsidRDefault="00267E29" w:rsidP="006A731D">
      <w:pPr>
        <w:rPr>
          <w:b/>
        </w:rPr>
      </w:pPr>
    </w:p>
    <w:p w:rsidR="00267E29" w:rsidRDefault="00267E29" w:rsidP="006A731D">
      <w:pPr>
        <w:rPr>
          <w:b/>
        </w:rPr>
      </w:pPr>
    </w:p>
    <w:p w:rsidR="006A731D" w:rsidRDefault="006A731D" w:rsidP="006A731D">
      <w:pPr>
        <w:rPr>
          <w:b/>
        </w:rPr>
      </w:pPr>
      <w:r>
        <w:rPr>
          <w:b/>
        </w:rPr>
        <w:t>Invited Research Presentations at Universities</w:t>
      </w:r>
    </w:p>
    <w:p w:rsidR="006A731D" w:rsidRDefault="006A731D" w:rsidP="006A731D">
      <w:pPr>
        <w:tabs>
          <w:tab w:val="left" w:pos="2329"/>
        </w:tabs>
      </w:pP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Chicago,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New York University,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Georgia,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British Columbia,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Southern California,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Washington University in St. Louis,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Toronto, 2004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California State University, Northridge, 2005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Claremont McKenna College, 2005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Melbourne, 2005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Stanford University, 2007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 at Berkeley, 2007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 at Irvine, 2007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 at Los Angeles, 2007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Southern California (Annenberg), 2007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Duke University, 2008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Mannheim, 2008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Northwestern University, 2008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British Columbia, 2008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Harvard University,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Massachusetts Institute of Technology,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Texas,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Tilburg University,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Universidad Carlos III de Madrid,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California, San Diego,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Warwick, 2009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Emory University, 2010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Florida</w:t>
      </w:r>
      <w:r w:rsidR="00E523C9">
        <w:t>,</w:t>
      </w:r>
      <w:r w:rsidR="004D4ED0" w:rsidRPr="004D4ED0">
        <w:t xml:space="preserve"> </w:t>
      </w:r>
      <w:r w:rsidR="004D4ED0">
        <w:t>Marketing Camp</w:t>
      </w:r>
      <w:r>
        <w:t xml:space="preserve">, 2010 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Universidad Carlos III de Madrid, 2010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London Business School</w:t>
      </w:r>
      <w:r w:rsidR="00E523C9">
        <w:t>,</w:t>
      </w:r>
      <w:r w:rsidR="004D4ED0" w:rsidRPr="004D4ED0">
        <w:t xml:space="preserve"> </w:t>
      </w:r>
      <w:r w:rsidR="004D4ED0">
        <w:t>Marketing Camp</w:t>
      </w:r>
      <w:r>
        <w:t xml:space="preserve">, 2011 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Michigan,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Santa Clara University,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California, Berkeley,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California, San Diego,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North Carolina, Chapel Hill,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Zurich, 2011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Hong Kong University of Science and Technology, 2012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Washington, 2012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University of California, San Diego, 2012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Ohio State University, 2013</w:t>
      </w:r>
    </w:p>
    <w:p w:rsidR="006A731D" w:rsidRDefault="006A731D" w:rsidP="006A731D">
      <w:pPr>
        <w:numPr>
          <w:ilvl w:val="0"/>
          <w:numId w:val="5"/>
        </w:numPr>
        <w:ind w:left="360"/>
      </w:pPr>
      <w:r>
        <w:t>Universidad de Chile, 2013</w:t>
      </w:r>
    </w:p>
    <w:p w:rsidR="004875F4" w:rsidRDefault="006A731D" w:rsidP="004875F4">
      <w:pPr>
        <w:numPr>
          <w:ilvl w:val="0"/>
          <w:numId w:val="5"/>
        </w:numPr>
        <w:ind w:left="360"/>
      </w:pPr>
      <w:r>
        <w:t>University of Houston, 2013</w:t>
      </w:r>
    </w:p>
    <w:p w:rsidR="006A731D" w:rsidRDefault="006A731D" w:rsidP="008D685E">
      <w:pPr>
        <w:numPr>
          <w:ilvl w:val="0"/>
          <w:numId w:val="5"/>
        </w:numPr>
        <w:ind w:left="450" w:hanging="450"/>
      </w:pPr>
      <w:r>
        <w:t xml:space="preserve">University of </w:t>
      </w:r>
      <w:r w:rsidR="004875F4">
        <w:t>Rochester</w:t>
      </w:r>
      <w:r>
        <w:t>, 2013</w:t>
      </w:r>
    </w:p>
    <w:p w:rsidR="004875F4" w:rsidRDefault="004875F4" w:rsidP="008D685E">
      <w:pPr>
        <w:numPr>
          <w:ilvl w:val="0"/>
          <w:numId w:val="5"/>
        </w:numPr>
        <w:ind w:left="450" w:hanging="450"/>
      </w:pPr>
      <w:r>
        <w:t>University of Virginia, 2013</w:t>
      </w:r>
    </w:p>
    <w:p w:rsidR="006A731D" w:rsidRDefault="006A731D" w:rsidP="008D685E">
      <w:pPr>
        <w:numPr>
          <w:ilvl w:val="0"/>
          <w:numId w:val="5"/>
        </w:numPr>
        <w:ind w:left="450" w:hanging="450"/>
      </w:pPr>
      <w:r>
        <w:t xml:space="preserve">Stanford University, 2014 </w:t>
      </w:r>
    </w:p>
    <w:p w:rsidR="006A731D" w:rsidRDefault="004D4ED0" w:rsidP="00B03B56">
      <w:pPr>
        <w:numPr>
          <w:ilvl w:val="0"/>
          <w:numId w:val="5"/>
        </w:numPr>
        <w:ind w:left="450" w:hanging="450"/>
      </w:pPr>
      <w:r>
        <w:lastRenderedPageBreak/>
        <w:t>Dartmouth University</w:t>
      </w:r>
      <w:r w:rsidR="00E523C9">
        <w:t>,</w:t>
      </w:r>
      <w:r>
        <w:t xml:space="preserve"> Marketing Camp, 2014 </w:t>
      </w:r>
    </w:p>
    <w:p w:rsidR="006A731D" w:rsidRDefault="006A731D" w:rsidP="00804DE8">
      <w:pPr>
        <w:numPr>
          <w:ilvl w:val="0"/>
          <w:numId w:val="5"/>
        </w:numPr>
        <w:ind w:left="450" w:hanging="450"/>
      </w:pPr>
      <w:r>
        <w:t>University of Pennsylvania</w:t>
      </w:r>
      <w:r w:rsidR="00E523C9">
        <w:t>.</w:t>
      </w:r>
      <w:r w:rsidR="004D4ED0" w:rsidRPr="004D4ED0">
        <w:t xml:space="preserve"> </w:t>
      </w:r>
      <w:r w:rsidR="004D4ED0">
        <w:t>Marketing Camp</w:t>
      </w:r>
      <w:r>
        <w:t xml:space="preserve">, 2014 </w:t>
      </w:r>
    </w:p>
    <w:p w:rsidR="006A731D" w:rsidRDefault="006A731D" w:rsidP="00DF7A6A">
      <w:pPr>
        <w:numPr>
          <w:ilvl w:val="0"/>
          <w:numId w:val="5"/>
        </w:numPr>
        <w:ind w:left="450" w:hanging="450"/>
      </w:pPr>
      <w:r>
        <w:t>University of Alberta, 2015</w:t>
      </w:r>
    </w:p>
    <w:p w:rsidR="006A731D" w:rsidRDefault="006A731D" w:rsidP="00DF7A6A">
      <w:pPr>
        <w:numPr>
          <w:ilvl w:val="0"/>
          <w:numId w:val="5"/>
        </w:numPr>
        <w:ind w:left="450" w:hanging="450"/>
      </w:pPr>
      <w:r>
        <w:t>University of Southern California, 2015</w:t>
      </w:r>
    </w:p>
    <w:p w:rsidR="004D4ED0" w:rsidRDefault="004D4ED0" w:rsidP="00E367B1">
      <w:pPr>
        <w:numPr>
          <w:ilvl w:val="0"/>
          <w:numId w:val="5"/>
        </w:numPr>
        <w:ind w:left="450" w:hanging="450"/>
      </w:pPr>
      <w:r>
        <w:t xml:space="preserve">University of Arizona, Payne Symposium, 2016 </w:t>
      </w:r>
    </w:p>
    <w:p w:rsidR="00313D8B" w:rsidRDefault="00313D8B" w:rsidP="001B30C6">
      <w:pPr>
        <w:numPr>
          <w:ilvl w:val="0"/>
          <w:numId w:val="5"/>
        </w:numPr>
        <w:ind w:left="450" w:hanging="450"/>
      </w:pPr>
      <w:r>
        <w:t xml:space="preserve">University of Oklahoma, 2016 </w:t>
      </w:r>
    </w:p>
    <w:p w:rsidR="00313D8B" w:rsidRDefault="00313D8B" w:rsidP="001B30C6">
      <w:pPr>
        <w:numPr>
          <w:ilvl w:val="0"/>
          <w:numId w:val="5"/>
        </w:numPr>
        <w:ind w:left="450" w:hanging="450"/>
      </w:pPr>
      <w:r>
        <w:t xml:space="preserve">University of Minnesota, </w:t>
      </w:r>
      <w:r w:rsidR="00E523C9">
        <w:t xml:space="preserve">Marketing Camp, </w:t>
      </w:r>
      <w:r>
        <w:t xml:space="preserve">2016 </w:t>
      </w:r>
    </w:p>
    <w:p w:rsidR="00E523C9" w:rsidRDefault="00E523C9" w:rsidP="001B30C6">
      <w:pPr>
        <w:numPr>
          <w:ilvl w:val="0"/>
          <w:numId w:val="5"/>
        </w:numPr>
        <w:ind w:left="450" w:hanging="450"/>
      </w:pPr>
      <w:r>
        <w:t xml:space="preserve">University of Iowa, Marketing Camp, 2016 </w:t>
      </w:r>
    </w:p>
    <w:p w:rsidR="00E523C9" w:rsidRDefault="00E523C9" w:rsidP="001359A8">
      <w:pPr>
        <w:numPr>
          <w:ilvl w:val="0"/>
          <w:numId w:val="5"/>
        </w:numPr>
        <w:ind w:left="450" w:hanging="450"/>
      </w:pPr>
      <w:r>
        <w:t xml:space="preserve">Northwestern University, 2016 </w:t>
      </w:r>
    </w:p>
    <w:p w:rsidR="00804DE8" w:rsidRDefault="00804DE8" w:rsidP="001359A8">
      <w:pPr>
        <w:numPr>
          <w:ilvl w:val="0"/>
          <w:numId w:val="5"/>
        </w:numPr>
        <w:ind w:left="450" w:hanging="450"/>
      </w:pPr>
      <w:r>
        <w:t xml:space="preserve">Boston University, 2016 </w:t>
      </w:r>
    </w:p>
    <w:p w:rsidR="00AC4102" w:rsidRDefault="00AC4102" w:rsidP="001359A8">
      <w:pPr>
        <w:numPr>
          <w:ilvl w:val="0"/>
          <w:numId w:val="5"/>
        </w:numPr>
        <w:ind w:left="450" w:hanging="450"/>
      </w:pPr>
      <w:r>
        <w:t xml:space="preserve">Cornell University, 2017 </w:t>
      </w:r>
      <w:r w:rsidR="00B03B56">
        <w:t xml:space="preserve"> </w:t>
      </w:r>
    </w:p>
    <w:p w:rsidR="00B03B56" w:rsidRDefault="00B03B56" w:rsidP="001359A8">
      <w:pPr>
        <w:numPr>
          <w:ilvl w:val="0"/>
          <w:numId w:val="5"/>
        </w:numPr>
        <w:ind w:left="450" w:hanging="450"/>
      </w:pPr>
      <w:r>
        <w:t xml:space="preserve">University of California, Berkeley, 2017 </w:t>
      </w:r>
    </w:p>
    <w:p w:rsidR="00E27A92" w:rsidRDefault="00E27A92" w:rsidP="00E27A92">
      <w:pPr>
        <w:numPr>
          <w:ilvl w:val="0"/>
          <w:numId w:val="5"/>
        </w:numPr>
        <w:ind w:left="450" w:hanging="450"/>
      </w:pPr>
      <w:r>
        <w:t xml:space="preserve">Emory University, 2017 </w:t>
      </w:r>
    </w:p>
    <w:p w:rsidR="006A731D" w:rsidRDefault="006A731D" w:rsidP="006A731D">
      <w:pPr>
        <w:rPr>
          <w:b/>
        </w:rPr>
      </w:pPr>
    </w:p>
    <w:p w:rsidR="00551A66" w:rsidRDefault="00551A66" w:rsidP="006A731D">
      <w:pPr>
        <w:rPr>
          <w:b/>
        </w:rPr>
      </w:pPr>
    </w:p>
    <w:p w:rsidR="006A731D" w:rsidRDefault="006A731D" w:rsidP="006A731D">
      <w:pPr>
        <w:rPr>
          <w:b/>
        </w:rPr>
      </w:pPr>
      <w:r>
        <w:rPr>
          <w:b/>
        </w:rPr>
        <w:t>Invited Research Presentations at Companies and Non-Profits</w:t>
      </w:r>
    </w:p>
    <w:p w:rsidR="006A731D" w:rsidRDefault="006A731D" w:rsidP="006A731D"/>
    <w:p w:rsidR="00255F17" w:rsidRDefault="00AF74B3" w:rsidP="00915155">
      <w:pPr>
        <w:numPr>
          <w:ilvl w:val="0"/>
          <w:numId w:val="5"/>
        </w:numPr>
        <w:ind w:left="450" w:hanging="450"/>
      </w:pPr>
      <w:r>
        <w:t>J&amp;J</w:t>
      </w:r>
      <w:r w:rsidR="00255F17">
        <w:t>, 2005</w:t>
      </w:r>
    </w:p>
    <w:p w:rsidR="006A731D" w:rsidRDefault="006A731D" w:rsidP="00915155">
      <w:pPr>
        <w:numPr>
          <w:ilvl w:val="0"/>
          <w:numId w:val="5"/>
        </w:numPr>
        <w:ind w:left="450" w:hanging="450"/>
      </w:pPr>
      <w:r>
        <w:t>P&amp;G, 2007</w:t>
      </w:r>
    </w:p>
    <w:p w:rsidR="006A731D" w:rsidRDefault="006A731D" w:rsidP="00915155">
      <w:pPr>
        <w:numPr>
          <w:ilvl w:val="0"/>
          <w:numId w:val="5"/>
        </w:numPr>
        <w:ind w:left="450" w:hanging="450"/>
      </w:pPr>
      <w:r>
        <w:t>Marketing Executives Networking Group, Los Angeles, 2007</w:t>
      </w:r>
    </w:p>
    <w:p w:rsidR="006A731D" w:rsidRDefault="006A731D" w:rsidP="00915155">
      <w:pPr>
        <w:numPr>
          <w:ilvl w:val="0"/>
          <w:numId w:val="5"/>
        </w:numPr>
        <w:ind w:left="450" w:hanging="450"/>
      </w:pPr>
      <w:r>
        <w:t>Marketing Executives Networking Group, National Webinar, 2007</w:t>
      </w:r>
    </w:p>
    <w:p w:rsidR="006A731D" w:rsidRDefault="006A731D" w:rsidP="004631C2">
      <w:pPr>
        <w:numPr>
          <w:ilvl w:val="0"/>
          <w:numId w:val="5"/>
        </w:numPr>
        <w:ind w:left="450" w:hanging="450"/>
      </w:pPr>
      <w:r>
        <w:t>Facebook, 2009</w:t>
      </w:r>
    </w:p>
    <w:p w:rsidR="00083062" w:rsidRDefault="006A731D" w:rsidP="004631C2">
      <w:pPr>
        <w:numPr>
          <w:ilvl w:val="0"/>
          <w:numId w:val="5"/>
        </w:numPr>
        <w:ind w:left="450" w:hanging="450"/>
      </w:pPr>
      <w:r>
        <w:t>Google, 2009</w:t>
      </w:r>
    </w:p>
    <w:p w:rsidR="00FE3443" w:rsidRDefault="00FE3443" w:rsidP="004631C2">
      <w:pPr>
        <w:numPr>
          <w:ilvl w:val="0"/>
          <w:numId w:val="5"/>
        </w:numPr>
        <w:ind w:left="450" w:hanging="450"/>
      </w:pPr>
      <w:r>
        <w:t>Yahoo! Labs, 2011 (</w:t>
      </w:r>
      <w:r w:rsidR="00A60412">
        <w:t>twice</w:t>
      </w:r>
      <w:r>
        <w:t>)</w:t>
      </w:r>
    </w:p>
    <w:p w:rsidR="006A731D" w:rsidRDefault="00083062" w:rsidP="004631C2">
      <w:pPr>
        <w:numPr>
          <w:ilvl w:val="0"/>
          <w:numId w:val="5"/>
        </w:numPr>
        <w:ind w:left="450" w:hanging="450"/>
      </w:pPr>
      <w:r>
        <w:t>Google, 2011 (three times)</w:t>
      </w:r>
    </w:p>
    <w:p w:rsidR="006A731D" w:rsidRDefault="006A731D" w:rsidP="004631C2">
      <w:pPr>
        <w:numPr>
          <w:ilvl w:val="0"/>
          <w:numId w:val="5"/>
        </w:numPr>
        <w:ind w:left="450" w:hanging="450"/>
      </w:pPr>
      <w:r>
        <w:t>Innovation Protocol, 2015</w:t>
      </w:r>
    </w:p>
    <w:p w:rsidR="000D3587" w:rsidRDefault="001C27B9" w:rsidP="001C27B9">
      <w:pPr>
        <w:numPr>
          <w:ilvl w:val="0"/>
          <w:numId w:val="5"/>
        </w:numPr>
        <w:ind w:left="450" w:hanging="450"/>
      </w:pPr>
      <w:proofErr w:type="spellStart"/>
      <w:r>
        <w:t>RevT</w:t>
      </w:r>
      <w:r w:rsidR="000D3587">
        <w:t>rax</w:t>
      </w:r>
      <w:proofErr w:type="spellEnd"/>
      <w:r w:rsidR="000D3587">
        <w:t>, 2015</w:t>
      </w:r>
    </w:p>
    <w:p w:rsidR="001359A8" w:rsidRDefault="001359A8" w:rsidP="001C27B9">
      <w:pPr>
        <w:numPr>
          <w:ilvl w:val="0"/>
          <w:numId w:val="5"/>
        </w:numPr>
        <w:ind w:left="450" w:hanging="450"/>
      </w:pPr>
      <w:proofErr w:type="spellStart"/>
      <w:r>
        <w:t>RevTrax</w:t>
      </w:r>
      <w:proofErr w:type="spellEnd"/>
      <w:r>
        <w:t>, 2016</w:t>
      </w:r>
    </w:p>
    <w:p w:rsidR="00F35988" w:rsidRDefault="00F35988" w:rsidP="001C27B9">
      <w:pPr>
        <w:numPr>
          <w:ilvl w:val="0"/>
          <w:numId w:val="5"/>
        </w:numPr>
        <w:ind w:left="450" w:hanging="450"/>
      </w:pPr>
      <w:r>
        <w:t xml:space="preserve">Google, 2017 </w:t>
      </w:r>
    </w:p>
    <w:p w:rsidR="007E5FEE" w:rsidRDefault="007E5FEE" w:rsidP="007E5FEE">
      <w:pPr>
        <w:numPr>
          <w:ilvl w:val="0"/>
          <w:numId w:val="5"/>
        </w:numPr>
        <w:ind w:left="450" w:hanging="450"/>
      </w:pPr>
      <w:r>
        <w:t xml:space="preserve">Kaiser Permanente, 2017 </w:t>
      </w:r>
    </w:p>
    <w:p w:rsidR="00696828" w:rsidRDefault="00F3126C" w:rsidP="007E5FEE">
      <w:pPr>
        <w:numPr>
          <w:ilvl w:val="0"/>
          <w:numId w:val="5"/>
        </w:numPr>
        <w:ind w:left="450" w:hanging="450"/>
      </w:pPr>
      <w:r>
        <w:t>San Diego County Bar Association, 2017</w:t>
      </w:r>
    </w:p>
    <w:p w:rsidR="006A731D" w:rsidRDefault="006A731D" w:rsidP="001C27B9">
      <w:pPr>
        <w:ind w:left="450" w:hanging="450"/>
      </w:pPr>
    </w:p>
    <w:p w:rsidR="006A731D" w:rsidRDefault="006A731D" w:rsidP="001C27B9">
      <w:pPr>
        <w:ind w:left="450" w:hanging="450"/>
        <w:rPr>
          <w:b/>
        </w:rPr>
      </w:pPr>
    </w:p>
    <w:p w:rsidR="006A731D" w:rsidRDefault="006A731D" w:rsidP="001C27B9">
      <w:pPr>
        <w:ind w:left="450" w:hanging="450"/>
      </w:pPr>
      <w:r>
        <w:rPr>
          <w:b/>
        </w:rPr>
        <w:t>Invited Research Presentations at Government Agencies and Research Institutes</w:t>
      </w:r>
    </w:p>
    <w:p w:rsidR="006A731D" w:rsidRDefault="006A731D" w:rsidP="001C27B9">
      <w:pPr>
        <w:ind w:left="450" w:hanging="450"/>
      </w:pPr>
    </w:p>
    <w:p w:rsidR="006A731D" w:rsidRDefault="006A731D" w:rsidP="001C27B9">
      <w:pPr>
        <w:numPr>
          <w:ilvl w:val="0"/>
          <w:numId w:val="5"/>
        </w:numPr>
        <w:ind w:left="450" w:hanging="450"/>
      </w:pPr>
      <w:r>
        <w:t>US Federal Communications Commission, 2004</w:t>
      </w:r>
    </w:p>
    <w:p w:rsidR="006A731D" w:rsidRDefault="006A731D" w:rsidP="001C27B9">
      <w:pPr>
        <w:numPr>
          <w:ilvl w:val="0"/>
          <w:numId w:val="5"/>
        </w:numPr>
        <w:ind w:left="450" w:hanging="450"/>
      </w:pPr>
      <w:r>
        <w:t>Canadian Competition Bureau, 2007</w:t>
      </w:r>
    </w:p>
    <w:p w:rsidR="006A731D" w:rsidRDefault="006A731D" w:rsidP="001C27B9">
      <w:pPr>
        <w:numPr>
          <w:ilvl w:val="0"/>
          <w:numId w:val="5"/>
        </w:numPr>
        <w:ind w:left="450" w:hanging="450"/>
      </w:pPr>
      <w:r>
        <w:t xml:space="preserve">Centro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Monetarios</w:t>
      </w:r>
      <w:proofErr w:type="spellEnd"/>
      <w:r>
        <w:t xml:space="preserve"> y </w:t>
      </w:r>
      <w:proofErr w:type="spellStart"/>
      <w:r>
        <w:t>Financieros</w:t>
      </w:r>
      <w:proofErr w:type="spellEnd"/>
      <w:r>
        <w:t>, 2009</w:t>
      </w:r>
    </w:p>
    <w:p w:rsidR="006A731D" w:rsidRDefault="006A731D" w:rsidP="001C27B9">
      <w:pPr>
        <w:numPr>
          <w:ilvl w:val="0"/>
          <w:numId w:val="5"/>
        </w:numPr>
        <w:ind w:left="450" w:hanging="450"/>
      </w:pPr>
      <w:r>
        <w:t>Center for Economic Research and Graduate Education, Prague, 2009</w:t>
      </w:r>
    </w:p>
    <w:p w:rsidR="006A731D" w:rsidRDefault="006A731D" w:rsidP="001C27B9">
      <w:pPr>
        <w:numPr>
          <w:ilvl w:val="0"/>
          <w:numId w:val="5"/>
        </w:numPr>
        <w:ind w:left="450" w:hanging="450"/>
      </w:pPr>
      <w:r>
        <w:t>US Federal Communications Commission, 2010</w:t>
      </w:r>
    </w:p>
    <w:p w:rsidR="006A731D" w:rsidRDefault="00332497" w:rsidP="001C27B9">
      <w:pPr>
        <w:ind w:left="450" w:hanging="450"/>
        <w:rPr>
          <w:b/>
        </w:rPr>
      </w:pPr>
      <w:r>
        <w:rPr>
          <w:b/>
        </w:rPr>
        <w:br/>
      </w:r>
    </w:p>
    <w:p w:rsidR="001442AC" w:rsidRPr="001442AC" w:rsidRDefault="00304E85" w:rsidP="006A731D">
      <w:pPr>
        <w:ind w:left="720" w:hanging="720"/>
        <w:rPr>
          <w:b/>
        </w:rPr>
      </w:pPr>
      <w:r>
        <w:rPr>
          <w:b/>
        </w:rPr>
        <w:t>Industry</w:t>
      </w:r>
      <w:r w:rsidR="005073C6">
        <w:rPr>
          <w:b/>
        </w:rPr>
        <w:t xml:space="preserve"> </w:t>
      </w:r>
      <w:r w:rsidR="007C7C9B">
        <w:rPr>
          <w:b/>
        </w:rPr>
        <w:t>Activities</w:t>
      </w:r>
    </w:p>
    <w:p w:rsidR="001442AC" w:rsidRDefault="001442AC" w:rsidP="006A731D">
      <w:pPr>
        <w:ind w:left="720" w:hanging="720"/>
      </w:pPr>
    </w:p>
    <w:p w:rsidR="00E5677C" w:rsidRDefault="00B5281D" w:rsidP="00E5677C">
      <w:pPr>
        <w:ind w:left="720" w:hanging="720"/>
      </w:pPr>
      <w:r>
        <w:t>B</w:t>
      </w:r>
      <w:r w:rsidR="00E5677C">
        <w:t xml:space="preserve">oards: </w:t>
      </w:r>
    </w:p>
    <w:p w:rsidR="00E5677C" w:rsidRDefault="00E5677C" w:rsidP="00E5677C">
      <w:pPr>
        <w:pStyle w:val="ListParagraph"/>
        <w:numPr>
          <w:ilvl w:val="0"/>
          <w:numId w:val="6"/>
        </w:numPr>
      </w:pPr>
      <w:r>
        <w:t>Third Solutions, 2011-2012</w:t>
      </w:r>
    </w:p>
    <w:p w:rsidR="00E5677C" w:rsidRDefault="00E5677C" w:rsidP="00E5677C">
      <w:pPr>
        <w:pStyle w:val="ListParagraph"/>
        <w:numPr>
          <w:ilvl w:val="0"/>
          <w:numId w:val="6"/>
        </w:numPr>
      </w:pPr>
      <w:r>
        <w:lastRenderedPageBreak/>
        <w:t>iTVX, 2012-13</w:t>
      </w:r>
      <w:bookmarkStart w:id="1" w:name="_GoBack"/>
      <w:bookmarkEnd w:id="1"/>
    </w:p>
    <w:p w:rsidR="00B5281D" w:rsidRDefault="00B5281D" w:rsidP="005073C6">
      <w:pPr>
        <w:pStyle w:val="ListParagraph"/>
        <w:numPr>
          <w:ilvl w:val="0"/>
          <w:numId w:val="6"/>
        </w:numPr>
      </w:pPr>
      <w:r>
        <w:t>Advertising Research Foundation (ARF) Board of Curators, 2016-2017</w:t>
      </w:r>
    </w:p>
    <w:p w:rsidR="001442AC" w:rsidRDefault="001442AC" w:rsidP="006A731D">
      <w:pPr>
        <w:ind w:left="720" w:hanging="720"/>
      </w:pPr>
    </w:p>
    <w:p w:rsidR="005073C6" w:rsidRDefault="005073C6" w:rsidP="006A731D">
      <w:pPr>
        <w:ind w:left="720" w:hanging="720"/>
      </w:pPr>
      <w:r>
        <w:t xml:space="preserve">Selected corporate research partners: </w:t>
      </w:r>
      <w:r w:rsidR="00B365AC">
        <w:t xml:space="preserve">Ace Metrix, </w:t>
      </w:r>
      <w:r>
        <w:t xml:space="preserve">comScore, </w:t>
      </w:r>
      <w:proofErr w:type="spellStart"/>
      <w:r w:rsidR="00B365AC">
        <w:t>DirectAvenue</w:t>
      </w:r>
      <w:proofErr w:type="spellEnd"/>
      <w:r w:rsidR="00B365AC">
        <w:t xml:space="preserve">, </w:t>
      </w:r>
      <w:r>
        <w:t xml:space="preserve">Google, Kantar, </w:t>
      </w:r>
      <w:r w:rsidR="00B5281D">
        <w:t xml:space="preserve">Kimberly-Clark, </w:t>
      </w:r>
      <w:r>
        <w:t xml:space="preserve">Nielsen, P&amp;G, Rentrak, </w:t>
      </w:r>
      <w:proofErr w:type="spellStart"/>
      <w:r>
        <w:t>Revtrax</w:t>
      </w:r>
      <w:proofErr w:type="spellEnd"/>
    </w:p>
    <w:p w:rsidR="00337C9D" w:rsidRDefault="00337C9D" w:rsidP="00337C9D">
      <w:pPr>
        <w:ind w:left="720" w:hanging="720"/>
      </w:pPr>
    </w:p>
    <w:p w:rsidR="00337C9D" w:rsidRDefault="00337C9D" w:rsidP="00337C9D">
      <w:pPr>
        <w:ind w:left="720" w:hanging="720"/>
      </w:pPr>
      <w:r>
        <w:t xml:space="preserve">Selected </w:t>
      </w:r>
      <w:r w:rsidR="00C930B5">
        <w:t xml:space="preserve">consulting </w:t>
      </w:r>
      <w:r>
        <w:t xml:space="preserve">clients: Citi, </w:t>
      </w:r>
      <w:r w:rsidR="007E5FEE">
        <w:t xml:space="preserve">Davis Graham &amp; Stubbs, </w:t>
      </w:r>
      <w:r>
        <w:t xml:space="preserve">Fitness IQ, Google, </w:t>
      </w:r>
      <w:proofErr w:type="spellStart"/>
      <w:r>
        <w:t>LendingTree</w:t>
      </w:r>
      <w:proofErr w:type="spellEnd"/>
      <w:r>
        <w:t xml:space="preserve">, New Century, </w:t>
      </w:r>
      <w:proofErr w:type="spellStart"/>
      <w:r>
        <w:t>PropertyID</w:t>
      </w:r>
      <w:proofErr w:type="spellEnd"/>
      <w:r>
        <w:t xml:space="preserve">, Prudential, </w:t>
      </w:r>
      <w:r w:rsidR="007E5FEE">
        <w:t xml:space="preserve">RE/MAX, </w:t>
      </w:r>
      <w:r>
        <w:t xml:space="preserve">Sheppard Mullin, Venable </w:t>
      </w:r>
    </w:p>
    <w:p w:rsidR="005073C6" w:rsidRDefault="005073C6" w:rsidP="006A731D">
      <w:pPr>
        <w:ind w:left="720" w:hanging="720"/>
      </w:pPr>
    </w:p>
    <w:p w:rsidR="009A6E9F" w:rsidRDefault="009A6E9F" w:rsidP="006A731D">
      <w:pPr>
        <w:ind w:left="720" w:hanging="720"/>
      </w:pPr>
    </w:p>
    <w:p w:rsidR="00632729" w:rsidRDefault="006A731D" w:rsidP="001B79E2">
      <w:pPr>
        <w:ind w:left="720" w:hanging="720"/>
      </w:pPr>
      <w:r>
        <w:rPr>
          <w:b/>
        </w:rPr>
        <w:t xml:space="preserve">Last </w:t>
      </w:r>
      <w:proofErr w:type="gramStart"/>
      <w:r>
        <w:rPr>
          <w:b/>
        </w:rPr>
        <w:t>Update</w:t>
      </w:r>
      <w:r w:rsidR="0037348B">
        <w:rPr>
          <w:b/>
        </w:rPr>
        <w:t xml:space="preserve"> </w:t>
      </w:r>
      <w:r w:rsidR="009535BC">
        <w:rPr>
          <w:b/>
        </w:rPr>
        <w:t xml:space="preserve"> </w:t>
      </w:r>
      <w:proofErr w:type="gramEnd"/>
      <w:r>
        <w:fldChar w:fldCharType="begin"/>
      </w:r>
      <w:r>
        <w:instrText xml:space="preserve"> DATE  \@ "MMMM yyyy" </w:instrText>
      </w:r>
      <w:r>
        <w:fldChar w:fldCharType="separate"/>
      </w:r>
      <w:r w:rsidR="004F549B">
        <w:rPr>
          <w:noProof/>
        </w:rPr>
        <w:t>March 2018</w:t>
      </w:r>
      <w:r>
        <w:fldChar w:fldCharType="end"/>
      </w:r>
    </w:p>
    <w:sectPr w:rsidR="0063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5E1"/>
    <w:multiLevelType w:val="hybridMultilevel"/>
    <w:tmpl w:val="36BE79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547"/>
    <w:multiLevelType w:val="hybridMultilevel"/>
    <w:tmpl w:val="D1705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4717D"/>
    <w:multiLevelType w:val="hybridMultilevel"/>
    <w:tmpl w:val="368C0D10"/>
    <w:lvl w:ilvl="0" w:tplc="6AEE839C">
      <w:start w:val="1"/>
      <w:numFmt w:val="decimal"/>
      <w:lvlText w:val="%1."/>
      <w:lvlJc w:val="left"/>
      <w:pPr>
        <w:ind w:left="99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6430"/>
    <w:multiLevelType w:val="hybridMultilevel"/>
    <w:tmpl w:val="7E64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291B"/>
    <w:multiLevelType w:val="hybridMultilevel"/>
    <w:tmpl w:val="CF1AD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83A"/>
    <w:multiLevelType w:val="hybridMultilevel"/>
    <w:tmpl w:val="A046084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14847"/>
    <w:multiLevelType w:val="hybridMultilevel"/>
    <w:tmpl w:val="36F252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50D0F"/>
    <w:multiLevelType w:val="hybridMultilevel"/>
    <w:tmpl w:val="47E2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749B9"/>
    <w:multiLevelType w:val="hybridMultilevel"/>
    <w:tmpl w:val="DFEC00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A79BF"/>
    <w:multiLevelType w:val="hybridMultilevel"/>
    <w:tmpl w:val="8B9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1D"/>
    <w:rsid w:val="00005175"/>
    <w:rsid w:val="00006F07"/>
    <w:rsid w:val="00014071"/>
    <w:rsid w:val="000259F4"/>
    <w:rsid w:val="000362DA"/>
    <w:rsid w:val="00037643"/>
    <w:rsid w:val="00043B3C"/>
    <w:rsid w:val="00046A70"/>
    <w:rsid w:val="00054D62"/>
    <w:rsid w:val="00083062"/>
    <w:rsid w:val="000839D6"/>
    <w:rsid w:val="000866A0"/>
    <w:rsid w:val="000938CD"/>
    <w:rsid w:val="0009479B"/>
    <w:rsid w:val="000A70B5"/>
    <w:rsid w:val="000B5D70"/>
    <w:rsid w:val="000C749B"/>
    <w:rsid w:val="000D2846"/>
    <w:rsid w:val="000D3587"/>
    <w:rsid w:val="000E3785"/>
    <w:rsid w:val="000F3B5F"/>
    <w:rsid w:val="00120F24"/>
    <w:rsid w:val="00125711"/>
    <w:rsid w:val="00130480"/>
    <w:rsid w:val="001359A8"/>
    <w:rsid w:val="00135C70"/>
    <w:rsid w:val="001442AC"/>
    <w:rsid w:val="001566B9"/>
    <w:rsid w:val="0016385C"/>
    <w:rsid w:val="00175901"/>
    <w:rsid w:val="00180177"/>
    <w:rsid w:val="001973D3"/>
    <w:rsid w:val="001A6E69"/>
    <w:rsid w:val="001A7391"/>
    <w:rsid w:val="001A7936"/>
    <w:rsid w:val="001B30C6"/>
    <w:rsid w:val="001B324E"/>
    <w:rsid w:val="001B79E2"/>
    <w:rsid w:val="001C27B9"/>
    <w:rsid w:val="001C4089"/>
    <w:rsid w:val="001C6B7D"/>
    <w:rsid w:val="001D241A"/>
    <w:rsid w:val="001D57F9"/>
    <w:rsid w:val="001D6838"/>
    <w:rsid w:val="001F4FE8"/>
    <w:rsid w:val="00201F92"/>
    <w:rsid w:val="00207E04"/>
    <w:rsid w:val="002246AF"/>
    <w:rsid w:val="00231811"/>
    <w:rsid w:val="0023719F"/>
    <w:rsid w:val="00247732"/>
    <w:rsid w:val="00252CA7"/>
    <w:rsid w:val="00255F17"/>
    <w:rsid w:val="002565A6"/>
    <w:rsid w:val="00267E29"/>
    <w:rsid w:val="00286600"/>
    <w:rsid w:val="00292DB1"/>
    <w:rsid w:val="002962A4"/>
    <w:rsid w:val="002A66C0"/>
    <w:rsid w:val="002B0150"/>
    <w:rsid w:val="002B0B09"/>
    <w:rsid w:val="002C09FB"/>
    <w:rsid w:val="002E2476"/>
    <w:rsid w:val="002E5000"/>
    <w:rsid w:val="002E73AC"/>
    <w:rsid w:val="00300B2C"/>
    <w:rsid w:val="00304E85"/>
    <w:rsid w:val="00312AE6"/>
    <w:rsid w:val="00313D8B"/>
    <w:rsid w:val="003171ED"/>
    <w:rsid w:val="00317FCF"/>
    <w:rsid w:val="00320293"/>
    <w:rsid w:val="00332497"/>
    <w:rsid w:val="00336639"/>
    <w:rsid w:val="00337C9D"/>
    <w:rsid w:val="003473C5"/>
    <w:rsid w:val="003731A3"/>
    <w:rsid w:val="0037348B"/>
    <w:rsid w:val="00374569"/>
    <w:rsid w:val="00381C6D"/>
    <w:rsid w:val="00383BBD"/>
    <w:rsid w:val="003C7993"/>
    <w:rsid w:val="003D3BB6"/>
    <w:rsid w:val="003D4D6C"/>
    <w:rsid w:val="003D5B89"/>
    <w:rsid w:val="003D7026"/>
    <w:rsid w:val="003E0BF2"/>
    <w:rsid w:val="003F550C"/>
    <w:rsid w:val="003F7DED"/>
    <w:rsid w:val="0040281B"/>
    <w:rsid w:val="00414190"/>
    <w:rsid w:val="00415CE7"/>
    <w:rsid w:val="00423A76"/>
    <w:rsid w:val="004243E6"/>
    <w:rsid w:val="004243FA"/>
    <w:rsid w:val="00434994"/>
    <w:rsid w:val="00434A5B"/>
    <w:rsid w:val="00442017"/>
    <w:rsid w:val="00442D8F"/>
    <w:rsid w:val="00452CD3"/>
    <w:rsid w:val="004628F1"/>
    <w:rsid w:val="004631C2"/>
    <w:rsid w:val="004677F8"/>
    <w:rsid w:val="0047698F"/>
    <w:rsid w:val="00480F5C"/>
    <w:rsid w:val="004863DD"/>
    <w:rsid w:val="00486450"/>
    <w:rsid w:val="004875F4"/>
    <w:rsid w:val="00491A01"/>
    <w:rsid w:val="004A0CD7"/>
    <w:rsid w:val="004A1487"/>
    <w:rsid w:val="004A3615"/>
    <w:rsid w:val="004A39B5"/>
    <w:rsid w:val="004A41B8"/>
    <w:rsid w:val="004D3777"/>
    <w:rsid w:val="004D4ED0"/>
    <w:rsid w:val="004E1A97"/>
    <w:rsid w:val="004E5C16"/>
    <w:rsid w:val="004E6902"/>
    <w:rsid w:val="004F549B"/>
    <w:rsid w:val="005073C6"/>
    <w:rsid w:val="005219C6"/>
    <w:rsid w:val="00530779"/>
    <w:rsid w:val="00542B8E"/>
    <w:rsid w:val="00551A66"/>
    <w:rsid w:val="00551B36"/>
    <w:rsid w:val="00553016"/>
    <w:rsid w:val="00570ED3"/>
    <w:rsid w:val="00596B89"/>
    <w:rsid w:val="00596CD5"/>
    <w:rsid w:val="005B3B51"/>
    <w:rsid w:val="005C1DA6"/>
    <w:rsid w:val="005C41F9"/>
    <w:rsid w:val="005C4EC4"/>
    <w:rsid w:val="005C70ED"/>
    <w:rsid w:val="005D44A5"/>
    <w:rsid w:val="005E057C"/>
    <w:rsid w:val="005E05E3"/>
    <w:rsid w:val="005E755B"/>
    <w:rsid w:val="00606422"/>
    <w:rsid w:val="006125AF"/>
    <w:rsid w:val="0063531B"/>
    <w:rsid w:val="00641F37"/>
    <w:rsid w:val="006545E0"/>
    <w:rsid w:val="00672BD8"/>
    <w:rsid w:val="0068021E"/>
    <w:rsid w:val="00696828"/>
    <w:rsid w:val="006A5590"/>
    <w:rsid w:val="006A69BB"/>
    <w:rsid w:val="006A731D"/>
    <w:rsid w:val="006B2471"/>
    <w:rsid w:val="006B3410"/>
    <w:rsid w:val="006B6420"/>
    <w:rsid w:val="006C028E"/>
    <w:rsid w:val="006C02EC"/>
    <w:rsid w:val="006C3B2D"/>
    <w:rsid w:val="006C7063"/>
    <w:rsid w:val="006D00E4"/>
    <w:rsid w:val="006D1EF0"/>
    <w:rsid w:val="006D2C1B"/>
    <w:rsid w:val="006E7E2F"/>
    <w:rsid w:val="00702E04"/>
    <w:rsid w:val="00717C0C"/>
    <w:rsid w:val="00726757"/>
    <w:rsid w:val="00727074"/>
    <w:rsid w:val="00727BA8"/>
    <w:rsid w:val="00745FAB"/>
    <w:rsid w:val="00750E95"/>
    <w:rsid w:val="00752AAF"/>
    <w:rsid w:val="00774096"/>
    <w:rsid w:val="00774A9C"/>
    <w:rsid w:val="00780468"/>
    <w:rsid w:val="0079373B"/>
    <w:rsid w:val="00793873"/>
    <w:rsid w:val="00797514"/>
    <w:rsid w:val="007A0734"/>
    <w:rsid w:val="007B3E3F"/>
    <w:rsid w:val="007C3B43"/>
    <w:rsid w:val="007C70C5"/>
    <w:rsid w:val="007C721B"/>
    <w:rsid w:val="007C7C9B"/>
    <w:rsid w:val="007D2761"/>
    <w:rsid w:val="007D53AC"/>
    <w:rsid w:val="007D6A76"/>
    <w:rsid w:val="007E2345"/>
    <w:rsid w:val="007E5FEE"/>
    <w:rsid w:val="007F226E"/>
    <w:rsid w:val="007F2408"/>
    <w:rsid w:val="007F6F93"/>
    <w:rsid w:val="008042D2"/>
    <w:rsid w:val="00804DE8"/>
    <w:rsid w:val="008276D7"/>
    <w:rsid w:val="00835AEE"/>
    <w:rsid w:val="00840FA3"/>
    <w:rsid w:val="00846CF2"/>
    <w:rsid w:val="00860069"/>
    <w:rsid w:val="00861323"/>
    <w:rsid w:val="00863EF4"/>
    <w:rsid w:val="00865A39"/>
    <w:rsid w:val="00865A99"/>
    <w:rsid w:val="00881144"/>
    <w:rsid w:val="0088139A"/>
    <w:rsid w:val="00887671"/>
    <w:rsid w:val="008A148E"/>
    <w:rsid w:val="008A5C41"/>
    <w:rsid w:val="008D685E"/>
    <w:rsid w:val="008E4A9D"/>
    <w:rsid w:val="009110A1"/>
    <w:rsid w:val="009114D6"/>
    <w:rsid w:val="00914536"/>
    <w:rsid w:val="00915155"/>
    <w:rsid w:val="00916B78"/>
    <w:rsid w:val="00920B17"/>
    <w:rsid w:val="00942475"/>
    <w:rsid w:val="009535BC"/>
    <w:rsid w:val="009604A3"/>
    <w:rsid w:val="00960C28"/>
    <w:rsid w:val="0096352E"/>
    <w:rsid w:val="00971950"/>
    <w:rsid w:val="00977659"/>
    <w:rsid w:val="00977C8E"/>
    <w:rsid w:val="009A0782"/>
    <w:rsid w:val="009A44D5"/>
    <w:rsid w:val="009A6E9F"/>
    <w:rsid w:val="009B13B4"/>
    <w:rsid w:val="009B3AC0"/>
    <w:rsid w:val="009B3CDD"/>
    <w:rsid w:val="009C1D37"/>
    <w:rsid w:val="009C7A6B"/>
    <w:rsid w:val="009D035B"/>
    <w:rsid w:val="009E38E1"/>
    <w:rsid w:val="009E68FD"/>
    <w:rsid w:val="009F5E32"/>
    <w:rsid w:val="00A23C2B"/>
    <w:rsid w:val="00A5397B"/>
    <w:rsid w:val="00A543F8"/>
    <w:rsid w:val="00A60412"/>
    <w:rsid w:val="00A67EFD"/>
    <w:rsid w:val="00A712FD"/>
    <w:rsid w:val="00A75E89"/>
    <w:rsid w:val="00A82301"/>
    <w:rsid w:val="00A87BC6"/>
    <w:rsid w:val="00AB1FCB"/>
    <w:rsid w:val="00AB2992"/>
    <w:rsid w:val="00AB2F33"/>
    <w:rsid w:val="00AC0EA8"/>
    <w:rsid w:val="00AC4102"/>
    <w:rsid w:val="00AC48BC"/>
    <w:rsid w:val="00AC6B66"/>
    <w:rsid w:val="00AE5CAE"/>
    <w:rsid w:val="00AE72A0"/>
    <w:rsid w:val="00AF74B3"/>
    <w:rsid w:val="00B03B56"/>
    <w:rsid w:val="00B048E8"/>
    <w:rsid w:val="00B04B56"/>
    <w:rsid w:val="00B127AB"/>
    <w:rsid w:val="00B12ECF"/>
    <w:rsid w:val="00B33C0A"/>
    <w:rsid w:val="00B365AC"/>
    <w:rsid w:val="00B5281D"/>
    <w:rsid w:val="00B672A1"/>
    <w:rsid w:val="00B7728D"/>
    <w:rsid w:val="00B86468"/>
    <w:rsid w:val="00B950D8"/>
    <w:rsid w:val="00B95E26"/>
    <w:rsid w:val="00BA0C7D"/>
    <w:rsid w:val="00BB5E44"/>
    <w:rsid w:val="00BC06D3"/>
    <w:rsid w:val="00BC4A28"/>
    <w:rsid w:val="00BD6AFE"/>
    <w:rsid w:val="00BE0269"/>
    <w:rsid w:val="00BF5CD8"/>
    <w:rsid w:val="00C13CC6"/>
    <w:rsid w:val="00C2158B"/>
    <w:rsid w:val="00C225A3"/>
    <w:rsid w:val="00C51623"/>
    <w:rsid w:val="00C71B30"/>
    <w:rsid w:val="00C71FBF"/>
    <w:rsid w:val="00C758EA"/>
    <w:rsid w:val="00C91BEA"/>
    <w:rsid w:val="00C930B5"/>
    <w:rsid w:val="00CA1ED4"/>
    <w:rsid w:val="00CC13B9"/>
    <w:rsid w:val="00CC4719"/>
    <w:rsid w:val="00CD2D7E"/>
    <w:rsid w:val="00CE54EF"/>
    <w:rsid w:val="00CE60F6"/>
    <w:rsid w:val="00CE7E76"/>
    <w:rsid w:val="00D00EFE"/>
    <w:rsid w:val="00D0166B"/>
    <w:rsid w:val="00D03B4E"/>
    <w:rsid w:val="00D32A52"/>
    <w:rsid w:val="00D35C58"/>
    <w:rsid w:val="00D40DEC"/>
    <w:rsid w:val="00D431B5"/>
    <w:rsid w:val="00D5501F"/>
    <w:rsid w:val="00D72952"/>
    <w:rsid w:val="00D84911"/>
    <w:rsid w:val="00D93C28"/>
    <w:rsid w:val="00DA1D23"/>
    <w:rsid w:val="00DA7402"/>
    <w:rsid w:val="00DB194E"/>
    <w:rsid w:val="00DB5AF4"/>
    <w:rsid w:val="00DB61EC"/>
    <w:rsid w:val="00DB65DC"/>
    <w:rsid w:val="00DC34DF"/>
    <w:rsid w:val="00DC375F"/>
    <w:rsid w:val="00DC6B09"/>
    <w:rsid w:val="00DD2A18"/>
    <w:rsid w:val="00DD54AA"/>
    <w:rsid w:val="00DD7DE6"/>
    <w:rsid w:val="00DF00CD"/>
    <w:rsid w:val="00DF6EEB"/>
    <w:rsid w:val="00DF7A6A"/>
    <w:rsid w:val="00DF7BBD"/>
    <w:rsid w:val="00E02461"/>
    <w:rsid w:val="00E0344D"/>
    <w:rsid w:val="00E05C9E"/>
    <w:rsid w:val="00E104D5"/>
    <w:rsid w:val="00E11FD4"/>
    <w:rsid w:val="00E12E70"/>
    <w:rsid w:val="00E22AAB"/>
    <w:rsid w:val="00E24F7A"/>
    <w:rsid w:val="00E27A92"/>
    <w:rsid w:val="00E27AD3"/>
    <w:rsid w:val="00E33286"/>
    <w:rsid w:val="00E35E2E"/>
    <w:rsid w:val="00E367B1"/>
    <w:rsid w:val="00E476AA"/>
    <w:rsid w:val="00E523C9"/>
    <w:rsid w:val="00E5677C"/>
    <w:rsid w:val="00E643E1"/>
    <w:rsid w:val="00E77512"/>
    <w:rsid w:val="00E829F1"/>
    <w:rsid w:val="00E92702"/>
    <w:rsid w:val="00E94655"/>
    <w:rsid w:val="00EA1CA5"/>
    <w:rsid w:val="00EB2424"/>
    <w:rsid w:val="00EC317B"/>
    <w:rsid w:val="00ED72AF"/>
    <w:rsid w:val="00ED7756"/>
    <w:rsid w:val="00EE1CA0"/>
    <w:rsid w:val="00EE54D6"/>
    <w:rsid w:val="00EE71F6"/>
    <w:rsid w:val="00F04436"/>
    <w:rsid w:val="00F134B8"/>
    <w:rsid w:val="00F25574"/>
    <w:rsid w:val="00F25AD6"/>
    <w:rsid w:val="00F3126C"/>
    <w:rsid w:val="00F335DC"/>
    <w:rsid w:val="00F35988"/>
    <w:rsid w:val="00F370D1"/>
    <w:rsid w:val="00F414D3"/>
    <w:rsid w:val="00F426EC"/>
    <w:rsid w:val="00F4799F"/>
    <w:rsid w:val="00F55CAB"/>
    <w:rsid w:val="00F57467"/>
    <w:rsid w:val="00F57DB0"/>
    <w:rsid w:val="00F67412"/>
    <w:rsid w:val="00F8546D"/>
    <w:rsid w:val="00F93655"/>
    <w:rsid w:val="00FA2BED"/>
    <w:rsid w:val="00FB04CC"/>
    <w:rsid w:val="00FE3443"/>
    <w:rsid w:val="00FE699C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DFDB"/>
  <w15:chartTrackingRefBased/>
  <w15:docId w15:val="{763BFB04-3DBA-464A-85F4-834C1CF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A73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731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8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c.gov/encyclopedia/2010-media-ownership-stud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cc.gov/encyclopedia/2010-media-ownership-stud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nnethCWilbu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ennethCWilbu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si.org/reports/should-ad-spending-increase-or-decrease-prior-to-a-product-recall-announc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Kenneth</dc:creator>
  <cp:keywords/>
  <dc:description/>
  <cp:lastModifiedBy>Wilbur, Kenneth</cp:lastModifiedBy>
  <cp:revision>6</cp:revision>
  <cp:lastPrinted>2018-03-08T16:45:00Z</cp:lastPrinted>
  <dcterms:created xsi:type="dcterms:W3CDTF">2018-03-08T16:34:00Z</dcterms:created>
  <dcterms:modified xsi:type="dcterms:W3CDTF">2018-03-08T16:45:00Z</dcterms:modified>
</cp:coreProperties>
</file>