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60FA3" w14:textId="77777777" w:rsidR="00155115" w:rsidRDefault="00155115" w:rsidP="006762B2">
      <w:pPr>
        <w:pBdr>
          <w:top w:val="nil"/>
          <w:left w:val="nil"/>
          <w:bottom w:val="nil"/>
          <w:right w:val="nil"/>
          <w:between w:val="nil"/>
        </w:pBdr>
        <w:tabs>
          <w:tab w:val="left" w:pos="9360"/>
        </w:tabs>
        <w:spacing w:line="480" w:lineRule="auto"/>
        <w:rPr>
          <w:rFonts w:ascii="Bookman Old Style" w:eastAsia="Bookman Old Style" w:hAnsi="Bookman Old Style" w:cs="Bookman Old Style"/>
          <w:smallCaps/>
          <w:sz w:val="24"/>
          <w:szCs w:val="24"/>
        </w:rPr>
      </w:pPr>
    </w:p>
    <w:p w14:paraId="736DF2D5" w14:textId="0D916EF6" w:rsidR="006762B2" w:rsidRPr="006762B2" w:rsidRDefault="006762B2" w:rsidP="006762B2">
      <w:pPr>
        <w:widowControl/>
        <w:spacing w:before="100" w:beforeAutospacing="1" w:after="100" w:afterAutospacing="1"/>
        <w:jc w:val="center"/>
        <w:rPr>
          <w:rFonts w:ascii="Arial" w:eastAsia="Times New Roman" w:hAnsi="Arial" w:cs="Arial"/>
          <w:sz w:val="24"/>
          <w:szCs w:val="24"/>
          <w:lang w:val="en-PH"/>
        </w:rPr>
      </w:pPr>
      <w:r w:rsidRPr="006762B2">
        <w:rPr>
          <w:rFonts w:ascii="Arial" w:eastAsia="Times New Roman" w:hAnsi="Arial" w:cs="Arial"/>
          <w:sz w:val="24"/>
          <w:szCs w:val="24"/>
          <w:lang w:val="en-PH"/>
        </w:rPr>
        <w:t>BOXYARD resto bar</w:t>
      </w:r>
      <w:r w:rsidRPr="006762B2">
        <w:rPr>
          <w:rFonts w:ascii="Arial" w:eastAsia="Times New Roman" w:hAnsi="Arial" w:cs="Arial"/>
          <w:sz w:val="24"/>
          <w:szCs w:val="24"/>
          <w:lang w:val="en-PH"/>
        </w:rPr>
        <w:br/>
        <w:t>(A Web Design Development Project)</w:t>
      </w:r>
    </w:p>
    <w:p w14:paraId="5C09D02F" w14:textId="77777777" w:rsidR="006762B2" w:rsidRPr="006762B2" w:rsidRDefault="006762B2" w:rsidP="006762B2">
      <w:pPr>
        <w:widowControl/>
        <w:spacing w:before="100" w:beforeAutospacing="1" w:after="100" w:afterAutospacing="1"/>
        <w:jc w:val="center"/>
        <w:rPr>
          <w:rFonts w:ascii="Arial" w:eastAsia="Times New Roman" w:hAnsi="Arial" w:cs="Arial"/>
          <w:sz w:val="24"/>
          <w:szCs w:val="24"/>
          <w:lang w:val="en-PH"/>
        </w:rPr>
      </w:pPr>
      <w:r w:rsidRPr="006762B2">
        <w:rPr>
          <w:rFonts w:ascii="Arial" w:eastAsia="Times New Roman" w:hAnsi="Arial" w:cs="Arial"/>
          <w:sz w:val="24"/>
          <w:szCs w:val="24"/>
          <w:lang w:val="en-PH"/>
        </w:rPr>
        <w:t>Presented to</w:t>
      </w:r>
      <w:r w:rsidRPr="006762B2">
        <w:rPr>
          <w:rFonts w:ascii="Arial" w:eastAsia="Times New Roman" w:hAnsi="Arial" w:cs="Arial"/>
          <w:sz w:val="24"/>
          <w:szCs w:val="24"/>
          <w:lang w:val="en-PH"/>
        </w:rPr>
        <w:br/>
        <w:t>the Faculty of the College of Computer Studies</w:t>
      </w:r>
      <w:r w:rsidRPr="006762B2">
        <w:rPr>
          <w:rFonts w:ascii="Arial" w:eastAsia="Times New Roman" w:hAnsi="Arial" w:cs="Arial"/>
          <w:sz w:val="24"/>
          <w:szCs w:val="24"/>
          <w:lang w:val="en-PH"/>
        </w:rPr>
        <w:br/>
        <w:t>Our Lady of Fatima University</w:t>
      </w:r>
    </w:p>
    <w:p w14:paraId="7F84902F" w14:textId="77777777" w:rsidR="006762B2" w:rsidRPr="006762B2" w:rsidRDefault="006762B2" w:rsidP="006762B2">
      <w:pPr>
        <w:widowControl/>
        <w:spacing w:before="100" w:beforeAutospacing="1" w:after="100" w:afterAutospacing="1"/>
        <w:jc w:val="center"/>
        <w:rPr>
          <w:rFonts w:ascii="Arial" w:eastAsia="Times New Roman" w:hAnsi="Arial" w:cs="Arial"/>
          <w:sz w:val="24"/>
          <w:szCs w:val="24"/>
          <w:lang w:val="en-PH"/>
        </w:rPr>
      </w:pPr>
      <w:r w:rsidRPr="006762B2">
        <w:rPr>
          <w:rFonts w:ascii="Arial" w:eastAsia="Times New Roman" w:hAnsi="Arial" w:cs="Arial"/>
          <w:sz w:val="24"/>
          <w:szCs w:val="24"/>
          <w:lang w:val="en-PH"/>
        </w:rPr>
        <w:t>In Partial Fulfillment</w:t>
      </w:r>
      <w:r w:rsidRPr="006762B2">
        <w:rPr>
          <w:rFonts w:ascii="Arial" w:eastAsia="Times New Roman" w:hAnsi="Arial" w:cs="Arial"/>
          <w:sz w:val="24"/>
          <w:szCs w:val="24"/>
          <w:lang w:val="en-PH"/>
        </w:rPr>
        <w:br/>
        <w:t>of the Requirements for the</w:t>
      </w:r>
      <w:r w:rsidRPr="006762B2">
        <w:rPr>
          <w:rFonts w:ascii="Arial" w:eastAsia="Times New Roman" w:hAnsi="Arial" w:cs="Arial"/>
          <w:sz w:val="24"/>
          <w:szCs w:val="24"/>
          <w:lang w:val="en-PH"/>
        </w:rPr>
        <w:br/>
        <w:t>WBDV111 – Web Development with Lab I</w:t>
      </w:r>
    </w:p>
    <w:p w14:paraId="1B9C579C" w14:textId="592075A9" w:rsidR="006762B2" w:rsidRPr="006762B2" w:rsidRDefault="006762B2" w:rsidP="006762B2">
      <w:pPr>
        <w:widowControl/>
        <w:spacing w:before="100" w:beforeAutospacing="1" w:after="100" w:afterAutospacing="1"/>
        <w:jc w:val="center"/>
        <w:rPr>
          <w:rFonts w:ascii="Arial" w:eastAsia="Times New Roman" w:hAnsi="Arial" w:cs="Arial"/>
          <w:sz w:val="24"/>
          <w:szCs w:val="24"/>
          <w:lang w:val="en-PH"/>
        </w:rPr>
      </w:pPr>
      <w:r w:rsidRPr="006762B2">
        <w:rPr>
          <w:rFonts w:ascii="Arial" w:eastAsia="Times New Roman" w:hAnsi="Arial" w:cs="Arial"/>
          <w:sz w:val="24"/>
          <w:szCs w:val="24"/>
          <w:lang w:val="en-PH"/>
        </w:rPr>
        <w:t>B</w:t>
      </w:r>
      <w:r w:rsidRPr="006762B2">
        <w:rPr>
          <w:rFonts w:ascii="Arial" w:eastAsia="Times New Roman" w:hAnsi="Arial" w:cs="Arial"/>
          <w:sz w:val="24"/>
          <w:szCs w:val="24"/>
          <w:lang w:val="en-PH"/>
        </w:rPr>
        <w:t>y</w:t>
      </w:r>
      <w:r w:rsidRPr="006762B2">
        <w:rPr>
          <w:rFonts w:ascii="Arial" w:eastAsia="Times New Roman" w:hAnsi="Arial" w:cs="Arial"/>
          <w:sz w:val="24"/>
          <w:szCs w:val="24"/>
          <w:lang w:val="en-PH"/>
        </w:rPr>
        <w:t>:</w:t>
      </w:r>
      <w:r w:rsidRPr="006762B2">
        <w:rPr>
          <w:rFonts w:ascii="Arial" w:eastAsia="Times New Roman" w:hAnsi="Arial" w:cs="Arial"/>
          <w:sz w:val="24"/>
          <w:szCs w:val="24"/>
          <w:lang w:val="en-PH"/>
        </w:rPr>
        <w:br/>
      </w:r>
      <w:r w:rsidRPr="006762B2">
        <w:rPr>
          <w:rFonts w:ascii="Arial" w:eastAsia="Times New Roman" w:hAnsi="Arial" w:cs="Arial"/>
          <w:sz w:val="24"/>
          <w:szCs w:val="24"/>
          <w:lang w:val="en-PH"/>
        </w:rPr>
        <w:t xml:space="preserve">Kenneth A. </w:t>
      </w:r>
      <w:proofErr w:type="spellStart"/>
      <w:r w:rsidRPr="006762B2">
        <w:rPr>
          <w:rFonts w:ascii="Arial" w:eastAsia="Times New Roman" w:hAnsi="Arial" w:cs="Arial"/>
          <w:sz w:val="24"/>
          <w:szCs w:val="24"/>
          <w:lang w:val="en-PH"/>
        </w:rPr>
        <w:t>Geopano</w:t>
      </w:r>
      <w:proofErr w:type="spellEnd"/>
    </w:p>
    <w:p w14:paraId="57D9AAF3"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April 2026</w:t>
      </w:r>
    </w:p>
    <w:p w14:paraId="54801DB8"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TABLE OF CONTENTS</w:t>
      </w:r>
    </w:p>
    <w:p w14:paraId="5200F5D5" w14:textId="77777777" w:rsidR="006762B2" w:rsidRPr="006762B2" w:rsidRDefault="006762B2" w:rsidP="006762B2">
      <w:pPr>
        <w:widowControl/>
        <w:numPr>
          <w:ilvl w:val="0"/>
          <w:numId w:val="8"/>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Executive Summary</w:t>
      </w:r>
      <w:r w:rsidRPr="006762B2">
        <w:rPr>
          <w:rFonts w:ascii="Arial" w:eastAsia="Times New Roman" w:hAnsi="Arial" w:cs="Arial"/>
          <w:sz w:val="24"/>
          <w:szCs w:val="24"/>
          <w:lang w:val="en-PH"/>
        </w:rPr>
        <w:br/>
        <w:t>1.1 Project Overview</w:t>
      </w:r>
      <w:r w:rsidRPr="006762B2">
        <w:rPr>
          <w:rFonts w:ascii="Arial" w:eastAsia="Times New Roman" w:hAnsi="Arial" w:cs="Arial"/>
          <w:sz w:val="24"/>
          <w:szCs w:val="24"/>
          <w:lang w:val="en-PH"/>
        </w:rPr>
        <w:br/>
        <w:t>1.2 Target Audience</w:t>
      </w:r>
      <w:r w:rsidRPr="006762B2">
        <w:rPr>
          <w:rFonts w:ascii="Arial" w:eastAsia="Times New Roman" w:hAnsi="Arial" w:cs="Arial"/>
          <w:sz w:val="24"/>
          <w:szCs w:val="24"/>
          <w:lang w:val="en-PH"/>
        </w:rPr>
        <w:br/>
        <w:t>1.3 Project Objectives</w:t>
      </w:r>
      <w:r w:rsidRPr="006762B2">
        <w:rPr>
          <w:rFonts w:ascii="Arial" w:eastAsia="Times New Roman" w:hAnsi="Arial" w:cs="Arial"/>
          <w:sz w:val="24"/>
          <w:szCs w:val="24"/>
          <w:lang w:val="en-PH"/>
        </w:rPr>
        <w:br/>
        <w:t>1.4 Statement of the Problem</w:t>
      </w:r>
      <w:r w:rsidRPr="006762B2">
        <w:rPr>
          <w:rFonts w:ascii="Arial" w:eastAsia="Times New Roman" w:hAnsi="Arial" w:cs="Arial"/>
          <w:sz w:val="24"/>
          <w:szCs w:val="24"/>
          <w:lang w:val="en-PH"/>
        </w:rPr>
        <w:br/>
        <w:t>1.5 Scope and Limitations</w:t>
      </w:r>
    </w:p>
    <w:p w14:paraId="09E3CBFE" w14:textId="77777777" w:rsidR="006762B2" w:rsidRPr="006762B2" w:rsidRDefault="006762B2" w:rsidP="006762B2">
      <w:pPr>
        <w:widowControl/>
        <w:numPr>
          <w:ilvl w:val="0"/>
          <w:numId w:val="8"/>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Introduction and Project Background</w:t>
      </w:r>
      <w:r w:rsidRPr="006762B2">
        <w:rPr>
          <w:rFonts w:ascii="Arial" w:eastAsia="Times New Roman" w:hAnsi="Arial" w:cs="Arial"/>
          <w:sz w:val="24"/>
          <w:szCs w:val="24"/>
          <w:lang w:val="en-PH"/>
        </w:rPr>
        <w:br/>
        <w:t>2.1 Business Profile</w:t>
      </w:r>
      <w:r w:rsidRPr="006762B2">
        <w:rPr>
          <w:rFonts w:ascii="Arial" w:eastAsia="Times New Roman" w:hAnsi="Arial" w:cs="Arial"/>
          <w:sz w:val="24"/>
          <w:szCs w:val="24"/>
          <w:lang w:val="en-PH"/>
        </w:rPr>
        <w:br/>
        <w:t>2.2 Rationale of the Web Design Project</w:t>
      </w:r>
      <w:r w:rsidRPr="006762B2">
        <w:rPr>
          <w:rFonts w:ascii="Arial" w:eastAsia="Times New Roman" w:hAnsi="Arial" w:cs="Arial"/>
          <w:sz w:val="24"/>
          <w:szCs w:val="24"/>
          <w:lang w:val="en-PH"/>
        </w:rPr>
        <w:br/>
        <w:t>2.3 Significance of the Project</w:t>
      </w:r>
    </w:p>
    <w:p w14:paraId="03157A10" w14:textId="77777777" w:rsidR="006762B2" w:rsidRPr="006762B2" w:rsidRDefault="006762B2" w:rsidP="006762B2">
      <w:pPr>
        <w:widowControl/>
        <w:numPr>
          <w:ilvl w:val="0"/>
          <w:numId w:val="8"/>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Planning and Design</w:t>
      </w:r>
      <w:r w:rsidRPr="006762B2">
        <w:rPr>
          <w:rFonts w:ascii="Arial" w:eastAsia="Times New Roman" w:hAnsi="Arial" w:cs="Arial"/>
          <w:sz w:val="24"/>
          <w:szCs w:val="24"/>
          <w:lang w:val="en-PH"/>
        </w:rPr>
        <w:br/>
        <w:t>3.1 Website Category and Concept</w:t>
      </w:r>
      <w:r w:rsidRPr="006762B2">
        <w:rPr>
          <w:rFonts w:ascii="Arial" w:eastAsia="Times New Roman" w:hAnsi="Arial" w:cs="Arial"/>
          <w:sz w:val="24"/>
          <w:szCs w:val="24"/>
          <w:lang w:val="en-PH"/>
        </w:rPr>
        <w:br/>
        <w:t>3.2 Design Goals and Visual Strategy</w:t>
      </w:r>
      <w:r w:rsidRPr="006762B2">
        <w:rPr>
          <w:rFonts w:ascii="Arial" w:eastAsia="Times New Roman" w:hAnsi="Arial" w:cs="Arial"/>
          <w:sz w:val="24"/>
          <w:szCs w:val="24"/>
          <w:lang w:val="en-PH"/>
        </w:rPr>
        <w:br/>
        <w:t>3.3 Site Map and Information Architecture</w:t>
      </w:r>
      <w:r w:rsidRPr="006762B2">
        <w:rPr>
          <w:rFonts w:ascii="Arial" w:eastAsia="Times New Roman" w:hAnsi="Arial" w:cs="Arial"/>
          <w:sz w:val="24"/>
          <w:szCs w:val="24"/>
          <w:lang w:val="en-PH"/>
        </w:rPr>
        <w:br/>
        <w:t>3.4 Wireframe and Page Layouts</w:t>
      </w:r>
      <w:r w:rsidRPr="006762B2">
        <w:rPr>
          <w:rFonts w:ascii="Arial" w:eastAsia="Times New Roman" w:hAnsi="Arial" w:cs="Arial"/>
          <w:sz w:val="24"/>
          <w:szCs w:val="24"/>
          <w:lang w:val="en-PH"/>
        </w:rPr>
        <w:br/>
        <w:t>3.5 Navigational Design</w:t>
      </w:r>
    </w:p>
    <w:p w14:paraId="69F8606C" w14:textId="35FCD78F" w:rsidR="006762B2" w:rsidRPr="006762B2" w:rsidRDefault="006762B2" w:rsidP="006762B2">
      <w:pPr>
        <w:widowControl/>
        <w:numPr>
          <w:ilvl w:val="0"/>
          <w:numId w:val="8"/>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Design Implementation</w:t>
      </w:r>
      <w:r w:rsidRPr="006762B2">
        <w:rPr>
          <w:rFonts w:ascii="Arial" w:eastAsia="Times New Roman" w:hAnsi="Arial" w:cs="Arial"/>
          <w:sz w:val="24"/>
          <w:szCs w:val="24"/>
          <w:lang w:val="en-PH"/>
        </w:rPr>
        <w:br/>
        <w:t>4.1 Homepage Design</w:t>
      </w:r>
      <w:r w:rsidRPr="006762B2">
        <w:rPr>
          <w:rFonts w:ascii="Arial" w:eastAsia="Times New Roman" w:hAnsi="Arial" w:cs="Arial"/>
          <w:sz w:val="24"/>
          <w:szCs w:val="24"/>
          <w:lang w:val="en-PH"/>
        </w:rPr>
        <w:br/>
        <w:t>4.2 Inner Pages Design</w:t>
      </w:r>
      <w:r w:rsidRPr="006762B2">
        <w:rPr>
          <w:rFonts w:ascii="Arial" w:eastAsia="Times New Roman" w:hAnsi="Arial" w:cs="Arial"/>
          <w:sz w:val="24"/>
          <w:szCs w:val="24"/>
          <w:lang w:val="en-PH"/>
        </w:rPr>
        <w:br/>
        <w:t>4.3 User Interface Design Elements</w:t>
      </w:r>
      <w:r w:rsidRPr="006762B2">
        <w:rPr>
          <w:rFonts w:ascii="Arial" w:eastAsia="Times New Roman" w:hAnsi="Arial" w:cs="Arial"/>
          <w:sz w:val="24"/>
          <w:szCs w:val="24"/>
          <w:lang w:val="en-PH"/>
        </w:rPr>
        <w:br/>
      </w:r>
      <w:r>
        <w:rPr>
          <w:rFonts w:ascii="Arial" w:eastAsia="Times New Roman" w:hAnsi="Arial" w:cs="Arial"/>
          <w:sz w:val="24"/>
          <w:szCs w:val="24"/>
          <w:lang w:val="en-PH"/>
        </w:rPr>
        <w:br/>
      </w:r>
      <w:r>
        <w:rPr>
          <w:rFonts w:ascii="Arial" w:eastAsia="Times New Roman" w:hAnsi="Arial" w:cs="Arial"/>
          <w:sz w:val="24"/>
          <w:szCs w:val="24"/>
          <w:lang w:val="en-PH"/>
        </w:rPr>
        <w:lastRenderedPageBreak/>
        <w:br/>
      </w:r>
      <w:r>
        <w:rPr>
          <w:rFonts w:ascii="Arial" w:eastAsia="Times New Roman" w:hAnsi="Arial" w:cs="Arial"/>
          <w:sz w:val="24"/>
          <w:szCs w:val="24"/>
          <w:lang w:val="en-PH"/>
        </w:rPr>
        <w:br/>
      </w:r>
      <w:r>
        <w:rPr>
          <w:rFonts w:ascii="Arial" w:eastAsia="Times New Roman" w:hAnsi="Arial" w:cs="Arial"/>
          <w:sz w:val="24"/>
          <w:szCs w:val="24"/>
          <w:lang w:val="en-PH"/>
        </w:rPr>
        <w:br/>
      </w:r>
      <w:r w:rsidRPr="006762B2">
        <w:rPr>
          <w:rFonts w:ascii="Arial" w:eastAsia="Times New Roman" w:hAnsi="Arial" w:cs="Arial"/>
          <w:sz w:val="24"/>
          <w:szCs w:val="24"/>
          <w:lang w:val="en-PH"/>
        </w:rPr>
        <w:t>4.4 User Experience Considerations</w:t>
      </w:r>
      <w:r w:rsidRPr="006762B2">
        <w:rPr>
          <w:rFonts w:ascii="Arial" w:eastAsia="Times New Roman" w:hAnsi="Arial" w:cs="Arial"/>
          <w:sz w:val="24"/>
          <w:szCs w:val="24"/>
          <w:lang w:val="en-PH"/>
        </w:rPr>
        <w:br/>
        <w:t>4.5 Branding and Visual Consistency</w:t>
      </w:r>
    </w:p>
    <w:p w14:paraId="7897FA4E" w14:textId="77777777" w:rsidR="006762B2" w:rsidRPr="006762B2" w:rsidRDefault="006762B2" w:rsidP="006762B2">
      <w:pPr>
        <w:widowControl/>
        <w:numPr>
          <w:ilvl w:val="0"/>
          <w:numId w:val="8"/>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Summary, Reflection, and Recommendations</w:t>
      </w:r>
      <w:r w:rsidRPr="006762B2">
        <w:rPr>
          <w:rFonts w:ascii="Arial" w:eastAsia="Times New Roman" w:hAnsi="Arial" w:cs="Arial"/>
          <w:sz w:val="24"/>
          <w:szCs w:val="24"/>
          <w:lang w:val="en-PH"/>
        </w:rPr>
        <w:br/>
        <w:t>5.1 Project Summary</w:t>
      </w:r>
      <w:r w:rsidRPr="006762B2">
        <w:rPr>
          <w:rFonts w:ascii="Arial" w:eastAsia="Times New Roman" w:hAnsi="Arial" w:cs="Arial"/>
          <w:sz w:val="24"/>
          <w:szCs w:val="24"/>
          <w:lang w:val="en-PH"/>
        </w:rPr>
        <w:br/>
        <w:t>5.2 Self-Reflection</w:t>
      </w:r>
      <w:r w:rsidRPr="006762B2">
        <w:rPr>
          <w:rFonts w:ascii="Arial" w:eastAsia="Times New Roman" w:hAnsi="Arial" w:cs="Arial"/>
          <w:sz w:val="24"/>
          <w:szCs w:val="24"/>
          <w:lang w:val="en-PH"/>
        </w:rPr>
        <w:br/>
        <w:t>5.3 Future Design Improvements</w:t>
      </w:r>
    </w:p>
    <w:p w14:paraId="796A88D4" w14:textId="77777777" w:rsidR="006762B2" w:rsidRPr="006762B2" w:rsidRDefault="006762B2" w:rsidP="006762B2">
      <w:pPr>
        <w:widowControl/>
        <w:rPr>
          <w:rFonts w:ascii="Arial" w:eastAsia="Times New Roman" w:hAnsi="Arial" w:cs="Arial"/>
          <w:sz w:val="24"/>
          <w:szCs w:val="24"/>
          <w:lang w:val="en-PH"/>
        </w:rPr>
      </w:pPr>
      <w:r w:rsidRPr="006762B2">
        <w:rPr>
          <w:rFonts w:ascii="Arial" w:eastAsia="Times New Roman" w:hAnsi="Arial" w:cs="Arial"/>
          <w:sz w:val="24"/>
          <w:szCs w:val="24"/>
          <w:lang w:val="en-PH"/>
        </w:rPr>
        <w:pict w14:anchorId="550383EB">
          <v:rect id="_x0000_i1052" style="width:0;height:1.5pt" o:hralign="center" o:hrstd="t" o:hr="t" fillcolor="#a0a0a0" stroked="f"/>
        </w:pict>
      </w:r>
    </w:p>
    <w:p w14:paraId="07102F05" w14:textId="77777777" w:rsidR="006762B2" w:rsidRPr="006762B2" w:rsidRDefault="006762B2" w:rsidP="006762B2">
      <w:pPr>
        <w:widowControl/>
        <w:numPr>
          <w:ilvl w:val="0"/>
          <w:numId w:val="9"/>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EXECUTIVE SUMMARY</w:t>
      </w:r>
    </w:p>
    <w:p w14:paraId="12E88BFD"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1.1 Project Overview</w:t>
      </w:r>
      <w:r w:rsidRPr="006762B2">
        <w:rPr>
          <w:rFonts w:ascii="Arial" w:eastAsia="Times New Roman" w:hAnsi="Arial" w:cs="Arial"/>
          <w:sz w:val="24"/>
          <w:szCs w:val="24"/>
          <w:lang w:val="en-PH"/>
        </w:rPr>
        <w:br/>
        <w:t>This project focuses on the design and development of the BOXYARD Resto Bar website, a modern and responsive platform that showcases a premium dining and nightlife experience. The website serves as a digital presence where users can explore services, view menu offerings, and make reservations online.</w:t>
      </w:r>
    </w:p>
    <w:p w14:paraId="7E4F3316"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1.2 Target Audience</w:t>
      </w:r>
      <w:r w:rsidRPr="006762B2">
        <w:rPr>
          <w:rFonts w:ascii="Arial" w:eastAsia="Times New Roman" w:hAnsi="Arial" w:cs="Arial"/>
          <w:sz w:val="24"/>
          <w:szCs w:val="24"/>
          <w:lang w:val="en-PH"/>
        </w:rPr>
        <w:br/>
        <w:t>The target audience includes young professionals, food enthusiasts, and individuals who enjoy nightlife experiences such as live music, fine dining, and craft cocktails. It also caters to users who prefer accessing services and making reservations online.</w:t>
      </w:r>
    </w:p>
    <w:p w14:paraId="3F67CC74"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1.3 Project Objectives</w:t>
      </w:r>
      <w:r w:rsidRPr="006762B2">
        <w:rPr>
          <w:rFonts w:ascii="Arial" w:eastAsia="Times New Roman" w:hAnsi="Arial" w:cs="Arial"/>
          <w:sz w:val="24"/>
          <w:szCs w:val="24"/>
          <w:lang w:val="en-PH"/>
        </w:rPr>
        <w:br/>
        <w:t>The main objectives of the project are:</w:t>
      </w:r>
    </w:p>
    <w:p w14:paraId="0C1B428E" w14:textId="77777777" w:rsidR="006762B2" w:rsidRPr="006762B2" w:rsidRDefault="006762B2" w:rsidP="006762B2">
      <w:pPr>
        <w:widowControl/>
        <w:numPr>
          <w:ilvl w:val="0"/>
          <w:numId w:val="10"/>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To create a strong online presence for BOXYARD Resto Bar</w:t>
      </w:r>
    </w:p>
    <w:p w14:paraId="0CD4EED9" w14:textId="77777777" w:rsidR="006762B2" w:rsidRPr="006762B2" w:rsidRDefault="006762B2" w:rsidP="006762B2">
      <w:pPr>
        <w:widowControl/>
        <w:numPr>
          <w:ilvl w:val="0"/>
          <w:numId w:val="10"/>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To provide a convenient reservation system for customers</w:t>
      </w:r>
    </w:p>
    <w:p w14:paraId="5FDBA337" w14:textId="77777777" w:rsidR="006762B2" w:rsidRPr="006762B2" w:rsidRDefault="006762B2" w:rsidP="006762B2">
      <w:pPr>
        <w:widowControl/>
        <w:numPr>
          <w:ilvl w:val="0"/>
          <w:numId w:val="10"/>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To present menu offerings and services in a visually appealing way</w:t>
      </w:r>
    </w:p>
    <w:p w14:paraId="08117184"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1.4 Statement of the Problem</w:t>
      </w:r>
      <w:r w:rsidRPr="006762B2">
        <w:rPr>
          <w:rFonts w:ascii="Arial" w:eastAsia="Times New Roman" w:hAnsi="Arial" w:cs="Arial"/>
          <w:sz w:val="24"/>
          <w:szCs w:val="24"/>
          <w:lang w:val="en-PH"/>
        </w:rPr>
        <w:br/>
        <w:t>Many restaurants and bars face challenges in reaching a wider audience and managing customer reservations efficiently without an online platform. Customers may also lack access to important information such as menu offerings and services.</w:t>
      </w:r>
    </w:p>
    <w:p w14:paraId="203C8416"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1.5 Scope and Limitations</w:t>
      </w:r>
      <w:r w:rsidRPr="006762B2">
        <w:rPr>
          <w:rFonts w:ascii="Arial" w:eastAsia="Times New Roman" w:hAnsi="Arial" w:cs="Arial"/>
          <w:sz w:val="24"/>
          <w:szCs w:val="24"/>
          <w:lang w:val="en-PH"/>
        </w:rPr>
        <w:br/>
        <w:t>The project includes the front-end development of the Home, About, Menu, Reservations, and Login pages. It is limited to a static website and does not include back-end functionalities such as database integration or real-time booking confirmation.</w:t>
      </w:r>
    </w:p>
    <w:p w14:paraId="4CA3FD22" w14:textId="77777777" w:rsidR="006762B2" w:rsidRPr="006762B2" w:rsidRDefault="006762B2" w:rsidP="006762B2">
      <w:pPr>
        <w:widowControl/>
        <w:rPr>
          <w:rFonts w:ascii="Arial" w:eastAsia="Times New Roman" w:hAnsi="Arial" w:cs="Arial"/>
          <w:sz w:val="24"/>
          <w:szCs w:val="24"/>
          <w:lang w:val="en-PH"/>
        </w:rPr>
      </w:pPr>
      <w:r w:rsidRPr="006762B2">
        <w:rPr>
          <w:rFonts w:ascii="Arial" w:eastAsia="Times New Roman" w:hAnsi="Arial" w:cs="Arial"/>
          <w:sz w:val="24"/>
          <w:szCs w:val="24"/>
          <w:lang w:val="en-PH"/>
        </w:rPr>
        <w:lastRenderedPageBreak/>
        <w:pict w14:anchorId="02E8BA93">
          <v:rect id="_x0000_i1053" style="width:0;height:1.5pt" o:hralign="center" o:hrstd="t" o:hr="t" fillcolor="#a0a0a0" stroked="f"/>
        </w:pict>
      </w:r>
    </w:p>
    <w:p w14:paraId="4A32E395" w14:textId="01BC8FD7" w:rsidR="006762B2" w:rsidRPr="006762B2" w:rsidRDefault="006762B2" w:rsidP="006762B2">
      <w:pPr>
        <w:widowControl/>
        <w:numPr>
          <w:ilvl w:val="0"/>
          <w:numId w:val="11"/>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INTRODUCTION AND PROJECT BACKGROUND</w:t>
      </w:r>
    </w:p>
    <w:p w14:paraId="1D51A9FE"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2.1 Business Profile</w:t>
      </w:r>
      <w:r w:rsidRPr="006762B2">
        <w:rPr>
          <w:rFonts w:ascii="Arial" w:eastAsia="Times New Roman" w:hAnsi="Arial" w:cs="Arial"/>
          <w:sz w:val="24"/>
          <w:szCs w:val="24"/>
          <w:lang w:val="en-PH"/>
        </w:rPr>
        <w:br/>
        <w:t>BOXYARD Resto Bar is a modern dining establishment that combines fine dining, craft cocktails, and live entertainment. It provides a stylish and upscale environment ideal for social gatherings and nightlife experiences.</w:t>
      </w:r>
    </w:p>
    <w:p w14:paraId="60F32719"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2.2 Rationale of the Web Design Project</w:t>
      </w:r>
      <w:r w:rsidRPr="006762B2">
        <w:rPr>
          <w:rFonts w:ascii="Arial" w:eastAsia="Times New Roman" w:hAnsi="Arial" w:cs="Arial"/>
          <w:sz w:val="24"/>
          <w:szCs w:val="24"/>
          <w:lang w:val="en-PH"/>
        </w:rPr>
        <w:br/>
        <w:t>The purpose of this project is to create a digital platform that reflects the brand identity of BOXYARD Resto Bar. The website allows customers to easily access information and make reservations, improving overall convenience and accessibility.</w:t>
      </w:r>
    </w:p>
    <w:p w14:paraId="6B2FE244"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2.3 Significance of the Project</w:t>
      </w:r>
      <w:r w:rsidRPr="006762B2">
        <w:rPr>
          <w:rFonts w:ascii="Arial" w:eastAsia="Times New Roman" w:hAnsi="Arial" w:cs="Arial"/>
          <w:sz w:val="24"/>
          <w:szCs w:val="24"/>
          <w:lang w:val="en-PH"/>
        </w:rPr>
        <w:br/>
        <w:t>The website enhances customer engagement and supports business growth by offering an accessible platform for browsing services and making reservations. It also helps the business stay competitive in the digital era.</w:t>
      </w:r>
    </w:p>
    <w:p w14:paraId="27083208" w14:textId="77777777" w:rsidR="006762B2" w:rsidRPr="006762B2" w:rsidRDefault="006762B2" w:rsidP="006762B2">
      <w:pPr>
        <w:widowControl/>
        <w:rPr>
          <w:rFonts w:ascii="Arial" w:eastAsia="Times New Roman" w:hAnsi="Arial" w:cs="Arial"/>
          <w:sz w:val="24"/>
          <w:szCs w:val="24"/>
          <w:lang w:val="en-PH"/>
        </w:rPr>
      </w:pPr>
      <w:r w:rsidRPr="006762B2">
        <w:rPr>
          <w:rFonts w:ascii="Arial" w:eastAsia="Times New Roman" w:hAnsi="Arial" w:cs="Arial"/>
          <w:sz w:val="24"/>
          <w:szCs w:val="24"/>
          <w:lang w:val="en-PH"/>
        </w:rPr>
        <w:pict w14:anchorId="354A3D12">
          <v:rect id="_x0000_i1054" style="width:0;height:1.5pt" o:hralign="center" o:hrstd="t" o:hr="t" fillcolor="#a0a0a0" stroked="f"/>
        </w:pict>
      </w:r>
    </w:p>
    <w:p w14:paraId="007422F8" w14:textId="77777777" w:rsidR="006762B2" w:rsidRPr="006762B2" w:rsidRDefault="006762B2" w:rsidP="006762B2">
      <w:pPr>
        <w:widowControl/>
        <w:numPr>
          <w:ilvl w:val="0"/>
          <w:numId w:val="12"/>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PLANNING AND DESIGN</w:t>
      </w:r>
    </w:p>
    <w:p w14:paraId="026E3134"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3.1 Website Category and Concept</w:t>
      </w:r>
      <w:r w:rsidRPr="006762B2">
        <w:rPr>
          <w:rFonts w:ascii="Arial" w:eastAsia="Times New Roman" w:hAnsi="Arial" w:cs="Arial"/>
          <w:sz w:val="24"/>
          <w:szCs w:val="24"/>
          <w:lang w:val="en-PH"/>
        </w:rPr>
        <w:br/>
        <w:t>The website belongs to the Food and Beverage category, specifically a resto bar concept. The design emphasizes a modern, elegant, and nightlife-inspired aesthetic.</w:t>
      </w:r>
    </w:p>
    <w:p w14:paraId="586258B4"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3.2 Design Goals and Visual Strategy</w:t>
      </w:r>
      <w:r w:rsidRPr="006762B2">
        <w:rPr>
          <w:rFonts w:ascii="Arial" w:eastAsia="Times New Roman" w:hAnsi="Arial" w:cs="Arial"/>
          <w:sz w:val="24"/>
          <w:szCs w:val="24"/>
          <w:lang w:val="en-PH"/>
        </w:rPr>
        <w:br/>
        <w:t>The design uses a dark-themed interface combined with gold accents to create a luxurious feel. Clean layouts, large typography, and visual hierarchy are applied to improve readability and user interaction.</w:t>
      </w:r>
    </w:p>
    <w:p w14:paraId="4FF1DB4C"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3.3 Site Map and Information Architecture</w:t>
      </w:r>
    </w:p>
    <w:p w14:paraId="0C76E567"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Home</w:t>
      </w:r>
      <w:r w:rsidRPr="006762B2">
        <w:rPr>
          <w:rFonts w:ascii="Arial" w:eastAsia="Times New Roman" w:hAnsi="Arial" w:cs="Arial"/>
          <w:sz w:val="24"/>
          <w:szCs w:val="24"/>
          <w:lang w:val="en-PH"/>
        </w:rPr>
        <w:br/>
        <w:t>│</w:t>
      </w:r>
      <w:r w:rsidRPr="006762B2">
        <w:rPr>
          <w:rFonts w:ascii="Arial" w:eastAsia="Times New Roman" w:hAnsi="Arial" w:cs="Arial"/>
          <w:sz w:val="24"/>
          <w:szCs w:val="24"/>
          <w:lang w:val="en-PH"/>
        </w:rPr>
        <w:br/>
        <w:t>├── About</w:t>
      </w:r>
      <w:r w:rsidRPr="006762B2">
        <w:rPr>
          <w:rFonts w:ascii="Arial" w:eastAsia="Times New Roman" w:hAnsi="Arial" w:cs="Arial"/>
          <w:sz w:val="24"/>
          <w:szCs w:val="24"/>
          <w:lang w:val="en-PH"/>
        </w:rPr>
        <w:br/>
        <w:t>├── Menu</w:t>
      </w:r>
      <w:r w:rsidRPr="006762B2">
        <w:rPr>
          <w:rFonts w:ascii="Arial" w:eastAsia="Times New Roman" w:hAnsi="Arial" w:cs="Arial"/>
          <w:sz w:val="24"/>
          <w:szCs w:val="24"/>
          <w:lang w:val="en-PH"/>
        </w:rPr>
        <w:br/>
        <w:t>├── Reservations</w:t>
      </w:r>
      <w:r w:rsidRPr="006762B2">
        <w:rPr>
          <w:rFonts w:ascii="Arial" w:eastAsia="Times New Roman" w:hAnsi="Arial" w:cs="Arial"/>
          <w:sz w:val="24"/>
          <w:szCs w:val="24"/>
          <w:lang w:val="en-PH"/>
        </w:rPr>
        <w:br/>
        <w:t>└── Login</w:t>
      </w:r>
    </w:p>
    <w:p w14:paraId="484B5E62" w14:textId="1931F6EC" w:rsidR="006762B2" w:rsidRDefault="006762B2" w:rsidP="006762B2">
      <w:pPr>
        <w:widowControl/>
        <w:spacing w:before="100" w:beforeAutospacing="1" w:after="100" w:afterAutospacing="1"/>
        <w:rPr>
          <w:rFonts w:ascii="Arial" w:eastAsia="Times New Roman" w:hAnsi="Arial" w:cs="Arial"/>
          <w:sz w:val="24"/>
          <w:szCs w:val="24"/>
          <w:lang w:val="en-PH"/>
        </w:rPr>
      </w:pPr>
      <w:r>
        <w:rPr>
          <w:rFonts w:ascii="Arial" w:eastAsia="Times New Roman" w:hAnsi="Arial" w:cs="Arial"/>
          <w:sz w:val="24"/>
          <w:szCs w:val="24"/>
          <w:lang w:val="en-PH"/>
        </w:rPr>
        <w:lastRenderedPageBreak/>
        <w:br/>
      </w:r>
      <w:r>
        <w:rPr>
          <w:rFonts w:ascii="Arial" w:eastAsia="Times New Roman" w:hAnsi="Arial" w:cs="Arial"/>
          <w:sz w:val="24"/>
          <w:szCs w:val="24"/>
          <w:lang w:val="en-PH"/>
        </w:rPr>
        <w:br/>
      </w:r>
      <w:r>
        <w:rPr>
          <w:rFonts w:ascii="Arial" w:eastAsia="Times New Roman" w:hAnsi="Arial" w:cs="Arial"/>
          <w:sz w:val="24"/>
          <w:szCs w:val="24"/>
          <w:lang w:val="en-PH"/>
        </w:rPr>
        <w:br/>
      </w:r>
      <w:r>
        <w:rPr>
          <w:rFonts w:ascii="Arial" w:eastAsia="Times New Roman" w:hAnsi="Arial" w:cs="Arial"/>
          <w:sz w:val="24"/>
          <w:szCs w:val="24"/>
          <w:lang w:val="en-PH"/>
        </w:rPr>
        <w:br/>
      </w:r>
      <w:r w:rsidRPr="006762B2">
        <w:rPr>
          <w:rFonts w:ascii="Arial" w:eastAsia="Times New Roman" w:hAnsi="Arial" w:cs="Arial"/>
          <w:sz w:val="24"/>
          <w:szCs w:val="24"/>
          <w:lang w:val="en-PH"/>
        </w:rPr>
        <w:t>3.4 Wireframe and Page Layouts</w:t>
      </w:r>
      <w:r w:rsidRPr="006762B2">
        <w:rPr>
          <w:rFonts w:ascii="Arial" w:eastAsia="Times New Roman" w:hAnsi="Arial" w:cs="Arial"/>
          <w:sz w:val="24"/>
          <w:szCs w:val="24"/>
          <w:lang w:val="en-PH"/>
        </w:rPr>
        <w:br/>
        <w:t>The homepage layout consists of a fixed navigation bar, a hero section with a strong headline and call-to-action button, and a footer. The layout is structured to guide users toward making a reservation efficiently.</w:t>
      </w:r>
    </w:p>
    <w:p w14:paraId="2CDA6F5D" w14:textId="0CAE17E2" w:rsidR="006762B2" w:rsidRDefault="006762B2" w:rsidP="006762B2">
      <w:pPr>
        <w:widowControl/>
        <w:spacing w:before="100" w:beforeAutospacing="1" w:after="100" w:afterAutospacing="1"/>
        <w:rPr>
          <w:rFonts w:ascii="Arial" w:eastAsia="Times New Roman" w:hAnsi="Arial" w:cs="Arial"/>
          <w:sz w:val="24"/>
          <w:szCs w:val="24"/>
          <w:lang w:val="en-PH"/>
        </w:rPr>
      </w:pPr>
      <w:r>
        <w:t>--------------------------------------------------</w:t>
      </w:r>
      <w:r>
        <w:br/>
        <w:t xml:space="preserve">| </w:t>
      </w:r>
      <w:r>
        <w:rPr>
          <w:rFonts w:ascii="Segoe UI Emoji" w:hAnsi="Segoe UI Emoji" w:cs="Segoe UI Emoji"/>
        </w:rPr>
        <w:t>🍸</w:t>
      </w:r>
      <w:r>
        <w:t xml:space="preserve"> BOXYARD Resto Bar Home About Menu Login |</w:t>
      </w:r>
      <w:r>
        <w:br/>
        <w:t>--------------------------------------------------</w:t>
      </w:r>
      <w:r>
        <w:br/>
      </w:r>
      <w:r>
        <w:br/>
        <w:t>| |</w:t>
      </w:r>
      <w:r>
        <w:br/>
        <w:t>| Savor the Night |</w:t>
      </w:r>
      <w:r>
        <w:br/>
        <w:t>| Fine dining • Cocktails • Live music |</w:t>
      </w:r>
      <w:r>
        <w:br/>
        <w:t>| |</w:t>
      </w:r>
      <w:r>
        <w:br/>
        <w:t>| [ Reserve Table ] |</w:t>
      </w:r>
      <w:r>
        <w:br/>
        <w:t>| |</w:t>
      </w:r>
      <w:r>
        <w:br/>
        <w:t>--------------------------------------------------</w:t>
      </w:r>
      <w:r>
        <w:br/>
      </w:r>
      <w:r>
        <w:br/>
        <w:t>| Ready for a great night? |</w:t>
      </w:r>
      <w:r>
        <w:br/>
        <w:t xml:space="preserve">| [ Reserve </w:t>
      </w:r>
      <w:proofErr w:type="gramStart"/>
      <w:r>
        <w:t>Now ]</w:t>
      </w:r>
      <w:proofErr w:type="gramEnd"/>
      <w:r>
        <w:t xml:space="preserve"> |</w:t>
      </w:r>
      <w:r>
        <w:br/>
        <w:t>--------------------------------------------------</w:t>
      </w:r>
      <w:r>
        <w:br/>
      </w:r>
      <w:r>
        <w:br/>
        <w:t>| Footer |</w:t>
      </w:r>
      <w:r>
        <w:br/>
        <w:t>| Contact | Address | Social Links |</w:t>
      </w:r>
      <w:r>
        <w:br/>
        <w:t>--------------------------------------------------</w:t>
      </w:r>
    </w:p>
    <w:p w14:paraId="3547900E" w14:textId="37D4938B" w:rsidR="006762B2" w:rsidRPr="006762B2" w:rsidRDefault="006762B2" w:rsidP="006762B2">
      <w:pPr>
        <w:widowControl/>
        <w:spacing w:before="100" w:beforeAutospacing="1" w:after="100" w:afterAutospacing="1"/>
        <w:rPr>
          <w:rFonts w:ascii="Arial" w:eastAsia="Times New Roman" w:hAnsi="Arial" w:cs="Arial"/>
          <w:sz w:val="24"/>
          <w:szCs w:val="24"/>
          <w:lang w:val="en-PH"/>
        </w:rPr>
      </w:pPr>
    </w:p>
    <w:p w14:paraId="0E70B7C3"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3.5 Navigational Design</w:t>
      </w:r>
      <w:r w:rsidRPr="006762B2">
        <w:rPr>
          <w:rFonts w:ascii="Arial" w:eastAsia="Times New Roman" w:hAnsi="Arial" w:cs="Arial"/>
          <w:sz w:val="24"/>
          <w:szCs w:val="24"/>
          <w:lang w:val="en-PH"/>
        </w:rPr>
        <w:br/>
        <w:t>The website uses a fixed navigation bar at the top of the page, allowing users to easily access different sections. The navigation is responsive and adapts to various screen sizes for better usability.</w:t>
      </w:r>
    </w:p>
    <w:p w14:paraId="1546655F" w14:textId="77777777" w:rsidR="006762B2" w:rsidRPr="006762B2" w:rsidRDefault="006762B2" w:rsidP="006762B2">
      <w:pPr>
        <w:widowControl/>
        <w:rPr>
          <w:rFonts w:ascii="Arial" w:eastAsia="Times New Roman" w:hAnsi="Arial" w:cs="Arial"/>
          <w:sz w:val="24"/>
          <w:szCs w:val="24"/>
          <w:lang w:val="en-PH"/>
        </w:rPr>
      </w:pPr>
      <w:r w:rsidRPr="006762B2">
        <w:rPr>
          <w:rFonts w:ascii="Arial" w:eastAsia="Times New Roman" w:hAnsi="Arial" w:cs="Arial"/>
          <w:sz w:val="24"/>
          <w:szCs w:val="24"/>
          <w:lang w:val="en-PH"/>
        </w:rPr>
        <w:pict w14:anchorId="7C15A0B2">
          <v:rect id="_x0000_i1055" style="width:0;height:1.5pt" o:hralign="center" o:hrstd="t" o:hr="t" fillcolor="#a0a0a0" stroked="f"/>
        </w:pict>
      </w:r>
    </w:p>
    <w:p w14:paraId="48ABA376" w14:textId="3CFE5D01" w:rsidR="006762B2" w:rsidRPr="006762B2" w:rsidRDefault="006762B2" w:rsidP="006762B2">
      <w:pPr>
        <w:widowControl/>
        <w:numPr>
          <w:ilvl w:val="0"/>
          <w:numId w:val="13"/>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DESIGN IMPLEMENTATION</w:t>
      </w:r>
      <w:r>
        <w:rPr>
          <w:rFonts w:ascii="Arial" w:eastAsia="Times New Roman" w:hAnsi="Arial" w:cs="Arial"/>
          <w:sz w:val="24"/>
          <w:szCs w:val="24"/>
          <w:lang w:val="en-PH"/>
        </w:rPr>
        <w:br/>
      </w:r>
    </w:p>
    <w:p w14:paraId="7BAAB750" w14:textId="0A5EAC73"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4.1 Homepage Design</w:t>
      </w:r>
      <w:r w:rsidRPr="006762B2">
        <w:rPr>
          <w:rFonts w:ascii="Arial" w:eastAsia="Times New Roman" w:hAnsi="Arial" w:cs="Arial"/>
          <w:sz w:val="24"/>
          <w:szCs w:val="24"/>
          <w:lang w:val="en-PH"/>
        </w:rPr>
        <w:br/>
        <w:t xml:space="preserve">The homepage features a large hero section with the headline “Savor the Night,” </w:t>
      </w:r>
      <w:r>
        <w:rPr>
          <w:rFonts w:ascii="Arial" w:eastAsia="Times New Roman" w:hAnsi="Arial" w:cs="Arial"/>
          <w:sz w:val="24"/>
          <w:szCs w:val="24"/>
          <w:lang w:val="en-PH"/>
        </w:rPr>
        <w:br/>
      </w:r>
      <w:r>
        <w:rPr>
          <w:noProof/>
        </w:rPr>
        <w:lastRenderedPageBreak/>
        <w:drawing>
          <wp:anchor distT="0" distB="0" distL="114300" distR="114300" simplePos="0" relativeHeight="251658240" behindDoc="0" locked="0" layoutInCell="1" allowOverlap="1" wp14:anchorId="3C88D29D" wp14:editId="5413B9C9">
            <wp:simplePos x="0" y="0"/>
            <wp:positionH relativeFrom="column">
              <wp:posOffset>-9525</wp:posOffset>
            </wp:positionH>
            <wp:positionV relativeFrom="paragraph">
              <wp:posOffset>304800</wp:posOffset>
            </wp:positionV>
            <wp:extent cx="5886450" cy="331089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86450" cy="3310890"/>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sz w:val="24"/>
          <w:szCs w:val="24"/>
          <w:lang w:val="en-PH"/>
        </w:rPr>
        <w:br/>
      </w:r>
      <w:r>
        <w:rPr>
          <w:rFonts w:ascii="Arial" w:eastAsia="Times New Roman" w:hAnsi="Arial" w:cs="Arial"/>
          <w:sz w:val="24"/>
          <w:szCs w:val="24"/>
          <w:lang w:val="en-PH"/>
        </w:rPr>
        <w:br/>
      </w:r>
      <w:r>
        <w:rPr>
          <w:rFonts w:ascii="Arial" w:eastAsia="Times New Roman" w:hAnsi="Arial" w:cs="Arial"/>
          <w:sz w:val="24"/>
          <w:szCs w:val="24"/>
          <w:lang w:val="en-PH"/>
        </w:rPr>
        <w:br/>
      </w:r>
      <w:r>
        <w:rPr>
          <w:rFonts w:ascii="Arial" w:eastAsia="Times New Roman" w:hAnsi="Arial" w:cs="Arial"/>
          <w:sz w:val="24"/>
          <w:szCs w:val="24"/>
          <w:lang w:val="en-PH"/>
        </w:rPr>
        <w:br/>
      </w:r>
      <w:r>
        <w:rPr>
          <w:rFonts w:ascii="Arial" w:eastAsia="Times New Roman" w:hAnsi="Arial" w:cs="Arial"/>
          <w:sz w:val="24"/>
          <w:szCs w:val="24"/>
          <w:lang w:val="en-PH"/>
        </w:rPr>
        <w:br/>
      </w:r>
      <w:r>
        <w:rPr>
          <w:rFonts w:ascii="Arial" w:eastAsia="Times New Roman" w:hAnsi="Arial" w:cs="Arial"/>
          <w:sz w:val="24"/>
          <w:szCs w:val="24"/>
          <w:lang w:val="en-PH"/>
        </w:rPr>
        <w:br/>
      </w:r>
      <w:r w:rsidRPr="006762B2">
        <w:rPr>
          <w:rFonts w:ascii="Arial" w:eastAsia="Times New Roman" w:hAnsi="Arial" w:cs="Arial"/>
          <w:sz w:val="24"/>
          <w:szCs w:val="24"/>
          <w:lang w:val="en-PH"/>
        </w:rPr>
        <w:t>accompanied by a short description and a “Reserve Table” button. This section serves as the focal point and encourages user interaction.</w:t>
      </w:r>
    </w:p>
    <w:p w14:paraId="5F4762E9"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4.2 Inner Pages Design</w:t>
      </w:r>
    </w:p>
    <w:p w14:paraId="50AA5F62" w14:textId="77777777" w:rsidR="006762B2" w:rsidRPr="006762B2" w:rsidRDefault="006762B2" w:rsidP="006762B2">
      <w:pPr>
        <w:widowControl/>
        <w:numPr>
          <w:ilvl w:val="0"/>
          <w:numId w:val="14"/>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About Page: Provides background information about the resto bar and its ambiance</w:t>
      </w:r>
    </w:p>
    <w:p w14:paraId="331A0B2B" w14:textId="77777777" w:rsidR="006762B2" w:rsidRPr="006762B2" w:rsidRDefault="006762B2" w:rsidP="006762B2">
      <w:pPr>
        <w:widowControl/>
        <w:numPr>
          <w:ilvl w:val="0"/>
          <w:numId w:val="14"/>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Menu Page: Displays specialties such as fine dining, craft cocktails, and live entertainment</w:t>
      </w:r>
    </w:p>
    <w:p w14:paraId="092B3EED" w14:textId="77777777" w:rsidR="006762B2" w:rsidRPr="006762B2" w:rsidRDefault="006762B2" w:rsidP="006762B2">
      <w:pPr>
        <w:widowControl/>
        <w:numPr>
          <w:ilvl w:val="0"/>
          <w:numId w:val="14"/>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Reservations Page: Includes a form where users can book a table</w:t>
      </w:r>
    </w:p>
    <w:p w14:paraId="5B19B674" w14:textId="77777777" w:rsidR="006762B2" w:rsidRPr="006762B2" w:rsidRDefault="006762B2" w:rsidP="006762B2">
      <w:pPr>
        <w:widowControl/>
        <w:numPr>
          <w:ilvl w:val="0"/>
          <w:numId w:val="14"/>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Login Page: Provides access to user accounts (for future development)</w:t>
      </w:r>
    </w:p>
    <w:p w14:paraId="04796E5D"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4.3 User Interface Design Elements</w:t>
      </w:r>
      <w:r w:rsidRPr="006762B2">
        <w:rPr>
          <w:rFonts w:ascii="Arial" w:eastAsia="Times New Roman" w:hAnsi="Arial" w:cs="Arial"/>
          <w:sz w:val="24"/>
          <w:szCs w:val="24"/>
          <w:lang w:val="en-PH"/>
        </w:rPr>
        <w:br/>
        <w:t>The interface includes interactive buttons, form inputs, hover effects, and card-based layouts. These elements enhance visual appeal and improve usability.</w:t>
      </w:r>
    </w:p>
    <w:p w14:paraId="418BA0AE" w14:textId="4EEDF23F"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lastRenderedPageBreak/>
        <w:t>4.4 User Experience Considerations</w:t>
      </w:r>
      <w:r w:rsidRPr="006762B2">
        <w:rPr>
          <w:rFonts w:ascii="Arial" w:eastAsia="Times New Roman" w:hAnsi="Arial" w:cs="Arial"/>
          <w:sz w:val="24"/>
          <w:szCs w:val="24"/>
          <w:lang w:val="en-PH"/>
        </w:rPr>
        <w:br/>
        <w:t xml:space="preserve">The website is designed with simplicity and usability in mind. Users can easily navigate </w:t>
      </w:r>
      <w:r>
        <w:rPr>
          <w:rFonts w:ascii="Arial" w:eastAsia="Times New Roman" w:hAnsi="Arial" w:cs="Arial"/>
          <w:sz w:val="24"/>
          <w:szCs w:val="24"/>
          <w:lang w:val="en-PH"/>
        </w:rPr>
        <w:br/>
      </w:r>
      <w:r>
        <w:rPr>
          <w:rFonts w:ascii="Arial" w:eastAsia="Times New Roman" w:hAnsi="Arial" w:cs="Arial"/>
          <w:sz w:val="24"/>
          <w:szCs w:val="24"/>
          <w:lang w:val="en-PH"/>
        </w:rPr>
        <w:br/>
      </w:r>
      <w:r>
        <w:rPr>
          <w:rFonts w:ascii="Arial" w:eastAsia="Times New Roman" w:hAnsi="Arial" w:cs="Arial"/>
          <w:sz w:val="24"/>
          <w:szCs w:val="24"/>
          <w:lang w:val="en-PH"/>
        </w:rPr>
        <w:br/>
      </w:r>
      <w:r>
        <w:rPr>
          <w:rFonts w:ascii="Arial" w:eastAsia="Times New Roman" w:hAnsi="Arial" w:cs="Arial"/>
          <w:sz w:val="24"/>
          <w:szCs w:val="24"/>
          <w:lang w:val="en-PH"/>
        </w:rPr>
        <w:br/>
      </w:r>
      <w:r w:rsidRPr="006762B2">
        <w:rPr>
          <w:rFonts w:ascii="Arial" w:eastAsia="Times New Roman" w:hAnsi="Arial" w:cs="Arial"/>
          <w:sz w:val="24"/>
          <w:szCs w:val="24"/>
          <w:lang w:val="en-PH"/>
        </w:rPr>
        <w:t>through pages, access information, and complete actions such as reservations without difficulty.</w:t>
      </w:r>
    </w:p>
    <w:p w14:paraId="24A00436" w14:textId="372DA0DF"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Pr>
          <w:rFonts w:ascii="Arial" w:eastAsia="Times New Roman" w:hAnsi="Arial" w:cs="Arial"/>
          <w:sz w:val="24"/>
          <w:szCs w:val="24"/>
          <w:lang w:val="en-PH"/>
        </w:rPr>
        <w:br/>
      </w:r>
      <w:r>
        <w:rPr>
          <w:rFonts w:ascii="Arial" w:eastAsia="Times New Roman" w:hAnsi="Arial" w:cs="Arial"/>
          <w:sz w:val="24"/>
          <w:szCs w:val="24"/>
          <w:lang w:val="en-PH"/>
        </w:rPr>
        <w:br/>
      </w:r>
      <w:r>
        <w:rPr>
          <w:rFonts w:ascii="Arial" w:eastAsia="Times New Roman" w:hAnsi="Arial" w:cs="Arial"/>
          <w:sz w:val="24"/>
          <w:szCs w:val="24"/>
          <w:lang w:val="en-PH"/>
        </w:rPr>
        <w:br/>
      </w:r>
      <w:r>
        <w:rPr>
          <w:rFonts w:ascii="Arial" w:eastAsia="Times New Roman" w:hAnsi="Arial" w:cs="Arial"/>
          <w:sz w:val="24"/>
          <w:szCs w:val="24"/>
          <w:lang w:val="en-PH"/>
        </w:rPr>
        <w:br/>
      </w:r>
      <w:r w:rsidRPr="006762B2">
        <w:rPr>
          <w:rFonts w:ascii="Arial" w:eastAsia="Times New Roman" w:hAnsi="Arial" w:cs="Arial"/>
          <w:sz w:val="24"/>
          <w:szCs w:val="24"/>
          <w:lang w:val="en-PH"/>
        </w:rPr>
        <w:t>4.5 Branding and Visual Consistency</w:t>
      </w:r>
      <w:r w:rsidRPr="006762B2">
        <w:rPr>
          <w:rFonts w:ascii="Arial" w:eastAsia="Times New Roman" w:hAnsi="Arial" w:cs="Arial"/>
          <w:sz w:val="24"/>
          <w:szCs w:val="24"/>
          <w:lang w:val="en-PH"/>
        </w:rPr>
        <w:br/>
      </w:r>
      <w:proofErr w:type="spellStart"/>
      <w:r w:rsidRPr="006762B2">
        <w:rPr>
          <w:rFonts w:ascii="Arial" w:eastAsia="Times New Roman" w:hAnsi="Arial" w:cs="Arial"/>
          <w:sz w:val="24"/>
          <w:szCs w:val="24"/>
          <w:lang w:val="en-PH"/>
        </w:rPr>
        <w:t>Consistency</w:t>
      </w:r>
      <w:proofErr w:type="spellEnd"/>
      <w:r w:rsidRPr="006762B2">
        <w:rPr>
          <w:rFonts w:ascii="Arial" w:eastAsia="Times New Roman" w:hAnsi="Arial" w:cs="Arial"/>
          <w:sz w:val="24"/>
          <w:szCs w:val="24"/>
          <w:lang w:val="en-PH"/>
        </w:rPr>
        <w:t xml:space="preserve"> is maintained through the use of colors, typography, and layout across all pages. The dark theme and gold accents reinforce the premium branding of the resto bar.</w:t>
      </w:r>
    </w:p>
    <w:p w14:paraId="29CE4CA8" w14:textId="77777777" w:rsidR="006762B2" w:rsidRPr="006762B2" w:rsidRDefault="006762B2" w:rsidP="006762B2">
      <w:pPr>
        <w:widowControl/>
        <w:rPr>
          <w:rFonts w:ascii="Arial" w:eastAsia="Times New Roman" w:hAnsi="Arial" w:cs="Arial"/>
          <w:sz w:val="24"/>
          <w:szCs w:val="24"/>
          <w:lang w:val="en-PH"/>
        </w:rPr>
      </w:pPr>
      <w:r w:rsidRPr="006762B2">
        <w:rPr>
          <w:rFonts w:ascii="Arial" w:eastAsia="Times New Roman" w:hAnsi="Arial" w:cs="Arial"/>
          <w:sz w:val="24"/>
          <w:szCs w:val="24"/>
          <w:lang w:val="en-PH"/>
        </w:rPr>
        <w:pict w14:anchorId="64C2D69B">
          <v:rect id="_x0000_i1056" style="width:0;height:1.5pt" o:hralign="center" o:hrstd="t" o:hr="t" fillcolor="#a0a0a0" stroked="f"/>
        </w:pict>
      </w:r>
    </w:p>
    <w:p w14:paraId="6A5F95FB" w14:textId="77777777" w:rsidR="006762B2" w:rsidRPr="006762B2" w:rsidRDefault="006762B2" w:rsidP="006762B2">
      <w:pPr>
        <w:widowControl/>
        <w:numPr>
          <w:ilvl w:val="0"/>
          <w:numId w:val="15"/>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SUMMARY, REFLECTION, AND RECOMMENDATIONS</w:t>
      </w:r>
    </w:p>
    <w:p w14:paraId="7009ACED" w14:textId="5E928ACC"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br/>
      </w:r>
      <w:r w:rsidRPr="006762B2">
        <w:rPr>
          <w:rFonts w:ascii="Arial" w:eastAsia="Times New Roman" w:hAnsi="Arial" w:cs="Arial"/>
          <w:sz w:val="24"/>
          <w:szCs w:val="24"/>
          <w:lang w:val="en-PH"/>
        </w:rPr>
        <w:br/>
      </w:r>
      <w:r w:rsidRPr="006762B2">
        <w:rPr>
          <w:rFonts w:ascii="Arial" w:eastAsia="Times New Roman" w:hAnsi="Arial" w:cs="Arial"/>
          <w:sz w:val="24"/>
          <w:szCs w:val="24"/>
          <w:lang w:val="en-PH"/>
        </w:rPr>
        <w:br/>
      </w:r>
      <w:r w:rsidRPr="006762B2">
        <w:rPr>
          <w:rFonts w:ascii="Arial" w:eastAsia="Times New Roman" w:hAnsi="Arial" w:cs="Arial"/>
          <w:sz w:val="24"/>
          <w:szCs w:val="24"/>
          <w:lang w:val="en-PH"/>
        </w:rPr>
        <w:br/>
      </w:r>
      <w:r w:rsidRPr="006762B2">
        <w:rPr>
          <w:rFonts w:ascii="Arial" w:eastAsia="Times New Roman" w:hAnsi="Arial" w:cs="Arial"/>
          <w:sz w:val="24"/>
          <w:szCs w:val="24"/>
          <w:lang w:val="en-PH"/>
        </w:rPr>
        <w:t>5.1 Project Summary</w:t>
      </w:r>
      <w:r w:rsidRPr="006762B2">
        <w:rPr>
          <w:rFonts w:ascii="Arial" w:eastAsia="Times New Roman" w:hAnsi="Arial" w:cs="Arial"/>
          <w:sz w:val="24"/>
          <w:szCs w:val="24"/>
          <w:lang w:val="en-PH"/>
        </w:rPr>
        <w:br/>
        <w:t>The BOXYARD Resto Bar website successfully presents a modern and responsive design that aligns with the brand’s identity. It provides users with an efficient way to explore services and make reservations.</w:t>
      </w:r>
    </w:p>
    <w:p w14:paraId="3E3BEBC5"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5.2 Self-Reflection</w:t>
      </w:r>
    </w:p>
    <w:p w14:paraId="1BD0BF28"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The Creative Process</w:t>
      </w:r>
      <w:r w:rsidRPr="006762B2">
        <w:rPr>
          <w:rFonts w:ascii="Arial" w:eastAsia="Times New Roman" w:hAnsi="Arial" w:cs="Arial"/>
          <w:sz w:val="24"/>
          <w:szCs w:val="24"/>
          <w:lang w:val="en-PH"/>
        </w:rPr>
        <w:br/>
        <w:t>I chose a resto bar website because I wanted to create a modern and visually appealing design that focuses on user interaction and layout structure. I am most proud of the hero section and overall design theme, which reflects a premium and elegant atmosphere.</w:t>
      </w:r>
    </w:p>
    <w:p w14:paraId="32422C29"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Technical Growth</w:t>
      </w:r>
      <w:r w:rsidRPr="006762B2">
        <w:rPr>
          <w:rFonts w:ascii="Arial" w:eastAsia="Times New Roman" w:hAnsi="Arial" w:cs="Arial"/>
          <w:sz w:val="24"/>
          <w:szCs w:val="24"/>
          <w:lang w:val="en-PH"/>
        </w:rPr>
        <w:br/>
        <w:t xml:space="preserve">One of the most challenging aspects was styling layouts using CSS, especially positioning elements and creating responsive designs. I improved by experimenting with different CSS properties and practicing layout techniques. If given more time, I </w:t>
      </w:r>
      <w:r w:rsidRPr="006762B2">
        <w:rPr>
          <w:rFonts w:ascii="Arial" w:eastAsia="Times New Roman" w:hAnsi="Arial" w:cs="Arial"/>
          <w:sz w:val="24"/>
          <w:szCs w:val="24"/>
          <w:lang w:val="en-PH"/>
        </w:rPr>
        <w:lastRenderedPageBreak/>
        <w:t>would add animations and dynamic features such as a reservation system with real-time updates.</w:t>
      </w:r>
    </w:p>
    <w:p w14:paraId="2FA4F770"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Problem Solving</w:t>
      </w:r>
      <w:r w:rsidRPr="006762B2">
        <w:rPr>
          <w:rFonts w:ascii="Arial" w:eastAsia="Times New Roman" w:hAnsi="Arial" w:cs="Arial"/>
          <w:sz w:val="24"/>
          <w:szCs w:val="24"/>
          <w:lang w:val="en-PH"/>
        </w:rPr>
        <w:br/>
        <w:t>One issue I encountered was aligning elements properly in different screen sizes. I resolved this by adjusting CSS properties and using responsive design techniques. During testing, I realized the importance of simplifying the layout to improve user experience.</w:t>
      </w:r>
    </w:p>
    <w:p w14:paraId="66B555A8" w14:textId="0D628FC3"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Pr>
          <w:rFonts w:ascii="Arial" w:eastAsia="Times New Roman" w:hAnsi="Arial" w:cs="Arial"/>
          <w:sz w:val="24"/>
          <w:szCs w:val="24"/>
          <w:lang w:val="en-PH"/>
        </w:rPr>
        <w:br/>
      </w:r>
      <w:r>
        <w:rPr>
          <w:rFonts w:ascii="Arial" w:eastAsia="Times New Roman" w:hAnsi="Arial" w:cs="Arial"/>
          <w:sz w:val="24"/>
          <w:szCs w:val="24"/>
          <w:lang w:val="en-PH"/>
        </w:rPr>
        <w:br/>
      </w:r>
      <w:r>
        <w:rPr>
          <w:rFonts w:ascii="Arial" w:eastAsia="Times New Roman" w:hAnsi="Arial" w:cs="Arial"/>
          <w:sz w:val="24"/>
          <w:szCs w:val="24"/>
          <w:lang w:val="en-PH"/>
        </w:rPr>
        <w:br/>
      </w:r>
      <w:r w:rsidRPr="006762B2">
        <w:rPr>
          <w:rFonts w:ascii="Arial" w:eastAsia="Times New Roman" w:hAnsi="Arial" w:cs="Arial"/>
          <w:sz w:val="24"/>
          <w:szCs w:val="24"/>
          <w:lang w:val="en-PH"/>
        </w:rPr>
        <w:t>Future Outlook</w:t>
      </w:r>
      <w:r w:rsidRPr="006762B2">
        <w:rPr>
          <w:rFonts w:ascii="Arial" w:eastAsia="Times New Roman" w:hAnsi="Arial" w:cs="Arial"/>
          <w:sz w:val="24"/>
          <w:szCs w:val="24"/>
          <w:lang w:val="en-PH"/>
        </w:rPr>
        <w:br/>
        <w:t>I would rate my confidence in HTML and CSS as 8 out of 10 because I can now build structured and styled web pages independently, although I still want to improve in advanced features.</w:t>
      </w:r>
    </w:p>
    <w:p w14:paraId="55A4034B"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5.3 Future Design Improvements</w:t>
      </w:r>
    </w:p>
    <w:p w14:paraId="101F385B" w14:textId="77777777" w:rsidR="006762B2" w:rsidRPr="006762B2" w:rsidRDefault="006762B2" w:rsidP="006762B2">
      <w:pPr>
        <w:widowControl/>
        <w:numPr>
          <w:ilvl w:val="0"/>
          <w:numId w:val="16"/>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Integration of a database for real-time reservations</w:t>
      </w:r>
    </w:p>
    <w:p w14:paraId="18C1A1F3" w14:textId="77777777" w:rsidR="006762B2" w:rsidRPr="006762B2" w:rsidRDefault="006762B2" w:rsidP="006762B2">
      <w:pPr>
        <w:widowControl/>
        <w:numPr>
          <w:ilvl w:val="0"/>
          <w:numId w:val="16"/>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Implementation of user authentication system</w:t>
      </w:r>
    </w:p>
    <w:p w14:paraId="576EA52B" w14:textId="77777777" w:rsidR="006762B2" w:rsidRPr="006762B2" w:rsidRDefault="006762B2" w:rsidP="006762B2">
      <w:pPr>
        <w:widowControl/>
        <w:numPr>
          <w:ilvl w:val="0"/>
          <w:numId w:val="16"/>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Addition of live chat support</w:t>
      </w:r>
    </w:p>
    <w:p w14:paraId="4AC33DCF" w14:textId="77777777" w:rsidR="006762B2" w:rsidRPr="006762B2" w:rsidRDefault="006762B2" w:rsidP="006762B2">
      <w:pPr>
        <w:widowControl/>
        <w:numPr>
          <w:ilvl w:val="0"/>
          <w:numId w:val="16"/>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Enhanced animations and interactivity</w:t>
      </w:r>
    </w:p>
    <w:p w14:paraId="3F270A36" w14:textId="77777777" w:rsidR="006762B2" w:rsidRPr="006762B2" w:rsidRDefault="006762B2" w:rsidP="006762B2">
      <w:pPr>
        <w:widowControl/>
        <w:rPr>
          <w:rFonts w:ascii="Arial" w:eastAsia="Times New Roman" w:hAnsi="Arial" w:cs="Arial"/>
          <w:sz w:val="24"/>
          <w:szCs w:val="24"/>
          <w:lang w:val="en-PH"/>
        </w:rPr>
      </w:pPr>
      <w:r w:rsidRPr="006762B2">
        <w:rPr>
          <w:rFonts w:ascii="Arial" w:eastAsia="Times New Roman" w:hAnsi="Arial" w:cs="Arial"/>
          <w:sz w:val="24"/>
          <w:szCs w:val="24"/>
          <w:lang w:val="en-PH"/>
        </w:rPr>
        <w:pict w14:anchorId="21AFE196">
          <v:rect id="_x0000_i1030" style="width:0;height:1.5pt" o:hralign="center" o:hrstd="t" o:hr="t" fillcolor="#a0a0a0" stroked="f"/>
        </w:pict>
      </w:r>
    </w:p>
    <w:p w14:paraId="6EDFAAF9" w14:textId="77777777" w:rsidR="00155115" w:rsidRPr="006762B2" w:rsidRDefault="00155115" w:rsidP="006762B2">
      <w:pPr>
        <w:pBdr>
          <w:top w:val="nil"/>
          <w:left w:val="nil"/>
          <w:bottom w:val="nil"/>
          <w:right w:val="nil"/>
          <w:between w:val="nil"/>
        </w:pBdr>
        <w:tabs>
          <w:tab w:val="left" w:pos="9360"/>
        </w:tabs>
        <w:spacing w:line="480" w:lineRule="auto"/>
        <w:jc w:val="center"/>
        <w:rPr>
          <w:rFonts w:ascii="Arial" w:eastAsia="Bookman Old Style" w:hAnsi="Arial" w:cs="Arial"/>
          <w:color w:val="000000"/>
          <w:sz w:val="24"/>
          <w:szCs w:val="24"/>
        </w:rPr>
      </w:pPr>
    </w:p>
    <w:sectPr w:rsidR="00155115" w:rsidRPr="006762B2">
      <w:headerReference w:type="default" r:id="rId9"/>
      <w:footerReference w:type="default" r:id="rId10"/>
      <w:pgSz w:w="12240" w:h="15840"/>
      <w:pgMar w:top="1620" w:right="1530" w:bottom="2480" w:left="1440" w:header="1016" w:footer="222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CFC31" w14:textId="77777777" w:rsidR="007578C1" w:rsidRDefault="007578C1">
      <w:r>
        <w:separator/>
      </w:r>
    </w:p>
  </w:endnote>
  <w:endnote w:type="continuationSeparator" w:id="0">
    <w:p w14:paraId="25325BD9" w14:textId="77777777" w:rsidR="007578C1" w:rsidRDefault="00757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2626457E-B0AB-4033-94C5-6115D34B69D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91B88D50-0D75-4E00-8654-CE1158415E91}"/>
    <w:embedBold r:id="rId3" w:fontKey="{181880FB-1B4D-4EFC-9F1A-9859DB7C5F28}"/>
  </w:font>
  <w:font w:name="Georgia">
    <w:panose1 w:val="02040502050405020303"/>
    <w:charset w:val="00"/>
    <w:family w:val="roman"/>
    <w:pitch w:val="variable"/>
    <w:sig w:usb0="00000287" w:usb1="00000000" w:usb2="00000000" w:usb3="00000000" w:csb0="0000009F" w:csb1="00000000"/>
    <w:embedItalic r:id="rId4" w:fontKey="{1A7F06FA-5EE1-4426-AFB2-D18E50B192CC}"/>
  </w:font>
  <w:font w:name="Bookman Old Style">
    <w:panose1 w:val="02050604050505020204"/>
    <w:charset w:val="00"/>
    <w:family w:val="roman"/>
    <w:pitch w:val="variable"/>
    <w:sig w:usb0="00000287" w:usb1="00000000" w:usb2="00000000" w:usb3="00000000" w:csb0="0000009F" w:csb1="00000000"/>
    <w:embedRegular r:id="rId5" w:fontKey="{EE613654-E7D1-45E1-9D2C-96AAB10E5498}"/>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embedRegular r:id="rId6" w:fontKey="{AAEDD3F8-6893-4E64-AEF4-F300D49FB6D6}"/>
  </w:font>
  <w:font w:name="Palatino Linotype">
    <w:panose1 w:val="02040502050505030304"/>
    <w:charset w:val="00"/>
    <w:family w:val="roman"/>
    <w:pitch w:val="variable"/>
    <w:sig w:usb0="E0000287" w:usb1="40000013" w:usb2="00000000" w:usb3="00000000" w:csb0="0000019F" w:csb1="00000000"/>
    <w:embedRegular r:id="rId7" w:fontKey="{2D1B236F-5341-4F09-8F7D-128AE45F29C8}"/>
    <w:embedBold r:id="rId8" w:fontKey="{6F903E14-5565-487E-8675-296EE94F657D}"/>
  </w:font>
  <w:font w:name="Calibri">
    <w:panose1 w:val="020F0502020204030204"/>
    <w:charset w:val="00"/>
    <w:family w:val="swiss"/>
    <w:pitch w:val="variable"/>
    <w:sig w:usb0="E4002EFF" w:usb1="C000247B" w:usb2="00000009" w:usb3="00000000" w:csb0="000001FF" w:csb1="00000000"/>
    <w:embedRegular r:id="rId9" w:fontKey="{661B2EC8-4114-4C51-937F-6A9C383B84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01B42" w14:textId="77777777" w:rsidR="00155115" w:rsidRDefault="00155115">
    <w:pPr>
      <w:pBdr>
        <w:top w:val="nil"/>
        <w:left w:val="nil"/>
        <w:bottom w:val="nil"/>
        <w:right w:val="nil"/>
        <w:between w:val="nil"/>
      </w:pBdr>
      <w:spacing w:line="14" w:lineRule="auto"/>
      <w:rPr>
        <w:color w:val="000000"/>
        <w:sz w:val="20"/>
        <w:szCs w:val="20"/>
      </w:rPr>
    </w:pPr>
  </w:p>
  <w:p w14:paraId="63A26F5E" w14:textId="77777777" w:rsidR="00155115" w:rsidRDefault="00155115">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5E2CE" w14:textId="77777777" w:rsidR="007578C1" w:rsidRDefault="007578C1">
      <w:r>
        <w:separator/>
      </w:r>
    </w:p>
  </w:footnote>
  <w:footnote w:type="continuationSeparator" w:id="0">
    <w:p w14:paraId="2F6862C2" w14:textId="77777777" w:rsidR="007578C1" w:rsidRDefault="007578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1643B" w14:textId="77777777" w:rsidR="00155115" w:rsidRDefault="007578C1">
    <w:pPr>
      <w:pBdr>
        <w:top w:val="nil"/>
        <w:left w:val="nil"/>
        <w:bottom w:val="nil"/>
        <w:right w:val="nil"/>
        <w:between w:val="nil"/>
      </w:pBdr>
      <w:spacing w:line="14" w:lineRule="auto"/>
      <w:rPr>
        <w:color w:val="000000"/>
        <w:sz w:val="20"/>
        <w:szCs w:val="20"/>
      </w:rPr>
    </w:pPr>
    <w:r>
      <w:rPr>
        <w:rFonts w:ascii="Times New Roman" w:eastAsia="Times New Roman" w:hAnsi="Times New Roman" w:cs="Times New Roman"/>
        <w:noProof/>
        <w:color w:val="000000"/>
        <w:sz w:val="24"/>
        <w:szCs w:val="24"/>
      </w:rPr>
      <w:drawing>
        <wp:anchor distT="0" distB="0" distL="0" distR="0" simplePos="0" relativeHeight="251658240" behindDoc="0" locked="0" layoutInCell="1" hidden="0" allowOverlap="1" wp14:anchorId="12792400" wp14:editId="4C66BC63">
          <wp:simplePos x="0" y="0"/>
          <wp:positionH relativeFrom="page">
            <wp:posOffset>960119</wp:posOffset>
          </wp:positionH>
          <wp:positionV relativeFrom="page">
            <wp:posOffset>340360</wp:posOffset>
          </wp:positionV>
          <wp:extent cx="771525" cy="804393"/>
          <wp:effectExtent l="0" t="0" r="0" b="0"/>
          <wp:wrapNone/>
          <wp:docPr id="198238699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1525" cy="804393"/>
                  </a:xfrm>
                  <a:prstGeom prst="rect">
                    <a:avLst/>
                  </a:prstGeom>
                  <a:ln/>
                </pic:spPr>
              </pic:pic>
            </a:graphicData>
          </a:graphic>
        </wp:anchor>
      </w:drawing>
    </w:r>
    <w:r>
      <w:rPr>
        <w:rFonts w:ascii="Times New Roman" w:eastAsia="Times New Roman" w:hAnsi="Times New Roman" w:cs="Times New Roman"/>
        <w:noProof/>
        <w:color w:val="000000"/>
        <w:sz w:val="24"/>
        <w:szCs w:val="24"/>
      </w:rPr>
      <mc:AlternateContent>
        <mc:Choice Requires="wpg">
          <w:drawing>
            <wp:anchor distT="0" distB="0" distL="0" distR="0" simplePos="0" relativeHeight="251659264" behindDoc="1" locked="0" layoutInCell="1" hidden="0" allowOverlap="1" wp14:anchorId="1C55F823" wp14:editId="291D05D9">
              <wp:simplePos x="0" y="0"/>
              <wp:positionH relativeFrom="page">
                <wp:posOffset>1866900</wp:posOffset>
              </wp:positionH>
              <wp:positionV relativeFrom="page">
                <wp:posOffset>318770</wp:posOffset>
              </wp:positionV>
              <wp:extent cx="5619750" cy="8467725"/>
              <wp:effectExtent l="0" t="0" r="0" b="0"/>
              <wp:wrapNone/>
              <wp:docPr id="1982386996" name="Group 1982386996"/>
              <wp:cNvGraphicFramePr/>
              <a:graphic xmlns:a="http://schemas.openxmlformats.org/drawingml/2006/main">
                <a:graphicData uri="http://schemas.microsoft.com/office/word/2010/wordprocessingGroup">
                  <wpg:wgp>
                    <wpg:cNvGrpSpPr/>
                    <wpg:grpSpPr>
                      <a:xfrm>
                        <a:off x="0" y="0"/>
                        <a:ext cx="5619750" cy="8467725"/>
                        <a:chOff x="2536125" y="0"/>
                        <a:chExt cx="5619750" cy="7560000"/>
                      </a:xfrm>
                    </wpg:grpSpPr>
                    <wpg:grpSp>
                      <wpg:cNvPr id="1" name="Group 1"/>
                      <wpg:cNvGrpSpPr/>
                      <wpg:grpSpPr>
                        <a:xfrm>
                          <a:off x="2536125" y="0"/>
                          <a:ext cx="5619750" cy="7560000"/>
                          <a:chOff x="2536100" y="0"/>
                          <a:chExt cx="5619775" cy="7560000"/>
                        </a:xfrm>
                      </wpg:grpSpPr>
                      <wps:wsp>
                        <wps:cNvPr id="2" name="Rectangle 2"/>
                        <wps:cNvSpPr/>
                        <wps:spPr>
                          <a:xfrm>
                            <a:off x="2536100" y="0"/>
                            <a:ext cx="5619775" cy="7560000"/>
                          </a:xfrm>
                          <a:prstGeom prst="rect">
                            <a:avLst/>
                          </a:prstGeom>
                          <a:noFill/>
                          <a:ln>
                            <a:noFill/>
                          </a:ln>
                        </wps:spPr>
                        <wps:txbx>
                          <w:txbxContent>
                            <w:p w14:paraId="46CD8ACC" w14:textId="77777777" w:rsidR="00155115" w:rsidRDefault="00155115">
                              <w:pPr>
                                <w:textDirection w:val="btLr"/>
                              </w:pPr>
                            </w:p>
                          </w:txbxContent>
                        </wps:txbx>
                        <wps:bodyPr spcFirstLastPara="1" wrap="square" lIns="91425" tIns="91425" rIns="91425" bIns="91425" anchor="ctr" anchorCtr="0">
                          <a:noAutofit/>
                        </wps:bodyPr>
                      </wps:wsp>
                      <wpg:grpSp>
                        <wpg:cNvPr id="3" name="Group 3"/>
                        <wpg:cNvGrpSpPr/>
                        <wpg:grpSpPr>
                          <a:xfrm>
                            <a:off x="2536125" y="0"/>
                            <a:ext cx="5619750" cy="7560000"/>
                            <a:chOff x="9525" y="0"/>
                            <a:chExt cx="5600700" cy="8467725"/>
                          </a:xfrm>
                        </wpg:grpSpPr>
                        <wps:wsp>
                          <wps:cNvPr id="4" name="Rectangle 4"/>
                          <wps:cNvSpPr/>
                          <wps:spPr>
                            <a:xfrm>
                              <a:off x="9525" y="0"/>
                              <a:ext cx="5600700" cy="8467725"/>
                            </a:xfrm>
                            <a:prstGeom prst="rect">
                              <a:avLst/>
                            </a:prstGeom>
                            <a:noFill/>
                            <a:ln>
                              <a:noFill/>
                            </a:ln>
                          </wps:spPr>
                          <wps:txbx>
                            <w:txbxContent>
                              <w:p w14:paraId="37DD37CC" w14:textId="77777777" w:rsidR="00155115" w:rsidRDefault="00155115">
                                <w:pPr>
                                  <w:textDirection w:val="btLr"/>
                                </w:pPr>
                              </w:p>
                            </w:txbxContent>
                          </wps:txbx>
                          <wps:bodyPr spcFirstLastPara="1" wrap="square" lIns="91425" tIns="91425" rIns="91425" bIns="91425" anchor="ctr" anchorCtr="0">
                            <a:noAutofit/>
                          </wps:bodyPr>
                        </wps:wsp>
                        <wps:wsp>
                          <wps:cNvPr id="5" name="Freeform: Shape 5"/>
                          <wps:cNvSpPr/>
                          <wps:spPr>
                            <a:xfrm>
                              <a:off x="4982209" y="0"/>
                              <a:ext cx="1270" cy="8467725"/>
                            </a:xfrm>
                            <a:custGeom>
                              <a:avLst/>
                              <a:gdLst/>
                              <a:ahLst/>
                              <a:cxnLst/>
                              <a:rect l="l" t="t" r="r" b="b"/>
                              <a:pathLst>
                                <a:path w="120000" h="8467725" extrusionOk="0">
                                  <a:moveTo>
                                    <a:pt x="0" y="0"/>
                                  </a:moveTo>
                                  <a:lnTo>
                                    <a:pt x="0" y="846772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 name="Freeform: Shape 6"/>
                          <wps:cNvSpPr/>
                          <wps:spPr>
                            <a:xfrm>
                              <a:off x="9525" y="0"/>
                              <a:ext cx="5600700" cy="8467725"/>
                            </a:xfrm>
                            <a:custGeom>
                              <a:avLst/>
                              <a:gdLst/>
                              <a:ahLst/>
                              <a:cxnLst/>
                              <a:rect l="l" t="t" r="r" b="b"/>
                              <a:pathLst>
                                <a:path w="5600700" h="8467725" extrusionOk="0">
                                  <a:moveTo>
                                    <a:pt x="0" y="499109"/>
                                  </a:moveTo>
                                  <a:lnTo>
                                    <a:pt x="5600699" y="499745"/>
                                  </a:lnTo>
                                </a:path>
                                <a:path w="5600700" h="8467725" extrusionOk="0">
                                  <a:moveTo>
                                    <a:pt x="5182235" y="0"/>
                                  </a:moveTo>
                                  <a:lnTo>
                                    <a:pt x="5182235" y="8467725"/>
                                  </a:lnTo>
                                </a:path>
                                <a:path w="5600700" h="8467725" extrusionOk="0">
                                  <a:moveTo>
                                    <a:pt x="0" y="308609"/>
                                  </a:moveTo>
                                  <a:lnTo>
                                    <a:pt x="5600699" y="30924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1C55F823" id="Group 1982386996" o:spid="_x0000_s1026" style="position:absolute;margin-left:147pt;margin-top:25.1pt;width:442.5pt;height:666.75pt;z-index:-251657216;mso-wrap-distance-left:0;mso-wrap-distance-right:0;mso-position-horizontal-relative:page;mso-position-vertical-relative:page" coordorigin="25361" coordsize="5619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">
              <v:group id="Group 1" o:spid="_x0000_s1027" style="position:absolute;left:25361;width:56197;height:75600" coordorigin="25361" coordsize="5619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5361;width:5619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6CD8ACC" w14:textId="77777777" w:rsidR="00155115" w:rsidRDefault="00155115">
                        <w:pPr>
                          <w:textDirection w:val="btLr"/>
                        </w:pPr>
                      </w:p>
                    </w:txbxContent>
                  </v:textbox>
                </v:rect>
                <v:group id="Group 3" o:spid="_x0000_s1029" style="position:absolute;left:25361;width:56197;height:75600" coordorigin="95" coordsize="56007,84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95;width:56007;height:84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37DD37CC" w14:textId="77777777" w:rsidR="00155115" w:rsidRDefault="00155115">
                          <w:pPr>
                            <w:textDirection w:val="btLr"/>
                          </w:pPr>
                        </w:p>
                      </w:txbxContent>
                    </v:textbox>
                  </v:rect>
                  <v:shape id="Freeform: Shape 5" o:spid="_x0000_s1031" style="position:absolute;left:49822;width:12;height:84677;visibility:visible;mso-wrap-style:square;v-text-anchor:middle" coordsize="120000,846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" path="m,l,8467725e" filled="f" strokeweight="1.5pt">
                    <v:stroke startarrowwidth="narrow" startarrowlength="short" endarrowwidth="narrow" endarrowlength="short"/>
                    <v:path arrowok="t" o:extrusionok="f"/>
                  </v:shape>
                  <v:shape id="Freeform: Shape 6" o:spid="_x0000_s1032" style="position:absolute;left:95;width:56007;height:84677;visibility:visible;mso-wrap-style:square;v-text-anchor:middle" coordsize="5600700,846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" path="m,499109r5600699,636em5182235,r,8467725em,308609r5600699,636e" filled="f" strokeweight="1.5pt">
                    <v:stroke startarrowwidth="narrow" startarrowlength="short" endarrowwidth="narrow" endarrowlength="short"/>
                    <v:path arrowok="t" o:extrusionok="f"/>
                  </v:shape>
                </v:group>
              </v:group>
              <w10:wrap anchorx="page" anchory="page"/>
            </v:group>
          </w:pict>
        </mc:Fallback>
      </mc:AlternateContent>
    </w:r>
    <w:r>
      <w:rPr>
        <w:noProof/>
        <w:color w:val="000000"/>
        <w:sz w:val="20"/>
        <w:szCs w:val="20"/>
      </w:rPr>
      <mc:AlternateContent>
        <mc:Choice Requires="wps">
          <w:drawing>
            <wp:anchor distT="0" distB="0" distL="0" distR="0" simplePos="0" relativeHeight="251660288" behindDoc="1" locked="0" layoutInCell="1" hidden="0" allowOverlap="1" wp14:anchorId="597612F9" wp14:editId="21C2BCB1">
              <wp:simplePos x="0" y="0"/>
              <wp:positionH relativeFrom="page">
                <wp:posOffset>1896746</wp:posOffset>
              </wp:positionH>
              <wp:positionV relativeFrom="page">
                <wp:posOffset>622979</wp:posOffset>
              </wp:positionV>
              <wp:extent cx="2357120" cy="197485"/>
              <wp:effectExtent l="0" t="0" r="0" b="0"/>
              <wp:wrapNone/>
              <wp:docPr id="1982386995" name="Rectangle 1982386995"/>
              <wp:cNvGraphicFramePr/>
              <a:graphic xmlns:a="http://schemas.openxmlformats.org/drawingml/2006/main">
                <a:graphicData uri="http://schemas.microsoft.com/office/word/2010/wordprocessingShape">
                  <wps:wsp>
                    <wps:cNvSpPr/>
                    <wps:spPr>
                      <a:xfrm>
                        <a:off x="4176965" y="3690783"/>
                        <a:ext cx="2338070" cy="178435"/>
                      </a:xfrm>
                      <a:prstGeom prst="rect">
                        <a:avLst/>
                      </a:prstGeom>
                      <a:noFill/>
                      <a:ln>
                        <a:noFill/>
                      </a:ln>
                    </wps:spPr>
                    <wps:txbx>
                      <w:txbxContent>
                        <w:p w14:paraId="1F69F4E3" w14:textId="77777777" w:rsidR="00155115" w:rsidRDefault="007578C1">
                          <w:pPr>
                            <w:spacing w:line="264" w:lineRule="auto"/>
                            <w:ind w:left="20" w:firstLine="40"/>
                            <w:textDirection w:val="btLr"/>
                          </w:pPr>
                          <w:r>
                            <w:rPr>
                              <w:rFonts w:ascii="Palatino Linotype" w:eastAsia="Palatino Linotype" w:hAnsi="Palatino Linotype" w:cs="Palatino Linotype"/>
                              <w:b/>
                              <w:color w:val="003300"/>
                              <w:sz w:val="20"/>
                            </w:rPr>
                            <w:t>OUR LADY OF FATIMA UNIVERSITY</w:t>
                          </w:r>
                        </w:p>
                      </w:txbxContent>
                    </wps:txbx>
                    <wps:bodyPr spcFirstLastPara="1" wrap="square" lIns="0" tIns="0" rIns="0" bIns="0" anchor="t" anchorCtr="0">
                      <a:noAutofit/>
                    </wps:bodyPr>
                  </wps:wsp>
                </a:graphicData>
              </a:graphic>
            </wp:anchor>
          </w:drawing>
        </mc:Choice>
        <mc:Fallback>
          <w:pict>
            <v:rect w14:anchorId="597612F9" id="Rectangle 1982386995" o:spid="_x0000_s1033" style="position:absolute;margin-left:149.35pt;margin-top:49.05pt;width:185.6pt;height:15.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" filled="f" stroked="f">
              <v:textbox inset="0,0,0,0">
                <w:txbxContent>
                  <w:p w14:paraId="1F69F4E3" w14:textId="77777777" w:rsidR="00155115" w:rsidRDefault="007578C1">
                    <w:pPr>
                      <w:spacing w:line="264" w:lineRule="auto"/>
                      <w:ind w:left="20" w:firstLine="40"/>
                      <w:textDirection w:val="btLr"/>
                    </w:pPr>
                    <w:r>
                      <w:rPr>
                        <w:rFonts w:ascii="Palatino Linotype" w:eastAsia="Palatino Linotype" w:hAnsi="Palatino Linotype" w:cs="Palatino Linotype"/>
                        <w:b/>
                        <w:color w:val="003300"/>
                        <w:sz w:val="20"/>
                      </w:rPr>
                      <w:t>OUR LADY OF FATIMA UNIVERSITY</w:t>
                    </w:r>
                  </w:p>
                </w:txbxContent>
              </v:textbox>
              <w10:wrap anchorx="page" anchory="page"/>
            </v:rect>
          </w:pict>
        </mc:Fallback>
      </mc:AlternateContent>
    </w:r>
  </w:p>
  <w:p w14:paraId="67BF2065" w14:textId="77777777" w:rsidR="00155115" w:rsidRDefault="00155115">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907EF"/>
    <w:multiLevelType w:val="multilevel"/>
    <w:tmpl w:val="F9340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C605C"/>
    <w:multiLevelType w:val="multilevel"/>
    <w:tmpl w:val="D526B8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653277A"/>
    <w:multiLevelType w:val="multilevel"/>
    <w:tmpl w:val="7C3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533B7"/>
    <w:multiLevelType w:val="multilevel"/>
    <w:tmpl w:val="4C52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979A7"/>
    <w:multiLevelType w:val="multilevel"/>
    <w:tmpl w:val="93AA44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89405A"/>
    <w:multiLevelType w:val="multilevel"/>
    <w:tmpl w:val="13F295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C6B6BC2"/>
    <w:multiLevelType w:val="multilevel"/>
    <w:tmpl w:val="93C43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E6371CD"/>
    <w:multiLevelType w:val="multilevel"/>
    <w:tmpl w:val="1C3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D04B4"/>
    <w:multiLevelType w:val="multilevel"/>
    <w:tmpl w:val="2510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14364F"/>
    <w:multiLevelType w:val="multilevel"/>
    <w:tmpl w:val="41BA0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4452312"/>
    <w:multiLevelType w:val="multilevel"/>
    <w:tmpl w:val="43346F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6D11E1"/>
    <w:multiLevelType w:val="multilevel"/>
    <w:tmpl w:val="2E1C53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8B6DA5"/>
    <w:multiLevelType w:val="multilevel"/>
    <w:tmpl w:val="2DD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75055"/>
    <w:multiLevelType w:val="multilevel"/>
    <w:tmpl w:val="16CABF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7850B34"/>
    <w:multiLevelType w:val="multilevel"/>
    <w:tmpl w:val="1B5AAE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86E5E74"/>
    <w:multiLevelType w:val="multilevel"/>
    <w:tmpl w:val="ACA23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5"/>
  </w:num>
  <w:num w:numId="2">
    <w:abstractNumId w:val="1"/>
  </w:num>
  <w:num w:numId="3">
    <w:abstractNumId w:val="6"/>
  </w:num>
  <w:num w:numId="4">
    <w:abstractNumId w:val="5"/>
  </w:num>
  <w:num w:numId="5">
    <w:abstractNumId w:val="9"/>
  </w:num>
  <w:num w:numId="6">
    <w:abstractNumId w:val="13"/>
  </w:num>
  <w:num w:numId="7">
    <w:abstractNumId w:val="14"/>
  </w:num>
  <w:num w:numId="8">
    <w:abstractNumId w:val="3"/>
  </w:num>
  <w:num w:numId="9">
    <w:abstractNumId w:val="8"/>
  </w:num>
  <w:num w:numId="10">
    <w:abstractNumId w:val="7"/>
  </w:num>
  <w:num w:numId="11">
    <w:abstractNumId w:val="0"/>
  </w:num>
  <w:num w:numId="12">
    <w:abstractNumId w:val="4"/>
  </w:num>
  <w:num w:numId="13">
    <w:abstractNumId w:val="11"/>
  </w:num>
  <w:num w:numId="14">
    <w:abstractNumId w:val="12"/>
  </w:num>
  <w:num w:numId="15">
    <w:abstractNumId w:val="1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115"/>
    <w:rsid w:val="00155115"/>
    <w:rsid w:val="006762B2"/>
    <w:rsid w:val="007578C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AF308"/>
  <w15:docId w15:val="{056A7C73-1837-496D-9C8A-FCBF49305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TOC1">
    <w:name w:val="toc 1"/>
    <w:basedOn w:val="Normal"/>
    <w:uiPriority w:val="1"/>
    <w:qFormat/>
    <w:pPr>
      <w:spacing w:before="141"/>
      <w:ind w:left="82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823" w:hanging="38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33E86"/>
    <w:pPr>
      <w:tabs>
        <w:tab w:val="center" w:pos="4680"/>
        <w:tab w:val="right" w:pos="9360"/>
      </w:tabs>
    </w:pPr>
  </w:style>
  <w:style w:type="character" w:customStyle="1" w:styleId="HeaderChar">
    <w:name w:val="Header Char"/>
    <w:basedOn w:val="DefaultParagraphFont"/>
    <w:link w:val="Header"/>
    <w:uiPriority w:val="99"/>
    <w:rsid w:val="00C33E86"/>
    <w:rPr>
      <w:rFonts w:ascii="Cambria" w:eastAsia="Cambria" w:hAnsi="Cambria" w:cs="Cambria"/>
    </w:rPr>
  </w:style>
  <w:style w:type="paragraph" w:styleId="Footer">
    <w:name w:val="footer"/>
    <w:basedOn w:val="Normal"/>
    <w:link w:val="FooterChar"/>
    <w:uiPriority w:val="99"/>
    <w:unhideWhenUsed/>
    <w:rsid w:val="00C33E86"/>
    <w:pPr>
      <w:tabs>
        <w:tab w:val="center" w:pos="4680"/>
        <w:tab w:val="right" w:pos="9360"/>
      </w:tabs>
    </w:pPr>
  </w:style>
  <w:style w:type="character" w:customStyle="1" w:styleId="FooterChar">
    <w:name w:val="Footer Char"/>
    <w:basedOn w:val="DefaultParagraphFont"/>
    <w:link w:val="Footer"/>
    <w:uiPriority w:val="99"/>
    <w:rsid w:val="00C33E86"/>
    <w:rPr>
      <w:rFonts w:ascii="Cambria" w:eastAsia="Cambria" w:hAnsi="Cambria" w:cs="Cambria"/>
    </w:rPr>
  </w:style>
  <w:style w:type="character" w:styleId="Hyperlink">
    <w:name w:val="Hyperlink"/>
    <w:basedOn w:val="DefaultParagraphFont"/>
    <w:uiPriority w:val="99"/>
    <w:unhideWhenUsed/>
    <w:rsid w:val="00033052"/>
    <w:rPr>
      <w:color w:val="467886"/>
      <w:u w:val="single"/>
    </w:rPr>
  </w:style>
  <w:style w:type="character" w:styleId="UnresolvedMention">
    <w:name w:val="Unresolved Mention"/>
    <w:basedOn w:val="DefaultParagraphFont"/>
    <w:uiPriority w:val="99"/>
    <w:semiHidden/>
    <w:unhideWhenUsed/>
    <w:rsid w:val="00033052"/>
    <w:rPr>
      <w:color w:val="605E5C"/>
      <w:shd w:val="clear" w:color="auto" w:fill="E1DFDD"/>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6762B2"/>
    <w:pPr>
      <w:widowControl/>
      <w:spacing w:before="100" w:beforeAutospacing="1" w:after="100" w:afterAutospacing="1"/>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422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Dz84oG7T0xlGxcdgrPcK6dmtg==">CgMxLjA4AHIhMTd0V3g2bmZDNU9VNjF4QnJjWHByYkNUbF9LYlVQeWZa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1136</Words>
  <Characters>6480</Characters>
  <Application>Microsoft Office Word</Application>
  <DocSecurity>0</DocSecurity>
  <Lines>54</Lines>
  <Paragraphs>15</Paragraphs>
  <ScaleCrop>false</ScaleCrop>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Joseph Dino, RN, MAN</dc:creator>
  <cp:lastModifiedBy>User</cp:lastModifiedBy>
  <cp:revision>2</cp:revision>
  <dcterms:created xsi:type="dcterms:W3CDTF">2026-03-25T12:01:00Z</dcterms:created>
  <dcterms:modified xsi:type="dcterms:W3CDTF">2026-03-25T12:01:00Z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Microsoft® Word for Microsoft 365</vt:lpwstr>
  </property>
  <property fmtid="{D5CDD505-2E9C-101B-9397-08002B2CF9AE}" pid="4" name="LastSaved">
    <vt:filetime>2026-02-01T00:00:00Z</vt:filetime>
  </property>
  <property fmtid="{D5CDD505-2E9C-101B-9397-08002B2CF9AE}" pid="5" name="Producer">
    <vt:lpwstr>Microsoft® Word for Microsoft 365</vt:lpwstr>
  </property>
</Properties>
</file>