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7718" w:rsidRDefault="00000000">
      <w:pPr>
        <w:spacing w:before="500" w:after="40"/>
        <w:jc w:val="center"/>
      </w:pPr>
      <w:r>
        <w:rPr>
          <w:b/>
          <w:bCs/>
          <w:color w:val="4F46E5"/>
          <w:sz w:val="80"/>
          <w:szCs w:val="80"/>
        </w:rPr>
        <w:t>ProfeIA</w:t>
      </w:r>
    </w:p>
    <w:p w:rsidR="001E7718" w:rsidRDefault="00000000">
      <w:pPr>
        <w:spacing w:before="20" w:after="60"/>
        <w:jc w:val="center"/>
      </w:pPr>
      <w:r>
        <w:rPr>
          <w:b/>
          <w:bCs/>
          <w:color w:val="1E3A5F"/>
          <w:sz w:val="36"/>
          <w:szCs w:val="36"/>
        </w:rPr>
        <w:t>CALENDARIO MAESTRO INTEGRADO</w:t>
      </w:r>
    </w:p>
    <w:p w:rsidR="001E7718" w:rsidRDefault="00000000">
      <w:pPr>
        <w:spacing w:after="40"/>
        <w:jc w:val="center"/>
      </w:pPr>
      <w:r>
        <w:rPr>
          <w:color w:val="6B7280"/>
          <w:sz w:val="24"/>
          <w:szCs w:val="24"/>
        </w:rPr>
        <w:t>Código + Cuentas + PDFs + Legal + Marketing + Beta Testers</w:t>
      </w:r>
    </w:p>
    <w:p w:rsidR="001E7718" w:rsidRDefault="00000000">
      <w:pPr>
        <w:spacing w:after="400"/>
        <w:jc w:val="center"/>
      </w:pPr>
      <w:r>
        <w:rPr>
          <w:color w:val="6B7280"/>
        </w:rPr>
        <w:t>Todo en una sola línea de tiempo  ·  21 Abril – 6 Julio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1E7718">
        <w:tblPrEx>
          <w:tblCellMar>
            <w:top w:w="0" w:type="dxa"/>
            <w:bottom w:w="0" w:type="dxa"/>
          </w:tblCellMar>
        </w:tblPrEx>
        <w:tc>
          <w:tcPr>
            <w:tcW w:w="117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8"/>
                <w:szCs w:val="18"/>
              </w:rPr>
              <w:t>CODIGO</w:t>
            </w:r>
          </w:p>
        </w:tc>
        <w:tc>
          <w:tcPr>
            <w:tcW w:w="117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CUENTA</w:t>
            </w:r>
          </w:p>
        </w:tc>
        <w:tc>
          <w:tcPr>
            <w:tcW w:w="117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PDF</w:t>
            </w:r>
          </w:p>
        </w:tc>
        <w:tc>
          <w:tcPr>
            <w:tcW w:w="117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LEGAL</w:t>
            </w:r>
          </w:p>
        </w:tc>
        <w:tc>
          <w:tcPr>
            <w:tcW w:w="117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8"/>
                <w:szCs w:val="18"/>
              </w:rPr>
              <w:t>MKTG</w:t>
            </w:r>
          </w:p>
        </w:tc>
        <w:tc>
          <w:tcPr>
            <w:tcW w:w="117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8"/>
                <w:szCs w:val="18"/>
              </w:rPr>
              <w:t>BETA</w:t>
            </w:r>
          </w:p>
        </w:tc>
        <w:tc>
          <w:tcPr>
            <w:tcW w:w="117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OPS</w:t>
            </w:r>
          </w:p>
        </w:tc>
        <w:tc>
          <w:tcPr>
            <w:tcW w:w="1170" w:type="dxa"/>
            <w:tcBorders>
              <w:top w:val="single" w:sz="1" w:space="0" w:color="CBD5E1"/>
              <w:left w:val="single" w:sz="1" w:space="0" w:color="CBD5E1"/>
              <w:bottom w:val="single" w:sz="1" w:space="0" w:color="CBD5E1"/>
              <w:right w:val="single" w:sz="1" w:space="0" w:color="CBD5E1"/>
            </w:tcBorders>
            <w:shd w:val="clear" w:color="auto" w:fill="FDF4FF"/>
            <w:tcMar>
              <w:top w:w="100" w:type="dxa"/>
              <w:left w:w="130" w:type="dxa"/>
              <w:bottom w:w="100" w:type="dxa"/>
              <w:right w:w="130" w:type="dxa"/>
            </w:tcMar>
            <w:vAlign w:val="center"/>
          </w:tcPr>
          <w:p w:rsidR="001E7718" w:rsidRDefault="00000000">
            <w:r>
              <w:rPr>
                <w:b/>
                <w:bCs/>
                <w:color w:val="DB2777"/>
                <w:sz w:val="18"/>
                <w:szCs w:val="18"/>
              </w:rPr>
              <w:t>DISEÑO</w:t>
            </w:r>
          </w:p>
        </w:tc>
      </w:tr>
    </w:tbl>
    <w:p w:rsidR="001E7718" w:rsidRDefault="001E7718">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rsidR="001E7718" w:rsidRDefault="00000000">
            <w:pPr>
              <w:spacing w:before="60" w:after="40"/>
            </w:pPr>
            <w:r>
              <w:rPr>
                <w:b/>
                <w:bCs/>
                <w:color w:val="DC2626"/>
              </w:rPr>
              <w:t>⚠️ POR QUÉ ESTE DOCUMENTO EXISTE:</w:t>
            </w:r>
          </w:p>
          <w:p w:rsidR="001E7718" w:rsidRDefault="00000000">
            <w:pPr>
              <w:spacing w:before="30" w:after="30"/>
            </w:pPr>
            <w:r>
              <w:rPr>
                <w:color w:val="374151"/>
                <w:sz w:val="20"/>
                <w:szCs w:val="20"/>
              </w:rPr>
              <w:t xml:space="preserve">  El Plan Maestro tenía la estrategia. El Manual de Ejecución tenía los prompts de código.</w:t>
            </w:r>
          </w:p>
          <w:p w:rsidR="001E7718" w:rsidRDefault="00000000">
            <w:pPr>
              <w:spacing w:before="30" w:after="30"/>
            </w:pPr>
            <w:r>
              <w:rPr>
                <w:color w:val="374151"/>
                <w:sz w:val="20"/>
                <w:szCs w:val="20"/>
              </w:rPr>
              <w:t xml:space="preserve">  Pero faltaba integrar las tareas NO técnicas en el mismo calendario: qué cuentas crear y cuándo,</w:t>
            </w:r>
          </w:p>
          <w:p w:rsidR="001E7718" w:rsidRDefault="00000000">
            <w:pPr>
              <w:spacing w:before="30" w:after="30"/>
            </w:pPr>
            <w:r>
              <w:rPr>
                <w:color w:val="374151"/>
                <w:sz w:val="20"/>
                <w:szCs w:val="20"/>
              </w:rPr>
              <w:t xml:space="preserve">  dónde y cómo subir los PDFs, qué trámites hacer antes de cobrar, cómo conseguir beta testers.</w:t>
            </w:r>
          </w:p>
          <w:p w:rsidR="001E7718" w:rsidRDefault="00000000">
            <w:pPr>
              <w:spacing w:before="30" w:after="30"/>
            </w:pPr>
            <w:r>
              <w:rPr>
                <w:color w:val="374151"/>
                <w:sz w:val="20"/>
                <w:szCs w:val="20"/>
              </w:rPr>
              <w:t xml:space="preserve">  Sin esto el código más perfecto del mundo no sirve. Este documento lo integra todo.</w:t>
            </w:r>
          </w:p>
        </w:tc>
      </w:tr>
    </w:tbl>
    <w:p w:rsidR="001E7718" w:rsidRDefault="00000000">
      <w:r>
        <w:br w:type="page"/>
      </w:r>
    </w:p>
    <w:p w:rsidR="001E7718" w:rsidRDefault="00000000">
      <w:pPr>
        <w:pStyle w:val="Ttulo1"/>
      </w:pPr>
      <w:r>
        <w:lastRenderedPageBreak/>
        <w:t>RESPUESTA DIRECTA: Los PDFs</w:t>
      </w:r>
    </w:p>
    <w:p w:rsidR="001E7718" w:rsidRDefault="00000000">
      <w:pPr>
        <w:pStyle w:val="Ttulo2"/>
      </w:pPr>
      <w:r>
        <w:t>¿Dónde los subes?</w:t>
      </w:r>
    </w:p>
    <w:p w:rsidR="001E7718" w:rsidRDefault="00000000">
      <w:pPr>
        <w:spacing w:before="80" w:after="80"/>
      </w:pPr>
      <w:r>
        <w:rPr>
          <w:color w:val="374151"/>
        </w:rPr>
        <w:t>En DOS lugares. Primero los organizas en tu computadora. Luego los subes desde el panel admin de tu propia app (que construyes en la Semana 2). El panel admin los guarda automáticamente en Supabase Storage.</w:t>
      </w:r>
    </w:p>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CA8A04"/>
              <w:left w:val="single" w:sz="1" w:space="0" w:color="CA8A04"/>
              <w:bottom w:val="single" w:sz="1" w:space="0" w:color="CA8A04"/>
              <w:right w:val="single" w:sz="1" w:space="0" w:color="CA8A04"/>
            </w:tcBorders>
            <w:shd w:val="clear" w:color="auto" w:fill="FEFCE8"/>
            <w:tcMar>
              <w:top w:w="120" w:type="dxa"/>
              <w:left w:w="200" w:type="dxa"/>
              <w:bottom w:w="120" w:type="dxa"/>
              <w:right w:w="200" w:type="dxa"/>
            </w:tcMar>
          </w:tcPr>
          <w:p w:rsidR="001E7718" w:rsidRDefault="00000000">
            <w:pPr>
              <w:spacing w:before="60" w:after="40"/>
            </w:pPr>
            <w:r>
              <w:rPr>
                <w:b/>
                <w:bCs/>
                <w:color w:val="CA8A04"/>
              </w:rPr>
              <w:t>📁 ESTRUCTURA DE CARPETAS EN TU COMPUTADORA — Crea esto HOY:</w:t>
            </w:r>
          </w:p>
          <w:p w:rsidR="001E7718" w:rsidRDefault="00000000">
            <w:pPr>
              <w:spacing w:before="30" w:after="30"/>
            </w:pPr>
            <w:r>
              <w:rPr>
                <w:color w:val="374151"/>
                <w:sz w:val="20"/>
                <w:szCs w:val="20"/>
              </w:rPr>
              <w:t xml:space="preserve">  pdfs-profeia/</w:t>
            </w:r>
          </w:p>
          <w:p w:rsidR="001E7718" w:rsidRDefault="00000000">
            <w:pPr>
              <w:spacing w:before="30" w:after="30"/>
            </w:pPr>
            <w:r>
              <w:rPr>
                <w:color w:val="374151"/>
                <w:sz w:val="20"/>
                <w:szCs w:val="20"/>
              </w:rPr>
              <w:t xml:space="preserve">    ├── NEM/</w:t>
            </w:r>
          </w:p>
          <w:p w:rsidR="001E7718" w:rsidRDefault="00000000">
            <w:pPr>
              <w:spacing w:before="30" w:after="30"/>
            </w:pPr>
            <w:r>
              <w:rPr>
                <w:color w:val="374151"/>
                <w:sz w:val="20"/>
                <w:szCs w:val="20"/>
              </w:rPr>
              <w:t xml:space="preserve">    │   ├── plan-estudios-nem-2022.pdf</w:t>
            </w:r>
          </w:p>
          <w:p w:rsidR="001E7718" w:rsidRDefault="00000000">
            <w:pPr>
              <w:spacing w:before="30" w:after="30"/>
            </w:pPr>
            <w:r>
              <w:rPr>
                <w:color w:val="374151"/>
                <w:sz w:val="20"/>
                <w:szCs w:val="20"/>
              </w:rPr>
              <w:t xml:space="preserve">    │   ├── acuerdo-14-08-23-organizacion-escolar.pdf</w:t>
            </w:r>
          </w:p>
          <w:p w:rsidR="001E7718" w:rsidRDefault="00000000">
            <w:pPr>
              <w:spacing w:before="30" w:after="30"/>
            </w:pPr>
            <w:r>
              <w:rPr>
                <w:color w:val="374151"/>
                <w:sz w:val="20"/>
                <w:szCs w:val="20"/>
              </w:rPr>
              <w:t xml:space="preserve">    │   ├── orientaciones-evaluacion-nem.pdf</w:t>
            </w:r>
          </w:p>
          <w:p w:rsidR="001E7718" w:rsidRDefault="00000000">
            <w:pPr>
              <w:spacing w:before="30" w:after="30"/>
            </w:pPr>
            <w:r>
              <w:rPr>
                <w:color w:val="374151"/>
                <w:sz w:val="20"/>
                <w:szCs w:val="20"/>
              </w:rPr>
              <w:t xml:space="preserve">    │   └── calendario-escolar-2025-2026.pdf</w:t>
            </w:r>
          </w:p>
          <w:p w:rsidR="001E7718" w:rsidRDefault="00000000">
            <w:pPr>
              <w:spacing w:before="30" w:after="30"/>
            </w:pPr>
            <w:r>
              <w:rPr>
                <w:color w:val="374151"/>
                <w:sz w:val="20"/>
                <w:szCs w:val="20"/>
              </w:rPr>
              <w:t xml:space="preserve">    ├── lenguajes/</w:t>
            </w:r>
          </w:p>
          <w:p w:rsidR="001E7718" w:rsidRDefault="00000000">
            <w:pPr>
              <w:spacing w:before="30" w:after="30"/>
            </w:pPr>
            <w:r>
              <w:rPr>
                <w:color w:val="374151"/>
                <w:sz w:val="20"/>
                <w:szCs w:val="20"/>
              </w:rPr>
              <w:t xml:space="preserve">    │   ├── libro-espanol-1-telesecundaria-2024.pdf</w:t>
            </w:r>
          </w:p>
          <w:p w:rsidR="001E7718" w:rsidRDefault="00000000">
            <w:pPr>
              <w:spacing w:before="30" w:after="30"/>
            </w:pPr>
            <w:r>
              <w:rPr>
                <w:color w:val="374151"/>
                <w:sz w:val="20"/>
                <w:szCs w:val="20"/>
              </w:rPr>
              <w:t xml:space="preserve">    │   ├── libro-espanol-2-telesecundaria-2024.pdf</w:t>
            </w:r>
          </w:p>
          <w:p w:rsidR="001E7718" w:rsidRDefault="00000000">
            <w:pPr>
              <w:spacing w:before="30" w:after="30"/>
            </w:pPr>
            <w:r>
              <w:rPr>
                <w:color w:val="374151"/>
                <w:sz w:val="20"/>
                <w:szCs w:val="20"/>
              </w:rPr>
              <w:t xml:space="preserve">    │   └── libro-espanol-3-telesecundaria-2024.pdf</w:t>
            </w:r>
          </w:p>
          <w:p w:rsidR="001E7718" w:rsidRDefault="00000000">
            <w:pPr>
              <w:spacing w:before="30" w:after="30"/>
            </w:pPr>
            <w:r>
              <w:rPr>
                <w:color w:val="374151"/>
                <w:sz w:val="20"/>
                <w:szCs w:val="20"/>
              </w:rPr>
              <w:t xml:space="preserve">    ├── saberes/</w:t>
            </w:r>
          </w:p>
          <w:p w:rsidR="001E7718" w:rsidRDefault="00000000">
            <w:pPr>
              <w:spacing w:before="30" w:after="30"/>
            </w:pPr>
            <w:r>
              <w:rPr>
                <w:color w:val="374151"/>
                <w:sz w:val="20"/>
                <w:szCs w:val="20"/>
              </w:rPr>
              <w:t xml:space="preserve">    │   ├── libro-matematicas-1-telesecundaria-2024.pdf</w:t>
            </w:r>
          </w:p>
          <w:p w:rsidR="001E7718" w:rsidRDefault="00000000">
            <w:pPr>
              <w:spacing w:before="30" w:after="30"/>
            </w:pPr>
            <w:r>
              <w:rPr>
                <w:color w:val="374151"/>
                <w:sz w:val="20"/>
                <w:szCs w:val="20"/>
              </w:rPr>
              <w:t xml:space="preserve">    │   ├── libro-matematicas-2-telesecundaria-2024.pdf</w:t>
            </w:r>
          </w:p>
          <w:p w:rsidR="001E7718" w:rsidRDefault="00000000">
            <w:pPr>
              <w:spacing w:before="30" w:after="30"/>
            </w:pPr>
            <w:r>
              <w:rPr>
                <w:color w:val="374151"/>
                <w:sz w:val="20"/>
                <w:szCs w:val="20"/>
              </w:rPr>
              <w:t xml:space="preserve">    │   └── libro-matematicas-3-telesecundaria-2024.pdf</w:t>
            </w:r>
          </w:p>
          <w:p w:rsidR="001E7718" w:rsidRDefault="00000000">
            <w:pPr>
              <w:spacing w:before="30" w:after="30"/>
            </w:pPr>
            <w:r>
              <w:rPr>
                <w:color w:val="374151"/>
                <w:sz w:val="20"/>
                <w:szCs w:val="20"/>
              </w:rPr>
              <w:t xml:space="preserve">    ├── etica/</w:t>
            </w:r>
          </w:p>
          <w:p w:rsidR="001E7718" w:rsidRDefault="00000000">
            <w:pPr>
              <w:spacing w:before="30" w:after="30"/>
            </w:pPr>
            <w:r>
              <w:rPr>
                <w:color w:val="374151"/>
                <w:sz w:val="20"/>
                <w:szCs w:val="20"/>
              </w:rPr>
              <w:t xml:space="preserve">    │   └── libro-fcye-1-2-3-telesecundaria-2024.pdf</w:t>
            </w:r>
          </w:p>
          <w:p w:rsidR="001E7718" w:rsidRDefault="00000000">
            <w:pPr>
              <w:spacing w:before="30" w:after="30"/>
            </w:pPr>
            <w:r>
              <w:rPr>
                <w:color w:val="374151"/>
                <w:sz w:val="20"/>
                <w:szCs w:val="20"/>
              </w:rPr>
              <w:t xml:space="preserve">    ├── humano/</w:t>
            </w:r>
          </w:p>
          <w:p w:rsidR="001E7718" w:rsidRDefault="00000000">
            <w:pPr>
              <w:spacing w:before="30" w:after="30"/>
            </w:pPr>
            <w:r>
              <w:rPr>
                <w:color w:val="374151"/>
                <w:sz w:val="20"/>
                <w:szCs w:val="20"/>
              </w:rPr>
              <w:t xml:space="preserve">    │   └── libro-artes-educacion-fisica-1-2-3.pdf</w:t>
            </w:r>
          </w:p>
          <w:p w:rsidR="001E7718" w:rsidRDefault="00000000">
            <w:pPr>
              <w:spacing w:before="30" w:after="30"/>
            </w:pPr>
            <w:r>
              <w:rPr>
                <w:color w:val="374151"/>
                <w:sz w:val="20"/>
                <w:szCs w:val="20"/>
              </w:rPr>
              <w:t xml:space="preserve">    └── convivencia/</w:t>
            </w:r>
          </w:p>
          <w:p w:rsidR="001E7718" w:rsidRDefault="00000000">
            <w:pPr>
              <w:spacing w:before="30" w:after="30"/>
            </w:pPr>
            <w:r>
              <w:rPr>
                <w:color w:val="374151"/>
                <w:sz w:val="20"/>
                <w:szCs w:val="20"/>
              </w:rPr>
              <w:t xml:space="preserve">        ├── protocolo-convivencia-escolar-sep.pdf</w:t>
            </w:r>
          </w:p>
          <w:p w:rsidR="001E7718" w:rsidRDefault="00000000">
            <w:pPr>
              <w:spacing w:before="30" w:after="30"/>
            </w:pPr>
            <w:r>
              <w:rPr>
                <w:color w:val="374151"/>
                <w:sz w:val="20"/>
                <w:szCs w:val="20"/>
              </w:rPr>
              <w:t xml:space="preserve">        └── normas-convivencia-nem.pdf</w:t>
            </w:r>
          </w:p>
        </w:tc>
      </w:tr>
    </w:tbl>
    <w:p w:rsidR="001E7718" w:rsidRDefault="001E7718">
      <w:pPr>
        <w:spacing w:before="80" w:after="80"/>
      </w:pPr>
    </w:p>
    <w:p w:rsidR="001E7718" w:rsidRDefault="00000000">
      <w:pPr>
        <w:pStyle w:val="Ttulo2"/>
      </w:pPr>
      <w:r>
        <w:t>¿Dónde se guardan técnicamente?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E7718">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20"/>
                <w:szCs w:val="20"/>
              </w:rPr>
              <w:t>DÓNDE</w:t>
            </w:r>
          </w:p>
        </w:tc>
        <w:tc>
          <w:tcPr>
            <w:tcW w:w="34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20"/>
                <w:szCs w:val="20"/>
              </w:rPr>
              <w:t>QUÉ SE GUARDA AHÍ</w:t>
            </w:r>
          </w:p>
        </w:tc>
        <w:tc>
          <w:tcPr>
            <w:tcW w:w="34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20"/>
                <w:szCs w:val="20"/>
              </w:rPr>
              <w:t>CUÁNDO</w:t>
            </w:r>
          </w:p>
        </w:tc>
      </w:tr>
      <w:tr w:rsidR="001E7718">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Tu computadora</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9"/>
                <w:szCs w:val="19"/>
              </w:rPr>
              <w:t>Los PDFs originales organizados por carpeta</w:t>
            </w:r>
          </w:p>
        </w:tc>
        <w:tc>
          <w:tcPr>
            <w:tcW w:w="348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color w:val="DC2626"/>
                <w:sz w:val="19"/>
                <w:szCs w:val="19"/>
              </w:rPr>
              <w:t>Esta semana — descárgalos HOY</w:t>
            </w:r>
          </w:p>
        </w:tc>
      </w:tr>
      <w:tr w:rsidR="001E7718">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Supabase Storage</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9"/>
                <w:szCs w:val="19"/>
              </w:rPr>
              <w:t>Copia del PDF subida desde el panel admin. Bucket: documentos-profeia (privado)</w:t>
            </w:r>
          </w:p>
        </w:tc>
        <w:tc>
          <w:tcPr>
            <w:tcW w:w="348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9"/>
                <w:szCs w:val="19"/>
              </w:rPr>
              <w:t>Semana 2 (28 Abril), cuando el panel admin esté listo</w:t>
            </w:r>
          </w:p>
        </w:tc>
      </w:tr>
      <w:tr w:rsidR="001E7718">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Supabase DB (pgvector)</w:t>
            </w:r>
          </w:p>
        </w:tc>
        <w:tc>
          <w:tcPr>
            <w:tcW w:w="34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9"/>
                <w:szCs w:val="19"/>
              </w:rPr>
              <w:t>Los CHUNKS del texto del PDF con sus embeddings — esto es lo que usa el RAG para responder</w:t>
            </w:r>
          </w:p>
        </w:tc>
        <w:tc>
          <w:tcPr>
            <w:tcW w:w="348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9"/>
                <w:szCs w:val="19"/>
              </w:rPr>
              <w:t>Semana 2 — se genera automáticamente al subir el PDF</w:t>
            </w:r>
          </w:p>
        </w:tc>
      </w:tr>
    </w:tbl>
    <w:p w:rsidR="001E7718" w:rsidRDefault="001E7718">
      <w:pPr>
        <w:spacing w:before="80" w:after="80"/>
      </w:pPr>
    </w:p>
    <w:p w:rsidR="001E7718" w:rsidRDefault="00000000">
      <w:pPr>
        <w:pStyle w:val="Ttulo2"/>
      </w:pPr>
      <w:r>
        <w:t>¿Dónde descargas los PDFs? (URLs exactas)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20"/>
                <w:szCs w:val="20"/>
              </w:rPr>
              <w:t>DOCUMENTO</w:t>
            </w:r>
          </w:p>
        </w:tc>
        <w:tc>
          <w:tcPr>
            <w:tcW w:w="63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20"/>
                <w:szCs w:val="20"/>
              </w:rPr>
              <w:t>URL PARA DESCARGAR</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lastRenderedPageBreak/>
              <w:t>Plan Estudios NEM 2022</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https://www.sep.gob.mx/marcocurricular — busca 'Plan de Estudios 2022'</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Acuerdo 14/08/23</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https://www.dof.gob.mx — busca 'Acuerdo 14/08/23 SEP'</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Libros telesecundaria</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https://libros.conaliteg.gob.mx — filtrar por Telesecundaria, año 2024</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Calendario escolar</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https://www.sep.gob.mx/calendarios-escolares — ciclo 2025-2026</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Protocolo convivencia</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https://www.sep.gob.mx/convivencia — Protocolo de actuacion SEP</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9"/>
                <w:szCs w:val="19"/>
              </w:rPr>
              <w:t>Orientaciones evaluacion</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https://www.sep.gob.mx/marcocurricular — busca 'Orientaciones para la evaluacion'</w:t>
            </w:r>
          </w:p>
        </w:tc>
      </w:tr>
    </w:tbl>
    <w:p w:rsidR="001E7718" w:rsidRDefault="00000000">
      <w:r>
        <w:br w:type="page"/>
      </w:r>
    </w:p>
    <w:p w:rsidR="001E7718" w:rsidRDefault="00000000">
      <w:pPr>
        <w:pStyle w:val="Ttulo1"/>
      </w:pPr>
      <w:r>
        <w:lastRenderedPageBreak/>
        <w:t>Calendario Integrado Completo — Cada día, todo integrado</w:t>
      </w:r>
    </w:p>
    <w:p w:rsidR="001E7718" w:rsidRDefault="00000000">
      <w:pPr>
        <w:spacing w:before="80" w:after="80"/>
      </w:pPr>
      <w:r>
        <w:rPr>
          <w:color w:val="374151"/>
        </w:rPr>
        <w:t>Las 8 categorías están codificadas por color. Cada fila es una tarea concreta con lo que debes hacer exactamente ese día. Las tareas de CUENTA, PDF y LEGAL van en paralelo con el código — no son semanas separadas, son el mismo día.</w:t>
      </w:r>
    </w:p>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1E7718">
        <w:tblPrEx>
          <w:tblCellMar>
            <w:top w:w="0" w:type="dxa"/>
            <w:bottom w:w="0" w:type="dxa"/>
          </w:tblCellMar>
        </w:tblPrEx>
        <w:tc>
          <w:tcPr>
            <w:tcW w:w="117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8"/>
                <w:szCs w:val="18"/>
              </w:rPr>
              <w:t>CODIGO</w:t>
            </w:r>
          </w:p>
        </w:tc>
        <w:tc>
          <w:tcPr>
            <w:tcW w:w="117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CUENTA</w:t>
            </w:r>
          </w:p>
        </w:tc>
        <w:tc>
          <w:tcPr>
            <w:tcW w:w="117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PDF</w:t>
            </w:r>
          </w:p>
        </w:tc>
        <w:tc>
          <w:tcPr>
            <w:tcW w:w="117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LEGAL</w:t>
            </w:r>
          </w:p>
        </w:tc>
        <w:tc>
          <w:tcPr>
            <w:tcW w:w="117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8"/>
                <w:szCs w:val="18"/>
              </w:rPr>
              <w:t>MKTG</w:t>
            </w:r>
          </w:p>
        </w:tc>
        <w:tc>
          <w:tcPr>
            <w:tcW w:w="117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8"/>
                <w:szCs w:val="18"/>
              </w:rPr>
              <w:t>BETA</w:t>
            </w:r>
          </w:p>
        </w:tc>
        <w:tc>
          <w:tcPr>
            <w:tcW w:w="117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OPS</w:t>
            </w:r>
          </w:p>
        </w:tc>
        <w:tc>
          <w:tcPr>
            <w:tcW w:w="1170" w:type="dxa"/>
            <w:tcBorders>
              <w:top w:val="single" w:sz="1" w:space="0" w:color="CBD5E1"/>
              <w:left w:val="single" w:sz="1" w:space="0" w:color="CBD5E1"/>
              <w:bottom w:val="single" w:sz="1" w:space="0" w:color="CBD5E1"/>
              <w:right w:val="single" w:sz="1" w:space="0" w:color="CBD5E1"/>
            </w:tcBorders>
            <w:shd w:val="clear" w:color="auto" w:fill="FDF4FF"/>
            <w:tcMar>
              <w:top w:w="100" w:type="dxa"/>
              <w:left w:w="130" w:type="dxa"/>
              <w:bottom w:w="100" w:type="dxa"/>
              <w:right w:w="130" w:type="dxa"/>
            </w:tcMar>
            <w:vAlign w:val="center"/>
          </w:tcPr>
          <w:p w:rsidR="001E7718" w:rsidRDefault="00000000">
            <w:r>
              <w:rPr>
                <w:b/>
                <w:bCs/>
                <w:color w:val="DB2777"/>
                <w:sz w:val="18"/>
                <w:szCs w:val="18"/>
              </w:rPr>
              <w:t>DISEÑO</w:t>
            </w:r>
          </w:p>
        </w:tc>
      </w:tr>
    </w:tbl>
    <w:p w:rsidR="001E7718" w:rsidRDefault="001E7718">
      <w:pPr>
        <w:spacing w:before="120" w:after="120"/>
      </w:pPr>
    </w:p>
    <w:p w:rsidR="001E7718" w:rsidRDefault="00000000">
      <w:pPr>
        <w:pStyle w:val="Ttulo2"/>
      </w:pPr>
      <w:r>
        <w:rPr>
          <w:color w:val="DC2626"/>
        </w:rPr>
        <w:t>SEMANA 0 — ANTES DE EMPEZAR (Esta semana, 20-21 Abril)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rsidR="001E7718" w:rsidRDefault="00000000">
            <w:pPr>
              <w:spacing w:before="60" w:after="40"/>
            </w:pPr>
            <w:r>
              <w:rPr>
                <w:b/>
                <w:bCs/>
                <w:color w:val="DC2626"/>
              </w:rPr>
              <w:t>🚨 ESTO LO HACES HOY ANTES DE TOCAR CÓDIGO. Sin esto la app no puede crecer.</w:t>
            </w:r>
          </w:p>
          <w:p w:rsidR="001E7718" w:rsidRDefault="00000000">
            <w:pPr>
              <w:spacing w:before="30" w:after="30"/>
            </w:pPr>
            <w:r>
              <w:rPr>
                <w:color w:val="374151"/>
                <w:sz w:val="20"/>
                <w:szCs w:val="20"/>
              </w:rPr>
              <w:t xml:space="preserve">  Son tareas de 30 minutos cada una. Hazlas en paralelo mientras esperas confirmaciones.</w:t>
            </w:r>
          </w:p>
          <w:p w:rsidR="001E7718" w:rsidRDefault="00000000">
            <w:pPr>
              <w:spacing w:before="30" w:after="30"/>
            </w:pPr>
            <w:r>
              <w:rPr>
                <w:color w:val="374151"/>
                <w:sz w:val="20"/>
                <w:szCs w:val="20"/>
              </w:rPr>
              <w:t xml:space="preserve">  Algunas cuentas tardan dias en aprobarse (Apple Developer: 2-3 dias, Twilio WhatsApp: 5 dias).</w:t>
            </w:r>
          </w:p>
          <w:p w:rsidR="001E7718" w:rsidRDefault="00000000">
            <w:pPr>
              <w:spacing w:before="30" w:after="30"/>
            </w:pPr>
            <w:r>
              <w:rPr>
                <w:color w:val="374151"/>
                <w:sz w:val="20"/>
                <w:szCs w:val="20"/>
              </w:rPr>
              <w:t xml:space="preserve">  Si no empiezas HOY, vas a estar bloqueado en la semana que les toca.</w:t>
            </w:r>
          </w:p>
        </w:tc>
      </w:tr>
    </w:tbl>
    <w:p w:rsidR="001E7718" w:rsidRDefault="001E7718">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486"/>
        <w:gridCol w:w="969"/>
        <w:gridCol w:w="4815"/>
        <w:gridCol w:w="1196"/>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Crear cuenta en Google Cloud Console. Ir a console.cloud.google.com → Nuevo Proyecto → 'profeia-produccion'. Activar las APIs: Google OAuth, Google Identity. Costo: GRATIS</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Crear cuenta en Apple Developer. Ir a developer.apple.com/programs → Enroll → Individual (si eres persona física) o Organization. Costo: $99 USD/año. NOTA: tarda 2-3 dias en aprobarse, por eso es HOY</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Crear cuenta en Stripe. Ir a stripe.com → Sign up. Poner tu RFC y datos bancarios para recibir pagos. Activar modo Mexico. IMPORTANTE: sube tu identificacion oficial para el KYC — sin esto Stripe bloquea los pagos despues de $X. Tarda 1-2 dias en verificarse</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 xml:space="preserve">Crear cuenta en OpenAI Platform. </w:t>
            </w:r>
            <w:r w:rsidRPr="009E043B">
              <w:rPr>
                <w:color w:val="374151"/>
                <w:sz w:val="19"/>
                <w:szCs w:val="19"/>
                <w:lang w:val="en-US"/>
              </w:rPr>
              <w:t xml:space="preserve">Ir a platform.openai.com → Sign up → Billing → Add credit card → cargar $20 USD iniciales. </w:t>
            </w:r>
            <w:r>
              <w:rPr>
                <w:color w:val="374151"/>
                <w:sz w:val="19"/>
                <w:szCs w:val="19"/>
              </w:rPr>
              <w:t>Esto es para los embeddings del RAG (text-embedding-3-small). Sin credito la Semana 2 se bloquea</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Crear cuenta en Twilio. Ir a twilio.com → Sign up → buscar 'WhatsApp Business API' → aplicar para un numero de WhatsApp. ADVERTENCIA: la aprobacion tarda hasta 5 dias habiles. Si no aplicas hoy, no tienes WhatsApp en la Semana 6</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 xml:space="preserve">Crear proyecto en Firebase. Ir a console.firebase.google.com → Add project → 'profeia' → Activar Cloud Messaging (FCM) → </w:t>
            </w:r>
            <w:r>
              <w:rPr>
                <w:color w:val="374151"/>
                <w:sz w:val="19"/>
                <w:szCs w:val="19"/>
              </w:rPr>
              <w:lastRenderedPageBreak/>
              <w:t>Descargar google-services.json. Costo: GRATIS en el tier Spark</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lastRenderedPageBreak/>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Descargar PDFs de sep.gob.mx y libros.conaliteg.gob.mx. Crear carpeta pdfs-profeia en tu computadora con la estructura de subcarpetas (NEM, lenguajes, saberes, etica, humano, convivencia). Meta: tener minimo 6 PDFs descargados hoy</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LEGAL</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Conseguir tu RFC si no lo tienes o verificar que esta activo en el SAT (sat.gob.mx). Para cobrar en Stripe Mexico necesitas RFC de persona fisica o moral. Si no tienes RFC activo con actividad de 'Desarrollo de software' o 'Servicios de tecnologia', agregar esa actividad economica en el SAT</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Contactar por WhatsApp a 5 maestros conocidos. Mensaje: 'Estoy desarrollando una app que genera automaticamente todas tus planeaciones del año escolar. Te invito a probarla gratis desde mayo y a cambio me das tu opinion. ¿Te interesa?' — Necesitas su correo y numero de telefono</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HOY</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Crear cuenta gratuita en uptimerobot.com. Agregar monitor de tipo HTTP para tu URL de Vercel. Configurar alerta por WhatsApp o email si el sitio cae. Costo: GRATIS</w:t>
            </w:r>
          </w:p>
        </w:tc>
        <w:tc>
          <w:tcPr>
            <w:tcW w:w="12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 HOY</w:t>
            </w:r>
          </w:p>
        </w:tc>
      </w:tr>
    </w:tbl>
    <w:p w:rsidR="001E7718" w:rsidRDefault="001E7718">
      <w:pPr>
        <w:spacing w:before="120" w:after="120"/>
      </w:pPr>
    </w:p>
    <w:p w:rsidR="001E7718" w:rsidRDefault="00000000">
      <w:pPr>
        <w:pStyle w:val="Ttulo2"/>
      </w:pPr>
      <w:r>
        <w:t>SEMANA 1 — Auth Real + Cuentas en Paralelo (21-25 Abril)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1488"/>
        <w:gridCol w:w="969"/>
        <w:gridCol w:w="4811"/>
        <w:gridCol w:w="1197"/>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Configurar Supabase Auth + Google OAuth. Ver el Manual de Ejecucion Diaria para los prompts exactos (4 prompts ya escritos listos para copiar en Codex y Claude Code)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Crear bucket en Supabase Storage. Ir a Supabase → Storage → New Bucket → Nombre: 'documentos-profeia' → Private (no publico). Este bucket es donde viviran los PDFs cuando los subas en la Semana 2</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22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Formulario de onboarding del docente (3 pasos). Ver Manual de Ejecucion Diaria para prompts completos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22 Abr</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Seguir descargando PDFs. Meta del martes: tener los 3 libros de Lenguajes y los 3 de Saberes descargados y en sus carpetas. Verificar que los PDFs tienen texto seleccionable (no son imagenes escaneadas — si lo son, el RAG no puede leerlos)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lastRenderedPageBreak/>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22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Verificar que Apple Developer mando el correo de confirmacion. Si no llego, revisar spam. Si el proceso se trabo, llamar al soporte de Apple Developer (tienen linea en espanol)</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23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Seguridad RLS en Supabase + Apple Sign In.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23 Abr</w:t>
            </w:r>
          </w:p>
        </w:tc>
        <w:tc>
          <w:tcPr>
            <w:tcW w:w="9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LEGAL</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Redactar borrador del Aviso de Privacidad. Usar el generador gratuito de INAI: inai.org.mx → Herramientas → Generador de Aviso de Privacidad. Datos que recopilas: nombre, correo, escuela, CCT, grado, grupo. Finalidad: prestar el servicio educativo de ProfeIA. Guardar en Google Docs para editarlo despues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23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Verificar que Stripe aprobo el KYC. Si pide documentacion adicional, subirla hoy. Sin Stripe aprobado no puedes cobrar en la Semana 5</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24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Rediseño UI del onboarding con Antigravity.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24 Abr</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Verificar los PDFs que tienes hasta ahora. Abrir cada uno, ir a la pagina 10 y verificar que el texto se puede seleccionar. Si un PDF es imagen escaneada (no puedes seleccionar el texto), buscarlo en otra fuente o usar Adobe Acrobat/ilovepdf.com para hacer OCR</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24 Abr</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Seguimiento a los 5 maestros que contactaste el lunes. ¿Cuantos dijeron que si? Meta: tener 5 confirmados con su correo y numero. Si no lograste 5, contactar 5 mas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25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Testing, bug fixes y deploy de la Semana 1.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25 Abr</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Configurar el dominio profeia.com.mx con correo profesional. Ir al panel de tu dominio → agregar registros MX de Google Workspace o Zoho Mail (zoho.com/mail tiene plan gratis). Crear: hola@profeia.com.mx y soporte@profeia.com.mx — sin correo propio los correos masivos van al spam</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25 Abr</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Completar la carpeta de PDFs. Meta del viernes: tener los 10 PDFs minimos descargados y organizados. Anotar en una hoja de calculo: nombre del PDF, categoria, numero de paginas, si el texto es seleccionable (si/no)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7C3AED"/>
        </w:rPr>
        <w:t>SEMANA 2 — RAG Real + Primera Carga de PDFs (28 Abril – 4 Mayo)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7C3AED"/>
              <w:left w:val="single" w:sz="1" w:space="0" w:color="7C3AED"/>
              <w:bottom w:val="single" w:sz="1" w:space="0" w:color="7C3AED"/>
              <w:right w:val="single" w:sz="1" w:space="0" w:color="7C3AED"/>
            </w:tcBorders>
            <w:shd w:val="clear" w:color="auto" w:fill="F5F3FF"/>
            <w:tcMar>
              <w:top w:w="120" w:type="dxa"/>
              <w:left w:w="200" w:type="dxa"/>
              <w:bottom w:w="120" w:type="dxa"/>
              <w:right w:w="200" w:type="dxa"/>
            </w:tcMar>
          </w:tcPr>
          <w:p w:rsidR="001E7718" w:rsidRDefault="00000000">
            <w:pPr>
              <w:spacing w:before="60" w:after="40"/>
            </w:pPr>
            <w:r>
              <w:rPr>
                <w:b/>
                <w:bCs/>
                <w:color w:val="7C3AED"/>
              </w:rPr>
              <w:lastRenderedPageBreak/>
              <w:t>META META NO TECNICA DE LA SEMANA 2:</w:t>
            </w:r>
          </w:p>
          <w:p w:rsidR="001E7718" w:rsidRDefault="00000000">
            <w:pPr>
              <w:spacing w:before="30" w:after="30"/>
            </w:pPr>
            <w:r>
              <w:rPr>
                <w:color w:val="374151"/>
                <w:sz w:val="20"/>
                <w:szCs w:val="20"/>
              </w:rPr>
              <w:t xml:space="preserve">  Al viernes tienes los PDFs de NEM subidos al sistema y el RAG respondiendo.</w:t>
            </w:r>
          </w:p>
        </w:tc>
      </w:tr>
    </w:tbl>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489"/>
        <w:gridCol w:w="969"/>
        <w:gridCol w:w="4808"/>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28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Pipeline de ingesta de PDFs (upload → chunks → embeddings). Ver Manual de Ejecucion Diaria para prompts completos de Claude Code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28 Abr</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 CRITICA: Tener listos en tu escritorio los primeros 3 PDFs para subir el jueves. Prioridad: 1) Plan de Estudios NEM 2022, 2) Orientaciones para la Evaluacion NEM, 3) Calendario Escolar 2025-2026. Sin estos 3 el RAG no tiene base para responder</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29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Endpoint de consulta RAG + conectar el chat.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29 Abr</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Configurar el proyecto de OpenAI. Ir a platform.openai.com → Settings → Limits → poner un limite de gasto maximo de $30 USD/mes para no tener sorpresas. Verificar que el modelo text-embedding-3-small esta disponible en tu cuenta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30 Abr</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Panel admin — subida y libreria de documentos.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30 Abr</w:t>
            </w:r>
          </w:p>
        </w:tc>
        <w:tc>
          <w:tcPr>
            <w:tcW w:w="9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LEGAL</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Terminar el borrador de Terminos de Uso. Incluir: que es ProfeIA, que datos recopila, como se cobra ($30 USD/mes), politica de cancelacion (puede cancelar cuando quiera), que la IA puede cometer errores y el maestro es responsable de validar las planeaciones, propiedad intelectual del contenido generado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Rediseño del panel admin con Antigravity.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 May</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CRITICA: SUBIR LOS PRIMEROS PDFs AL SISTEMA. Entra al panel admin → sube los 3 PDFs prioritarios (Plan NEM, Orientaciones Evaluacion, Calendario). Espera a que el estado cambie de 'procesando' a 'listo'. Si falla, revisa los logs del backend</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 May</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Subir PDFs de lenguajes: los 3 libros de Espanol de telesecundaria (1°, 2°, 3°). Esto enriquece el RAG con contenido especifico del campo formativo mas importante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lastRenderedPageBreak/>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Validacion y ajuste del RAG con los PDFs reales.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 May</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Subir PDFs de Saberes (matematicas 1°, 2°, 3°). Meta de la semana: 8 PDFs subidos y con estado 'listo' en la libreria del admin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 May</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Enviar correo a tus 5 beta testers: 'Ya tenemos la primera version funcionando. La semana del 12 de mayo te mando acceso. Solo necesito que pases 30 minutos usando la app y me digas que falla.' — Esto los mantiene comprometidos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DOM</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4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AUDITORIA 1 con Claude Opus. Copiar el prompt exacto del Manual de Ejecucion Diaria en claude.ai. Revisar el reporte y anotar las correcciones criticas para la siguiente semana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16A34A"/>
        </w:rPr>
        <w:t>SEMANA 3 — Motor de Planeacion + JSON del Calendario Escolar (5-11 Mayo)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16A34A"/>
              <w:left w:val="single" w:sz="1" w:space="0" w:color="16A34A"/>
              <w:bottom w:val="single" w:sz="1" w:space="0" w:color="16A34A"/>
              <w:right w:val="single" w:sz="1" w:space="0" w:color="16A34A"/>
            </w:tcBorders>
            <w:shd w:val="clear" w:color="auto" w:fill="F0FDF4"/>
            <w:tcMar>
              <w:top w:w="120" w:type="dxa"/>
              <w:left w:w="200" w:type="dxa"/>
              <w:bottom w:w="120" w:type="dxa"/>
              <w:right w:w="200" w:type="dxa"/>
            </w:tcMar>
          </w:tcPr>
          <w:p w:rsidR="001E7718" w:rsidRDefault="00000000">
            <w:pPr>
              <w:spacing w:before="60" w:after="40"/>
            </w:pPr>
            <w:r>
              <w:rPr>
                <w:b/>
                <w:bCs/>
                <w:color w:val="16A34A"/>
              </w:rPr>
              <w:t>⚠️ TAREA CRITICA NO TECNICA ANTES DEL LUNES 5:</w:t>
            </w:r>
          </w:p>
          <w:p w:rsidR="001E7718" w:rsidRDefault="00000000">
            <w:pPr>
              <w:spacing w:before="30" w:after="30"/>
            </w:pPr>
            <w:r>
              <w:rPr>
                <w:color w:val="374151"/>
                <w:sz w:val="20"/>
                <w:szCs w:val="20"/>
              </w:rPr>
              <w:t xml:space="preserve">  Necesitas el calendario escolar 2025-2026 en formato JSON antes de escribir el algoritmo.</w:t>
            </w:r>
          </w:p>
          <w:p w:rsidR="001E7718" w:rsidRDefault="00000000">
            <w:pPr>
              <w:spacing w:before="30" w:after="30"/>
            </w:pPr>
            <w:r>
              <w:rPr>
                <w:color w:val="374151"/>
                <w:sz w:val="20"/>
                <w:szCs w:val="20"/>
              </w:rPr>
              <w:t xml:space="preserve">  Descarga el PDF del calendario SEP y extrae las fechas en este formato:</w:t>
            </w:r>
          </w:p>
          <w:p w:rsidR="001E7718" w:rsidRDefault="00000000">
            <w:pPr>
              <w:spacing w:before="30" w:after="30"/>
            </w:pPr>
            <w:r>
              <w:rPr>
                <w:color w:val="374151"/>
                <w:sz w:val="20"/>
                <w:szCs w:val="20"/>
              </w:rPr>
              <w:t xml:space="preserve">  { inicio_ciclo: '2025-08-25', fin_ciclo: '2026-07-03',</w:t>
            </w:r>
          </w:p>
          <w:p w:rsidR="001E7718" w:rsidRDefault="00000000">
            <w:pPr>
              <w:spacing w:before="30" w:after="30"/>
            </w:pPr>
            <w:r>
              <w:rPr>
                <w:color w:val="374151"/>
                <w:sz w:val="20"/>
                <w:szCs w:val="20"/>
              </w:rPr>
              <w:t xml:space="preserve">    fin_t1: '2025-11-28', inicio_t2: '2025-12-01', fin_t2: '2026-03-27',</w:t>
            </w:r>
          </w:p>
          <w:p w:rsidR="001E7718" w:rsidRDefault="00000000">
            <w:pPr>
              <w:spacing w:before="30" w:after="30"/>
            </w:pPr>
            <w:r>
              <w:rPr>
                <w:color w:val="374151"/>
                <w:sz w:val="20"/>
                <w:szCs w:val="20"/>
              </w:rPr>
              <w:t xml:space="preserve">    inicio_t3: '2026-03-30', festivos: ['2025-09-16','2025-11-18','2025-12-12',...] }</w:t>
            </w:r>
          </w:p>
          <w:p w:rsidR="001E7718" w:rsidRDefault="00000000">
            <w:pPr>
              <w:spacing w:before="30" w:after="30"/>
            </w:pPr>
            <w:r>
              <w:rPr>
                <w:color w:val="374151"/>
                <w:sz w:val="20"/>
                <w:szCs w:val="20"/>
              </w:rPr>
              <w:t xml:space="preserve">  Sin esto el algoritmo usa fechas inventadas y las planeaciones salen mal.</w:t>
            </w:r>
          </w:p>
        </w:tc>
      </w:tr>
    </w:tbl>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950"/>
        <w:gridCol w:w="4822"/>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5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Migracion SQL del motor de planeacion + algoritmo de distribucion.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5 May</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Subir los PDFs de Etica y de lo Humano. Con esto tienes los 4 campos formativos cubiertos en el RAG. El motor de planeacion ya puede enriquecer proyectos de TODOS los campos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5 May</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Subir el PDF de Protocolo de Convivencia Escolar. Este es el que el sistema usara cuando el maestro anote un incidente en la bitacora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6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Enriquecer planeaciones con RAG.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6 May</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Enviar acceso de beta a tus primeros 3 testers. Crear sus cuentas manualmente en Supabase (o darles el link de registro). Pedir que completen el onboarding y digan si el formulario es claro o confuso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lastRenderedPageBreak/>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7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Endpoint generar-anual.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7 May</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Recopilar feedback de los 3 beta testers del onboarding. Anotar en Google Sheets: que confundio, que no entendieron, que les gusto. Ajustar el formulario con Antigravity antes del jueves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8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Vista del calendario con planeaciones y colores.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8 May</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Grabar el primer video demo. Flujo: entra a la app → completa onboarding → hace click en 'Generar mi planeacion' → muestra el calendario llenandose. Solo 60 segundos. Herramienta: Loom.com (gratis). Este video es para los beta testers y para el primer post de redes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9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Exportacion de planeaciones a PDF.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9 May</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Enviar acceso a los 2 beta testers restantes. Pedirles que intenten generar su planeacion completa y reporten si algo sale mal. Dar numero de WhatsApp directo para reportes inmediatos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FIN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9-11 May</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FINAL DE SEMANA: Verificar que TODOS los PDFs estan en estado 'listo' en el panel admin. Si alguno fallo, re-procesarlo. Meta: 12 PDFs indexados con exito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DOM</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11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AUDITORIA 2 con Claude Opus — Motor de planeacion. Usar prompt exacto del Manual de Ejecucion Diaria. CRITICO: si las planeaciones generadas no suenan pedagogicamente correctas, corregir antes de dar acceso a mas beta testers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EA580C"/>
        </w:rPr>
        <w:t>SEMANA 4 — Bitacora + Proyectos Vinculacion + Feedback Beta (12-18 Mayo)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950"/>
        <w:gridCol w:w="4822"/>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12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Modulo de bitacora con tipos de evento.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12 May</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Primera sesion de feedback grupal con los 5 beta testers. Hacer videollamada de 30 min por Google Meet. Mostrarles el calendario con planeaciones y la bitacora. Preguntar: ¿Esto lo usarias cada semana? ¿Que cambiarias? ¿Te ahoraria tiempo real?</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13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Trigger inteligente bitacora → ajuste de plan.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lastRenderedPageBreak/>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13 May</w:t>
            </w:r>
          </w:p>
        </w:tc>
        <w:tc>
          <w:tcPr>
            <w:tcW w:w="9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7"/>
                <w:szCs w:val="17"/>
              </w:rPr>
              <w:t>PDF</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Subir PDFs adicionales segun el feedback de los beta testers. Si dijeron 'necesito que sepa sobre evaluacion formativa', buscar y subir ese documento especifico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14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3 Proyectos de Vinculacion Comunitaria.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15 May</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DIA DEL MAESTRO — 15 de Mayo. Enviar mensaje de WhatsApp a tus 5 beta testers felicitandolos. Incluir: 'Estamos trabajando para que el año que viene no tengas que preocuparte por las planeaciones. ProfeIA sera tu regalo de Dia del Maestro.' Esto construye relacion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15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Integracion del calendario con los proyectos de vinculacion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16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Test integral del flujo completo.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16 May</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Crear el perfil de Instagram @profeia.mx e iniciar con 3 posts: 1) Logo + que es ProfeIA, 2) El video demo de 60 segundos, 3) 'Buscamos 100 maestros beta en Mexico — acceso gratis todo mayo'. Usar hashtags: #MaestrosMexico #NEM #Telesecundaria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DOM</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18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AUDITORIA 2 con Claude Opus (si no se hizo el domingo 11). Ver prompt en el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0D9488"/>
        </w:rPr>
        <w:t>SEMANA 5 — Agente Docente + Stripe + Preparar el Cobro (19-25 Mayo)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0D9488"/>
              <w:left w:val="single" w:sz="1" w:space="0" w:color="0D9488"/>
              <w:bottom w:val="single" w:sz="1" w:space="0" w:color="0D9488"/>
              <w:right w:val="single" w:sz="1" w:space="0" w:color="0D9488"/>
            </w:tcBorders>
            <w:shd w:val="clear" w:color="auto" w:fill="F0FDFA"/>
            <w:tcMar>
              <w:top w:w="120" w:type="dxa"/>
              <w:left w:w="200" w:type="dxa"/>
              <w:bottom w:w="120" w:type="dxa"/>
              <w:right w:w="200" w:type="dxa"/>
            </w:tcMar>
          </w:tcPr>
          <w:p w:rsidR="001E7718" w:rsidRDefault="00000000">
            <w:pPr>
              <w:spacing w:before="60" w:after="40"/>
            </w:pPr>
            <w:r>
              <w:rPr>
                <w:b/>
                <w:bCs/>
                <w:color w:val="0D9488"/>
              </w:rPr>
              <w:t>💰 SEMANA CRITICA DE DINERO — Antes del lunes 19 necesitas tener:</w:t>
            </w:r>
          </w:p>
          <w:p w:rsidR="001E7718" w:rsidRDefault="00000000">
            <w:pPr>
              <w:spacing w:before="30" w:after="30"/>
            </w:pPr>
            <w:r>
              <w:rPr>
                <w:color w:val="374151"/>
                <w:sz w:val="20"/>
                <w:szCs w:val="20"/>
              </w:rPr>
              <w:t xml:space="preserve">  ✓ Stripe KYC aprobado (si no lo esta, es urgente — llama a Stripe soporte)</w:t>
            </w:r>
          </w:p>
          <w:p w:rsidR="001E7718" w:rsidRDefault="00000000">
            <w:pPr>
              <w:spacing w:before="30" w:after="30"/>
            </w:pPr>
            <w:r>
              <w:rPr>
                <w:color w:val="374151"/>
                <w:sz w:val="20"/>
                <w:szCs w:val="20"/>
              </w:rPr>
              <w:t xml:space="preserve">  ✓ RFC activo en el SAT con actividad economica de software/tecnologia</w:t>
            </w:r>
          </w:p>
          <w:p w:rsidR="001E7718" w:rsidRDefault="00000000">
            <w:pPr>
              <w:spacing w:before="30" w:after="30"/>
            </w:pPr>
            <w:r>
              <w:rPr>
                <w:color w:val="374151"/>
                <w:sz w:val="20"/>
                <w:szCs w:val="20"/>
              </w:rPr>
              <w:t xml:space="preserve">  ✓ Cuenta bancaria que acepte transferencias internacionales (CLABE + SWIFT/BIC)</w:t>
            </w:r>
          </w:p>
          <w:p w:rsidR="001E7718" w:rsidRDefault="00000000">
            <w:pPr>
              <w:spacing w:before="30" w:after="30"/>
            </w:pPr>
            <w:r>
              <w:rPr>
                <w:color w:val="374151"/>
                <w:sz w:val="20"/>
                <w:szCs w:val="20"/>
              </w:rPr>
              <w:t xml:space="preserve">  ✓ Los precios creados en Stripe Dashboard: Plan Basico $30 USD, Plan Ilimitado $100 USD</w:t>
            </w:r>
          </w:p>
          <w:p w:rsidR="001E7718" w:rsidRDefault="00000000">
            <w:pPr>
              <w:spacing w:before="30" w:after="30"/>
            </w:pPr>
            <w:r>
              <w:rPr>
                <w:color w:val="374151"/>
                <w:sz w:val="20"/>
                <w:szCs w:val="20"/>
              </w:rPr>
              <w:t xml:space="preserve">  Sin esto no puedes cobrar aunque el codigo de pagos este perfecto.</w:t>
            </w:r>
          </w:p>
        </w:tc>
      </w:tr>
    </w:tbl>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1493"/>
        <w:gridCol w:w="950"/>
        <w:gridCol w:w="4822"/>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19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Agente de documentos (oficio, memo, carta a padres).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19 May</w:t>
            </w:r>
          </w:p>
        </w:tc>
        <w:tc>
          <w:tcPr>
            <w:tcW w:w="9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LEGAL</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 xml:space="preserve">TAREA PARALELA: Crear los 2 productos en Stripe Dashboard. Stripe → Products → Add Product → 'ProfeIA Plan Basico' → $30 USD/mes recurrente. </w:t>
            </w:r>
            <w:r>
              <w:rPr>
                <w:color w:val="374151"/>
                <w:sz w:val="19"/>
                <w:szCs w:val="19"/>
              </w:rPr>
              <w:lastRenderedPageBreak/>
              <w:t>Repetir para 'ProfeIA Plan Ilimitado' → $100 USD/mes. Anotar los Price IDs que genera Stripe (los necesita el codigo)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lastRenderedPageBreak/>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20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Diagnosticos trimestrales automaticos.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20 May</w:t>
            </w:r>
          </w:p>
        </w:tc>
        <w:tc>
          <w:tcPr>
            <w:tcW w:w="9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LEGAL</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Crear 3 codigos promocionales de LANZAMIENTO en Stripe: JULIO2026 (1 mes gratis), MAESTRO50 (50% de descuento primer mes), BETA100 (acceso ilimitado 3 meses para beta testers). Estos se usan en la campana de lanzamiento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21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PRINCIPAL: Integracion de Stripe con checkout y webhooks.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22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Middleware de verificacion de suscripcion.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22 May</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Pedir a los beta testers que prueben el flujo de pago en modo TEST de Stripe. Darles el numero de tarjeta de prueba: 4242 4242 4242 4242. Verificar que el checkout funciona y el plan se activa correctamente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23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Codigos promocionales en el panel admin.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23 May</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Pedir a los 5 beta testers un testimonio escrito de 2-3 lineas. Mensaje: '¿Podrias escribirme en 2 frases que es lo que mas te ha servido de ProfeIA hasta ahora? Lo usare en la pagina web.' Esto es para la landing page de la Semana 8</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t>SEMANA 6 — Notificaciones + WhatsApp Aprobado (26 Mayo – 1 Junio)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20" w:type="dxa"/>
              <w:left w:w="200" w:type="dxa"/>
              <w:bottom w:w="120" w:type="dxa"/>
              <w:right w:w="200" w:type="dxa"/>
            </w:tcMar>
          </w:tcPr>
          <w:p w:rsidR="001E7718" w:rsidRDefault="00000000">
            <w:pPr>
              <w:spacing w:before="60" w:after="40"/>
            </w:pPr>
            <w:r>
              <w:rPr>
                <w:b/>
                <w:bCs/>
                <w:color w:val="4F46E5"/>
              </w:rPr>
              <w:t>📱 VERIFICAR ANTES DEL LUNES 26:</w:t>
            </w:r>
          </w:p>
          <w:p w:rsidR="001E7718" w:rsidRDefault="00000000">
            <w:pPr>
              <w:spacing w:before="30" w:after="30"/>
            </w:pPr>
            <w:r>
              <w:rPr>
                <w:color w:val="374151"/>
                <w:sz w:val="20"/>
                <w:szCs w:val="20"/>
              </w:rPr>
              <w:t xml:space="preserve">  El numero de WhatsApp Business de Twilio DEBE estar aprobado para esta semana.</w:t>
            </w:r>
          </w:p>
          <w:p w:rsidR="001E7718" w:rsidRDefault="00000000">
            <w:pPr>
              <w:spacing w:before="30" w:after="30"/>
            </w:pPr>
            <w:r>
              <w:rPr>
                <w:color w:val="374151"/>
                <w:sz w:val="20"/>
                <w:szCs w:val="20"/>
              </w:rPr>
              <w:t xml:space="preserve">  Si Twilio aun no lo aprueba, contactar soporte de Twilio con ticket urgente.</w:t>
            </w:r>
          </w:p>
          <w:p w:rsidR="001E7718" w:rsidRDefault="00000000">
            <w:pPr>
              <w:spacing w:before="30" w:after="30"/>
            </w:pPr>
            <w:r>
              <w:rPr>
                <w:color w:val="374151"/>
                <w:sz w:val="20"/>
                <w:szCs w:val="20"/>
              </w:rPr>
              <w:t xml:space="preserve">  Alternativa temporal: usar la API de WhatsApp de Meta directamente (meta.com/business/whatsapp-api)</w:t>
            </w:r>
          </w:p>
          <w:p w:rsidR="001E7718" w:rsidRDefault="00000000">
            <w:pPr>
              <w:spacing w:before="30" w:after="30"/>
            </w:pPr>
            <w:r>
              <w:rPr>
                <w:color w:val="374151"/>
                <w:sz w:val="20"/>
                <w:szCs w:val="20"/>
              </w:rPr>
              <w:t xml:space="preserve">  Sin WhatsApp aprobado, la Semana 6 no puede completarse al 100%.</w:t>
            </w:r>
          </w:p>
        </w:tc>
      </w:tr>
    </w:tbl>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950"/>
        <w:gridCol w:w="4822"/>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26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Firebase FCM: notificaciones push web.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lastRenderedPageBreak/>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27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sidRPr="009E043B">
              <w:rPr>
                <w:color w:val="374151"/>
                <w:sz w:val="19"/>
                <w:szCs w:val="19"/>
                <w:lang w:val="en-US"/>
              </w:rPr>
              <w:t xml:space="preserve">WhatsApp Business API con Twilio. </w:t>
            </w:r>
            <w:r>
              <w:rPr>
                <w:color w:val="374151"/>
                <w:sz w:val="19"/>
                <w:szCs w:val="19"/>
              </w:rPr>
              <w:t>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27 May</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Configurar el plan Pro de Supabase ($25/mes). Sin esto los backups automaticos no estan activados. Un fallo de base de datos antes de esto significa perder TODOS los datos de los maestros. Esto no es opcional para el lanzamiento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28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Telegram Bot.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28 May</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Abrir cuenta de TikTok para ProfeIA. Publicar el primer video: el demo de 60 segundos con subtitulos en espanol. Caption: 'Soy maestro de telesecundaria y esto me ahorro 3 horas de planeacion'. Hashtags: #MaestrosMexico #EducacionMexico #NEM2025 #Telesecundaria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29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Correos transaccionales con Resend.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29 May</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Identificar y unirse a 10 grupos de WhatsApp de maestros en Mexico. Buscar en Facebook grupos de maestros NEM y pedir que te agreguen a su grupo de WhatsApp. Presentarse: 'Hola, soy Kenneth, desarrollador de ProfeIA, una app para maestros de telesecundaria. Busco feedback de maestros reales.' NO mandar spam todavia — solo presentarte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30 May</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Resumen automatico semanal por WhatsApp.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30 May</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SEGUNDA SESION de feedback con beta testers. Preguntar especificamente: ¿Usaste la bitacora? ¿El WhatsApp del resumen semanal fue util? ¿La planeacion que genero ProfeIA la usaste realmente en tu clase? Esta informacion decide que corriges la siguiente semana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EA580C"/>
        </w:rPr>
        <w:t>SEMANA 7 — Panel Admin Completo + Preparar Lanzamiento (2-8 Junio)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491"/>
        <w:gridCol w:w="950"/>
        <w:gridCol w:w="4825"/>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Dashboard financiero del admin.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 Jun</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Configurar alertas de costo en OpenAI. platform.openai.com → Settings → Limits → Usage limit → poner $50 USD/mes. Y en Anthropic: console.anthropic.com → Billing → Usage limits → $100 USD/mes. Sin estos limites puedes tener una sorpresa de $500 USD si hay un bug de bucle infinito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lastRenderedPageBreak/>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Gestion de usuarios en el admin.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Configurar cuenta de Facebook Business Manager para los anuncios del lanzamiento. business.facebook.com → Crear cuenta → Agregar la pagina de Facebook de ProfeIA → Conectar la cuenta de Instagram. Sin esto no puedes correr META Ads en julio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4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Control de tokens por usuario.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4 Jun</w:t>
            </w:r>
          </w:p>
        </w:tc>
        <w:tc>
          <w:tcPr>
            <w:tcW w:w="9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7"/>
                <w:szCs w:val="17"/>
              </w:rPr>
              <w:t>LEGAL</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Publicar el Aviso de Privacidad y Terminos de Uso en profeia.com.mx/privacidad y profeia.com.mx/terminos. Sin paginas legales publicadas, Stripe puede suspender la cuenta y las tiendas de apps rechazar el envio. Es requisito legal en Mexico (LFPDPPP)</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5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Sistema de bloqueos de cuentas.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5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Preparar la lista de 10 maestros con mas seguidores en TikTok/Instagram buscando hashtags #MaestrosMexico #Telesecundaria. Objetivo: contactarlos para darles cuenta ilimitada gratis a cambio de posts. Redactar el mensaje de contacto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6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Correos masivos desde el admin.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6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Contactar a los 10 influencers educativos identificados. Mensaje: 'Hola [nombre], vi tu contenido sobre [tema]. Desarrolle ProfeIA, una app que genera automaticamente las planeaciones NEM del año completo. Te invito a probarlo gratis y si te sirve, compartirlo con tus seguidores. ¿Te interesa?'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DB2777"/>
        </w:rPr>
        <w:t>SEMANA 8 — Rediseño UX/UI + Landing Page (9-15 Junio)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1493"/>
        <w:gridCol w:w="950"/>
        <w:gridCol w:w="4822"/>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9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Nueva identidad visual con Antigravity.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9 Jun</w:t>
            </w:r>
          </w:p>
        </w:tc>
        <w:tc>
          <w:tcPr>
            <w:tcW w:w="900" w:type="dxa"/>
            <w:tcBorders>
              <w:top w:val="single" w:sz="1" w:space="0" w:color="CBD5E1"/>
              <w:left w:val="single" w:sz="1" w:space="0" w:color="CBD5E1"/>
              <w:bottom w:val="single" w:sz="1" w:space="0" w:color="CBD5E1"/>
              <w:right w:val="single" w:sz="1" w:space="0" w:color="CBD5E1"/>
            </w:tcBorders>
            <w:shd w:val="clear" w:color="auto" w:fill="FDF4FF"/>
            <w:tcMar>
              <w:top w:w="100" w:type="dxa"/>
              <w:left w:w="130" w:type="dxa"/>
              <w:bottom w:w="100" w:type="dxa"/>
              <w:right w:w="130" w:type="dxa"/>
            </w:tcMar>
            <w:vAlign w:val="center"/>
          </w:tcPr>
          <w:p w:rsidR="001E7718" w:rsidRDefault="00000000">
            <w:r>
              <w:rPr>
                <w:b/>
                <w:bCs/>
                <w:color w:val="DB2777"/>
                <w:sz w:val="17"/>
                <w:szCs w:val="17"/>
              </w:rPr>
              <w:t>DISEÑO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 xml:space="preserve">TAREA PARALELA: Antes de que Antigravity diseñe, definir la identidad visual. Anotar en un doc: 3 palabras que define ProfeIA (ej: confiable, moderno, educativo), colores principales (propuesta: indigo #4F46E5 + verde #16A34A), fuente (Inter o Plus </w:t>
            </w:r>
            <w:r>
              <w:rPr>
                <w:color w:val="374151"/>
                <w:sz w:val="19"/>
                <w:szCs w:val="19"/>
              </w:rPr>
              <w:lastRenderedPageBreak/>
              <w:t>Jakarta Sans). Compartir este doc con Antigravity como contexto en el prompt</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lastRenderedPageBreak/>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10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Landing page profeia.com.mx con Antigravity.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10 Jun</w:t>
            </w:r>
          </w:p>
        </w:tc>
        <w:tc>
          <w:tcPr>
            <w:tcW w:w="900" w:type="dxa"/>
            <w:tcBorders>
              <w:top w:val="single" w:sz="1" w:space="0" w:color="CBD5E1"/>
              <w:left w:val="single" w:sz="1" w:space="0" w:color="CBD5E1"/>
              <w:bottom w:val="single" w:sz="1" w:space="0" w:color="CBD5E1"/>
              <w:right w:val="single" w:sz="1" w:space="0" w:color="CBD5E1"/>
            </w:tcBorders>
            <w:shd w:val="clear" w:color="auto" w:fill="FDF4FF"/>
            <w:tcMar>
              <w:top w:w="100" w:type="dxa"/>
              <w:left w:w="130" w:type="dxa"/>
              <w:bottom w:w="100" w:type="dxa"/>
              <w:right w:w="130" w:type="dxa"/>
            </w:tcMar>
            <w:vAlign w:val="center"/>
          </w:tcPr>
          <w:p w:rsidR="001E7718" w:rsidRDefault="00000000">
            <w:r>
              <w:rPr>
                <w:b/>
                <w:bCs/>
                <w:color w:val="DB2777"/>
                <w:sz w:val="17"/>
                <w:szCs w:val="17"/>
              </w:rPr>
              <w:t>DISEÑO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Conseguir los testimonios reales de los 5 beta testers (si no los conseguiste en la Semana 5). Tener foto de perfil de cada uno (con permiso). Nombre, escuela y estado. Estos van en la landing page y hacen la diferencia entre una landing que convierte y una que no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11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Rediseño del dashboard principal.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11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Grabar el VIDEO FINAL de la landing page. Con el rediseño ya terminado, grabar 90 segundos mostrando: registro → onboarding → generacion de planeacion → calendario con colores → exportar a PDF → recibir resumen en WhatsApp. Editar con CapCut o DaVinci. Subtitulos en espanol. Este video va en la hero section de la landing</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12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Aviso de privacidad, terminos, ayuda y soporte en la app.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12 Jun</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Configurar Crisp Chat (crisp.chat — gratis) en la landing page y en la app. El maestro puede hacer preguntas de soporte desde la app directamente. Tu recibes las preguntas en el dashboard de Crisp y en tu telefono. Sin soporte en tiempo real, los maestros abandonan cuando algo no funciona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13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Busqueda global en la app.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13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Preparar el copy de los primeros 3 anuncios de META Ads. Anuncio 1: 'Tu planeacion anual en 5 minutos' (video demo). Anuncio 2: 'ProfeIA gratis todo julio para maestros de telesecundaria'. Anuncio 3: testimonio real de un beta tester. Subir los creativos a Facebook Business Manager</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DOM</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15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AUDITORIA 3 con Claude Opus — UX + Seguridad. Ver prompt en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16A34A"/>
        </w:rPr>
        <w:t>SEMANA 9 — App Movil (16-22 Junio)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16A34A"/>
              <w:left w:val="single" w:sz="1" w:space="0" w:color="16A34A"/>
              <w:bottom w:val="single" w:sz="1" w:space="0" w:color="16A34A"/>
              <w:right w:val="single" w:sz="1" w:space="0" w:color="16A34A"/>
            </w:tcBorders>
            <w:shd w:val="clear" w:color="auto" w:fill="F0FDF4"/>
            <w:tcMar>
              <w:top w:w="120" w:type="dxa"/>
              <w:left w:w="200" w:type="dxa"/>
              <w:bottom w:w="120" w:type="dxa"/>
              <w:right w:w="200" w:type="dxa"/>
            </w:tcMar>
          </w:tcPr>
          <w:p w:rsidR="001E7718" w:rsidRDefault="00000000">
            <w:pPr>
              <w:spacing w:before="60" w:after="40"/>
            </w:pPr>
            <w:r>
              <w:rPr>
                <w:b/>
                <w:bCs/>
                <w:color w:val="16A34A"/>
              </w:rPr>
              <w:t>📱 REQUISITOS PREVIOS PARA LA APP MOVIL:</w:t>
            </w:r>
          </w:p>
          <w:p w:rsidR="001E7718" w:rsidRDefault="00000000">
            <w:pPr>
              <w:spacing w:before="30" w:after="30"/>
            </w:pPr>
            <w:r>
              <w:rPr>
                <w:color w:val="374151"/>
                <w:sz w:val="20"/>
                <w:szCs w:val="20"/>
              </w:rPr>
              <w:t xml:space="preserve">  Android: Necesitas Android Studio instalado y un dispositivo Android fisico para pruebas.</w:t>
            </w:r>
          </w:p>
          <w:p w:rsidR="001E7718" w:rsidRDefault="00000000">
            <w:pPr>
              <w:spacing w:before="30" w:after="30"/>
            </w:pPr>
            <w:r>
              <w:rPr>
                <w:color w:val="374151"/>
                <w:sz w:val="20"/>
                <w:szCs w:val="20"/>
              </w:rPr>
              <w:lastRenderedPageBreak/>
              <w:t xml:space="preserve">  iOS: Necesitas Mac con Xcode 15+, cuenta de Apple Developer aprobada ($99 ya pagados en Semana 0)</w:t>
            </w:r>
          </w:p>
          <w:p w:rsidR="001E7718" w:rsidRDefault="00000000">
            <w:pPr>
              <w:spacing w:before="30" w:after="30"/>
            </w:pPr>
            <w:r>
              <w:rPr>
                <w:color w:val="374151"/>
                <w:sz w:val="20"/>
                <w:szCs w:val="20"/>
              </w:rPr>
              <w:t xml:space="preserve">  y un iPhone fisico para TestFlight. Sin Mac no puedes hacer el build de iOS.</w:t>
            </w:r>
          </w:p>
          <w:p w:rsidR="001E7718" w:rsidRDefault="00000000">
            <w:pPr>
              <w:spacing w:before="30" w:after="30"/>
            </w:pPr>
            <w:r>
              <w:rPr>
                <w:color w:val="374151"/>
                <w:sz w:val="20"/>
                <w:szCs w:val="20"/>
              </w:rPr>
              <w:t xml:space="preserve">  Si no tienes Mac: enfocate en Android primero. La PWA ya funciona en iOS como workaround.</w:t>
            </w:r>
          </w:p>
        </w:tc>
      </w:tr>
    </w:tbl>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1488"/>
        <w:gridCol w:w="969"/>
        <w:gridCol w:w="4810"/>
        <w:gridCol w:w="1197"/>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16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PWA instalable + Capacitor.js.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16 Jun</w:t>
            </w:r>
          </w:p>
        </w:tc>
        <w:tc>
          <w:tcPr>
            <w:tcW w:w="9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7"/>
                <w:szCs w:val="17"/>
              </w:rPr>
              <w:t>CUENTA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Crear cuenta de desarrollador en Google Play Console. play.google.com/console → Registro de desarrollador → $25 USD (pago unico, no recurrente). Sin esta cuenta no puedes publicar en Play Store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17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Capacitor config para Android.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17 Jun</w:t>
            </w:r>
          </w:p>
        </w:tc>
        <w:tc>
          <w:tcPr>
            <w:tcW w:w="900" w:type="dxa"/>
            <w:tcBorders>
              <w:top w:val="single" w:sz="1" w:space="0" w:color="CBD5E1"/>
              <w:left w:val="single" w:sz="1" w:space="0" w:color="CBD5E1"/>
              <w:bottom w:val="single" w:sz="1" w:space="0" w:color="CBD5E1"/>
              <w:right w:val="single" w:sz="1" w:space="0" w:color="CBD5E1"/>
            </w:tcBorders>
            <w:shd w:val="clear" w:color="auto" w:fill="FDF4FF"/>
            <w:tcMar>
              <w:top w:w="100" w:type="dxa"/>
              <w:left w:w="130" w:type="dxa"/>
              <w:bottom w:w="100" w:type="dxa"/>
              <w:right w:w="130" w:type="dxa"/>
            </w:tcMar>
            <w:vAlign w:val="center"/>
          </w:tcPr>
          <w:p w:rsidR="001E7718" w:rsidRDefault="00000000">
            <w:r>
              <w:rPr>
                <w:b/>
                <w:bCs/>
                <w:color w:val="DB2777"/>
                <w:sz w:val="17"/>
                <w:szCs w:val="17"/>
              </w:rPr>
              <w:t>DISEÑO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Disenar el icono de la app movil. Necesitas: icono 1024x1024px (para las tiendas), icono 512x512px, splash screen 2732x2732px. Usar Figma o Canva. El icono debe verse bien en fondo blanco Y en fondo oscuro. Formato: PNG sin fondo transparente para las tiendas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18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Notificaciones push nativas Android.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18 Jun</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Configurar crashlytics de Firebase para la app movil. Firebase → Crashlytics → Activar. Esto te avisa si la app se cae en el telefono de algun usuario. Sin esto, los crashes de los maestros son invisibles para ti</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19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Build de iOS con Capacitor + TestFlight.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19 Jun</w:t>
            </w:r>
          </w:p>
        </w:tc>
        <w:tc>
          <w:tcPr>
            <w:tcW w:w="900" w:type="dxa"/>
            <w:tcBorders>
              <w:top w:val="single" w:sz="1" w:space="0" w:color="CBD5E1"/>
              <w:left w:val="single" w:sz="1" w:space="0" w:color="CBD5E1"/>
              <w:bottom w:val="single" w:sz="1" w:space="0" w:color="CBD5E1"/>
              <w:right w:val="single" w:sz="1" w:space="0" w:color="CBD5E1"/>
            </w:tcBorders>
            <w:shd w:val="clear" w:color="auto" w:fill="F0FDFA"/>
            <w:tcMar>
              <w:top w:w="100" w:type="dxa"/>
              <w:left w:w="130" w:type="dxa"/>
              <w:bottom w:w="100" w:type="dxa"/>
              <w:right w:w="130" w:type="dxa"/>
            </w:tcMar>
            <w:vAlign w:val="center"/>
          </w:tcPr>
          <w:p w:rsidR="001E7718" w:rsidRDefault="00000000">
            <w:r>
              <w:rPr>
                <w:b/>
                <w:bCs/>
                <w:color w:val="0D9488"/>
                <w:sz w:val="17"/>
                <w:szCs w:val="17"/>
              </w:rPr>
              <w:t>BETA</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Invitar a los 5 beta testers a TestFlight (iOS) y a instalar el APK de Android. Pedirles que la instalen en su telefono y usen la app desde el movil durante 3 dias. Recopilar: ¿Funciona bien en su celular? ¿Las notificaciones llegan?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20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Optimizacion movil — gestos, layouts responsivos.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20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Grabar video especificamente de la app movil. 30 segundos mostrando notificacion push que llega, la abres, ves el calendario, mandas un mensaje al agente. Este video es el mejor anuncio de TikTok porque los maestros usan telefono, no computadora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7C3AED"/>
        </w:rPr>
        <w:lastRenderedPageBreak/>
        <w:t>SEMANA 10 — Scraper + Features Finales (23-29 Junio)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7"/>
        <w:gridCol w:w="1493"/>
        <w:gridCol w:w="950"/>
        <w:gridCol w:w="4822"/>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23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Scraper de noticias SEP/SNTE.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24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API de noticias en Supabase + cron job.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24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Lanzar pre-campana en redes. Post: 'El 1 de julio ProfeIA abre para todos los maestros de Mexico. Completamente gratis el primer mes. Comparte con un maestro que lo necesite.' Con boton de lista de espera (formulario de Google Form que captura correo + estado donde ensenan)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25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Ticker de noticias animado en la app.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25 Jun</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Hacer prueba de carga. Usar k6.io (gratis) para simular 50 usuarios usando la app al mismo tiempo. Si el servidor de Vercel se cae o se pone lento, necesitas optimizar ANTES del lanzamiento. Documentar los resultados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26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Integracion de Canva API o multi-API de IA.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26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Compartir en los 10 grupos de WhatsApp de maestros el video de la app. Mensaje: 'Hola a todos. Desarrolle esta app para que ninguno tenga que volver a hacer planeaciones desde cero. El primer mes es completamente gratis. ¿Se unen? [link]' — Solo mandarlo UNA vez por grupo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27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Plan Ilimitado: routing entre Claude, GPT-4o y Gemini.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27 Jun</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Activar los anuncios de META Ads que preparaste en la Semana 8. Presupuesto inicial: $10 USD/dia. Audiencia: Maestros en Mexico, 25-55 anos, intereses: educacion, SEP, maestros. Dejar correr 3 dias antes del lanzamiento para calibrar</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pPr>
        <w:pStyle w:val="Ttulo2"/>
      </w:pPr>
      <w:r>
        <w:rPr>
          <w:color w:val="DC2626"/>
        </w:rPr>
        <w:t>SEMANA 11 — QA Final, Deploy y Lanzamiento (30 Junio – 6 Julio)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E7718">
        <w:tblPrEx>
          <w:tblCellMar>
            <w:top w:w="0" w:type="dxa"/>
            <w:bottom w:w="0" w:type="dxa"/>
          </w:tblCellMar>
        </w:tblPrEx>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rsidR="001E7718" w:rsidRDefault="00000000">
            <w:pPr>
              <w:spacing w:before="60" w:after="40"/>
            </w:pPr>
            <w:r>
              <w:rPr>
                <w:b/>
                <w:bCs/>
                <w:color w:val="DC2626"/>
              </w:rPr>
              <w:t>🚀 LA SEMANA DEL LANZAMIENTO. Cada dia cuenta.</w:t>
            </w:r>
          </w:p>
          <w:p w:rsidR="001E7718" w:rsidRDefault="00000000">
            <w:pPr>
              <w:spacing w:before="30" w:after="30"/>
            </w:pPr>
            <w:r>
              <w:rPr>
                <w:color w:val="374151"/>
                <w:sz w:val="20"/>
                <w:szCs w:val="20"/>
              </w:rPr>
              <w:t xml:space="preserve">  No agregues features nuevos esta semana. Solo corrige bugs criticos y lanza.</w:t>
            </w:r>
          </w:p>
          <w:p w:rsidR="001E7718" w:rsidRDefault="00000000">
            <w:pPr>
              <w:spacing w:before="30" w:after="30"/>
            </w:pPr>
            <w:r>
              <w:rPr>
                <w:color w:val="374151"/>
                <w:sz w:val="20"/>
                <w:szCs w:val="20"/>
              </w:rPr>
              <w:t xml:space="preserve">  Si algo no esta perfecto pero no bloquea el uso basico, LANZAS DE TODAS FORMAS.</w:t>
            </w:r>
          </w:p>
          <w:p w:rsidR="001E7718" w:rsidRDefault="00000000">
            <w:pPr>
              <w:spacing w:before="30" w:after="30"/>
            </w:pPr>
            <w:r>
              <w:rPr>
                <w:color w:val="374151"/>
                <w:sz w:val="20"/>
                <w:szCs w:val="20"/>
              </w:rPr>
              <w:t xml:space="preserve">  Un lanzamiento imperfecto el 1 de julio vale mas que un lanzamiento perfecto el 1 de agosto.</w:t>
            </w:r>
          </w:p>
        </w:tc>
      </w:tr>
    </w:tbl>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
        <w:gridCol w:w="1492"/>
        <w:gridCol w:w="950"/>
        <w:gridCol w:w="4822"/>
        <w:gridCol w:w="1198"/>
      </w:tblGrid>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DÍA</w:t>
            </w:r>
          </w:p>
        </w:tc>
        <w:tc>
          <w:tcPr>
            <w:tcW w:w="1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FECHA</w:t>
            </w:r>
          </w:p>
        </w:tc>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TIPO</w:t>
            </w:r>
          </w:p>
        </w:tc>
        <w:tc>
          <w:tcPr>
            <w:tcW w:w="48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QUÉ HACER EXACTAMENTE</w:t>
            </w:r>
          </w:p>
        </w:tc>
        <w:tc>
          <w:tcPr>
            <w:tcW w:w="1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ESTADO</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30 Jun</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QA completo E2E. Ver Manual de Ejecucion Diaria para el prompt de Claude Code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LUN</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30 Jun</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Verificar Uptime Robot. ¿Esta monitoreando profeia.com.mx? ¿Las alertas de WhatsApp estan configuradas? ¿El plan Pro de Supabase esta activo? ¿Los limites de gasto en OpenAI y Anthropic estan configurados?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 Jul</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Configuracion de DNS + SSL + CDN con Cloudflare. Ver Manual de Ejecucion Diaria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 Jul</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TAREA PARALELA: Enviar correo masivo a la lista de espera que recopilaste. Asunto: 'ProfeIA ya esta disponible — Tu primer mes es gratis'. Cuerpo: el video demo, el link de registro, el codigo JULIO2026 para el mes gratis. Usar Resend para el envio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MAR</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1 Jul</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Activar el trial de 30 dias para todos los registros nuevos. Poner el banner de 'Primer mes gratis' en la landing page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 Jul</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DIA DE LANZAMIENTO OFICIAL. Publicar en todas las redes simultaneamente: Instagram, TikTok, Facebook, grupos de WhatsApp. Estar disponible en el chat de Crisp todo el dia para responder dudas de maestros en tiempo real</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MIE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2 Jul</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Mandar mensaje personalizado a cada beta tester: 'Gracias por ayudarme a construir ProfeIA. Hoy es el lanzamiento oficial. Tu cuenta tiene [X meses] de Plan Ilimitado gratis como agradecimiento. Y si puedes compartirlo con tus colegas, te lo agradeceria mucho'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 Jul</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Grabar un TikTok/Reel REACCIONANDO al lanzamiento: cuantos registros van, que preguntan los maestros, que bugs encontraron. La autenticidad en redes es mas poderosa que los anuncios perfectos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JUE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3 Jul</w:t>
            </w:r>
          </w:p>
        </w:tc>
        <w:tc>
          <w:tcPr>
            <w:tcW w:w="9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7"/>
                <w:szCs w:val="17"/>
              </w:rPr>
              <w:t>OPS</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Revisar metricas del primer dia: cuantos registros, cuantos completaron onboarding, cuantos generaron planeacion, cuantos tuvieron error. Priorizar los bugs mas frecuentes</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VIE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4 Jul</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Corregir los bugs criticos encontrados el primer dia. Solo los que bloquean el uso — el resto van a un backlog para despues del lanzamiento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SAB</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5 Jul</w:t>
            </w:r>
          </w:p>
        </w:tc>
        <w:tc>
          <w:tcPr>
            <w:tcW w:w="900" w:type="dxa"/>
            <w:tcBorders>
              <w:top w:val="single" w:sz="1" w:space="0" w:color="CBD5E1"/>
              <w:left w:val="single" w:sz="1" w:space="0" w:color="CBD5E1"/>
              <w:bottom w:val="single" w:sz="1" w:space="0" w:color="CBD5E1"/>
              <w:right w:val="single" w:sz="1" w:space="0" w:color="CBD5E1"/>
            </w:tcBorders>
            <w:shd w:val="clear" w:color="auto" w:fill="F5F3FF"/>
            <w:tcMar>
              <w:top w:w="100" w:type="dxa"/>
              <w:left w:w="130" w:type="dxa"/>
              <w:bottom w:w="100" w:type="dxa"/>
              <w:right w:w="130" w:type="dxa"/>
            </w:tcMar>
            <w:vAlign w:val="center"/>
          </w:tcPr>
          <w:p w:rsidR="001E7718" w:rsidRDefault="00000000">
            <w:r>
              <w:rPr>
                <w:b/>
                <w:bCs/>
                <w:color w:val="7C3AED"/>
                <w:sz w:val="17"/>
                <w:szCs w:val="17"/>
              </w:rPr>
              <w:t>MKTG</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 xml:space="preserve">Subir los anuncios de META Ads a $20 USD/dia si el CTR es bueno (mayor a 1.5%). Contactar a los </w:t>
            </w:r>
            <w:r>
              <w:rPr>
                <w:color w:val="374151"/>
                <w:sz w:val="19"/>
                <w:szCs w:val="19"/>
              </w:rPr>
              <w:lastRenderedPageBreak/>
              <w:t>influencers que dijeron que si para pedirles que publiquen esta semana</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lastRenderedPageBreak/>
              <w:t>⬜ Pendiente</w:t>
            </w:r>
          </w:p>
        </w:tc>
      </w:tr>
      <w:tr w:rsidR="001E7718">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DOM</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6 Jul</w:t>
            </w:r>
          </w:p>
        </w:tc>
        <w:tc>
          <w:tcPr>
            <w:tcW w:w="900" w:type="dxa"/>
            <w:tcBorders>
              <w:top w:val="single" w:sz="1" w:space="0" w:color="CBD5E1"/>
              <w:left w:val="single" w:sz="1" w:space="0" w:color="CBD5E1"/>
              <w:bottom w:val="single" w:sz="1" w:space="0" w:color="CBD5E1"/>
              <w:right w:val="single" w:sz="1" w:space="0" w:color="CBD5E1"/>
            </w:tcBorders>
            <w:shd w:val="clear" w:color="auto" w:fill="EEF2FF"/>
            <w:tcMar>
              <w:top w:w="100" w:type="dxa"/>
              <w:left w:w="130" w:type="dxa"/>
              <w:bottom w:w="100" w:type="dxa"/>
              <w:right w:w="130" w:type="dxa"/>
            </w:tcMar>
            <w:vAlign w:val="center"/>
          </w:tcPr>
          <w:p w:rsidR="001E7718" w:rsidRDefault="00000000">
            <w:r>
              <w:rPr>
                <w:b/>
                <w:bCs/>
                <w:color w:val="4F46E5"/>
                <w:sz w:val="17"/>
                <w:szCs w:val="17"/>
              </w:rPr>
              <w:t>CODIGO</w:t>
            </w:r>
          </w:p>
        </w:tc>
        <w:tc>
          <w:tcPr>
            <w:tcW w:w="48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tcPr>
          <w:p w:rsidR="001E7718" w:rsidRDefault="00000000">
            <w:pPr>
              <w:spacing w:before="60" w:after="60"/>
            </w:pPr>
            <w:r>
              <w:rPr>
                <w:color w:val="374151"/>
                <w:sz w:val="19"/>
                <w:szCs w:val="19"/>
              </w:rPr>
              <w:t>AUDITORIA 4 — Lanzamiento. Ver prompt exacto en el Manual de Ejecucion Diaria. Esta auditoria define el plan de agosto</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b/>
                <w:bCs/>
                <w:color w:val="6B7280"/>
                <w:sz w:val="17"/>
                <w:szCs w:val="17"/>
              </w:rPr>
              <w:t>⬜ Pendiente</w:t>
            </w:r>
          </w:p>
        </w:tc>
      </w:tr>
    </w:tbl>
    <w:p w:rsidR="001E7718" w:rsidRDefault="001E7718">
      <w:pPr>
        <w:spacing w:before="120" w:after="120"/>
      </w:pPr>
    </w:p>
    <w:p w:rsidR="001E7718" w:rsidRDefault="00000000">
      <w:r>
        <w:br w:type="page"/>
      </w:r>
    </w:p>
    <w:p w:rsidR="001E7718" w:rsidRDefault="00000000">
      <w:pPr>
        <w:pStyle w:val="Ttulo1"/>
      </w:pPr>
      <w:r>
        <w:lastRenderedPageBreak/>
        <w:t>Resumen: Todas las Cuentas que Necesitas</w:t>
      </w:r>
    </w:p>
    <w:p w:rsidR="001E7718" w:rsidRDefault="00000000">
      <w:pPr>
        <w:spacing w:before="80" w:after="80"/>
      </w:pPr>
      <w:r>
        <w:rPr>
          <w:color w:val="374151"/>
        </w:rPr>
        <w:t>Esta tabla te dice exactamente que cuenta crear, cuanto cuesta, cuando crearla y por que es necesaria. Ordenalas por CUANDO para no perder tiempo.</w:t>
      </w:r>
    </w:p>
    <w:p w:rsidR="001E7718" w:rsidRDefault="001E77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400"/>
        <w:gridCol w:w="1800"/>
        <w:gridCol w:w="2360"/>
      </w:tblGrid>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SERVICIO</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COSTO</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CUANDO</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PARA QUE SIRVE</w:t>
            </w:r>
          </w:p>
        </w:tc>
        <w:tc>
          <w:tcPr>
            <w:tcW w:w="23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URL</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Google Cloud Console</w:t>
            </w:r>
          </w:p>
        </w:tc>
        <w:tc>
          <w:tcPr>
            <w:tcW w:w="16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GRATIS</w:t>
            </w:r>
          </w:p>
        </w:tc>
        <w:tc>
          <w:tcPr>
            <w:tcW w:w="14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HOY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Google OAuth login</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console.cloud.google.com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Apple Developer</w:t>
            </w:r>
          </w:p>
        </w:tc>
        <w:tc>
          <w:tcPr>
            <w:tcW w:w="16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$99 USD/año</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HOY (tarda 3 dias)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Pr="009E043B" w:rsidRDefault="00000000">
            <w:pPr>
              <w:rPr>
                <w:lang w:val="en-US"/>
              </w:rPr>
            </w:pPr>
            <w:r w:rsidRPr="009E043B">
              <w:rPr>
                <w:color w:val="6B7280"/>
                <w:sz w:val="17"/>
                <w:szCs w:val="17"/>
                <w:lang w:val="en-US"/>
              </w:rPr>
              <w:t>Apple Sign In + App Store</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developer.apple.com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Stripe</w:t>
            </w:r>
          </w:p>
        </w:tc>
        <w:tc>
          <w:tcPr>
            <w:tcW w:w="16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GRATIS + comision</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HOY (KYC 2 dias)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Cobrar suscripciones</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stripe.com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OpenAI Platform</w:t>
            </w:r>
          </w:p>
        </w:tc>
        <w:tc>
          <w:tcPr>
            <w:tcW w:w="16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Paga por uso (~$20 inicial)</w:t>
            </w:r>
          </w:p>
        </w:tc>
        <w:tc>
          <w:tcPr>
            <w:tcW w:w="14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HOY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Embeddings del RAG</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platform.openai.com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Twilio WhatsApp</w:t>
            </w:r>
          </w:p>
        </w:tc>
        <w:tc>
          <w:tcPr>
            <w:tcW w:w="16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~$15 USD/mes + mensajes</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HOY (tarda 5 dias)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Mensajes WhatsApp</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twilio.com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Firebase</w:t>
            </w:r>
          </w:p>
        </w:tc>
        <w:tc>
          <w:tcPr>
            <w:tcW w:w="16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GRATIS (tier Spark)</w:t>
            </w:r>
          </w:p>
        </w:tc>
        <w:tc>
          <w:tcPr>
            <w:tcW w:w="14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HOY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Notificaciones push</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console.firebase.google.com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Uptime Robot</w:t>
            </w:r>
          </w:p>
        </w:tc>
        <w:tc>
          <w:tcPr>
            <w:tcW w:w="16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GRATIS</w:t>
            </w:r>
          </w:p>
        </w:tc>
        <w:tc>
          <w:tcPr>
            <w:tcW w:w="1400" w:type="dxa"/>
            <w:tcBorders>
              <w:top w:val="single" w:sz="1" w:space="0" w:color="CBD5E1"/>
              <w:left w:val="single" w:sz="1" w:space="0" w:color="CBD5E1"/>
              <w:bottom w:val="single" w:sz="1" w:space="0" w:color="CBD5E1"/>
              <w:right w:val="single" w:sz="1" w:space="0" w:color="CBD5E1"/>
            </w:tcBorders>
            <w:shd w:val="clear" w:color="auto" w:fill="FEF2F2"/>
            <w:tcMar>
              <w:top w:w="100" w:type="dxa"/>
              <w:left w:w="130" w:type="dxa"/>
              <w:bottom w:w="100" w:type="dxa"/>
              <w:right w:w="130" w:type="dxa"/>
            </w:tcMar>
            <w:vAlign w:val="center"/>
          </w:tcPr>
          <w:p w:rsidR="001E7718" w:rsidRDefault="00000000">
            <w:r>
              <w:rPr>
                <w:b/>
                <w:bCs/>
                <w:color w:val="DC2626"/>
                <w:sz w:val="18"/>
                <w:szCs w:val="18"/>
              </w:rPr>
              <w:t>HOY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Alertas si la app cae</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uptimerobot.com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Supabase Pro</w:t>
            </w:r>
          </w:p>
        </w:tc>
        <w:tc>
          <w:tcPr>
            <w:tcW w:w="16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$25 USD/mes</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Semana 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Backups automaticos</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supabase.com/pricing</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Google Play Console</w:t>
            </w:r>
          </w:p>
        </w:tc>
        <w:tc>
          <w:tcPr>
            <w:tcW w:w="16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$25 USD (unico)</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Semana 9</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Publicar en Android</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play.google.com/console</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Resend</w:t>
            </w:r>
          </w:p>
        </w:tc>
        <w:tc>
          <w:tcPr>
            <w:tcW w:w="16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GRATIS hasta 3k/mes</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Semana 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Correos transaccionales</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resend.com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Crisp Chat</w:t>
            </w:r>
          </w:p>
        </w:tc>
        <w:tc>
          <w:tcPr>
            <w:tcW w:w="16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GRATIS (plan basico)</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Semana 8</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Soporte en tiempo real</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crisp.chat</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Zoho Mail</w:t>
            </w:r>
          </w:p>
        </w:tc>
        <w:tc>
          <w:tcPr>
            <w:tcW w:w="16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GRATIS (5 usuarios)</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Semana 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Correo profesional</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zoho.com/mail</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Facebook Business</w:t>
            </w:r>
          </w:p>
        </w:tc>
        <w:tc>
          <w:tcPr>
            <w:tcW w:w="16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GRATIS</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Semana 7</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Anuncios META Ads</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business.facebook.com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Anthropic Console</w:t>
            </w:r>
          </w:p>
        </w:tc>
        <w:tc>
          <w:tcPr>
            <w:tcW w:w="16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Paga por uso</w:t>
            </w:r>
          </w:p>
        </w:tc>
        <w:tc>
          <w:tcPr>
            <w:tcW w:w="14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130" w:type="dxa"/>
              <w:bottom w:w="100" w:type="dxa"/>
              <w:right w:w="130" w:type="dxa"/>
            </w:tcMar>
            <w:vAlign w:val="center"/>
          </w:tcPr>
          <w:p w:rsidR="001E7718" w:rsidRDefault="00000000">
            <w:r>
              <w:rPr>
                <w:b/>
                <w:bCs/>
                <w:color w:val="16A34A"/>
                <w:sz w:val="18"/>
                <w:szCs w:val="18"/>
              </w:rPr>
              <w:t>Ya tienes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API de Claude para la app</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console.anthropic.com</w:t>
            </w:r>
          </w:p>
        </w:tc>
      </w:tr>
      <w:tr w:rsidR="001E7718">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Cloudflare</w:t>
            </w:r>
          </w:p>
        </w:tc>
        <w:tc>
          <w:tcPr>
            <w:tcW w:w="16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GRATIS</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b/>
                <w:bCs/>
                <w:color w:val="EA580C"/>
                <w:sz w:val="18"/>
                <w:szCs w:val="18"/>
              </w:rPr>
              <w:t>Semana 11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6B7280"/>
                <w:sz w:val="17"/>
                <w:szCs w:val="17"/>
              </w:rPr>
              <w:t>CDN + DNS + SSL</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cloudflare.com</w:t>
            </w:r>
          </w:p>
        </w:tc>
      </w:tr>
    </w:tbl>
    <w:p w:rsidR="001E7718" w:rsidRDefault="001E7718">
      <w:pPr>
        <w:spacing w:before="120" w:after="120"/>
      </w:pPr>
    </w:p>
    <w:p w:rsidR="001E7718" w:rsidRDefault="00000000">
      <w:pPr>
        <w:pStyle w:val="Ttulo1"/>
      </w:pPr>
      <w:r>
        <w:t>Lista Completa de PDFs a Descargar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1800"/>
        <w:gridCol w:w="2360"/>
      </w:tblGrid>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DOCUMENTO</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CATEGORIA</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CUANDO SUBIR</w:t>
            </w:r>
          </w:p>
        </w:tc>
        <w:tc>
          <w:tcPr>
            <w:tcW w:w="23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FUENTE</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Plan de Estudios NEM 2022</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NEM</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Jueves 1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sep.gob.mx/marcocurricular</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Acuerdo 14/08/23 — Organizacion escolar</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NEM</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Jueves 1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dof.gob.mx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lastRenderedPageBreak/>
              <w:t>Orientaciones para la Evaluacion NEM</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NEM</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Jueves 1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sep.gob.mx/marcocurricular</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Calendario Escolar 2025-2026</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NEM</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Jueves 1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sep.gob.mx/calendarios</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Espanol 1° Telesecundaria 2024</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lenguajes</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Jueves 1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Espanol 2° Telesecundaria 2024</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lenguajes</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Jueves 1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Espanol 3° Telesecundaria 2024</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lenguajes</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Viernes 2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Matematicas 1° Telesecundaria 2024</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saberes</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Viernes 2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Matematicas 2° Telesecundaria 2024</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saberes</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Viernes 2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Matematicas 3° Telesecundaria 2024</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saberes</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2 — Viernes 2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FCyE / Etica 1° Telesecundaria</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etica</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3 — Lunes 5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FCyE / Etica 2° Telesecundaria</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etica</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3 — Lunes 5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Libro Artes / Educacion Fisica Telesecundaria</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humano</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3 — Lunes 5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libros.conaliteg.gob.mx</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Protocolo de Actuacion SEP — Convivencia</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convivencia</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3 — Lunes 5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sep.gob.mx/convivencia</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Normas de Convivencia NEM</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convivencia</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3 — Lunes 5 May</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sep.gob.mx/convivencia</w:t>
            </w:r>
          </w:p>
        </w:tc>
      </w:tr>
      <w:tr w:rsidR="001E7718">
        <w:tblPrEx>
          <w:tblCellMar>
            <w:top w:w="0" w:type="dxa"/>
            <w:bottom w:w="0" w:type="dxa"/>
          </w:tblCellMar>
        </w:tblPrEx>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Guia del Maestro — Telesecundaria NEM</w:t>
            </w:r>
          </w:p>
        </w:tc>
        <w:tc>
          <w:tcPr>
            <w:tcW w:w="1800" w:type="dxa"/>
            <w:tcBorders>
              <w:top w:val="single" w:sz="1" w:space="0" w:color="CBD5E1"/>
              <w:left w:val="single" w:sz="1" w:space="0" w:color="CBD5E1"/>
              <w:bottom w:val="single" w:sz="1" w:space="0" w:color="CBD5E1"/>
              <w:right w:val="single" w:sz="1" w:space="0" w:color="CBD5E1"/>
            </w:tcBorders>
            <w:shd w:val="clear" w:color="auto" w:fill="FEFCE8"/>
            <w:tcMar>
              <w:top w:w="100" w:type="dxa"/>
              <w:left w:w="130" w:type="dxa"/>
              <w:bottom w:w="100" w:type="dxa"/>
              <w:right w:w="130" w:type="dxa"/>
            </w:tcMar>
            <w:vAlign w:val="center"/>
          </w:tcPr>
          <w:p w:rsidR="001E7718" w:rsidRDefault="00000000">
            <w:r>
              <w:rPr>
                <w:b/>
                <w:bCs/>
                <w:color w:val="CA8A04"/>
                <w:sz w:val="18"/>
                <w:szCs w:val="18"/>
              </w:rPr>
              <w:t>NEM</w:t>
            </w:r>
          </w:p>
        </w:tc>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30" w:type="dxa"/>
              <w:bottom w:w="100" w:type="dxa"/>
              <w:right w:w="130" w:type="dxa"/>
            </w:tcMar>
            <w:vAlign w:val="center"/>
          </w:tcPr>
          <w:p w:rsidR="001E7718" w:rsidRDefault="00000000">
            <w:r>
              <w:rPr>
                <w:color w:val="EA580C"/>
                <w:sz w:val="17"/>
                <w:szCs w:val="17"/>
              </w:rPr>
              <w:t>Semana 4 si esta disponible</w:t>
            </w:r>
          </w:p>
        </w:tc>
        <w:tc>
          <w:tcPr>
            <w:tcW w:w="2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4F46E5"/>
                <w:sz w:val="16"/>
                <w:szCs w:val="16"/>
              </w:rPr>
              <w:t>sep.gob.mx</w:t>
            </w:r>
          </w:p>
        </w:tc>
      </w:tr>
    </w:tbl>
    <w:p w:rsidR="001E7718" w:rsidRDefault="001E7718">
      <w:pPr>
        <w:spacing w:before="120" w:after="120"/>
      </w:pPr>
    </w:p>
    <w:p w:rsidR="001E7718" w:rsidRDefault="00000000">
      <w:pPr>
        <w:pStyle w:val="Ttulo1"/>
      </w:pPr>
      <w:r>
        <w:t>Presupuesto Real Mes a 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600"/>
        <w:gridCol w:w="1560"/>
      </w:tblGrid>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CONCEPTO</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ABRIL-MAYO</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JUNIO</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JULIO</w:t>
            </w:r>
          </w:p>
        </w:tc>
        <w:tc>
          <w:tcPr>
            <w:tcW w:w="1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9"/>
                <w:szCs w:val="19"/>
              </w:rPr>
              <w:t>TIPO</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Apple Developer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$99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Unico</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Google Play Console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$25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Unico</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OpenAI (embeddings + beta)</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~$10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~$20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~$40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Variable</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Anthropic Claude API</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~$5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~$20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~$50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Variable</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Twilio WhatsApp</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~$15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~$15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~$20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Mensual</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Supabase Pro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$25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$25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Mensual</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Resend (correos)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~$5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Mensual</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Firebase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Mensual</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lastRenderedPageBreak/>
              <w:t>Vercel (hosting)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 o $20</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$20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$20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Mensual</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META Ads (lanzamiento)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$200-300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Variable</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Dominio y correo (Zoho)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GRATIS</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Mensual</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TOTAL ESTIMADO GASTOS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~$130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~$100 USD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30" w:type="dxa"/>
              <w:bottom w:w="100" w:type="dxa"/>
              <w:right w:w="130" w:type="dxa"/>
            </w:tcMar>
            <w:vAlign w:val="center"/>
          </w:tcPr>
          <w:p w:rsidR="001E7718" w:rsidRDefault="00000000">
            <w:r>
              <w:rPr>
                <w:color w:val="374151"/>
                <w:sz w:val="18"/>
                <w:szCs w:val="18"/>
              </w:rPr>
              <w:t>~$400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20"/>
                <w:szCs w:val="20"/>
              </w:rPr>
              <w:t>INGRESOS ESPERADOS (0 usuarios)</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$0</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$0</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$0 (trial gratis)</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w:t>
            </w:r>
          </w:p>
        </w:tc>
      </w:tr>
      <w:tr w:rsidR="001E7718">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20"/>
                <w:szCs w:val="20"/>
              </w:rPr>
              <w:t>INGRESOS MES 2 (20% conversion de 200 trials)</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30" w:type="dxa"/>
              <w:bottom w:w="100" w:type="dxa"/>
              <w:right w:w="130" w:type="dxa"/>
            </w:tcMar>
            <w:vAlign w:val="center"/>
          </w:tcPr>
          <w:p w:rsidR="001E7718" w:rsidRDefault="00000000">
            <w:r>
              <w:rPr>
                <w:b/>
                <w:bCs/>
                <w:color w:val="FFFFFF"/>
                <w:sz w:val="18"/>
                <w:szCs w:val="18"/>
              </w:rPr>
              <w:t>~$1,200 USD</w:t>
            </w:r>
          </w:p>
        </w:tc>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30" w:type="dxa"/>
              <w:bottom w:w="100" w:type="dxa"/>
              <w:right w:w="130" w:type="dxa"/>
            </w:tcMar>
            <w:vAlign w:val="center"/>
          </w:tcPr>
          <w:p w:rsidR="001E7718" w:rsidRDefault="00000000">
            <w:r>
              <w:rPr>
                <w:color w:val="6B7280"/>
                <w:sz w:val="17"/>
                <w:szCs w:val="17"/>
              </w:rPr>
              <w:t>Variable</w:t>
            </w:r>
          </w:p>
        </w:tc>
      </w:tr>
    </w:tbl>
    <w:p w:rsidR="001E7718" w:rsidRDefault="001E7718">
      <w:pPr>
        <w:spacing w:before="200" w:after="200"/>
      </w:pPr>
    </w:p>
    <w:p w:rsidR="001E7718" w:rsidRDefault="00000000">
      <w:pPr>
        <w:pBdr>
          <w:top w:val="single" w:sz="4" w:space="8" w:color="CBD5E1"/>
        </w:pBdr>
        <w:spacing w:before="300"/>
        <w:jc w:val="center"/>
      </w:pPr>
      <w:r>
        <w:rPr>
          <w:color w:val="6B7280"/>
          <w:sz w:val="18"/>
          <w:szCs w:val="18"/>
        </w:rPr>
        <w:t>ProfeIA — Calendario Maestro Integrado · Kenneth Tallabas Santana · profeia.com.mx · Abril 2026</w:t>
      </w:r>
    </w:p>
    <w:sectPr w:rsidR="001E7718">
      <w:pgSz w:w="13680" w:h="15840"/>
      <w:pgMar w:top="1000" w:right="900" w:bottom="10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66214"/>
    <w:multiLevelType w:val="hybridMultilevel"/>
    <w:tmpl w:val="B9AED71C"/>
    <w:lvl w:ilvl="0" w:tplc="0114A52A">
      <w:start w:val="1"/>
      <w:numFmt w:val="bullet"/>
      <w:lvlText w:val="●"/>
      <w:lvlJc w:val="left"/>
      <w:pPr>
        <w:ind w:left="720" w:hanging="360"/>
      </w:pPr>
    </w:lvl>
    <w:lvl w:ilvl="1" w:tplc="AAF2A334">
      <w:start w:val="1"/>
      <w:numFmt w:val="bullet"/>
      <w:lvlText w:val="○"/>
      <w:lvlJc w:val="left"/>
      <w:pPr>
        <w:ind w:left="1440" w:hanging="360"/>
      </w:pPr>
    </w:lvl>
    <w:lvl w:ilvl="2" w:tplc="9DD0A44A">
      <w:start w:val="1"/>
      <w:numFmt w:val="bullet"/>
      <w:lvlText w:val="■"/>
      <w:lvlJc w:val="left"/>
      <w:pPr>
        <w:ind w:left="2160" w:hanging="360"/>
      </w:pPr>
    </w:lvl>
    <w:lvl w:ilvl="3" w:tplc="2788D290">
      <w:start w:val="1"/>
      <w:numFmt w:val="bullet"/>
      <w:lvlText w:val="●"/>
      <w:lvlJc w:val="left"/>
      <w:pPr>
        <w:ind w:left="2880" w:hanging="360"/>
      </w:pPr>
    </w:lvl>
    <w:lvl w:ilvl="4" w:tplc="9BBAD98A">
      <w:start w:val="1"/>
      <w:numFmt w:val="bullet"/>
      <w:lvlText w:val="○"/>
      <w:lvlJc w:val="left"/>
      <w:pPr>
        <w:ind w:left="3600" w:hanging="360"/>
      </w:pPr>
    </w:lvl>
    <w:lvl w:ilvl="5" w:tplc="3F180358">
      <w:start w:val="1"/>
      <w:numFmt w:val="bullet"/>
      <w:lvlText w:val="■"/>
      <w:lvlJc w:val="left"/>
      <w:pPr>
        <w:ind w:left="4320" w:hanging="360"/>
      </w:pPr>
    </w:lvl>
    <w:lvl w:ilvl="6" w:tplc="96085D28">
      <w:start w:val="1"/>
      <w:numFmt w:val="bullet"/>
      <w:lvlText w:val="●"/>
      <w:lvlJc w:val="left"/>
      <w:pPr>
        <w:ind w:left="5040" w:hanging="360"/>
      </w:pPr>
    </w:lvl>
    <w:lvl w:ilvl="7" w:tplc="5F70E3A0">
      <w:start w:val="1"/>
      <w:numFmt w:val="bullet"/>
      <w:lvlText w:val="●"/>
      <w:lvlJc w:val="left"/>
      <w:pPr>
        <w:ind w:left="5760" w:hanging="360"/>
      </w:pPr>
    </w:lvl>
    <w:lvl w:ilvl="8" w:tplc="EE4EBC4A">
      <w:start w:val="1"/>
      <w:numFmt w:val="bullet"/>
      <w:lvlText w:val="●"/>
      <w:lvlJc w:val="left"/>
      <w:pPr>
        <w:ind w:left="6480" w:hanging="360"/>
      </w:pPr>
    </w:lvl>
  </w:abstractNum>
  <w:abstractNum w:abstractNumId="1" w15:restartNumberingAfterBreak="0">
    <w:nsid w:val="5BDA7458"/>
    <w:multiLevelType w:val="hybridMultilevel"/>
    <w:tmpl w:val="3042A60A"/>
    <w:lvl w:ilvl="0" w:tplc="75966866">
      <w:start w:val="1"/>
      <w:numFmt w:val="bullet"/>
      <w:lvlText w:val="•"/>
      <w:lvlJc w:val="left"/>
      <w:pPr>
        <w:ind w:left="720" w:hanging="360"/>
      </w:pPr>
    </w:lvl>
    <w:lvl w:ilvl="1" w:tplc="99A4908E">
      <w:numFmt w:val="decimal"/>
      <w:lvlText w:val=""/>
      <w:lvlJc w:val="left"/>
    </w:lvl>
    <w:lvl w:ilvl="2" w:tplc="0B9E2C92">
      <w:numFmt w:val="decimal"/>
      <w:lvlText w:val=""/>
      <w:lvlJc w:val="left"/>
    </w:lvl>
    <w:lvl w:ilvl="3" w:tplc="680ABA72">
      <w:numFmt w:val="decimal"/>
      <w:lvlText w:val=""/>
      <w:lvlJc w:val="left"/>
    </w:lvl>
    <w:lvl w:ilvl="4" w:tplc="1598CF8C">
      <w:numFmt w:val="decimal"/>
      <w:lvlText w:val=""/>
      <w:lvlJc w:val="left"/>
    </w:lvl>
    <w:lvl w:ilvl="5" w:tplc="ABC41448">
      <w:numFmt w:val="decimal"/>
      <w:lvlText w:val=""/>
      <w:lvlJc w:val="left"/>
    </w:lvl>
    <w:lvl w:ilvl="6" w:tplc="540CCBE6">
      <w:numFmt w:val="decimal"/>
      <w:lvlText w:val=""/>
      <w:lvlJc w:val="left"/>
    </w:lvl>
    <w:lvl w:ilvl="7" w:tplc="B4B40DE8">
      <w:numFmt w:val="decimal"/>
      <w:lvlText w:val=""/>
      <w:lvlJc w:val="left"/>
    </w:lvl>
    <w:lvl w:ilvl="8" w:tplc="E1D0675E">
      <w:numFmt w:val="decimal"/>
      <w:lvlText w:val=""/>
      <w:lvlJc w:val="left"/>
    </w:lvl>
  </w:abstractNum>
  <w:num w:numId="1" w16cid:durableId="1617904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718"/>
    <w:rsid w:val="001E7718"/>
    <w:rsid w:val="00682292"/>
    <w:rsid w:val="009E04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docId w15:val="{03C807B9-B09F-2248-A113-DE5E97F15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5F"/>
      <w:sz w:val="36"/>
      <w:szCs w:val="36"/>
    </w:rPr>
  </w:style>
  <w:style w:type="paragraph" w:styleId="Ttulo2">
    <w:name w:val="heading 2"/>
    <w:uiPriority w:val="9"/>
    <w:unhideWhenUsed/>
    <w:qFormat/>
    <w:pPr>
      <w:spacing w:before="280" w:after="140"/>
      <w:outlineLvl w:val="1"/>
    </w:pPr>
    <w:rPr>
      <w:b/>
      <w:bCs/>
      <w:color w:val="4F46E5"/>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5684</Words>
  <Characters>31268</Characters>
  <Application>Microsoft Office Word</Application>
  <DocSecurity>0</DocSecurity>
  <Lines>260</Lines>
  <Paragraphs>73</Paragraphs>
  <ScaleCrop>false</ScaleCrop>
  <Company/>
  <LinksUpToDate>false</LinksUpToDate>
  <CharactersWithSpaces>36879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Kenneth J.  Tallabas Santana</cp:lastModifiedBy>
  <cp:revision>2</cp:revision>
  <dcterms:created xsi:type="dcterms:W3CDTF">2026-04-21T03:20:00Z</dcterms:created>
  <dcterms:modified xsi:type="dcterms:W3CDTF">2026-04-21T03:20:00Z</dcterms:modified>
</cp:coreProperties>
</file>