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Default="009B52C7" w:rsidP="00172122">
      <w:r>
        <w:lastRenderedPageBreak/>
        <w:t>Selection</w:t>
      </w:r>
    </w:p>
    <w:p w14:paraId="3175E2EB" w14:textId="77777777" w:rsidR="009B52C7" w:rsidRDefault="009B52C7" w:rsidP="00172122"/>
    <w:p w14:paraId="17F579C0" w14:textId="66E7E14D" w:rsidR="009B52C7" w:rsidRDefault="009B52C7" w:rsidP="00172122">
      <w:r>
        <w:t>Randomly Selected</w:t>
      </w:r>
    </w:p>
    <w:p w14:paraId="2BFD9C67" w14:textId="77777777" w:rsidR="009B52C7" w:rsidRDefault="009B52C7" w:rsidP="00172122"/>
    <w:p w14:paraId="2C38C034" w14:textId="7063493D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0F6A58FD" w14:textId="063B947F" w:rsidR="00070724" w:rsidRDefault="00070724" w:rsidP="00172122">
      <w:r>
        <w:tab/>
        <w:t xml:space="preserve">Revenue: </w:t>
      </w:r>
      <w:r>
        <w:tab/>
      </w:r>
      <w:r w:rsidR="007C2CFC" w:rsidRPr="007C2CFC">
        <w:t>7,802</w:t>
      </w:r>
      <w:r w:rsidR="007C2CFC">
        <w:t>,000,000</w:t>
      </w:r>
    </w:p>
    <w:p w14:paraId="105D876C" w14:textId="3964E4BE" w:rsidR="00070724" w:rsidRDefault="00070724" w:rsidP="00172122">
      <w:r>
        <w:tab/>
        <w:t>Intangible:</w:t>
      </w:r>
      <w:r>
        <w:tab/>
      </w:r>
      <w:r w:rsidRPr="00070724">
        <w:t>1,154</w:t>
      </w:r>
      <w:r>
        <w:t>,000,000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23BBCE7F" w14:textId="41D185BB" w:rsidR="00070724" w:rsidRDefault="00070724" w:rsidP="00172122">
      <w:r>
        <w:tab/>
        <w:t>Revenue:</w:t>
      </w:r>
      <w:r>
        <w:tab/>
      </w:r>
      <w:r w:rsidR="007C2CFC" w:rsidRPr="007C2CFC">
        <w:t>34,124</w:t>
      </w:r>
      <w:r w:rsidR="007C2CFC">
        <w:t>,000,000</w:t>
      </w:r>
    </w:p>
    <w:p w14:paraId="16C0BA21" w14:textId="71B49B66" w:rsidR="00070724" w:rsidRDefault="00070724" w:rsidP="00172122">
      <w:r>
        <w:tab/>
        <w:t>Intangible:</w:t>
      </w:r>
      <w:r>
        <w:tab/>
      </w:r>
      <w:r w:rsidR="007C2CFC" w:rsidRPr="007C2CFC">
        <w:t>11,846</w:t>
      </w:r>
      <w:r w:rsidR="007C2CFC">
        <w:t>,000,000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2DD7285" w14:textId="22D6271C" w:rsidR="00070724" w:rsidRDefault="00070724" w:rsidP="00070724">
      <w:pPr>
        <w:ind w:left="720"/>
      </w:pPr>
      <w:r>
        <w:t>Revenue:</w:t>
      </w:r>
      <w:r>
        <w:tab/>
      </w:r>
      <w:r w:rsidR="007C2CFC" w:rsidRPr="007C2CFC">
        <w:t>8,529</w:t>
      </w:r>
      <w:r w:rsidR="007C2CFC">
        <w:t>,000,000</w:t>
      </w:r>
    </w:p>
    <w:p w14:paraId="688F0CAE" w14:textId="4AD61F8E" w:rsidR="00070724" w:rsidRDefault="00070724" w:rsidP="00070724">
      <w:pPr>
        <w:ind w:left="720"/>
      </w:pPr>
      <w:r>
        <w:t>Intangibles:</w:t>
      </w:r>
      <w:r>
        <w:tab/>
      </w:r>
      <w:r w:rsidR="007C2CFC" w:rsidRPr="007C2CFC">
        <w:t>9,646</w:t>
      </w:r>
      <w:r w:rsidR="007C2CFC">
        <w:t>,000,000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71055E11" w14:textId="3AE49A6A" w:rsidR="00070724" w:rsidRDefault="00070724" w:rsidP="00070724">
      <w:pPr>
        <w:ind w:left="720"/>
      </w:pPr>
      <w:r>
        <w:t>Revenue:</w:t>
      </w:r>
      <w:r w:rsidR="00A803F7">
        <w:tab/>
      </w:r>
      <w:r w:rsidR="00A803F7" w:rsidRPr="00A803F7">
        <w:t>12,600</w:t>
      </w:r>
      <w:r w:rsidR="00A803F7">
        <w:t>,000,000</w:t>
      </w:r>
    </w:p>
    <w:p w14:paraId="7D02D72A" w14:textId="6F0498C4" w:rsidR="00070724" w:rsidRDefault="00070724" w:rsidP="00070724">
      <w:pPr>
        <w:ind w:firstLine="720"/>
      </w:pPr>
      <w:r>
        <w:t>Intangibles:</w:t>
      </w:r>
      <w:r w:rsidR="00A803F7">
        <w:tab/>
        <w:t>0</w:t>
      </w:r>
      <w:r w:rsidR="00A803F7" w:rsidRPr="00A803F7">
        <w:t>1,196</w:t>
      </w:r>
      <w:r w:rsidR="00A803F7">
        <w:t>,000,000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5FCFEB43" w14:textId="1AD51D96" w:rsidR="00070724" w:rsidRDefault="00070724" w:rsidP="00070724">
      <w:pPr>
        <w:ind w:left="720"/>
      </w:pPr>
      <w:r>
        <w:t>Revenue:</w:t>
      </w:r>
      <w:r w:rsidR="00596EC0">
        <w:tab/>
        <w:t>0</w:t>
      </w:r>
      <w:r w:rsidR="00596EC0" w:rsidRPr="00596EC0">
        <w:t>61,996</w:t>
      </w:r>
      <w:r w:rsidR="00596EC0">
        <w:t>,000,000</w:t>
      </w:r>
    </w:p>
    <w:p w14:paraId="5E403220" w14:textId="633F332F" w:rsidR="00070724" w:rsidRDefault="00070724" w:rsidP="00070724">
      <w:pPr>
        <w:ind w:firstLine="720"/>
      </w:pPr>
      <w:r>
        <w:t>Intangibles:</w:t>
      </w:r>
      <w:r w:rsidR="00596EC0">
        <w:tab/>
      </w:r>
      <w:r w:rsidR="00596EC0" w:rsidRPr="00596EC0">
        <w:t>132,683</w:t>
      </w:r>
      <w:r w:rsidR="00596EC0">
        <w:t>,000,000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62EDADBF" w14:textId="208E5CF5" w:rsidR="00070724" w:rsidRDefault="00070724" w:rsidP="00070724">
      <w:pPr>
        <w:ind w:left="720"/>
      </w:pPr>
      <w:r>
        <w:t>Revenue:</w:t>
      </w:r>
      <w:r w:rsidR="00596EC0">
        <w:tab/>
      </w:r>
      <w:r w:rsidR="00596EC0" w:rsidRPr="00596EC0">
        <w:t>40,109</w:t>
      </w:r>
      <w:r w:rsidR="00596EC0">
        <w:t>,000,000</w:t>
      </w:r>
    </w:p>
    <w:p w14:paraId="69FE7C26" w14:textId="41F3B0E6" w:rsidR="00070724" w:rsidRDefault="00070724" w:rsidP="00070724">
      <w:pPr>
        <w:ind w:firstLine="720"/>
      </w:pPr>
      <w:r>
        <w:t>Intangibles:</w:t>
      </w:r>
      <w:r w:rsidR="00596EC0">
        <w:tab/>
      </w:r>
      <w:r w:rsidR="00596EC0" w:rsidRPr="00596EC0">
        <w:t>32,494</w:t>
      </w:r>
      <w:r w:rsidR="00596EC0">
        <w:t>,000,000</w:t>
      </w:r>
    </w:p>
    <w:p w14:paraId="022138BA" w14:textId="337D222B" w:rsidR="007C2CFC" w:rsidRDefault="007C2CFC" w:rsidP="007C2CFC">
      <w:r>
        <w:t>463</w:t>
      </w:r>
      <w:r>
        <w:tab/>
      </w:r>
      <w:r w:rsidRPr="007C2CFC">
        <w:t>C.H. Robinson Worldwide, Inc.</w:t>
      </w:r>
      <w:r w:rsidRPr="007C2CFC">
        <w:tab/>
        <w:t>CHRW</w:t>
      </w:r>
    </w:p>
    <w:p w14:paraId="4D7A2A5A" w14:textId="5AC9E20B" w:rsidR="007C2CFC" w:rsidRDefault="007C2CFC" w:rsidP="007C2CFC">
      <w:pPr>
        <w:ind w:left="720"/>
      </w:pPr>
      <w:r>
        <w:t>Revenue:</w:t>
      </w:r>
      <w:r w:rsidR="00596EC0">
        <w:tab/>
      </w:r>
      <w:r w:rsidR="00596EC0" w:rsidRPr="00596EC0">
        <w:t>17,596</w:t>
      </w:r>
      <w:r w:rsidR="00596EC0">
        <w:t>,000,000</w:t>
      </w:r>
    </w:p>
    <w:p w14:paraId="62B7A306" w14:textId="0DF1AF1E" w:rsidR="007C2CFC" w:rsidRDefault="007C2CFC" w:rsidP="007C2CFC">
      <w:pPr>
        <w:ind w:firstLine="720"/>
      </w:pPr>
      <w:r>
        <w:t>Intangibles:</w:t>
      </w:r>
      <w:r w:rsidR="00596EC0">
        <w:tab/>
        <w:t>0</w:t>
      </w:r>
      <w:r w:rsidR="00596EC0" w:rsidRPr="00596EC0">
        <w:t>1,620</w:t>
      </w:r>
      <w:r w:rsidR="00596EC0">
        <w:t>,000,000</w:t>
      </w:r>
    </w:p>
    <w:p w14:paraId="0BDDC870" w14:textId="4973250F" w:rsidR="008641C5" w:rsidRDefault="008641C5" w:rsidP="008641C5">
      <w:r>
        <w:t>18</w:t>
      </w:r>
      <w:r>
        <w:tab/>
      </w:r>
      <w:r w:rsidRPr="008641C5">
        <w:t>Johnson &amp; Johnson</w:t>
      </w:r>
      <w:r w:rsidRPr="008641C5">
        <w:tab/>
      </w:r>
      <w:r w:rsidR="003015BF">
        <w:tab/>
      </w:r>
      <w:r w:rsidR="003015BF">
        <w:tab/>
      </w:r>
      <w:r w:rsidRPr="008641C5">
        <w:t>JNJ</w:t>
      </w:r>
    </w:p>
    <w:p w14:paraId="68CFCBFA" w14:textId="5E389E1D" w:rsidR="008641C5" w:rsidRDefault="008641C5" w:rsidP="008641C5">
      <w:pPr>
        <w:ind w:left="720"/>
      </w:pPr>
      <w:r>
        <w:t>Revenue:</w:t>
      </w:r>
      <w:r w:rsidR="00596EC0">
        <w:tab/>
      </w:r>
      <w:r w:rsidR="002853D7" w:rsidRPr="002853D7">
        <w:t>85,159</w:t>
      </w:r>
      <w:r w:rsidR="002853D7">
        <w:t>,000,000</w:t>
      </w:r>
    </w:p>
    <w:p w14:paraId="06D11FB3" w14:textId="2CC46BF8" w:rsidR="008641C5" w:rsidRDefault="008641C5" w:rsidP="008641C5">
      <w:pPr>
        <w:ind w:firstLine="720"/>
      </w:pPr>
      <w:r>
        <w:t>Intangibles:</w:t>
      </w:r>
      <w:r w:rsidR="00596EC0">
        <w:tab/>
      </w:r>
      <w:r w:rsidR="00596EC0" w:rsidRPr="00596EC0">
        <w:t>70,733</w:t>
      </w:r>
      <w:r w:rsidR="00596EC0">
        <w:t>,000,000</w:t>
      </w:r>
    </w:p>
    <w:p w14:paraId="560E5BDA" w14:textId="77777777" w:rsidR="009B52C7" w:rsidRDefault="009B52C7" w:rsidP="009B52C7"/>
    <w:p w14:paraId="4E5F1132" w14:textId="4E519919" w:rsidR="009B52C7" w:rsidRDefault="009B52C7" w:rsidP="009B52C7">
      <w:r>
        <w:t>368</w:t>
      </w:r>
      <w:r>
        <w:tab/>
      </w:r>
      <w:r w:rsidRPr="009B52C7">
        <w:t>Hologic Inc</w:t>
      </w:r>
      <w:r w:rsidRPr="009B52C7">
        <w:tab/>
      </w:r>
      <w:r w:rsidR="003015BF">
        <w:tab/>
      </w:r>
      <w:r w:rsidR="003015BF">
        <w:tab/>
      </w:r>
      <w:r w:rsidR="003015BF">
        <w:tab/>
      </w:r>
      <w:r w:rsidRPr="009B52C7">
        <w:t>HOLX</w:t>
      </w:r>
    </w:p>
    <w:p w14:paraId="77CA24B7" w14:textId="56EA5C99" w:rsidR="009B52C7" w:rsidRDefault="009B52C7" w:rsidP="007371E1">
      <w:pPr>
        <w:ind w:left="720"/>
      </w:pPr>
      <w:r>
        <w:t>Revenue:</w:t>
      </w:r>
    </w:p>
    <w:p w14:paraId="30A5701D" w14:textId="06E628F0" w:rsidR="009B52C7" w:rsidRDefault="009B52C7" w:rsidP="007371E1">
      <w:pPr>
        <w:ind w:left="720"/>
      </w:pPr>
      <w:r>
        <w:t>Intangibles:</w:t>
      </w:r>
    </w:p>
    <w:p w14:paraId="2AF070A7" w14:textId="066B1AA5" w:rsidR="009B52C7" w:rsidRDefault="009B52C7" w:rsidP="009B52C7">
      <w:r>
        <w:t>190</w:t>
      </w:r>
      <w:r>
        <w:tab/>
      </w:r>
      <w:proofErr w:type="spellStart"/>
      <w:r w:rsidRPr="009B52C7">
        <w:t>Metlife</w:t>
      </w:r>
      <w:proofErr w:type="spellEnd"/>
      <w:r w:rsidRPr="009B52C7">
        <w:t>, Inc.</w:t>
      </w:r>
      <w:r w:rsidRPr="009B52C7">
        <w:tab/>
      </w:r>
      <w:r w:rsidR="003015BF">
        <w:tab/>
      </w:r>
      <w:r w:rsidR="003015BF">
        <w:tab/>
      </w:r>
      <w:r w:rsidR="003015BF">
        <w:tab/>
      </w:r>
      <w:r w:rsidRPr="009B52C7">
        <w:t>MET</w:t>
      </w:r>
    </w:p>
    <w:p w14:paraId="24BA6528" w14:textId="77777777" w:rsidR="009B52C7" w:rsidRDefault="009B52C7" w:rsidP="007371E1">
      <w:pPr>
        <w:ind w:left="720"/>
      </w:pPr>
      <w:r>
        <w:t>Revenue:</w:t>
      </w:r>
    </w:p>
    <w:p w14:paraId="1DC782DB" w14:textId="77777777" w:rsidR="009B52C7" w:rsidRDefault="009B52C7" w:rsidP="007371E1">
      <w:pPr>
        <w:ind w:left="720"/>
      </w:pPr>
      <w:r>
        <w:t>Intangibles:</w:t>
      </w:r>
    </w:p>
    <w:p w14:paraId="22DCE2A0" w14:textId="0AD05F28" w:rsidR="009B52C7" w:rsidRDefault="009B52C7" w:rsidP="009B52C7">
      <w:r>
        <w:t>300</w:t>
      </w:r>
      <w:r>
        <w:tab/>
      </w:r>
      <w:r w:rsidRPr="009B52C7">
        <w:t>Dollar Tree Inc.</w:t>
      </w:r>
      <w:r w:rsidRPr="009B52C7">
        <w:tab/>
      </w:r>
      <w:r w:rsidR="003015BF">
        <w:tab/>
      </w:r>
      <w:r w:rsidR="003015BF">
        <w:tab/>
      </w:r>
      <w:r w:rsidRPr="009B52C7">
        <w:t>DLTR</w:t>
      </w:r>
    </w:p>
    <w:p w14:paraId="5CC2E0D0" w14:textId="77777777" w:rsidR="009B52C7" w:rsidRDefault="009B52C7" w:rsidP="007371E1">
      <w:pPr>
        <w:ind w:left="720"/>
      </w:pPr>
      <w:r>
        <w:t>Revenue:</w:t>
      </w:r>
    </w:p>
    <w:p w14:paraId="3B377D28" w14:textId="77777777" w:rsidR="009B52C7" w:rsidRDefault="009B52C7" w:rsidP="007371E1">
      <w:pPr>
        <w:ind w:left="720"/>
      </w:pPr>
      <w:r>
        <w:t>Intangibles:</w:t>
      </w:r>
    </w:p>
    <w:p w14:paraId="66DD8EF9" w14:textId="77777777" w:rsidR="009B52C7" w:rsidRDefault="009B52C7" w:rsidP="009B52C7"/>
    <w:p w14:paraId="6AF2AF08" w14:textId="77777777" w:rsidR="009B52C7" w:rsidRDefault="009B52C7" w:rsidP="009B52C7"/>
    <w:p w14:paraId="3FE02E0A" w14:textId="7C1DF66F" w:rsidR="009B52C7" w:rsidRDefault="009B52C7" w:rsidP="009B52C7">
      <w:r>
        <w:t>Criteria Based Selection</w:t>
      </w:r>
    </w:p>
    <w:p w14:paraId="242ACFE6" w14:textId="77777777" w:rsidR="0018788F" w:rsidRDefault="0018788F" w:rsidP="009B52C7"/>
    <w:p w14:paraId="3E4B108B" w14:textId="4951DBDF" w:rsidR="009B52C7" w:rsidRDefault="009B52C7" w:rsidP="009B52C7">
      <w:r>
        <w:t>Energy:</w:t>
      </w:r>
      <w:r>
        <w:tab/>
      </w:r>
      <w:r>
        <w:tab/>
      </w:r>
      <w:r w:rsidRPr="009B52C7">
        <w:t>CVX</w:t>
      </w:r>
      <w:r w:rsidRPr="009B52C7">
        <w:tab/>
      </w:r>
      <w:r w:rsidR="00696D52">
        <w:tab/>
      </w:r>
      <w:r w:rsidRPr="009B52C7">
        <w:t>CHEVRON CORP</w:t>
      </w:r>
    </w:p>
    <w:p w14:paraId="26FB9D8F" w14:textId="740090AD" w:rsidR="006F7415" w:rsidRDefault="006F7415" w:rsidP="006F7415">
      <w:pPr>
        <w:ind w:left="720"/>
      </w:pPr>
      <w:r>
        <w:tab/>
      </w:r>
      <w:r>
        <w:tab/>
      </w:r>
      <w:r>
        <w:t>Revenue:</w:t>
      </w:r>
    </w:p>
    <w:p w14:paraId="1DD84FF7" w14:textId="77777777" w:rsidR="006F7415" w:rsidRDefault="006F7415" w:rsidP="006F7415">
      <w:pPr>
        <w:ind w:left="1440" w:firstLine="720"/>
      </w:pPr>
      <w:r>
        <w:t>Intangibles:</w:t>
      </w:r>
    </w:p>
    <w:p w14:paraId="6F6FF52D" w14:textId="0E80887B" w:rsidR="006F7415" w:rsidRDefault="006F7415" w:rsidP="009B52C7"/>
    <w:p w14:paraId="7E41B366" w14:textId="6A3333A9" w:rsidR="009B52C7" w:rsidRDefault="009B52C7" w:rsidP="009B52C7">
      <w:r>
        <w:t>Materials:</w:t>
      </w:r>
      <w:r>
        <w:tab/>
      </w:r>
      <w:r>
        <w:tab/>
      </w:r>
      <w:r w:rsidRPr="009B52C7">
        <w:t>LIN</w:t>
      </w:r>
      <w:r w:rsidRPr="009B52C7">
        <w:tab/>
      </w:r>
      <w:r w:rsidR="00696D52">
        <w:tab/>
      </w:r>
      <w:r w:rsidRPr="009B52C7">
        <w:t>LINDE PLC</w:t>
      </w:r>
    </w:p>
    <w:p w14:paraId="67217ABF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0A6ED2DF" w14:textId="77777777" w:rsidR="006F7415" w:rsidRDefault="006F7415" w:rsidP="006F7415">
      <w:pPr>
        <w:ind w:left="1440" w:firstLine="720"/>
      </w:pPr>
      <w:r>
        <w:t>Intangibles:</w:t>
      </w:r>
    </w:p>
    <w:p w14:paraId="3E1FDB01" w14:textId="77777777" w:rsidR="006F7415" w:rsidRDefault="006F7415" w:rsidP="009B52C7"/>
    <w:p w14:paraId="0A726769" w14:textId="0556B38F" w:rsidR="00696D52" w:rsidRDefault="00696D52" w:rsidP="009B52C7">
      <w:r>
        <w:t>Industrials:</w:t>
      </w:r>
      <w:r>
        <w:tab/>
      </w:r>
      <w:r>
        <w:tab/>
      </w:r>
      <w:r w:rsidRPr="00696D52">
        <w:t>CAT</w:t>
      </w:r>
      <w:r w:rsidRPr="00696D52">
        <w:tab/>
      </w:r>
      <w:r>
        <w:tab/>
      </w:r>
      <w:r w:rsidRPr="00696D52">
        <w:t>CATERPILLAR INC</w:t>
      </w:r>
    </w:p>
    <w:p w14:paraId="2252786B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50E25EB0" w14:textId="77777777" w:rsidR="006F7415" w:rsidRDefault="006F7415" w:rsidP="006F7415">
      <w:pPr>
        <w:ind w:left="1440" w:firstLine="720"/>
      </w:pPr>
      <w:r>
        <w:t>Intangibles:</w:t>
      </w:r>
    </w:p>
    <w:p w14:paraId="05302044" w14:textId="77777777" w:rsidR="006F7415" w:rsidRDefault="006F7415" w:rsidP="009B52C7"/>
    <w:p w14:paraId="1A62F973" w14:textId="4FAA44CB" w:rsidR="00696D52" w:rsidRDefault="00696D52" w:rsidP="009B52C7">
      <w:r>
        <w:t>Con. Disc.:</w:t>
      </w:r>
      <w:r>
        <w:tab/>
      </w:r>
      <w:r>
        <w:tab/>
      </w:r>
      <w:r w:rsidRPr="00696D52">
        <w:t>AMZN</w:t>
      </w:r>
      <w:r w:rsidRPr="00696D52">
        <w:tab/>
      </w:r>
      <w:r>
        <w:tab/>
      </w:r>
      <w:r w:rsidRPr="00696D52">
        <w:t>AMAZON.COM INC</w:t>
      </w:r>
    </w:p>
    <w:p w14:paraId="34FCA552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5B5F1347" w14:textId="77777777" w:rsidR="006F7415" w:rsidRDefault="006F7415" w:rsidP="006F7415">
      <w:pPr>
        <w:ind w:left="1440" w:firstLine="720"/>
      </w:pPr>
      <w:r>
        <w:lastRenderedPageBreak/>
        <w:t>Intangibles:</w:t>
      </w:r>
    </w:p>
    <w:p w14:paraId="0D2A90AB" w14:textId="77777777" w:rsidR="006F7415" w:rsidRDefault="006F7415" w:rsidP="009B52C7"/>
    <w:p w14:paraId="61EBAD73" w14:textId="354E3728" w:rsidR="00696D52" w:rsidRDefault="00696D52" w:rsidP="009B52C7">
      <w:r>
        <w:t>Con. Stap.:</w:t>
      </w:r>
      <w:r>
        <w:tab/>
      </w:r>
      <w:r>
        <w:tab/>
      </w:r>
      <w:r w:rsidRPr="00696D52">
        <w:t>WMT</w:t>
      </w:r>
      <w:r w:rsidRPr="00696D52">
        <w:tab/>
      </w:r>
      <w:r>
        <w:tab/>
      </w:r>
      <w:r w:rsidRPr="00696D52">
        <w:t>WALMART INC</w:t>
      </w:r>
    </w:p>
    <w:p w14:paraId="387BC718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7F91C87E" w14:textId="77777777" w:rsidR="006F7415" w:rsidRDefault="006F7415" w:rsidP="006F7415">
      <w:pPr>
        <w:ind w:left="1440" w:firstLine="720"/>
      </w:pPr>
      <w:r>
        <w:t>Intangibles:</w:t>
      </w:r>
    </w:p>
    <w:p w14:paraId="0DE22A41" w14:textId="77777777" w:rsidR="006F7415" w:rsidRDefault="006F7415" w:rsidP="009B52C7"/>
    <w:p w14:paraId="5FA17E43" w14:textId="24113605" w:rsidR="00696D52" w:rsidRDefault="00696D52" w:rsidP="009B52C7">
      <w:r>
        <w:t>Health Care:</w:t>
      </w:r>
      <w:r>
        <w:tab/>
      </w:r>
      <w:r>
        <w:tab/>
      </w:r>
      <w:r w:rsidRPr="00696D52">
        <w:t>NVO</w:t>
      </w:r>
      <w:r w:rsidRPr="00696D52">
        <w:tab/>
      </w:r>
      <w:r>
        <w:tab/>
      </w:r>
      <w:r w:rsidRPr="00696D52">
        <w:t>NOVO NORDISK A/S</w:t>
      </w:r>
    </w:p>
    <w:p w14:paraId="02806500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12AF6D52" w14:textId="77777777" w:rsidR="006F7415" w:rsidRDefault="006F7415" w:rsidP="006F7415">
      <w:pPr>
        <w:ind w:left="1440" w:firstLine="720"/>
      </w:pPr>
      <w:r>
        <w:t>Intangibles:</w:t>
      </w:r>
    </w:p>
    <w:p w14:paraId="350E5930" w14:textId="77777777" w:rsidR="006F7415" w:rsidRDefault="006F7415" w:rsidP="009B52C7"/>
    <w:p w14:paraId="1970CCAC" w14:textId="4352309D" w:rsidR="00696D52" w:rsidRDefault="00696D52" w:rsidP="009B52C7">
      <w:r>
        <w:t>Financials:</w:t>
      </w:r>
      <w:r>
        <w:tab/>
      </w:r>
      <w:r>
        <w:tab/>
      </w:r>
      <w:r w:rsidRPr="00696D52">
        <w:t>JPM</w:t>
      </w:r>
      <w:r w:rsidRPr="00696D52">
        <w:tab/>
      </w:r>
      <w:r>
        <w:tab/>
      </w:r>
      <w:r w:rsidRPr="00696D52">
        <w:t>JPMORGAN CHASE &amp; CO</w:t>
      </w:r>
    </w:p>
    <w:p w14:paraId="4B46F25B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7BCC6E03" w14:textId="77777777" w:rsidR="006F7415" w:rsidRDefault="006F7415" w:rsidP="006F7415">
      <w:pPr>
        <w:ind w:left="1440" w:firstLine="720"/>
      </w:pPr>
      <w:r>
        <w:t>Intangibles:</w:t>
      </w:r>
    </w:p>
    <w:p w14:paraId="2C3368C4" w14:textId="77777777" w:rsidR="006F7415" w:rsidRDefault="006F7415" w:rsidP="009B52C7"/>
    <w:p w14:paraId="38362195" w14:textId="431FC5DC" w:rsidR="00696D52" w:rsidRDefault="00696D52" w:rsidP="009B52C7">
      <w:r>
        <w:t>Info. Tech.:</w:t>
      </w:r>
      <w:r>
        <w:tab/>
      </w:r>
      <w:r>
        <w:tab/>
      </w:r>
      <w:r w:rsidRPr="00696D52">
        <w:t>MSFT</w:t>
      </w:r>
      <w:r w:rsidRPr="00696D52">
        <w:tab/>
      </w:r>
      <w:r>
        <w:tab/>
      </w:r>
      <w:r w:rsidRPr="00696D52">
        <w:t>MICROSOFT CORP</w:t>
      </w:r>
    </w:p>
    <w:p w14:paraId="4275914D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3354104A" w14:textId="77777777" w:rsidR="006F7415" w:rsidRDefault="006F7415" w:rsidP="006F7415">
      <w:pPr>
        <w:ind w:left="1440" w:firstLine="720"/>
      </w:pPr>
      <w:r>
        <w:t>Intangibles:</w:t>
      </w:r>
    </w:p>
    <w:p w14:paraId="21047126" w14:textId="77777777" w:rsidR="006F7415" w:rsidRDefault="006F7415" w:rsidP="009B52C7"/>
    <w:p w14:paraId="6BB61ED2" w14:textId="460779E6" w:rsidR="00696D52" w:rsidRDefault="00696D52" w:rsidP="009B52C7">
      <w:r>
        <w:t>Comm. Serv.:</w:t>
      </w:r>
      <w:r>
        <w:tab/>
      </w:r>
      <w:r>
        <w:tab/>
      </w:r>
      <w:r w:rsidRPr="00696D52">
        <w:t>META</w:t>
      </w:r>
      <w:r>
        <w:tab/>
      </w:r>
      <w:r w:rsidRPr="00696D52">
        <w:tab/>
        <w:t>META PLATFORMS INC</w:t>
      </w:r>
    </w:p>
    <w:p w14:paraId="084DDE3F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2E53D4EE" w14:textId="77777777" w:rsidR="006F7415" w:rsidRDefault="006F7415" w:rsidP="006F7415">
      <w:pPr>
        <w:ind w:left="1440" w:firstLine="720"/>
      </w:pPr>
      <w:r>
        <w:t>Intangibles:</w:t>
      </w:r>
    </w:p>
    <w:p w14:paraId="4A826AF4" w14:textId="77777777" w:rsidR="006F7415" w:rsidRDefault="006F7415" w:rsidP="009B52C7"/>
    <w:p w14:paraId="4990B656" w14:textId="28EBFDEF" w:rsidR="00696D52" w:rsidRDefault="00696D52" w:rsidP="009B52C7">
      <w:r>
        <w:t>Utilities:</w:t>
      </w:r>
      <w:r>
        <w:tab/>
      </w:r>
      <w:r>
        <w:tab/>
      </w:r>
      <w:r w:rsidRPr="00696D52">
        <w:t>NEE</w:t>
      </w:r>
      <w:r w:rsidRPr="00696D52">
        <w:tab/>
      </w:r>
      <w:r>
        <w:tab/>
      </w:r>
      <w:r w:rsidRPr="00696D52">
        <w:t>NEXTERA ENERGY INC</w:t>
      </w:r>
    </w:p>
    <w:p w14:paraId="2B980402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01DE8EA8" w14:textId="77777777" w:rsidR="006F7415" w:rsidRDefault="006F7415" w:rsidP="006F7415">
      <w:pPr>
        <w:ind w:left="1440" w:firstLine="720"/>
      </w:pPr>
      <w:r>
        <w:t>Intangibles:</w:t>
      </w:r>
    </w:p>
    <w:p w14:paraId="1B306B7B" w14:textId="77777777" w:rsidR="006F7415" w:rsidRDefault="006F7415" w:rsidP="009B52C7"/>
    <w:p w14:paraId="5087D06F" w14:textId="70DAAEFE" w:rsidR="00696D52" w:rsidRDefault="00696D52" w:rsidP="009B52C7">
      <w:r>
        <w:t>Real Estate:</w:t>
      </w:r>
      <w:r>
        <w:tab/>
      </w:r>
      <w:r>
        <w:tab/>
      </w:r>
      <w:r w:rsidRPr="00696D52">
        <w:t>PLD</w:t>
      </w:r>
      <w:r w:rsidRPr="00696D52">
        <w:tab/>
      </w:r>
      <w:r>
        <w:tab/>
      </w:r>
      <w:r w:rsidRPr="00696D52">
        <w:t>PROLOGIS INC</w:t>
      </w:r>
    </w:p>
    <w:p w14:paraId="6D64CF31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4F6D8AB4" w14:textId="77777777" w:rsidR="006F7415" w:rsidRDefault="006F7415" w:rsidP="006F7415">
      <w:pPr>
        <w:ind w:left="1440" w:firstLine="720"/>
      </w:pPr>
      <w:r>
        <w:lastRenderedPageBreak/>
        <w:t>Intangibles:</w:t>
      </w: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77777777" w:rsidR="008641C5" w:rsidRPr="00172122" w:rsidRDefault="008641C5" w:rsidP="00172122"/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Pr="00172122" w:rsidRDefault="007C2CFC" w:rsidP="00172122"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</w:t>
      </w:r>
      <w:proofErr w:type="gramStart"/>
      <w:r>
        <w:t>listed</w:t>
      </w:r>
      <w:proofErr w:type="gramEnd"/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 xml:space="preserve">Reason for using intangible </w:t>
      </w:r>
      <w:proofErr w:type="gramStart"/>
      <w:r>
        <w:t>assets</w:t>
      </w:r>
      <w:proofErr w:type="gramEnd"/>
    </w:p>
    <w:p w14:paraId="5F43EF6D" w14:textId="20F342AC" w:rsidR="00392858" w:rsidRDefault="00392858" w:rsidP="001021FD">
      <w:r>
        <w:tab/>
        <w:t xml:space="preserve">It’s not easy to determine how much of a balance sheet is IT </w:t>
      </w:r>
      <w:proofErr w:type="gramStart"/>
      <w:r>
        <w:t>related</w:t>
      </w:r>
      <w:proofErr w:type="gramEnd"/>
    </w:p>
    <w:p w14:paraId="6330B228" w14:textId="72A07C42" w:rsidR="00392858" w:rsidRDefault="00392858" w:rsidP="001021FD">
      <w:r>
        <w:tab/>
        <w:t xml:space="preserve">IT assets would be part of plant, property, and equipment, but a more </w:t>
      </w:r>
      <w:proofErr w:type="gramStart"/>
      <w:r>
        <w:t>granular</w:t>
      </w:r>
      <w:proofErr w:type="gramEnd"/>
    </w:p>
    <w:p w14:paraId="566E162E" w14:textId="6230D06A" w:rsidR="00392858" w:rsidRPr="00172122" w:rsidRDefault="00392858" w:rsidP="001021FD">
      <w:r>
        <w:tab/>
        <w:t xml:space="preserve">Breakdown may take </w:t>
      </w:r>
      <w:proofErr w:type="gramStart"/>
      <w:r>
        <w:t>more</w:t>
      </w:r>
      <w:proofErr w:type="gramEnd"/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lastRenderedPageBreak/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 xml:space="preserve">Li, Y., S. </w:t>
      </w:r>
      <w:proofErr w:type="gramStart"/>
      <w:r w:rsidRPr="00E678E0">
        <w:t>Zahra</w:t>
      </w:r>
      <w:proofErr w:type="gramEnd"/>
      <w:r w:rsidRPr="00E678E0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E678E0">
        <w:t>article</w:t>
      </w:r>
      <w:proofErr w:type="gramEnd"/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lastRenderedPageBreak/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 xml:space="preserve">Saab, V., Miller, K., &amp; Yamat, K. L. (2024). Module Paper 1: Business Value </w:t>
      </w:r>
      <w:proofErr w:type="gramStart"/>
      <w:r w:rsidRPr="00E678E0">
        <w:t>Of</w:t>
      </w:r>
      <w:proofErr w:type="gramEnd"/>
      <w:r w:rsidRPr="00E678E0">
        <w:t xml:space="preserve">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</w:r>
      <w:r w:rsidRPr="00E678E0">
        <w:lastRenderedPageBreak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lastRenderedPageBreak/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015BF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65896"/>
    <w:rsid w:val="006738CA"/>
    <w:rsid w:val="00696D52"/>
    <w:rsid w:val="006F00FD"/>
    <w:rsid w:val="006F7415"/>
    <w:rsid w:val="00710B3F"/>
    <w:rsid w:val="007371E1"/>
    <w:rsid w:val="00774867"/>
    <w:rsid w:val="00775053"/>
    <w:rsid w:val="007C2CFC"/>
    <w:rsid w:val="00803408"/>
    <w:rsid w:val="0085664D"/>
    <w:rsid w:val="0086366F"/>
    <w:rsid w:val="008641C5"/>
    <w:rsid w:val="00866324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120</cp:revision>
  <dcterms:created xsi:type="dcterms:W3CDTF">2024-05-03T04:01:00Z</dcterms:created>
  <dcterms:modified xsi:type="dcterms:W3CDTF">2024-05-05T21:25:00Z</dcterms:modified>
</cp:coreProperties>
</file>