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457B" w14:textId="6B68EFB6" w:rsidR="008D6C5E" w:rsidRDefault="007C01DC">
      <w:pPr>
        <w:pStyle w:val="Heading8"/>
      </w:pPr>
      <w:r>
        <w:t>LATIHAN OPERASI MATRIKS - MODEL</w:t>
      </w:r>
      <w:r w:rsidR="008D6C5E">
        <w:t xml:space="preserve"> REGRESI </w:t>
      </w:r>
    </w:p>
    <w:p w14:paraId="33D5D564" w14:textId="77777777" w:rsidR="008D6C5E" w:rsidRDefault="008D6C5E" w:rsidP="007C01DC">
      <w:pPr>
        <w:tabs>
          <w:tab w:val="left" w:pos="810"/>
          <w:tab w:val="left" w:pos="1260"/>
        </w:tabs>
        <w:rPr>
          <w:rFonts w:ascii="Arial" w:hAnsi="Arial" w:cs="Arial"/>
          <w:snapToGrid w:val="0"/>
          <w:sz w:val="28"/>
          <w:szCs w:val="28"/>
        </w:rPr>
      </w:pPr>
    </w:p>
    <w:p w14:paraId="2D68336C" w14:textId="77777777" w:rsidR="008D6C5E" w:rsidRDefault="008D6C5E">
      <w:pPr>
        <w:rPr>
          <w:rFonts w:ascii="Arial" w:hAnsi="Arial" w:cs="Arial"/>
          <w:b/>
          <w:bCs/>
          <w:i/>
          <w:iCs/>
          <w:snapToGrid w:val="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napToGrid w:val="0"/>
          <w:sz w:val="28"/>
          <w:szCs w:val="28"/>
        </w:rPr>
        <w:t>Contoh</w:t>
      </w:r>
      <w:proofErr w:type="spellEnd"/>
      <w:r>
        <w:rPr>
          <w:rFonts w:ascii="Arial" w:hAnsi="Arial" w:cs="Arial"/>
          <w:b/>
          <w:bCs/>
          <w:i/>
          <w:iCs/>
          <w:snapToGrid w:val="0"/>
          <w:sz w:val="28"/>
          <w:szCs w:val="28"/>
        </w:rPr>
        <w:t xml:space="preserve"> :</w:t>
      </w:r>
      <w:proofErr w:type="gramEnd"/>
    </w:p>
    <w:p w14:paraId="118984C3" w14:textId="77777777" w:rsidR="008D6C5E" w:rsidRDefault="008D6C5E">
      <w:pPr>
        <w:rPr>
          <w:rFonts w:ascii="Arial" w:hAnsi="Arial" w:cs="Arial"/>
          <w:snapToGrid w:val="0"/>
          <w:sz w:val="16"/>
          <w:szCs w:val="16"/>
        </w:rPr>
      </w:pPr>
    </w:p>
    <w:p w14:paraId="63B6EE1A" w14:textId="77777777" w:rsidR="008D6C5E" w:rsidRDefault="008D6C5E">
      <w:pPr>
        <w:pStyle w:val="BodyTextIndent3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pharmasi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sales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volume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(Y)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D93D4C" w14:textId="77777777" w:rsidR="008D6C5E" w:rsidRDefault="008D6C5E">
      <w:pPr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 xml:space="preserve"> </w:t>
      </w:r>
    </w:p>
    <w:p w14:paraId="5811955A" w14:textId="77777777" w:rsidR="008D6C5E" w:rsidRDefault="008D6C5E">
      <w:pPr>
        <w:ind w:left="900"/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>X</w:t>
      </w:r>
      <w:r>
        <w:rPr>
          <w:rFonts w:ascii="Arial" w:hAnsi="Arial" w:cs="Arial"/>
          <w:snapToGrid w:val="0"/>
          <w:sz w:val="28"/>
          <w:szCs w:val="28"/>
          <w:vertAlign w:val="subscript"/>
        </w:rPr>
        <w:t>1</w:t>
      </w:r>
      <w:r>
        <w:rPr>
          <w:rFonts w:ascii="Arial" w:hAnsi="Arial" w:cs="Arial"/>
          <w:snapToGrid w:val="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Tes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perilaku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penjualan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(Selling Aptitude test)</w:t>
      </w:r>
    </w:p>
    <w:p w14:paraId="359B8A91" w14:textId="77777777" w:rsidR="008D6C5E" w:rsidRDefault="008D6C5E">
      <w:pPr>
        <w:ind w:left="900"/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>X</w:t>
      </w:r>
      <w:r>
        <w:rPr>
          <w:rFonts w:ascii="Arial" w:hAnsi="Arial" w:cs="Arial"/>
          <w:snapToGrid w:val="0"/>
          <w:sz w:val="28"/>
          <w:szCs w:val="28"/>
          <w:vertAlign w:val="subscript"/>
        </w:rPr>
        <w:t>2</w:t>
      </w:r>
      <w:r>
        <w:rPr>
          <w:rFonts w:ascii="Arial" w:hAnsi="Arial" w:cs="Arial"/>
          <w:snapToGrid w:val="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Umur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dalam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tahun</w:t>
      </w:r>
      <w:proofErr w:type="spellEnd"/>
    </w:p>
    <w:p w14:paraId="2B1FB398" w14:textId="77777777" w:rsidR="008D6C5E" w:rsidRDefault="008D6C5E">
      <w:pPr>
        <w:ind w:left="900"/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>X</w:t>
      </w:r>
      <w:r>
        <w:rPr>
          <w:rFonts w:ascii="Arial" w:hAnsi="Arial" w:cs="Arial"/>
          <w:snapToGrid w:val="0"/>
          <w:sz w:val="28"/>
          <w:szCs w:val="28"/>
          <w:vertAlign w:val="subscript"/>
        </w:rPr>
        <w:t>3</w:t>
      </w:r>
      <w:r>
        <w:rPr>
          <w:rFonts w:ascii="Arial" w:hAnsi="Arial" w:cs="Arial"/>
          <w:snapToGrid w:val="0"/>
          <w:sz w:val="28"/>
          <w:szCs w:val="28"/>
        </w:rPr>
        <w:t xml:space="preserve"> = Nilai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tes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napToGrid w:val="0"/>
          <w:sz w:val="28"/>
          <w:szCs w:val="28"/>
        </w:rPr>
        <w:t>kemauan</w:t>
      </w:r>
      <w:proofErr w:type="spellEnd"/>
      <w:r>
        <w:rPr>
          <w:rFonts w:ascii="Arial" w:hAnsi="Arial" w:cs="Arial"/>
          <w:snapToGrid w:val="0"/>
          <w:sz w:val="28"/>
          <w:szCs w:val="28"/>
        </w:rPr>
        <w:t xml:space="preserve"> (Anxiety test score)</w:t>
      </w:r>
    </w:p>
    <w:p w14:paraId="7A399CAA" w14:textId="77777777" w:rsidR="008D6C5E" w:rsidRPr="00E57C71" w:rsidRDefault="008D6C5E">
      <w:pPr>
        <w:ind w:left="900"/>
        <w:rPr>
          <w:rFonts w:ascii="Arial" w:hAnsi="Arial" w:cs="Arial"/>
          <w:snapToGrid w:val="0"/>
          <w:sz w:val="28"/>
          <w:szCs w:val="28"/>
          <w:lang w:val="es-ES"/>
        </w:rPr>
      </w:pPr>
      <w:r w:rsidRPr="00E57C71">
        <w:rPr>
          <w:rFonts w:ascii="Arial" w:hAnsi="Arial" w:cs="Arial"/>
          <w:snapToGrid w:val="0"/>
          <w:sz w:val="28"/>
          <w:szCs w:val="28"/>
          <w:lang w:val="es-ES"/>
        </w:rPr>
        <w:t>X</w:t>
      </w:r>
      <w:r w:rsidRPr="00E57C71">
        <w:rPr>
          <w:rFonts w:ascii="Arial" w:hAnsi="Arial" w:cs="Arial"/>
          <w:snapToGrid w:val="0"/>
          <w:sz w:val="28"/>
          <w:szCs w:val="28"/>
          <w:vertAlign w:val="subscript"/>
          <w:lang w:val="es-ES"/>
        </w:rPr>
        <w:t>4</w:t>
      </w:r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=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Pengalaman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kerja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,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dalam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tahun</w:t>
      </w:r>
      <w:proofErr w:type="spellEnd"/>
    </w:p>
    <w:p w14:paraId="0F3C2CC8" w14:textId="77777777" w:rsidR="008D6C5E" w:rsidRPr="00E57C71" w:rsidRDefault="008D6C5E">
      <w:pPr>
        <w:ind w:left="900"/>
        <w:rPr>
          <w:rFonts w:ascii="Arial" w:hAnsi="Arial" w:cs="Arial"/>
          <w:snapToGrid w:val="0"/>
          <w:sz w:val="28"/>
          <w:szCs w:val="28"/>
          <w:lang w:val="es-ES"/>
        </w:rPr>
      </w:pPr>
      <w:r w:rsidRPr="00E57C71">
        <w:rPr>
          <w:rFonts w:ascii="Arial" w:hAnsi="Arial" w:cs="Arial"/>
          <w:snapToGrid w:val="0"/>
          <w:sz w:val="28"/>
          <w:szCs w:val="28"/>
          <w:lang w:val="es-ES"/>
        </w:rPr>
        <w:t>X</w:t>
      </w:r>
      <w:r w:rsidRPr="00E57C71">
        <w:rPr>
          <w:rFonts w:ascii="Arial" w:hAnsi="Arial" w:cs="Arial"/>
          <w:snapToGrid w:val="0"/>
          <w:sz w:val="28"/>
          <w:szCs w:val="28"/>
          <w:vertAlign w:val="subscript"/>
          <w:lang w:val="es-ES"/>
        </w:rPr>
        <w:t>5</w:t>
      </w:r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=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Nilai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rata-rata 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Ijasah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SMA (</w:t>
      </w:r>
      <w:proofErr w:type="spellStart"/>
      <w:r w:rsidRPr="00E57C71">
        <w:rPr>
          <w:rFonts w:ascii="Arial" w:hAnsi="Arial" w:cs="Arial"/>
          <w:snapToGrid w:val="0"/>
          <w:sz w:val="28"/>
          <w:szCs w:val="28"/>
          <w:lang w:val="es-ES"/>
        </w:rPr>
        <w:t>skala</w:t>
      </w:r>
      <w:proofErr w:type="spellEnd"/>
      <w:r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4)</w:t>
      </w:r>
    </w:p>
    <w:p w14:paraId="128EB46C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06B3E2DA" w14:textId="05329623" w:rsidR="007C01DC" w:rsidRDefault="008D6C5E">
      <w:pPr>
        <w:pStyle w:val="BodyTextIndent3"/>
        <w:rPr>
          <w:lang w:val="es-ES"/>
        </w:rPr>
      </w:pPr>
      <w:proofErr w:type="spellStart"/>
      <w:r w:rsidRPr="00E57C71">
        <w:rPr>
          <w:lang w:val="es-ES"/>
        </w:rPr>
        <w:t>Diperoleh</w:t>
      </w:r>
      <w:proofErr w:type="spellEnd"/>
      <w:r w:rsidRPr="00E57C71">
        <w:rPr>
          <w:lang w:val="es-ES"/>
        </w:rPr>
        <w:t xml:space="preserve"> data </w:t>
      </w:r>
      <w:proofErr w:type="spellStart"/>
      <w:r w:rsidRPr="00E57C71">
        <w:rPr>
          <w:lang w:val="es-ES"/>
        </w:rPr>
        <w:t>seperti</w:t>
      </w:r>
      <w:proofErr w:type="spellEnd"/>
      <w:r w:rsidRPr="00E57C71">
        <w:rPr>
          <w:lang w:val="es-ES"/>
        </w:rPr>
        <w:t xml:space="preserve"> pada </w:t>
      </w:r>
      <w:proofErr w:type="spellStart"/>
      <w:r w:rsidRPr="00E57C71">
        <w:rPr>
          <w:lang w:val="es-ES"/>
        </w:rPr>
        <w:t>tabel</w:t>
      </w:r>
      <w:proofErr w:type="spellEnd"/>
      <w:r w:rsidRPr="00E57C71">
        <w:rPr>
          <w:lang w:val="es-ES"/>
        </w:rPr>
        <w:t xml:space="preserve"> </w:t>
      </w:r>
      <w:proofErr w:type="spellStart"/>
      <w:r w:rsidR="007C01DC">
        <w:rPr>
          <w:lang w:val="es-ES"/>
        </w:rPr>
        <w:t>dari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suatu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databasenya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seperti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Tabel</w:t>
      </w:r>
      <w:proofErr w:type="spellEnd"/>
      <w:r w:rsidR="007C01DC">
        <w:rPr>
          <w:lang w:val="es-ES"/>
        </w:rPr>
        <w:t xml:space="preserve"> 1 </w:t>
      </w:r>
      <w:r w:rsidRPr="00E57C71">
        <w:rPr>
          <w:lang w:val="es-ES"/>
        </w:rPr>
        <w:t>di</w:t>
      </w:r>
      <w:r w:rsidR="007C01DC">
        <w:rPr>
          <w:lang w:val="es-ES"/>
        </w:rPr>
        <w:t xml:space="preserve"> </w:t>
      </w:r>
      <w:proofErr w:type="spellStart"/>
      <w:r w:rsidRPr="00E57C71">
        <w:rPr>
          <w:lang w:val="es-ES"/>
        </w:rPr>
        <w:t>bawah</w:t>
      </w:r>
      <w:proofErr w:type="spellEnd"/>
      <w:r w:rsidR="007C01DC">
        <w:rPr>
          <w:lang w:val="es-ES"/>
        </w:rPr>
        <w:t xml:space="preserve">. </w:t>
      </w:r>
      <w:proofErr w:type="spellStart"/>
      <w:r w:rsidR="007C01DC">
        <w:rPr>
          <w:lang w:val="es-ES"/>
        </w:rPr>
        <w:t>Tentukan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parameter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model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regresi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untuk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kasus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ini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menggunakan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matriks</w:t>
      </w:r>
      <w:proofErr w:type="spellEnd"/>
      <w:r w:rsidR="007C01DC">
        <w:rPr>
          <w:lang w:val="es-ES"/>
        </w:rPr>
        <w:t xml:space="preserve"> di R. </w:t>
      </w:r>
      <w:proofErr w:type="spellStart"/>
      <w:r w:rsidR="007C01DC">
        <w:rPr>
          <w:lang w:val="es-ES"/>
        </w:rPr>
        <w:t>Hasilnya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dikumpulkan</w:t>
      </w:r>
      <w:proofErr w:type="spellEnd"/>
      <w:r w:rsidR="007C01DC">
        <w:rPr>
          <w:lang w:val="es-ES"/>
        </w:rPr>
        <w:t xml:space="preserve"> </w:t>
      </w:r>
      <w:proofErr w:type="spellStart"/>
      <w:r w:rsidR="007C01DC">
        <w:rPr>
          <w:lang w:val="es-ES"/>
        </w:rPr>
        <w:t>via</w:t>
      </w:r>
      <w:proofErr w:type="spellEnd"/>
      <w:r w:rsidR="007C01DC">
        <w:rPr>
          <w:lang w:val="es-ES"/>
        </w:rPr>
        <w:t xml:space="preserve"> ULS</w:t>
      </w:r>
    </w:p>
    <w:p w14:paraId="7A717FA2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6F3A7584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30BB38F9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19857137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2F550CC5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6CD7A779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2840B8DB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5600729D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6A39CEB1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46BB5E73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1D234F2D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p w14:paraId="6EA12C50" w14:textId="33C1101B" w:rsidR="008D6C5E" w:rsidRPr="00E57C71" w:rsidRDefault="007C01DC">
      <w:pPr>
        <w:jc w:val="center"/>
        <w:rPr>
          <w:rFonts w:ascii="Arial" w:hAnsi="Arial" w:cs="Arial"/>
          <w:snapToGrid w:val="0"/>
          <w:sz w:val="28"/>
          <w:szCs w:val="28"/>
          <w:lang w:val="es-ES"/>
        </w:rPr>
      </w:pPr>
      <w:r>
        <w:rPr>
          <w:rFonts w:ascii="Arial" w:hAnsi="Arial" w:cs="Arial"/>
          <w:b/>
          <w:bCs/>
          <w:snapToGrid w:val="0"/>
          <w:sz w:val="28"/>
          <w:szCs w:val="28"/>
          <w:u w:val="single"/>
          <w:lang w:val="es-ES"/>
        </w:rPr>
        <w:br w:type="page"/>
      </w:r>
      <w:proofErr w:type="spellStart"/>
      <w:r w:rsidR="008D6C5E" w:rsidRPr="00E57C71">
        <w:rPr>
          <w:rFonts w:ascii="Arial" w:hAnsi="Arial" w:cs="Arial"/>
          <w:b/>
          <w:bCs/>
          <w:snapToGrid w:val="0"/>
          <w:sz w:val="28"/>
          <w:szCs w:val="28"/>
          <w:u w:val="single"/>
          <w:lang w:val="es-ES"/>
        </w:rPr>
        <w:lastRenderedPageBreak/>
        <w:t>Tabel</w:t>
      </w:r>
      <w:proofErr w:type="spellEnd"/>
      <w:r w:rsidR="008D6C5E" w:rsidRPr="00E57C71">
        <w:rPr>
          <w:rFonts w:ascii="Arial" w:hAnsi="Arial" w:cs="Arial"/>
          <w:b/>
          <w:bCs/>
          <w:snapToGrid w:val="0"/>
          <w:sz w:val="28"/>
          <w:szCs w:val="28"/>
          <w:u w:val="single"/>
          <w:lang w:val="es-ES"/>
        </w:rPr>
        <w:t xml:space="preserve"> 1</w:t>
      </w:r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.  Data </w:t>
      </w:r>
      <w:proofErr w:type="spellStart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>untuk</w:t>
      </w:r>
      <w:proofErr w:type="spellEnd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</w:t>
      </w:r>
      <w:proofErr w:type="spellStart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>contoh</w:t>
      </w:r>
      <w:proofErr w:type="spellEnd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</w:t>
      </w:r>
      <w:proofErr w:type="spellStart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>Perusahaan</w:t>
      </w:r>
      <w:proofErr w:type="spellEnd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 xml:space="preserve"> </w:t>
      </w:r>
      <w:proofErr w:type="spellStart"/>
      <w:r w:rsidR="008D6C5E" w:rsidRPr="00E57C71">
        <w:rPr>
          <w:rFonts w:ascii="Arial" w:hAnsi="Arial" w:cs="Arial"/>
          <w:snapToGrid w:val="0"/>
          <w:sz w:val="28"/>
          <w:szCs w:val="28"/>
          <w:lang w:val="es-ES"/>
        </w:rPr>
        <w:t>Pharmasi</w:t>
      </w:r>
      <w:proofErr w:type="spellEnd"/>
    </w:p>
    <w:p w14:paraId="382DF764" w14:textId="77777777" w:rsidR="008D6C5E" w:rsidRPr="00E57C71" w:rsidRDefault="008D6C5E">
      <w:pPr>
        <w:rPr>
          <w:rFonts w:ascii="Arial" w:hAnsi="Arial" w:cs="Arial"/>
          <w:snapToGrid w:val="0"/>
          <w:sz w:val="28"/>
          <w:szCs w:val="28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8D6C5E" w14:paraId="508F896B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56789AC2" w14:textId="77777777" w:rsidR="008D6C5E" w:rsidRDefault="008D6C5E">
            <w:pPr>
              <w:pStyle w:val="Heading1"/>
              <w:spacing w:before="80"/>
              <w:rPr>
                <w:rFonts w:ascii="Arial" w:hAnsi="Arial" w:cs="Arial"/>
                <w:b/>
                <w:bCs/>
                <w:snapToGrid w:val="0"/>
              </w:rPr>
            </w:pPr>
            <w:r>
              <w:rPr>
                <w:rFonts w:ascii="Arial" w:hAnsi="Arial" w:cs="Arial"/>
                <w:b/>
                <w:bCs/>
                <w:snapToGrid w:val="0"/>
              </w:rPr>
              <w:t>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6BD5DFBD" w14:textId="77777777" w:rsidR="008D6C5E" w:rsidRDefault="008D6C5E">
            <w:pPr>
              <w:spacing w:before="80" w:after="80"/>
              <w:jc w:val="center"/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06F538A5" w14:textId="77777777" w:rsidR="008D6C5E" w:rsidRDefault="008D6C5E">
            <w:pPr>
              <w:spacing w:before="80" w:after="80"/>
              <w:jc w:val="center"/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088AC379" w14:textId="77777777" w:rsidR="008D6C5E" w:rsidRDefault="008D6C5E">
            <w:pPr>
              <w:spacing w:before="80" w:after="80"/>
              <w:jc w:val="center"/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  <w:t>X3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4E79AEE8" w14:textId="77777777" w:rsidR="008D6C5E" w:rsidRDefault="008D6C5E">
            <w:pPr>
              <w:spacing w:before="80" w:after="80"/>
              <w:jc w:val="center"/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  <w:t>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D37CBBB" w14:textId="77777777" w:rsidR="008D6C5E" w:rsidRDefault="008D6C5E">
            <w:pPr>
              <w:spacing w:before="80" w:after="80"/>
              <w:jc w:val="center"/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8"/>
                <w:szCs w:val="28"/>
              </w:rPr>
              <w:t>X5</w:t>
            </w:r>
          </w:p>
        </w:tc>
      </w:tr>
      <w:tr w:rsidR="008D6C5E" w14:paraId="17117836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A87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2E26817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44</w:t>
            </w:r>
          </w:p>
          <w:p w14:paraId="1642BBA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47</w:t>
            </w:r>
          </w:p>
          <w:p w14:paraId="1926D42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60</w:t>
            </w:r>
          </w:p>
          <w:p w14:paraId="01A6DDF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71</w:t>
            </w:r>
          </w:p>
          <w:p w14:paraId="799E7D8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61</w:t>
            </w:r>
          </w:p>
          <w:p w14:paraId="5043CA9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60</w:t>
            </w:r>
          </w:p>
          <w:p w14:paraId="53BEE62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58</w:t>
            </w:r>
          </w:p>
          <w:p w14:paraId="5D9153D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56</w:t>
            </w:r>
          </w:p>
          <w:p w14:paraId="2B49625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66</w:t>
            </w:r>
          </w:p>
          <w:p w14:paraId="394EDFF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61</w:t>
            </w:r>
          </w:p>
          <w:p w14:paraId="21F3460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51</w:t>
            </w:r>
          </w:p>
          <w:p w14:paraId="0CD2239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47</w:t>
            </w:r>
          </w:p>
          <w:p w14:paraId="74ACB97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53</w:t>
            </w:r>
          </w:p>
          <w:p w14:paraId="2153E10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74</w:t>
            </w:r>
          </w:p>
          <w:p w14:paraId="29EB7DA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65</w:t>
            </w:r>
          </w:p>
          <w:p w14:paraId="4A40B33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33</w:t>
            </w:r>
          </w:p>
          <w:p w14:paraId="2F28BB6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54</w:t>
            </w:r>
          </w:p>
          <w:p w14:paraId="48AAE1A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39</w:t>
            </w:r>
          </w:p>
          <w:p w14:paraId="5EA0493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52</w:t>
            </w:r>
          </w:p>
          <w:p w14:paraId="4626AD7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30</w:t>
            </w:r>
          </w:p>
          <w:p w14:paraId="54DA3F5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58</w:t>
            </w:r>
          </w:p>
          <w:p w14:paraId="53BCEFE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59</w:t>
            </w:r>
          </w:p>
          <w:p w14:paraId="124B6D9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52</w:t>
            </w:r>
          </w:p>
          <w:p w14:paraId="72B743E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56</w:t>
            </w:r>
          </w:p>
          <w:p w14:paraId="7BB56BF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49</w:t>
            </w:r>
          </w:p>
          <w:p w14:paraId="79FB6AE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63</w:t>
            </w:r>
          </w:p>
          <w:p w14:paraId="3D40CBC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61</w:t>
            </w:r>
          </w:p>
          <w:p w14:paraId="79D568A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39</w:t>
            </w:r>
          </w:p>
          <w:p w14:paraId="0B1BC73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62</w:t>
            </w:r>
          </w:p>
          <w:p w14:paraId="43B5B9C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78</w:t>
            </w:r>
          </w:p>
          <w:p w14:paraId="2DA507B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046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6084704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10</w:t>
            </w:r>
          </w:p>
          <w:p w14:paraId="53D389B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19</w:t>
            </w:r>
          </w:p>
          <w:p w14:paraId="75560C7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27</w:t>
            </w:r>
          </w:p>
          <w:p w14:paraId="0129F24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31</w:t>
            </w:r>
          </w:p>
          <w:p w14:paraId="4141343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64</w:t>
            </w:r>
          </w:p>
          <w:p w14:paraId="7D7BE27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81</w:t>
            </w:r>
          </w:p>
          <w:p w14:paraId="14ABCA0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42</w:t>
            </w:r>
          </w:p>
          <w:p w14:paraId="1D72E78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67</w:t>
            </w:r>
          </w:p>
          <w:p w14:paraId="5C29169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48</w:t>
            </w:r>
          </w:p>
          <w:p w14:paraId="2F544B9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64</w:t>
            </w:r>
          </w:p>
          <w:p w14:paraId="4FE4A43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57</w:t>
            </w:r>
          </w:p>
          <w:p w14:paraId="117BB87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10</w:t>
            </w:r>
          </w:p>
          <w:p w14:paraId="52600D0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48</w:t>
            </w:r>
          </w:p>
          <w:p w14:paraId="49E001E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96</w:t>
            </w:r>
          </w:p>
          <w:p w14:paraId="31B5141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75</w:t>
            </w:r>
          </w:p>
          <w:p w14:paraId="0AD194A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12</w:t>
            </w:r>
          </w:p>
          <w:p w14:paraId="25405E4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47</w:t>
            </w:r>
          </w:p>
          <w:p w14:paraId="316E7A1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</w:t>
            </w:r>
          </w:p>
          <w:p w14:paraId="764E1D6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73</w:t>
            </w:r>
          </w:p>
          <w:p w14:paraId="2DCA742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</w:t>
            </w:r>
          </w:p>
          <w:p w14:paraId="4AD6A22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9</w:t>
            </w:r>
          </w:p>
          <w:p w14:paraId="2717B5E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98</w:t>
            </w:r>
          </w:p>
          <w:p w14:paraId="53A9D21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27</w:t>
            </w:r>
          </w:p>
          <w:p w14:paraId="34EE2D5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59</w:t>
            </w:r>
          </w:p>
          <w:p w14:paraId="304DA8F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23</w:t>
            </w:r>
          </w:p>
          <w:p w14:paraId="2E58B19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90</w:t>
            </w:r>
          </w:p>
          <w:p w14:paraId="1BA2238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34</w:t>
            </w:r>
          </w:p>
          <w:p w14:paraId="363AEAC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16</w:t>
            </w:r>
          </w:p>
          <w:p w14:paraId="0D4DDF9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32</w:t>
            </w:r>
          </w:p>
          <w:p w14:paraId="7F874AA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94</w:t>
            </w:r>
          </w:p>
          <w:p w14:paraId="04485F6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F82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59BD45D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22.1</w:t>
            </w:r>
          </w:p>
          <w:p w14:paraId="4D2E0A9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22.5</w:t>
            </w:r>
          </w:p>
          <w:p w14:paraId="7A5A5FB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23.1</w:t>
            </w:r>
          </w:p>
          <w:p w14:paraId="78169CC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24.0</w:t>
            </w:r>
          </w:p>
          <w:p w14:paraId="168AAD5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22.6</w:t>
            </w:r>
          </w:p>
          <w:p w14:paraId="6129552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21.7</w:t>
            </w:r>
          </w:p>
          <w:p w14:paraId="09B46B8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23.8</w:t>
            </w:r>
          </w:p>
          <w:p w14:paraId="698DA98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22.0</w:t>
            </w:r>
          </w:p>
          <w:p w14:paraId="7AAE771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22.4</w:t>
            </w:r>
          </w:p>
          <w:p w14:paraId="121A8FC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22.6</w:t>
            </w:r>
          </w:p>
          <w:p w14:paraId="200AC5F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21.1</w:t>
            </w:r>
          </w:p>
          <w:p w14:paraId="5858AA0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22.5</w:t>
            </w:r>
          </w:p>
          <w:p w14:paraId="5C7FDBE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22.2</w:t>
            </w:r>
          </w:p>
          <w:p w14:paraId="3025304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24.8</w:t>
            </w:r>
          </w:p>
          <w:p w14:paraId="1DBAB09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22.6</w:t>
            </w:r>
          </w:p>
          <w:p w14:paraId="1E15A10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20.5</w:t>
            </w:r>
          </w:p>
          <w:p w14:paraId="3ECF029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21.9</w:t>
            </w:r>
          </w:p>
          <w:p w14:paraId="26A29F5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20.5</w:t>
            </w:r>
          </w:p>
          <w:p w14:paraId="47C8841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20.8</w:t>
            </w:r>
          </w:p>
          <w:p w14:paraId="727FF68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20.0</w:t>
            </w:r>
          </w:p>
          <w:p w14:paraId="3221EEF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23.3</w:t>
            </w:r>
          </w:p>
          <w:p w14:paraId="5AD943A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21.3</w:t>
            </w:r>
          </w:p>
          <w:p w14:paraId="5C06752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22.9</w:t>
            </w:r>
          </w:p>
          <w:p w14:paraId="7EC843A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22.3</w:t>
            </w:r>
          </w:p>
          <w:p w14:paraId="63D9827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22.6</w:t>
            </w:r>
          </w:p>
          <w:p w14:paraId="2A6EECA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22.4</w:t>
            </w:r>
          </w:p>
          <w:p w14:paraId="7C7A230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23.8</w:t>
            </w:r>
          </w:p>
          <w:p w14:paraId="749DB0C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20.6</w:t>
            </w:r>
          </w:p>
          <w:p w14:paraId="6092E2C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24.4</w:t>
            </w:r>
          </w:p>
          <w:p w14:paraId="7E12160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25.0</w:t>
            </w:r>
          </w:p>
          <w:p w14:paraId="16E4C7F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2C8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16D36DC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4.9</w:t>
            </w:r>
          </w:p>
          <w:p w14:paraId="4826B95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3.0</w:t>
            </w:r>
          </w:p>
          <w:p w14:paraId="10A02C5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1.5</w:t>
            </w:r>
          </w:p>
          <w:p w14:paraId="6BD2169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0.6</w:t>
            </w:r>
          </w:p>
          <w:p w14:paraId="75B98AE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1.8</w:t>
            </w:r>
          </w:p>
          <w:p w14:paraId="6A12970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3.3</w:t>
            </w:r>
          </w:p>
          <w:p w14:paraId="6639FDE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3.2</w:t>
            </w:r>
          </w:p>
          <w:p w14:paraId="59CD7C0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2.1</w:t>
            </w:r>
          </w:p>
          <w:p w14:paraId="3B1AEEF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6.0</w:t>
            </w:r>
          </w:p>
          <w:p w14:paraId="134EEB0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1.8</w:t>
            </w:r>
          </w:p>
          <w:p w14:paraId="559A345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3.8</w:t>
            </w:r>
          </w:p>
          <w:p w14:paraId="17D6E98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4.5</w:t>
            </w:r>
          </w:p>
          <w:p w14:paraId="2ACA173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4.5</w:t>
            </w:r>
          </w:p>
          <w:p w14:paraId="25EA83A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0.1</w:t>
            </w:r>
          </w:p>
          <w:p w14:paraId="30C8BD1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0.9</w:t>
            </w:r>
          </w:p>
          <w:p w14:paraId="200AC9A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4.8</w:t>
            </w:r>
          </w:p>
          <w:p w14:paraId="58E73BF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2.3</w:t>
            </w:r>
          </w:p>
          <w:p w14:paraId="39F4A8A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3.0</w:t>
            </w:r>
          </w:p>
          <w:p w14:paraId="79F70FC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0.3</w:t>
            </w:r>
          </w:p>
          <w:p w14:paraId="1624D12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1D77D3C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4.4</w:t>
            </w:r>
          </w:p>
          <w:p w14:paraId="1905402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3.9</w:t>
            </w:r>
          </w:p>
          <w:p w14:paraId="797A17F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1.4</w:t>
            </w:r>
          </w:p>
          <w:p w14:paraId="5BF640B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111E5C9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54D3D79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2.2</w:t>
            </w:r>
          </w:p>
          <w:p w14:paraId="5E028C8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0.7</w:t>
            </w:r>
          </w:p>
          <w:p w14:paraId="22D6EF1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3.1</w:t>
            </w:r>
          </w:p>
          <w:p w14:paraId="2AA008F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0.6</w:t>
            </w:r>
          </w:p>
          <w:p w14:paraId="5884FF5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4.6</w:t>
            </w:r>
          </w:p>
          <w:p w14:paraId="0144800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603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694AB3C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71E005D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3A4D624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45BEF40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</w:t>
            </w:r>
          </w:p>
          <w:p w14:paraId="49A3EAD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</w:t>
            </w:r>
          </w:p>
          <w:p w14:paraId="3075D69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33B6EC9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0B9F7FD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00F79E1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36799DE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72AC22F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50C6B79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727F30B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147BDFA7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</w:t>
            </w:r>
          </w:p>
          <w:p w14:paraId="6F3FCC2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7D86EC3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3C221A3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03543DB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</w:t>
            </w:r>
          </w:p>
          <w:p w14:paraId="51CF925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</w:t>
            </w:r>
          </w:p>
          <w:p w14:paraId="232E8BD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0</w:t>
            </w:r>
          </w:p>
          <w:p w14:paraId="4BB7C5B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64280A8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6F2937E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</w:t>
            </w:r>
          </w:p>
          <w:p w14:paraId="1B52AF1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4E13460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5472DB2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</w:t>
            </w:r>
          </w:p>
          <w:p w14:paraId="554F3C9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5BD5491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</w:t>
            </w:r>
          </w:p>
          <w:p w14:paraId="20630E4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</w:t>
            </w:r>
          </w:p>
          <w:p w14:paraId="1328198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5</w:t>
            </w:r>
          </w:p>
          <w:p w14:paraId="0468386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3BB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  <w:p w14:paraId="6D83881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2.4</w:t>
            </w:r>
          </w:p>
          <w:p w14:paraId="6A09645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2.6</w:t>
            </w:r>
          </w:p>
          <w:p w14:paraId="055BA3F2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2.8</w:t>
            </w:r>
          </w:p>
          <w:p w14:paraId="27AD26D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38B7311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2.0</w:t>
            </w:r>
          </w:p>
          <w:p w14:paraId="66E2066E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2.5</w:t>
            </w:r>
          </w:p>
          <w:p w14:paraId="081D9F1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2.5</w:t>
            </w:r>
          </w:p>
          <w:p w14:paraId="736C721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2.3</w:t>
            </w:r>
          </w:p>
          <w:p w14:paraId="2260F20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2.8</w:t>
            </w:r>
          </w:p>
          <w:p w14:paraId="7C32007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3.4</w:t>
            </w:r>
          </w:p>
          <w:p w14:paraId="25497E40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3.0</w:t>
            </w:r>
          </w:p>
          <w:p w14:paraId="0F7D11A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4C19FFB1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2.8</w:t>
            </w:r>
          </w:p>
          <w:p w14:paraId="1C72F79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3.8</w:t>
            </w:r>
          </w:p>
          <w:p w14:paraId="0191A1AC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3.7</w:t>
            </w:r>
          </w:p>
          <w:p w14:paraId="4AF3E4F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2.1</w:t>
            </w:r>
          </w:p>
          <w:p w14:paraId="09A42C15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1.8</w:t>
            </w:r>
          </w:p>
          <w:p w14:paraId="7A3BD7B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1.5</w:t>
            </w:r>
          </w:p>
          <w:p w14:paraId="64CFD9F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1.9</w:t>
            </w:r>
          </w:p>
          <w:p w14:paraId="14E94853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2.2</w:t>
            </w:r>
          </w:p>
          <w:p w14:paraId="5488541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2.8</w:t>
            </w:r>
          </w:p>
          <w:p w14:paraId="0D0F028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2.9</w:t>
            </w:r>
          </w:p>
          <w:p w14:paraId="13E188EF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3.2</w:t>
            </w:r>
          </w:p>
          <w:p w14:paraId="4E4EE4A8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2.7</w:t>
            </w:r>
          </w:p>
          <w:p w14:paraId="43A6E4D6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2.4</w:t>
            </w:r>
          </w:p>
          <w:p w14:paraId="74A5BD7B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2.6</w:t>
            </w:r>
          </w:p>
          <w:p w14:paraId="15630C6D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3.4</w:t>
            </w:r>
          </w:p>
          <w:p w14:paraId="13E0651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2.3</w:t>
            </w:r>
          </w:p>
          <w:p w14:paraId="22925B94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4.0</w:t>
            </w:r>
          </w:p>
          <w:p w14:paraId="63CFEFCA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  <w:r>
              <w:rPr>
                <w:rFonts w:ascii="Arial" w:hAnsi="Arial" w:cs="Arial"/>
                <w:snapToGrid w:val="0"/>
                <w:sz w:val="28"/>
                <w:szCs w:val="28"/>
              </w:rPr>
              <w:t>3.6</w:t>
            </w:r>
          </w:p>
          <w:p w14:paraId="3B2F0CF9" w14:textId="77777777" w:rsidR="008D6C5E" w:rsidRDefault="008D6C5E">
            <w:pPr>
              <w:jc w:val="center"/>
              <w:rPr>
                <w:rFonts w:ascii="Arial" w:hAnsi="Arial" w:cs="Arial"/>
                <w:snapToGrid w:val="0"/>
                <w:sz w:val="28"/>
                <w:szCs w:val="28"/>
              </w:rPr>
            </w:pPr>
          </w:p>
        </w:tc>
      </w:tr>
    </w:tbl>
    <w:p w14:paraId="143D7B99" w14:textId="77777777" w:rsidR="008D6C5E" w:rsidRDefault="008D6C5E">
      <w:pPr>
        <w:rPr>
          <w:rFonts w:ascii="Arial" w:hAnsi="Arial" w:cs="Arial"/>
          <w:snapToGrid w:val="0"/>
          <w:sz w:val="28"/>
          <w:szCs w:val="28"/>
        </w:rPr>
      </w:pPr>
    </w:p>
    <w:p w14:paraId="15BB571B" w14:textId="77777777" w:rsidR="008D6C5E" w:rsidRDefault="008D6C5E">
      <w:pPr>
        <w:rPr>
          <w:rFonts w:ascii="Arial" w:hAnsi="Arial" w:cs="Arial"/>
          <w:snapToGrid w:val="0"/>
          <w:sz w:val="28"/>
          <w:szCs w:val="28"/>
        </w:rPr>
      </w:pPr>
    </w:p>
    <w:p w14:paraId="4F0954F7" w14:textId="77777777" w:rsidR="008D6C5E" w:rsidRDefault="008D6C5E">
      <w:pPr>
        <w:rPr>
          <w:rFonts w:ascii="Arial" w:hAnsi="Arial" w:cs="Arial"/>
          <w:snapToGrid w:val="0"/>
          <w:sz w:val="28"/>
          <w:szCs w:val="28"/>
        </w:rPr>
      </w:pPr>
    </w:p>
    <w:p w14:paraId="340D5D60" w14:textId="00B67271" w:rsidR="008D6C5E" w:rsidRDefault="008D6C5E">
      <w:pPr>
        <w:rPr>
          <w:rFonts w:ascii="Arial" w:hAnsi="Arial" w:cs="Arial"/>
          <w:snapToGrid w:val="0"/>
          <w:sz w:val="28"/>
          <w:szCs w:val="28"/>
        </w:rPr>
      </w:pPr>
    </w:p>
    <w:p w14:paraId="72511597" w14:textId="2BB63912" w:rsidR="007C01DC" w:rsidRDefault="007C01DC">
      <w:pPr>
        <w:rPr>
          <w:rFonts w:ascii="Arial" w:hAnsi="Arial" w:cs="Arial"/>
          <w:snapToGrid w:val="0"/>
          <w:sz w:val="28"/>
          <w:szCs w:val="28"/>
        </w:rPr>
      </w:pPr>
    </w:p>
    <w:p w14:paraId="08B82642" w14:textId="77777777" w:rsidR="007C01DC" w:rsidRDefault="007C01DC">
      <w:pPr>
        <w:rPr>
          <w:rFonts w:ascii="Arial" w:hAnsi="Arial" w:cs="Arial"/>
          <w:snapToGrid w:val="0"/>
          <w:sz w:val="28"/>
          <w:szCs w:val="28"/>
        </w:rPr>
      </w:pPr>
    </w:p>
    <w:sectPr w:rsidR="007C01DC">
      <w:footerReference w:type="default" r:id="rId7"/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A7B53" w14:textId="77777777" w:rsidR="00FC30DC" w:rsidRDefault="00FC30DC">
      <w:r>
        <w:separator/>
      </w:r>
    </w:p>
  </w:endnote>
  <w:endnote w:type="continuationSeparator" w:id="0">
    <w:p w14:paraId="7041D8D6" w14:textId="77777777" w:rsidR="00FC30DC" w:rsidRDefault="00FC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CBC8" w14:textId="77777777" w:rsidR="008D6C5E" w:rsidRDefault="008D6C5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C71">
      <w:rPr>
        <w:rStyle w:val="PageNumber"/>
        <w:noProof/>
      </w:rPr>
      <w:t>7</w:t>
    </w:r>
    <w:r>
      <w:rPr>
        <w:rStyle w:val="PageNumber"/>
      </w:rPr>
      <w:fldChar w:fldCharType="end"/>
    </w:r>
  </w:p>
  <w:p w14:paraId="7B446343" w14:textId="77777777" w:rsidR="008D6C5E" w:rsidRDefault="008D6C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C0466" w14:textId="77777777" w:rsidR="00FC30DC" w:rsidRDefault="00FC30DC">
      <w:r>
        <w:separator/>
      </w:r>
    </w:p>
  </w:footnote>
  <w:footnote w:type="continuationSeparator" w:id="0">
    <w:p w14:paraId="7C8E47B7" w14:textId="77777777" w:rsidR="00FC30DC" w:rsidRDefault="00FC3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7B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1390B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4B4FF8"/>
    <w:multiLevelType w:val="singleLevel"/>
    <w:tmpl w:val="66CE4BB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06413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B47B3"/>
    <w:multiLevelType w:val="singleLevel"/>
    <w:tmpl w:val="E71E1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5" w15:restartNumberingAfterBreak="0">
    <w:nsid w:val="21933A50"/>
    <w:multiLevelType w:val="singleLevel"/>
    <w:tmpl w:val="B8AE9702"/>
    <w:lvl w:ilvl="0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322B51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4182EF9"/>
    <w:multiLevelType w:val="singleLevel"/>
    <w:tmpl w:val="9BEE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8BA0449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407A2C"/>
    <w:multiLevelType w:val="singleLevel"/>
    <w:tmpl w:val="93E8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432D6902"/>
    <w:multiLevelType w:val="singleLevel"/>
    <w:tmpl w:val="657CC19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1" w15:restartNumberingAfterBreak="0">
    <w:nsid w:val="448C7F72"/>
    <w:multiLevelType w:val="singleLevel"/>
    <w:tmpl w:val="3BC44758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A52241"/>
    <w:multiLevelType w:val="singleLevel"/>
    <w:tmpl w:val="A66E3A7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3" w15:restartNumberingAfterBreak="0">
    <w:nsid w:val="57D30129"/>
    <w:multiLevelType w:val="singleLevel"/>
    <w:tmpl w:val="838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5BC859F9"/>
    <w:multiLevelType w:val="singleLevel"/>
    <w:tmpl w:val="4420D80A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35D2886"/>
    <w:multiLevelType w:val="singleLevel"/>
    <w:tmpl w:val="B70A99D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6" w15:restartNumberingAfterBreak="0">
    <w:nsid w:val="6EFC1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02B665B"/>
    <w:multiLevelType w:val="singleLevel"/>
    <w:tmpl w:val="0ACC9F1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18" w15:restartNumberingAfterBreak="0">
    <w:nsid w:val="70AE1140"/>
    <w:multiLevelType w:val="singleLevel"/>
    <w:tmpl w:val="E82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7AD74D9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B0260B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9C2FF2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19"/>
  </w:num>
  <w:num w:numId="6">
    <w:abstractNumId w:val="0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12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4"/>
  </w:num>
  <w:num w:numId="17">
    <w:abstractNumId w:val="20"/>
  </w:num>
  <w:num w:numId="18">
    <w:abstractNumId w:val="10"/>
  </w:num>
  <w:num w:numId="19">
    <w:abstractNumId w:val="7"/>
  </w:num>
  <w:num w:numId="20">
    <w:abstractNumId w:val="9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jU0MAayzCwMLJV0lIJTi4sz8/NACgxrAQ+fEQcsAAAA"/>
  </w:docVars>
  <w:rsids>
    <w:rsidRoot w:val="00C55DF0"/>
    <w:rsid w:val="00125A80"/>
    <w:rsid w:val="00151F07"/>
    <w:rsid w:val="002B5C69"/>
    <w:rsid w:val="003624F4"/>
    <w:rsid w:val="007C01DC"/>
    <w:rsid w:val="008D6C5E"/>
    <w:rsid w:val="00B82BB2"/>
    <w:rsid w:val="00C55DF0"/>
    <w:rsid w:val="00E57C71"/>
    <w:rsid w:val="00F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D8879B"/>
  <w15:chartTrackingRefBased/>
  <w15:docId w15:val="{81134982-36AC-4C5A-B010-6DE95456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8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 w:cs="Courier New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 w:cs="Courier New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shd w:val="pct20" w:color="auto" w:fill="FFFFFF"/>
      <w:outlineLvl w:val="6"/>
    </w:pPr>
    <w:rPr>
      <w:rFonts w:ascii="Courier New" w:hAnsi="Courier New" w:cs="Courier New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000000"/>
      <w:jc w:val="center"/>
      <w:outlineLvl w:val="7"/>
    </w:pPr>
    <w:rPr>
      <w:rFonts w:ascii="Arial" w:hAnsi="Arial" w:cs="Arial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left="1440"/>
      <w:outlineLvl w:val="8"/>
    </w:pPr>
    <w:rPr>
      <w:rFonts w:ascii="Courier New" w:hAnsi="Courier New" w:cs="Courier New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i/>
      <w:iCs/>
      <w:sz w:val="28"/>
      <w:szCs w:val="28"/>
    </w:rPr>
  </w:style>
  <w:style w:type="paragraph" w:styleId="BodyTextIndent2">
    <w:name w:val="Body Text Indent 2"/>
    <w:basedOn w:val="Normal"/>
    <w:pPr>
      <w:ind w:left="720"/>
    </w:pPr>
    <w:rPr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36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Interpretasi model regresi :</vt:lpstr>
    </vt:vector>
  </TitlesOfParts>
  <Company>its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Interpretasi model regresi :</dc:title>
  <dc:subject/>
  <dc:creator>statistika</dc:creator>
  <cp:keywords/>
  <dc:description/>
  <cp:lastModifiedBy>Prof.Drs. Nur Iriawan, MI,Komp.,Ph.D(1162)</cp:lastModifiedBy>
  <cp:revision>2</cp:revision>
  <dcterms:created xsi:type="dcterms:W3CDTF">2021-02-08T02:37:00Z</dcterms:created>
  <dcterms:modified xsi:type="dcterms:W3CDTF">2021-02-08T02:37:00Z</dcterms:modified>
</cp:coreProperties>
</file>