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Possible broad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matters to me that I deal the most damage in the team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okay with taking a supporting role in games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love to challenge myself on mastering difficult champions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prefer to play a simple champion and play it well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prefer champions that does not rely on other champions for it to be good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prefer to focus on my own performance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prefer playing champions that are considered good right now in competitive play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prefer a champion that can take some beating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don’t mind if my champion is a glass cannon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enjoy destroying squishies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make an impact to a team fight with a single button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derive joy outrunning my opponents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Potential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Playmaking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Assassinate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