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C29" w:rsidRPr="00A54140" w:rsidRDefault="003A4ABB" w:rsidP="00D64C29">
      <w:pPr>
        <w:ind w:left="-426" w:right="-574"/>
        <w:rPr>
          <w:b/>
          <w:sz w:val="32"/>
          <w:szCs w:val="32"/>
        </w:rPr>
      </w:pPr>
      <w:r>
        <w:rPr>
          <w:b/>
          <w:sz w:val="32"/>
          <w:szCs w:val="32"/>
        </w:rPr>
        <w:t xml:space="preserve">        </w:t>
      </w:r>
      <w:r w:rsidR="00D64C29" w:rsidRPr="00A54140">
        <w:rPr>
          <w:b/>
          <w:sz w:val="32"/>
          <w:szCs w:val="32"/>
        </w:rPr>
        <w:t>VISVESVARAYA TECHNOLOGICAL UNIVERSITY, BELGAUM</w:t>
      </w:r>
    </w:p>
    <w:p w:rsidR="00D64C29" w:rsidRDefault="00D64C29" w:rsidP="00D64C29">
      <w:pPr>
        <w:jc w:val="center"/>
        <w:rPr>
          <w:b/>
          <w:sz w:val="28"/>
          <w:szCs w:val="28"/>
        </w:rPr>
      </w:pPr>
    </w:p>
    <w:p w:rsidR="00D64C29" w:rsidRDefault="00D64C29" w:rsidP="00D64C29">
      <w:pPr>
        <w:ind w:left="-284"/>
        <w:jc w:val="center"/>
        <w:rPr>
          <w:b/>
          <w:sz w:val="32"/>
          <w:szCs w:val="32"/>
        </w:rPr>
      </w:pPr>
      <w:r w:rsidRPr="00A54140">
        <w:rPr>
          <w:b/>
          <w:sz w:val="32"/>
          <w:szCs w:val="32"/>
        </w:rPr>
        <w:t>DAYANANDA</w:t>
      </w:r>
      <w:r w:rsidR="00663626">
        <w:rPr>
          <w:b/>
          <w:sz w:val="32"/>
          <w:szCs w:val="32"/>
        </w:rPr>
        <w:t xml:space="preserve"> </w:t>
      </w:r>
      <w:r w:rsidRPr="00A54140">
        <w:rPr>
          <w:b/>
          <w:sz w:val="32"/>
          <w:szCs w:val="32"/>
        </w:rPr>
        <w:t>SAGAR</w:t>
      </w:r>
      <w:r w:rsidR="00663626">
        <w:rPr>
          <w:b/>
          <w:sz w:val="32"/>
          <w:szCs w:val="32"/>
        </w:rPr>
        <w:t xml:space="preserve"> </w:t>
      </w:r>
      <w:r w:rsidRPr="00A54140">
        <w:rPr>
          <w:b/>
          <w:sz w:val="32"/>
          <w:szCs w:val="32"/>
        </w:rPr>
        <w:t>COLLEGE OF ENGINEERING</w:t>
      </w:r>
    </w:p>
    <w:p w:rsidR="00D64C29" w:rsidRPr="00A54140" w:rsidRDefault="00D64C29" w:rsidP="00D64C29">
      <w:pPr>
        <w:ind w:left="-284"/>
        <w:jc w:val="center"/>
        <w:rPr>
          <w:b/>
          <w:sz w:val="32"/>
          <w:szCs w:val="32"/>
        </w:rPr>
      </w:pPr>
    </w:p>
    <w:p w:rsidR="00D64C29" w:rsidRPr="00A54140" w:rsidRDefault="00D64C29" w:rsidP="00D64C29">
      <w:pPr>
        <w:jc w:val="center"/>
        <w:rPr>
          <w:b/>
        </w:rPr>
      </w:pPr>
      <w:proofErr w:type="spellStart"/>
      <w:proofErr w:type="gramStart"/>
      <w:r w:rsidRPr="00A54140">
        <w:rPr>
          <w:b/>
        </w:rPr>
        <w:t>Shavige</w:t>
      </w:r>
      <w:proofErr w:type="spellEnd"/>
      <w:r w:rsidR="007D21A1">
        <w:rPr>
          <w:b/>
        </w:rPr>
        <w:t xml:space="preserve"> </w:t>
      </w:r>
      <w:proofErr w:type="spellStart"/>
      <w:r w:rsidRPr="00A54140">
        <w:rPr>
          <w:b/>
        </w:rPr>
        <w:t>Malleshwara</w:t>
      </w:r>
      <w:proofErr w:type="spellEnd"/>
      <w:r w:rsidRPr="00A54140">
        <w:rPr>
          <w:b/>
        </w:rPr>
        <w:t xml:space="preserve"> Hills, </w:t>
      </w:r>
      <w:proofErr w:type="spellStart"/>
      <w:r w:rsidRPr="00A54140">
        <w:rPr>
          <w:b/>
        </w:rPr>
        <w:t>Kumaraswamy</w:t>
      </w:r>
      <w:proofErr w:type="spellEnd"/>
      <w:r w:rsidRPr="00A54140">
        <w:rPr>
          <w:b/>
        </w:rPr>
        <w:t xml:space="preserve"> Layout, Bangalore-560078</w:t>
      </w:r>
      <w:r>
        <w:rPr>
          <w:b/>
        </w:rPr>
        <w:t>.</w:t>
      </w:r>
      <w:proofErr w:type="gramEnd"/>
    </w:p>
    <w:p w:rsidR="00D64C29" w:rsidRDefault="00D64C29" w:rsidP="00D64C29">
      <w:pPr>
        <w:jc w:val="center"/>
        <w:rPr>
          <w:b/>
          <w:sz w:val="28"/>
          <w:szCs w:val="28"/>
        </w:rPr>
      </w:pPr>
    </w:p>
    <w:p w:rsidR="00D64C29" w:rsidRDefault="00D64C29" w:rsidP="00D64C29">
      <w:pPr>
        <w:jc w:val="center"/>
        <w:rPr>
          <w:b/>
          <w:sz w:val="28"/>
          <w:szCs w:val="28"/>
        </w:rPr>
      </w:pPr>
      <w:r>
        <w:rPr>
          <w:b/>
          <w:sz w:val="28"/>
          <w:szCs w:val="28"/>
        </w:rPr>
        <w:t>Department of Computer Science and Engineering</w:t>
      </w:r>
    </w:p>
    <w:p w:rsidR="00D64C29" w:rsidRDefault="00D64C29" w:rsidP="00D64C29">
      <w:pPr>
        <w:jc w:val="center"/>
        <w:rPr>
          <w:b/>
          <w:sz w:val="28"/>
          <w:szCs w:val="28"/>
        </w:rPr>
      </w:pPr>
    </w:p>
    <w:p w:rsidR="00D64C29" w:rsidRDefault="00D64C29" w:rsidP="00D64C29">
      <w:pPr>
        <w:jc w:val="center"/>
        <w:rPr>
          <w:b/>
          <w:sz w:val="28"/>
          <w:szCs w:val="28"/>
        </w:rPr>
      </w:pPr>
      <w:r>
        <w:rPr>
          <w:b/>
          <w:noProof/>
          <w:sz w:val="28"/>
          <w:szCs w:val="28"/>
          <w:lang w:val="en-GB" w:eastAsia="en-GB"/>
        </w:rPr>
        <w:drawing>
          <wp:inline distT="0" distB="0" distL="0" distR="0">
            <wp:extent cx="1562100" cy="148590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100" cy="1485900"/>
                    </a:xfrm>
                    <a:prstGeom prst="rect">
                      <a:avLst/>
                    </a:prstGeom>
                    <a:noFill/>
                    <a:ln>
                      <a:noFill/>
                    </a:ln>
                  </pic:spPr>
                </pic:pic>
              </a:graphicData>
            </a:graphic>
          </wp:inline>
        </w:drawing>
      </w:r>
    </w:p>
    <w:p w:rsidR="00D64C29" w:rsidRDefault="00D64C29" w:rsidP="00D64C29">
      <w:pPr>
        <w:rPr>
          <w:b/>
          <w:sz w:val="28"/>
          <w:szCs w:val="28"/>
        </w:rPr>
      </w:pPr>
    </w:p>
    <w:p w:rsidR="00D64C29" w:rsidRPr="00A54140" w:rsidRDefault="00D64C29" w:rsidP="00D64C29">
      <w:pPr>
        <w:jc w:val="center"/>
        <w:rPr>
          <w:b/>
          <w:sz w:val="28"/>
          <w:szCs w:val="28"/>
          <w:u w:val="single"/>
        </w:rPr>
      </w:pPr>
      <w:r w:rsidRPr="00A54140">
        <w:rPr>
          <w:b/>
          <w:sz w:val="28"/>
          <w:szCs w:val="28"/>
          <w:u w:val="single"/>
        </w:rPr>
        <w:t>CERTIFICATE</w:t>
      </w:r>
    </w:p>
    <w:p w:rsidR="00D64C29" w:rsidRDefault="00D64C29" w:rsidP="0036550E">
      <w:pPr>
        <w:jc w:val="both"/>
        <w:rPr>
          <w:b/>
          <w:sz w:val="28"/>
          <w:szCs w:val="28"/>
          <w:u w:val="single"/>
        </w:rPr>
      </w:pPr>
    </w:p>
    <w:p w:rsidR="00D64C29" w:rsidRDefault="00D64C29" w:rsidP="0036550E">
      <w:pPr>
        <w:spacing w:line="276" w:lineRule="auto"/>
        <w:jc w:val="both"/>
        <w:rPr>
          <w:sz w:val="28"/>
          <w:szCs w:val="28"/>
        </w:rPr>
      </w:pPr>
      <w:r w:rsidRPr="00D64C29">
        <w:t>This is to certify that the project report entitled “</w:t>
      </w:r>
      <w:r w:rsidR="003A4ABB" w:rsidRPr="00034352">
        <w:rPr>
          <w:b/>
        </w:rPr>
        <w:t>Implementation of Bayesian Network using</w:t>
      </w:r>
      <w:r w:rsidR="00034352">
        <w:rPr>
          <w:b/>
        </w:rPr>
        <w:t xml:space="preserve"> Junction T</w:t>
      </w:r>
      <w:r w:rsidR="003A4ABB" w:rsidRPr="00034352">
        <w:rPr>
          <w:b/>
        </w:rPr>
        <w:t>ree</w:t>
      </w:r>
      <w:r w:rsidR="00941104" w:rsidRPr="00034352">
        <w:rPr>
          <w:b/>
        </w:rPr>
        <w:t xml:space="preserve"> Algorithm</w:t>
      </w:r>
      <w:r w:rsidRPr="00034352">
        <w:rPr>
          <w:b/>
        </w:rPr>
        <w:t>”</w:t>
      </w:r>
      <w:r w:rsidRPr="00D64C29">
        <w:t xml:space="preserve"> is a </w:t>
      </w:r>
      <w:proofErr w:type="spellStart"/>
      <w:r w:rsidRPr="00D64C29">
        <w:t>bonafide</w:t>
      </w:r>
      <w:proofErr w:type="spellEnd"/>
      <w:r w:rsidRPr="00D64C29">
        <w:t xml:space="preserve"> work carried out by</w:t>
      </w:r>
      <w:r w:rsidR="003A4ABB">
        <w:t xml:space="preserve"> </w:t>
      </w:r>
      <w:r w:rsidR="003A4ABB" w:rsidRPr="003A4ABB">
        <w:rPr>
          <w:b/>
        </w:rPr>
        <w:t>AKARSH M.P</w:t>
      </w:r>
      <w:r w:rsidRPr="00D64C29">
        <w:t xml:space="preserve"> </w:t>
      </w:r>
      <w:r w:rsidR="0036550E">
        <w:rPr>
          <w:b/>
        </w:rPr>
        <w:t>[1DS11CS005],</w:t>
      </w:r>
      <w:r w:rsidR="00941104">
        <w:rPr>
          <w:b/>
        </w:rPr>
        <w:t xml:space="preserve"> </w:t>
      </w:r>
      <w:r w:rsidR="00D46285">
        <w:rPr>
          <w:b/>
        </w:rPr>
        <w:t>KENNE</w:t>
      </w:r>
      <w:r w:rsidR="00031D98">
        <w:rPr>
          <w:b/>
        </w:rPr>
        <w:t xml:space="preserve">TH </w:t>
      </w:r>
      <w:r w:rsidR="003A4ABB">
        <w:rPr>
          <w:b/>
        </w:rPr>
        <w:t>RITHVIK [1DS11CS044],</w:t>
      </w:r>
      <w:r w:rsidR="00941104">
        <w:rPr>
          <w:b/>
        </w:rPr>
        <w:t xml:space="preserve"> </w:t>
      </w:r>
      <w:r w:rsidR="003A4ABB">
        <w:rPr>
          <w:b/>
        </w:rPr>
        <w:t>NAGESH [1DS11CS056</w:t>
      </w:r>
      <w:r w:rsidRPr="00D64C29">
        <w:rPr>
          <w:b/>
        </w:rPr>
        <w:t>]</w:t>
      </w:r>
      <w:r w:rsidRPr="00D64C29">
        <w:t xml:space="preserve"> and </w:t>
      </w:r>
      <w:r w:rsidR="003A4ABB">
        <w:rPr>
          <w:b/>
        </w:rPr>
        <w:t>PAVAN</w:t>
      </w:r>
      <w:r w:rsidR="0036550E">
        <w:rPr>
          <w:b/>
        </w:rPr>
        <w:t xml:space="preserve"> </w:t>
      </w:r>
      <w:r w:rsidR="003A4ABB">
        <w:rPr>
          <w:b/>
        </w:rPr>
        <w:t>KUMAR A [1DS11CS067</w:t>
      </w:r>
      <w:r w:rsidRPr="00D64C29">
        <w:rPr>
          <w:b/>
        </w:rPr>
        <w:t>]</w:t>
      </w:r>
      <w:r w:rsidRPr="00D64C29">
        <w:t xml:space="preserve"> in partial fulfillment for the VIII SEM, Bachelor of Engineering in Computer Science and Engineering of the Visvesvaraya Technological University, Belgaum during the year 2014-15. It is certified that all corrections or suggestions indicated for the Internal Assessment have been incorporated in the report deposited in the departmental library. The project report has been approved as it satisfies the academic requirements in respect of project prescribed for the Bachelor of Engineering Degree.</w:t>
      </w:r>
    </w:p>
    <w:p w:rsidR="00D64C29" w:rsidRDefault="00D64C29" w:rsidP="0036550E">
      <w:pPr>
        <w:jc w:val="both"/>
        <w:rPr>
          <w:sz w:val="28"/>
          <w:szCs w:val="28"/>
        </w:rPr>
      </w:pPr>
    </w:p>
    <w:p w:rsidR="0075473F" w:rsidRDefault="0075473F" w:rsidP="00D64C29">
      <w:pPr>
        <w:rPr>
          <w:sz w:val="26"/>
          <w:szCs w:val="26"/>
        </w:rPr>
      </w:pPr>
    </w:p>
    <w:p w:rsidR="00D64C29" w:rsidRPr="005F34E4" w:rsidRDefault="00E32BD1" w:rsidP="00D64C29">
      <w:pPr>
        <w:rPr>
          <w:sz w:val="28"/>
          <w:szCs w:val="28"/>
        </w:rPr>
      </w:pPr>
      <w:r>
        <w:rPr>
          <w:sz w:val="26"/>
          <w:szCs w:val="26"/>
        </w:rPr>
        <w:t xml:space="preserve">_____________                   </w:t>
      </w:r>
      <w:r w:rsidR="00A638B3">
        <w:rPr>
          <w:sz w:val="26"/>
          <w:szCs w:val="26"/>
        </w:rPr>
        <w:t xml:space="preserve">     </w:t>
      </w:r>
      <w:r>
        <w:rPr>
          <w:sz w:val="26"/>
          <w:szCs w:val="26"/>
        </w:rPr>
        <w:t xml:space="preserve">_________________                  </w:t>
      </w:r>
      <w:r w:rsidR="002965E8">
        <w:rPr>
          <w:sz w:val="26"/>
          <w:szCs w:val="26"/>
        </w:rPr>
        <w:t xml:space="preserve">    </w:t>
      </w:r>
      <w:r w:rsidR="00A638B3">
        <w:rPr>
          <w:sz w:val="26"/>
          <w:szCs w:val="26"/>
        </w:rPr>
        <w:t xml:space="preserve">   </w:t>
      </w:r>
      <w:r>
        <w:rPr>
          <w:sz w:val="26"/>
          <w:szCs w:val="26"/>
        </w:rPr>
        <w:t>______________</w:t>
      </w:r>
    </w:p>
    <w:p w:rsidR="002965E8" w:rsidRDefault="002965E8" w:rsidP="002965E8">
      <w:pPr>
        <w:rPr>
          <w:sz w:val="26"/>
          <w:szCs w:val="26"/>
        </w:rPr>
      </w:pPr>
      <w:proofErr w:type="spellStart"/>
      <w:r>
        <w:rPr>
          <w:sz w:val="26"/>
          <w:szCs w:val="26"/>
        </w:rPr>
        <w:t>Mrs.Preeti</w:t>
      </w:r>
      <w:proofErr w:type="spellEnd"/>
      <w:r>
        <w:rPr>
          <w:sz w:val="26"/>
          <w:szCs w:val="26"/>
        </w:rPr>
        <w:t xml:space="preserve"> </w:t>
      </w:r>
      <w:proofErr w:type="spellStart"/>
      <w:r>
        <w:rPr>
          <w:sz w:val="26"/>
          <w:szCs w:val="26"/>
        </w:rPr>
        <w:t>Satish</w:t>
      </w:r>
      <w:proofErr w:type="spellEnd"/>
      <w:r>
        <w:rPr>
          <w:sz w:val="26"/>
          <w:szCs w:val="26"/>
        </w:rPr>
        <w:t xml:space="preserve">                </w:t>
      </w:r>
      <w:r>
        <w:rPr>
          <w:sz w:val="26"/>
          <w:szCs w:val="26"/>
        </w:rPr>
        <w:tab/>
        <w:t xml:space="preserve">     Dr. </w:t>
      </w:r>
      <w:proofErr w:type="spellStart"/>
      <w:r>
        <w:rPr>
          <w:sz w:val="26"/>
          <w:szCs w:val="26"/>
        </w:rPr>
        <w:t>Ramesh</w:t>
      </w:r>
      <w:proofErr w:type="spellEnd"/>
      <w:r>
        <w:rPr>
          <w:sz w:val="26"/>
          <w:szCs w:val="26"/>
        </w:rPr>
        <w:t xml:space="preserve"> </w:t>
      </w:r>
      <w:proofErr w:type="spellStart"/>
      <w:r>
        <w:rPr>
          <w:sz w:val="26"/>
          <w:szCs w:val="26"/>
        </w:rPr>
        <w:t>Babu</w:t>
      </w:r>
      <w:proofErr w:type="spellEnd"/>
      <w:r>
        <w:rPr>
          <w:sz w:val="26"/>
          <w:szCs w:val="26"/>
        </w:rPr>
        <w:t xml:space="preserve"> D.R                    </w:t>
      </w:r>
      <w:r>
        <w:rPr>
          <w:sz w:val="28"/>
          <w:szCs w:val="28"/>
        </w:rPr>
        <w:t xml:space="preserve">Dr. K. </w:t>
      </w:r>
      <w:proofErr w:type="spellStart"/>
      <w:r>
        <w:rPr>
          <w:sz w:val="28"/>
          <w:szCs w:val="28"/>
        </w:rPr>
        <w:t>Karibasappa</w:t>
      </w:r>
      <w:bookmarkStart w:id="0" w:name="_GoBack"/>
      <w:bookmarkEnd w:id="0"/>
      <w:proofErr w:type="spellEnd"/>
      <w:r>
        <w:rPr>
          <w:sz w:val="26"/>
          <w:szCs w:val="26"/>
        </w:rPr>
        <w:t xml:space="preserve">               (Internal Guide)                       Vice Principal &amp; HOD,                         </w:t>
      </w:r>
      <w:proofErr w:type="spellStart"/>
      <w:r>
        <w:rPr>
          <w:sz w:val="26"/>
          <w:szCs w:val="26"/>
        </w:rPr>
        <w:t>Principal</w:t>
      </w:r>
      <w:proofErr w:type="gramStart"/>
      <w:r>
        <w:rPr>
          <w:sz w:val="26"/>
          <w:szCs w:val="26"/>
        </w:rPr>
        <w:t>,DSCE</w:t>
      </w:r>
      <w:proofErr w:type="spellEnd"/>
      <w:proofErr w:type="gramEnd"/>
      <w:r>
        <w:rPr>
          <w:sz w:val="26"/>
          <w:szCs w:val="26"/>
        </w:rPr>
        <w:t>,</w:t>
      </w:r>
    </w:p>
    <w:p w:rsidR="002965E8" w:rsidRDefault="002965E8" w:rsidP="002965E8">
      <w:pPr>
        <w:rPr>
          <w:sz w:val="26"/>
          <w:szCs w:val="26"/>
        </w:rPr>
      </w:pPr>
      <w:proofErr w:type="gramStart"/>
      <w:r>
        <w:rPr>
          <w:sz w:val="26"/>
          <w:szCs w:val="26"/>
        </w:rPr>
        <w:t>Associate Professor                     Dept. of CSE, DSCE.</w:t>
      </w:r>
      <w:proofErr w:type="gramEnd"/>
      <w:r>
        <w:rPr>
          <w:sz w:val="26"/>
          <w:szCs w:val="26"/>
        </w:rPr>
        <w:t xml:space="preserve">                             Bangalore.                                   </w:t>
      </w:r>
      <w:proofErr w:type="gramStart"/>
      <w:r>
        <w:rPr>
          <w:sz w:val="26"/>
          <w:szCs w:val="26"/>
        </w:rPr>
        <w:t>Dept. of CSE, DSCE                        Bangalore.</w:t>
      </w:r>
      <w:proofErr w:type="gramEnd"/>
    </w:p>
    <w:p w:rsidR="00D64C29" w:rsidRDefault="00D64C29" w:rsidP="00D64C29">
      <w:pPr>
        <w:rPr>
          <w:sz w:val="26"/>
          <w:szCs w:val="26"/>
        </w:rPr>
      </w:pPr>
    </w:p>
    <w:p w:rsidR="00D64C29" w:rsidRDefault="00D64C29" w:rsidP="00D64C29">
      <w:pPr>
        <w:rPr>
          <w:sz w:val="26"/>
          <w:szCs w:val="26"/>
        </w:rPr>
      </w:pPr>
      <w:r>
        <w:rPr>
          <w:sz w:val="26"/>
          <w:szCs w:val="26"/>
        </w:rPr>
        <w:t xml:space="preserve">Name of the Examiners                                                     </w:t>
      </w:r>
      <w:r>
        <w:rPr>
          <w:sz w:val="26"/>
          <w:szCs w:val="26"/>
        </w:rPr>
        <w:tab/>
        <w:t xml:space="preserve"> Signature with date</w:t>
      </w:r>
    </w:p>
    <w:p w:rsidR="00D64C29" w:rsidRDefault="00D64C29" w:rsidP="00D64C29">
      <w:pPr>
        <w:rPr>
          <w:sz w:val="26"/>
          <w:szCs w:val="26"/>
        </w:rPr>
      </w:pPr>
    </w:p>
    <w:p w:rsidR="00D64C29" w:rsidRDefault="00D64C29" w:rsidP="00D64C29">
      <w:pPr>
        <w:rPr>
          <w:sz w:val="26"/>
          <w:szCs w:val="26"/>
        </w:rPr>
      </w:pPr>
      <w:r>
        <w:rPr>
          <w:sz w:val="26"/>
          <w:szCs w:val="26"/>
        </w:rPr>
        <w:t xml:space="preserve">1._________________                                                   </w:t>
      </w:r>
      <w:r>
        <w:rPr>
          <w:sz w:val="26"/>
          <w:szCs w:val="26"/>
        </w:rPr>
        <w:tab/>
        <w:t xml:space="preserve">  </w:t>
      </w:r>
      <w:r w:rsidR="0027155B">
        <w:rPr>
          <w:sz w:val="26"/>
          <w:szCs w:val="26"/>
        </w:rPr>
        <w:t xml:space="preserve">  </w:t>
      </w:r>
      <w:r>
        <w:rPr>
          <w:sz w:val="26"/>
          <w:szCs w:val="26"/>
        </w:rPr>
        <w:t xml:space="preserve">  ____________________</w:t>
      </w:r>
    </w:p>
    <w:p w:rsidR="00D64C29" w:rsidRDefault="00D64C29" w:rsidP="00D64C29">
      <w:pPr>
        <w:rPr>
          <w:sz w:val="26"/>
          <w:szCs w:val="26"/>
        </w:rPr>
      </w:pPr>
    </w:p>
    <w:p w:rsidR="00251942" w:rsidRPr="00AC1262" w:rsidRDefault="00D64C29">
      <w:pPr>
        <w:rPr>
          <w:sz w:val="26"/>
          <w:szCs w:val="26"/>
        </w:rPr>
      </w:pPr>
      <w:r>
        <w:rPr>
          <w:sz w:val="26"/>
          <w:szCs w:val="26"/>
        </w:rPr>
        <w:t xml:space="preserve">2._________________                                                     </w:t>
      </w:r>
      <w:r w:rsidR="0027155B">
        <w:rPr>
          <w:sz w:val="26"/>
          <w:szCs w:val="26"/>
        </w:rPr>
        <w:t xml:space="preserve">  </w:t>
      </w:r>
      <w:r>
        <w:rPr>
          <w:sz w:val="26"/>
          <w:szCs w:val="26"/>
        </w:rPr>
        <w:t xml:space="preserve">  ____________________</w:t>
      </w:r>
    </w:p>
    <w:sectPr w:rsidR="00251942" w:rsidRPr="00AC1262" w:rsidSect="00D64C29">
      <w:pgSz w:w="12240" w:h="15840"/>
      <w:pgMar w:top="1440" w:right="1440" w:bottom="1440" w:left="1440" w:header="720" w:footer="720" w:gutter="0"/>
      <w:pgBorders>
        <w:top w:val="thinThickSmallGap" w:sz="24" w:space="31" w:color="auto"/>
        <w:left w:val="thinThickSmallGap" w:sz="24" w:space="15" w:color="auto"/>
        <w:bottom w:val="thickThinSmallGap" w:sz="24" w:space="31" w:color="auto"/>
        <w:right w:val="thickThinSmallGap" w:sz="24"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defaultTabStop w:val="720"/>
  <w:characterSpacingControl w:val="doNotCompress"/>
  <w:compat/>
  <w:rsids>
    <w:rsidRoot w:val="003A61C7"/>
    <w:rsid w:val="00031D98"/>
    <w:rsid w:val="00034352"/>
    <w:rsid w:val="000A24E3"/>
    <w:rsid w:val="00251942"/>
    <w:rsid w:val="0027155B"/>
    <w:rsid w:val="002965E8"/>
    <w:rsid w:val="0036550E"/>
    <w:rsid w:val="003862A5"/>
    <w:rsid w:val="003A4ABB"/>
    <w:rsid w:val="003A61C7"/>
    <w:rsid w:val="003B5634"/>
    <w:rsid w:val="00530A52"/>
    <w:rsid w:val="00663626"/>
    <w:rsid w:val="0066461B"/>
    <w:rsid w:val="00685513"/>
    <w:rsid w:val="0075473F"/>
    <w:rsid w:val="007D21A1"/>
    <w:rsid w:val="008338C8"/>
    <w:rsid w:val="008D04CF"/>
    <w:rsid w:val="00941104"/>
    <w:rsid w:val="00964912"/>
    <w:rsid w:val="009776BD"/>
    <w:rsid w:val="00A030A4"/>
    <w:rsid w:val="00A413C3"/>
    <w:rsid w:val="00A555D0"/>
    <w:rsid w:val="00A5607D"/>
    <w:rsid w:val="00A638B3"/>
    <w:rsid w:val="00AC1262"/>
    <w:rsid w:val="00AD1B27"/>
    <w:rsid w:val="00CD3476"/>
    <w:rsid w:val="00D46285"/>
    <w:rsid w:val="00D64C29"/>
    <w:rsid w:val="00E32BD1"/>
    <w:rsid w:val="00F006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C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C29"/>
    <w:rPr>
      <w:rFonts w:ascii="Tahoma" w:hAnsi="Tahoma" w:cs="Tahoma"/>
      <w:sz w:val="16"/>
      <w:szCs w:val="16"/>
    </w:rPr>
  </w:style>
  <w:style w:type="character" w:customStyle="1" w:styleId="BalloonTextChar">
    <w:name w:val="Balloon Text Char"/>
    <w:basedOn w:val="DefaultParagraphFont"/>
    <w:link w:val="BalloonText"/>
    <w:uiPriority w:val="99"/>
    <w:semiHidden/>
    <w:rsid w:val="00D64C2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C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C29"/>
    <w:rPr>
      <w:rFonts w:ascii="Tahoma" w:hAnsi="Tahoma" w:cs="Tahoma"/>
      <w:sz w:val="16"/>
      <w:szCs w:val="16"/>
    </w:rPr>
  </w:style>
  <w:style w:type="character" w:customStyle="1" w:styleId="BalloonTextChar">
    <w:name w:val="Balloon Text Char"/>
    <w:basedOn w:val="DefaultParagraphFont"/>
    <w:link w:val="BalloonText"/>
    <w:uiPriority w:val="99"/>
    <w:semiHidden/>
    <w:rsid w:val="00D64C2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00666-BA17-4367-B474-AB52ED25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Nagappa</dc:creator>
  <cp:keywords/>
  <dc:description/>
  <cp:lastModifiedBy>abc</cp:lastModifiedBy>
  <cp:revision>27</cp:revision>
  <dcterms:created xsi:type="dcterms:W3CDTF">2015-05-05T20:55:00Z</dcterms:created>
  <dcterms:modified xsi:type="dcterms:W3CDTF">2015-05-18T10:07:00Z</dcterms:modified>
</cp:coreProperties>
</file>