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F56" w:rsidRPr="00FD2883" w:rsidRDefault="00DF4F56" w:rsidP="00FD2883">
      <w:pPr>
        <w:ind w:left="4320" w:firstLine="720"/>
        <w:rPr>
          <w:sz w:val="56"/>
          <w:szCs w:val="56"/>
          <w:u w:val="single"/>
        </w:rPr>
      </w:pPr>
      <w:r w:rsidRPr="00FD2883">
        <w:rPr>
          <w:sz w:val="56"/>
          <w:szCs w:val="56"/>
          <w:u w:val="single"/>
        </w:rPr>
        <w:t>USER MANUAL</w:t>
      </w:r>
    </w:p>
    <w:p w:rsidR="00DF4F56" w:rsidRDefault="00DF4F56" w:rsidP="00DF4F56">
      <w:pPr>
        <w:rPr>
          <w:sz w:val="28"/>
          <w:szCs w:val="28"/>
        </w:rPr>
      </w:pPr>
      <w:r w:rsidRPr="00FD2883">
        <w:rPr>
          <w:sz w:val="28"/>
          <w:szCs w:val="28"/>
        </w:rPr>
        <w:t>This document explains how to use and run this project</w:t>
      </w:r>
      <w:r w:rsidR="00FD2883">
        <w:rPr>
          <w:sz w:val="28"/>
          <w:szCs w:val="28"/>
        </w:rPr>
        <w:t>.</w:t>
      </w:r>
      <w:bookmarkStart w:id="0" w:name="_GoBack"/>
      <w:bookmarkEnd w:id="0"/>
    </w:p>
    <w:p w:rsidR="00FD2883" w:rsidRDefault="00FD2883" w:rsidP="00DF4F56">
      <w:pPr>
        <w:rPr>
          <w:sz w:val="28"/>
          <w:szCs w:val="28"/>
        </w:rPr>
      </w:pPr>
      <w:r>
        <w:rPr>
          <w:sz w:val="28"/>
          <w:szCs w:val="28"/>
        </w:rPr>
        <w:t xml:space="preserve">Once you unzip the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project, you will see one folder, one application, one </w:t>
      </w:r>
      <w:proofErr w:type="spellStart"/>
      <w:r>
        <w:rPr>
          <w:sz w:val="28"/>
          <w:szCs w:val="28"/>
        </w:rPr>
        <w:t>ppt</w:t>
      </w:r>
      <w:proofErr w:type="spellEnd"/>
      <w:r>
        <w:rPr>
          <w:sz w:val="28"/>
          <w:szCs w:val="28"/>
        </w:rPr>
        <w:t>, and two word documents.</w:t>
      </w:r>
    </w:p>
    <w:p w:rsidR="00DF4F56" w:rsidRDefault="00FD2883" w:rsidP="00DF4F5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41771B" wp14:editId="2852C0BF">
            <wp:extent cx="8655050" cy="486846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0871" cy="487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 w:clear="all"/>
      </w:r>
    </w:p>
    <w:p w:rsidR="00FD2883" w:rsidRDefault="00FD2883" w:rsidP="00DF4F56">
      <w:pPr>
        <w:rPr>
          <w:sz w:val="24"/>
          <w:szCs w:val="24"/>
        </w:rPr>
      </w:pPr>
    </w:p>
    <w:p w:rsidR="00FD2883" w:rsidRDefault="00FD2883" w:rsidP="00DF4F5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proofErr w:type="spellStart"/>
      <w:r>
        <w:rPr>
          <w:sz w:val="24"/>
          <w:szCs w:val="24"/>
        </w:rPr>
        <w:t>drpatient</w:t>
      </w:r>
      <w:proofErr w:type="spellEnd"/>
      <w:r>
        <w:rPr>
          <w:sz w:val="24"/>
          <w:szCs w:val="24"/>
        </w:rPr>
        <w:t xml:space="preserve"> folder is the actual project.  The curl application is a utility needed to perform all the CRUD operations on the service.</w:t>
      </w:r>
    </w:p>
    <w:p w:rsidR="00FD2883" w:rsidRDefault="00FD2883" w:rsidP="00DF4F56">
      <w:pPr>
        <w:rPr>
          <w:sz w:val="24"/>
          <w:szCs w:val="24"/>
        </w:rPr>
      </w:pPr>
      <w:r>
        <w:rPr>
          <w:sz w:val="24"/>
          <w:szCs w:val="24"/>
        </w:rPr>
        <w:t xml:space="preserve">The Implementation </w:t>
      </w:r>
      <w:proofErr w:type="spellStart"/>
      <w:r>
        <w:rPr>
          <w:sz w:val="24"/>
          <w:szCs w:val="24"/>
        </w:rPr>
        <w:t>ppt</w:t>
      </w:r>
      <w:proofErr w:type="spellEnd"/>
      <w:r>
        <w:rPr>
          <w:sz w:val="24"/>
          <w:szCs w:val="24"/>
        </w:rPr>
        <w:t xml:space="preserve"> shows how the </w:t>
      </w:r>
      <w:proofErr w:type="spellStart"/>
      <w:r>
        <w:rPr>
          <w:sz w:val="24"/>
          <w:szCs w:val="24"/>
        </w:rPr>
        <w:t>webservice</w:t>
      </w:r>
      <w:proofErr w:type="spellEnd"/>
      <w:r>
        <w:rPr>
          <w:sz w:val="24"/>
          <w:szCs w:val="24"/>
        </w:rPr>
        <w:t xml:space="preserve"> is deployed, and the various operations that can be performed on it.</w:t>
      </w:r>
    </w:p>
    <w:p w:rsidR="00FD2883" w:rsidRDefault="00FD2883" w:rsidP="00DF4F56">
      <w:pPr>
        <w:rPr>
          <w:sz w:val="24"/>
          <w:szCs w:val="24"/>
        </w:rPr>
      </w:pPr>
      <w:r>
        <w:rPr>
          <w:sz w:val="24"/>
          <w:szCs w:val="24"/>
        </w:rPr>
        <w:t xml:space="preserve">Extract this whole zip file into an appropriate location and then open the </w:t>
      </w:r>
      <w:proofErr w:type="spellStart"/>
      <w:r>
        <w:rPr>
          <w:sz w:val="24"/>
          <w:szCs w:val="24"/>
        </w:rPr>
        <w:t>drpatient</w:t>
      </w:r>
      <w:proofErr w:type="spellEnd"/>
      <w:r>
        <w:rPr>
          <w:sz w:val="24"/>
          <w:szCs w:val="24"/>
        </w:rPr>
        <w:t xml:space="preserve"> folder. You should already have a server installed, if not download one (such as Tomcat server) from the internet.</w:t>
      </w:r>
    </w:p>
    <w:p w:rsidR="00FD2883" w:rsidRDefault="00FD2883" w:rsidP="00DF4F56">
      <w:pPr>
        <w:rPr>
          <w:sz w:val="24"/>
          <w:szCs w:val="24"/>
        </w:rPr>
      </w:pPr>
      <w:r>
        <w:rPr>
          <w:sz w:val="24"/>
          <w:szCs w:val="24"/>
        </w:rPr>
        <w:t xml:space="preserve">Copy the source location of the opened folder and open that directory in a command line. Then follow the steps given in the implementation </w:t>
      </w:r>
      <w:proofErr w:type="spellStart"/>
      <w:r>
        <w:rPr>
          <w:sz w:val="24"/>
          <w:szCs w:val="24"/>
        </w:rPr>
        <w:t>ppt</w:t>
      </w:r>
      <w:proofErr w:type="spellEnd"/>
      <w:r>
        <w:rPr>
          <w:sz w:val="24"/>
          <w:szCs w:val="24"/>
        </w:rPr>
        <w:t xml:space="preserve"> to run and perform operations on the web service.</w:t>
      </w:r>
    </w:p>
    <w:p w:rsidR="00FD2883" w:rsidRDefault="00FD2883" w:rsidP="00DF4F56">
      <w:pPr>
        <w:rPr>
          <w:sz w:val="24"/>
          <w:szCs w:val="24"/>
        </w:rPr>
      </w:pPr>
    </w:p>
    <w:p w:rsidR="00FD2883" w:rsidRDefault="00FD2883" w:rsidP="00DF4F5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CEC45F" wp14:editId="276ABDE3">
            <wp:extent cx="8547100" cy="480774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56206" cy="481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883" w:rsidSect="00FD288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56"/>
    <w:rsid w:val="00DF4F56"/>
    <w:rsid w:val="00E363F1"/>
    <w:rsid w:val="00FD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27427-7F61-4543-9611-DE471640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Silvere</dc:creator>
  <cp:keywords/>
  <dc:description/>
  <cp:lastModifiedBy>Kenneth Silvere</cp:lastModifiedBy>
  <cp:revision>2</cp:revision>
  <dcterms:created xsi:type="dcterms:W3CDTF">2016-05-03T20:10:00Z</dcterms:created>
  <dcterms:modified xsi:type="dcterms:W3CDTF">2016-05-03T20:28:00Z</dcterms:modified>
</cp:coreProperties>
</file>