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Kenneth Tran</w:t>
      </w:r>
    </w:p>
    <w:p>
      <w:pPr>
        <w:pStyle w:val="Normal"/>
        <w:rPr/>
      </w:pPr>
      <w:r>
        <w:rPr/>
        <w:t>CS4243</w:t>
      </w:r>
    </w:p>
    <w:p>
      <w:pPr>
        <w:pStyle w:val="Normal"/>
        <w:rPr/>
      </w:pPr>
      <w:r>
        <w:rPr/>
        <w:t>Course Evaluation</w:t>
      </w:r>
    </w:p>
    <w:p>
      <w:pPr>
        <w:pStyle w:val="Normal"/>
        <w:rPr/>
      </w:pPr>
      <w:r>
        <w:rPr/>
      </w:r>
    </w:p>
    <w:p>
      <w:pPr>
        <w:pStyle w:val="Normal"/>
        <w:rPr/>
      </w:pPr>
      <w:r>
        <w:rPr/>
        <w:t xml:space="preserve">I appreciated the enthusiasm of Dr. Wu and the experience he brings to the course. My experience with this course has been positive. Dr. Wu was an amazing professor with an extremely evident amount of passion. Despite his heavy accent and new to this course, I was surprised at how much of the class material was relevant to current computer security scene. He brought new materials to the course such as blockchain, bitcoin, </w:t>
      </w:r>
      <w:r>
        <w:rPr/>
        <w:t>Cyber</w:t>
      </w:r>
      <w:r>
        <w:rPr/>
        <w:t xml:space="preserve"> security, </w:t>
      </w:r>
      <w:r>
        <w:rPr/>
        <w:t>Cloud Computing</w:t>
      </w:r>
      <w:r>
        <w:rPr/>
        <w:t xml:space="preserve"> and so on instead of using old materials that were outdated. This course was a large catalyst in a new perspective and outlook that I have developed this semester. I would love to see more of real life experience from the course, for example, build a system and try to attack it by applying the knowledge that we been taught in class. I think that would be a great experience for students and professor. </w:t>
      </w:r>
    </w:p>
    <w:p>
      <w:pPr>
        <w:pStyle w:val="Normal"/>
        <w:rPr/>
      </w:pPr>
      <w:r>
        <w:rPr/>
        <w:t>Conclusion, Dr. Wu’s is experienced in his field, very helpful and the workload is reasonable for an elective class.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LibreOffice/6.0.5.2$Windows_X86_64 LibreOffice_project/54c8cbb85f300ac59db32fe8a675ff7683cd5a16</Application>
  <Pages>1</Pages>
  <Words>175</Words>
  <Characters>842</Characters>
  <CharactersWithSpaces>1013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2018-12-08T11:10:56Z</dcterms:created>
  <dc:creator/>
  <dc:description/>
  <dc:language>en-US</dc:language>
  <cp:lastModifiedBy/>
  <dcterms:modified xsi:type="dcterms:W3CDTF">2018-12-08T11:27:11Z</dcterms:modified>
  <cp:revision>1</cp:revision>
  <dc:subject/>
  <dc:title/>
</cp:coreProperties>
</file>