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EA84" w14:textId="35629CFF" w:rsidR="007123A0" w:rsidRDefault="2824CD1F" w:rsidP="7D53C9AA">
      <w:pPr>
        <w:spacing w:after="0"/>
        <w:jc w:val="center"/>
      </w:pPr>
      <w:r w:rsidRPr="7D53C9AA">
        <w:rPr>
          <w:rFonts w:ascii="Arial" w:eastAsia="Arial" w:hAnsi="Arial" w:cs="Arial"/>
          <w:b/>
          <w:bCs/>
          <w:color w:val="000000" w:themeColor="text1"/>
          <w:sz w:val="30"/>
          <w:szCs w:val="30"/>
        </w:rPr>
        <w:t>Mini Project Overview - Personal ToDo List</w:t>
      </w:r>
    </w:p>
    <w:p w14:paraId="3AD912F5" w14:textId="0F0ADA4A" w:rsidR="007123A0" w:rsidRDefault="007123A0"/>
    <w:p w14:paraId="60B14BA0" w14:textId="569B1F3D" w:rsidR="007123A0" w:rsidRDefault="2824CD1F" w:rsidP="7D53C9AA">
      <w:pPr>
        <w:spacing w:after="0"/>
      </w:pPr>
      <w:r w:rsidRPr="0F686496">
        <w:rPr>
          <w:rFonts w:ascii="Arial" w:eastAsia="Arial" w:hAnsi="Arial" w:cs="Arial"/>
          <w:color w:val="000000" w:themeColor="text1"/>
          <w:sz w:val="26"/>
          <w:szCs w:val="26"/>
        </w:rPr>
        <w:t xml:space="preserve">You will develop a small Angular app that allows you to </w:t>
      </w:r>
      <w:r w:rsidRPr="0F68649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view tasks</w:t>
      </w:r>
      <w:r w:rsidRPr="0F686496">
        <w:rPr>
          <w:rFonts w:ascii="Arial" w:eastAsia="Arial" w:hAnsi="Arial" w:cs="Arial"/>
          <w:color w:val="000000" w:themeColor="text1"/>
          <w:sz w:val="26"/>
          <w:szCs w:val="26"/>
        </w:rPr>
        <w:t xml:space="preserve"> in a ToDo list, </w:t>
      </w:r>
      <w:r w:rsidRPr="0F68649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add new tasks</w:t>
      </w:r>
      <w:r w:rsidRPr="0F686496">
        <w:rPr>
          <w:rFonts w:ascii="Arial" w:eastAsia="Arial" w:hAnsi="Arial" w:cs="Arial"/>
          <w:color w:val="000000" w:themeColor="text1"/>
          <w:sz w:val="26"/>
          <w:szCs w:val="26"/>
        </w:rPr>
        <w:t xml:space="preserve">, and </w:t>
      </w:r>
      <w:r w:rsidRPr="0F686496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delete existing tasks</w:t>
      </w:r>
      <w:r w:rsidRPr="0F686496">
        <w:rPr>
          <w:rFonts w:ascii="Arial" w:eastAsia="Arial" w:hAnsi="Arial" w:cs="Arial"/>
          <w:color w:val="000000" w:themeColor="text1"/>
          <w:sz w:val="26"/>
          <w:szCs w:val="26"/>
        </w:rPr>
        <w:t>. There will be a minimum of 2 components in the app:</w:t>
      </w:r>
    </w:p>
    <w:p w14:paraId="1A55F8BF" w14:textId="0FACAD7D" w:rsidR="007123A0" w:rsidRDefault="2824CD1F" w:rsidP="7D53C9AA">
      <w:pPr>
        <w:spacing w:after="0"/>
        <w:ind w:firstLine="720"/>
      </w:pPr>
      <w:r w:rsidRPr="7D53C9AA">
        <w:rPr>
          <w:rFonts w:ascii="Arial" w:eastAsia="Arial" w:hAnsi="Arial" w:cs="Arial"/>
          <w:color w:val="000000" w:themeColor="text1"/>
          <w:sz w:val="26"/>
          <w:szCs w:val="26"/>
        </w:rPr>
        <w:t>-The dashboard component that shows the ToDo List</w:t>
      </w:r>
    </w:p>
    <w:p w14:paraId="6B0190E5" w14:textId="77777777" w:rsidR="00002EE6" w:rsidRDefault="2824CD1F" w:rsidP="63D83CBB">
      <w:pPr>
        <w:spacing w:after="0"/>
        <w:ind w:firstLine="720"/>
        <w:rPr>
          <w:rFonts w:ascii="Arial" w:eastAsia="Arial" w:hAnsi="Arial" w:cs="Arial"/>
          <w:color w:val="000000" w:themeColor="text1"/>
          <w:sz w:val="26"/>
          <w:szCs w:val="26"/>
        </w:rPr>
      </w:pPr>
      <w:r w:rsidRPr="63D83CBB">
        <w:rPr>
          <w:rFonts w:ascii="Arial" w:eastAsia="Arial" w:hAnsi="Arial" w:cs="Arial"/>
          <w:color w:val="000000" w:themeColor="text1"/>
          <w:sz w:val="26"/>
          <w:szCs w:val="26"/>
        </w:rPr>
        <w:t>-The create-task component that adds tasks to the ToDo List</w:t>
      </w:r>
    </w:p>
    <w:p w14:paraId="552F2650" w14:textId="77777777" w:rsidR="00002EE6" w:rsidRDefault="00002EE6" w:rsidP="63D83CBB">
      <w:pPr>
        <w:spacing w:after="0"/>
        <w:ind w:firstLine="720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3FFD3618" w14:textId="63F6F684" w:rsidR="007123A0" w:rsidRDefault="00002EE6" w:rsidP="00002EE6">
      <w:pPr>
        <w:spacing w:after="0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color w:val="000000" w:themeColor="text1"/>
          <w:sz w:val="26"/>
          <w:szCs w:val="26"/>
        </w:rPr>
        <w:t>-ToDo List items themselves could be components too, but this isn’t a hard requirement</w:t>
      </w:r>
      <w:r>
        <w:br/>
      </w:r>
      <w:r>
        <w:br/>
      </w:r>
      <w:r w:rsidR="2824CD1F" w:rsidRPr="63D83CBB">
        <w:rPr>
          <w:rFonts w:ascii="Arial" w:eastAsia="Arial" w:hAnsi="Arial" w:cs="Arial"/>
          <w:color w:val="000000" w:themeColor="text1"/>
          <w:sz w:val="26"/>
          <w:szCs w:val="26"/>
        </w:rPr>
        <w:t>The way you implement these requirements is up to you, but you will likely incorporate event binding, 2-way binding, a</w:t>
      </w:r>
      <w:r w:rsidR="6E69AF94" w:rsidRPr="63D83CBB">
        <w:rPr>
          <w:rFonts w:ascii="Arial" w:eastAsia="Arial" w:hAnsi="Arial" w:cs="Arial"/>
          <w:color w:val="000000" w:themeColor="text1"/>
          <w:sz w:val="26"/>
          <w:szCs w:val="26"/>
        </w:rPr>
        <w:t>nd directives (*ngIf and</w:t>
      </w:r>
      <w:r w:rsidR="2824CD1F" w:rsidRPr="63D83CBB">
        <w:rPr>
          <w:rFonts w:ascii="Arial" w:eastAsia="Arial" w:hAnsi="Arial" w:cs="Arial"/>
          <w:color w:val="000000" w:themeColor="text1"/>
          <w:sz w:val="26"/>
          <w:szCs w:val="26"/>
        </w:rPr>
        <w:t xml:space="preserve"> *ngFor</w:t>
      </w:r>
      <w:r w:rsidR="49DF430F" w:rsidRPr="63D83CBB">
        <w:rPr>
          <w:rFonts w:ascii="Arial" w:eastAsia="Arial" w:hAnsi="Arial" w:cs="Arial"/>
          <w:color w:val="000000" w:themeColor="text1"/>
          <w:sz w:val="26"/>
          <w:szCs w:val="26"/>
        </w:rPr>
        <w:t>)</w:t>
      </w:r>
      <w:r w:rsidR="2824CD1F" w:rsidRPr="63D83CBB">
        <w:rPr>
          <w:rFonts w:ascii="Arial" w:eastAsia="Arial" w:hAnsi="Arial" w:cs="Arial"/>
          <w:color w:val="000000" w:themeColor="text1"/>
          <w:sz w:val="26"/>
          <w:szCs w:val="26"/>
        </w:rPr>
        <w:t>.</w:t>
      </w:r>
      <w:r w:rsidR="1FB4897A" w:rsidRPr="63D83CBB">
        <w:rPr>
          <w:rFonts w:ascii="Arial" w:eastAsia="Arial" w:hAnsi="Arial" w:cs="Arial"/>
          <w:color w:val="000000" w:themeColor="text1"/>
          <w:sz w:val="26"/>
          <w:szCs w:val="26"/>
        </w:rPr>
        <w:t xml:space="preserve"> If you want to pre-populate some </w:t>
      </w:r>
      <w:proofErr w:type="spellStart"/>
      <w:r w:rsidR="1FB4897A" w:rsidRPr="63D83CBB">
        <w:rPr>
          <w:rFonts w:ascii="Arial" w:eastAsia="Arial" w:hAnsi="Arial" w:cs="Arial"/>
          <w:color w:val="000000" w:themeColor="text1"/>
          <w:sz w:val="26"/>
          <w:szCs w:val="26"/>
        </w:rPr>
        <w:t>todo</w:t>
      </w:r>
      <w:proofErr w:type="spellEnd"/>
      <w:r w:rsidR="1FB4897A" w:rsidRPr="63D83CBB">
        <w:rPr>
          <w:rFonts w:ascii="Arial" w:eastAsia="Arial" w:hAnsi="Arial" w:cs="Arial"/>
          <w:color w:val="000000" w:themeColor="text1"/>
          <w:sz w:val="26"/>
          <w:szCs w:val="26"/>
        </w:rPr>
        <w:t xml:space="preserve"> list items, that’s cool too.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</w:p>
    <w:p w14:paraId="4A81DF13" w14:textId="697A0D32" w:rsidR="007123A0" w:rsidRDefault="007123A0"/>
    <w:p w14:paraId="2C078E63" w14:textId="770DB166" w:rsidR="007123A0" w:rsidRDefault="007123A0"/>
    <w:sectPr w:rsidR="00712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mYYby7kuqoi/3" int2:id="5S1zF9oZ">
      <int2:state int2:value="Rejected" int2:type="AugLoop_Text_Critique"/>
    </int2:textHash>
    <int2:textHash int2:hashCode="x9On2xOwy0vr/u" int2:id="oewGsLXh">
      <int2:state int2:value="Rejected" int2:type="AugLoop_Text_Critique"/>
    </int2:textHash>
    <int2:textHash int2:hashCode="BfIKcXg9sabwxO" int2:id="UpDJFQhy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CD9508"/>
    <w:rsid w:val="00002EE6"/>
    <w:rsid w:val="002807EA"/>
    <w:rsid w:val="005B2BCD"/>
    <w:rsid w:val="007123A0"/>
    <w:rsid w:val="00A72CDE"/>
    <w:rsid w:val="00D45E1C"/>
    <w:rsid w:val="0F686496"/>
    <w:rsid w:val="17FB7A6A"/>
    <w:rsid w:val="1FB4897A"/>
    <w:rsid w:val="217B3EE7"/>
    <w:rsid w:val="24B3A372"/>
    <w:rsid w:val="2824CD1F"/>
    <w:rsid w:val="35FB9D60"/>
    <w:rsid w:val="37CD9508"/>
    <w:rsid w:val="37F7892D"/>
    <w:rsid w:val="49DF430F"/>
    <w:rsid w:val="62635E27"/>
    <w:rsid w:val="63D83CBB"/>
    <w:rsid w:val="6E69AF94"/>
    <w:rsid w:val="77B5C939"/>
    <w:rsid w:val="78B1A46F"/>
    <w:rsid w:val="7D53C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9508"/>
  <w15:chartTrackingRefBased/>
  <w15:docId w15:val="{9A79C6D8-08AB-4DC1-A7A5-AC37F0BB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8C1E6922DA3C4DB24736904255FD8A" ma:contentTypeVersion="3" ma:contentTypeDescription="Create a new document." ma:contentTypeScope="" ma:versionID="8f359bb4f919223010fc718d4ac4442d">
  <xsd:schema xmlns:xsd="http://www.w3.org/2001/XMLSchema" xmlns:xs="http://www.w3.org/2001/XMLSchema" xmlns:p="http://schemas.microsoft.com/office/2006/metadata/properties" xmlns:ns2="51941982-ce57-4695-adab-f4d0b1ba14b2" targetNamespace="http://schemas.microsoft.com/office/2006/metadata/properties" ma:root="true" ma:fieldsID="3758683d683e08f959761dacb3deddf4" ns2:_="">
    <xsd:import namespace="51941982-ce57-4695-adab-f4d0b1ba1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41982-ce57-4695-adab-f4d0b1ba14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DCB80A-3BA5-42CF-BE7C-4F61D2F9A2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309903-9768-4A71-8729-F755CD65D2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EAEC0A-83B9-44B1-8164-EB83272FD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41982-ce57-4695-adab-f4d0b1ba1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Petruzziello</dc:creator>
  <cp:keywords/>
  <dc:description/>
  <cp:lastModifiedBy>Benjamin Petruzziello</cp:lastModifiedBy>
  <cp:revision>3</cp:revision>
  <dcterms:created xsi:type="dcterms:W3CDTF">2025-05-19T06:39:00Z</dcterms:created>
  <dcterms:modified xsi:type="dcterms:W3CDTF">2025-11-25T03:20:00Z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0x010100B98C1E6922DA3C4DB24736904255FD8A</vt:lpwstr>
  </property>
</Properties>
</file>