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Random 4 letter words generator (valid English words)</w:t>
        <w:tab/>
        <w:t xml:space="preserve"> #check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 validation: Compare Asciiz, must have 4 chars, !end (to end the game)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Compare each chars with the result chars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ex: Input : CATE</w:t>
        <w:tab/>
        <w:tab/>
        <w:tab/>
        <w:t xml:space="preserve">#result = ATEC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0 Bull and 4 Cow</w:t>
        <w:tab/>
        <w:t xml:space="preserve">#meaning 4 chars in the result but misplaced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Input : ACET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ab/>
        <w:t xml:space="preserve">      2 Bull and 4 Cow</w:t>
        <w:tab/>
        <w:t xml:space="preserve">#meaning 4 chars in the result but 2 of them are misplaced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      Input : !end</w:t>
        <w:tab/>
        <w:tab/>
        <w:t xml:space="preserve">#or the guess is correct</w:t>
      </w:r>
    </w:p>
    <w:p w:rsidR="00000000" w:rsidDel="00000000" w:rsidP="00000000" w:rsidRDefault="00000000" w:rsidRPr="00000000" w14:paraId="00000009">
      <w:pPr>
        <w:ind w:left="1440" w:firstLine="0"/>
        <w:contextualSpacing w:val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ATEC</w:t>
        <w:tab/>
        <w:t xml:space="preserve">     Time:..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Extra feature: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