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15700"/>
      </w:pPr>
      <w:r>
        <w:rPr>
          <w:sz w:val="54"/>
        </w:rPr>
        <w:t>3/3</w:t>
      </w:r>
    </w:p>
    <w:p>
      <w:pPr>
        <w:spacing w:after="0" w:before="0"/>
        <w:ind w:left="5320"/>
      </w:pPr>
      <w:r>
        <w:rPr>
          <w:sz w:val="54"/>
        </w:rPr>
        <w:t>DS-1LN6-UU</w:t>
      </w:r>
    </w:p>
    <w:p>
      <w:pPr>
        <w:spacing w:after="0" w:before="0"/>
        <w:ind w:left="25000"/>
      </w:pPr>
      <w:r>
        <w:rPr>
          <w:sz w:val="68"/>
        </w:rPr>
        <w:t>50PCS</w:t>
      </w:r>
    </w:p>
    <w:p>
      <w:pPr>
        <w:spacing w:after="0" w:before="0"/>
        <w:ind w:left="5460"/>
      </w:pPr>
      <w:r>
        <w:rPr>
          <w:sz w:val="48"/>
        </w:rPr>
        <w:t>ACCESSCONTROL</w:t>
      </w:r>
    </w:p>
    <w:p>
      <w:pPr>
        <w:spacing w:after="0" w:before="0"/>
        <w:ind w:left="5420"/>
      </w:pPr>
      <w:r>
        <w:rPr>
          <w:sz w:val="54"/>
        </w:rPr>
        <w:t>DS-K1T802M</w:t>
      </w:r>
    </w:p>
    <w:p>
      <w:pPr>
        <w:spacing w:after="0" w:before="0"/>
        <w:ind w:left="25060"/>
      </w:pPr>
      <w:r>
        <w:rPr>
          <w:sz w:val="68"/>
        </w:rPr>
        <w:t>55PCS</w:t>
      </w:r>
    </w:p>
    <w:p>
      <w:pPr>
        <w:spacing w:after="0" w:before="0"/>
        <w:ind w:left="5360"/>
      </w:pPr>
      <w:r>
        <w:rPr>
          <w:sz w:val="62"/>
        </w:rPr>
        <w:t>SH-K1T9343MFX</w:t>
      </w:r>
    </w:p>
    <w:p>
      <w:pPr>
        <w:spacing w:after="0" w:before="0"/>
        <w:ind w:left="25060"/>
      </w:pPr>
      <w:r>
        <w:rPr>
          <w:sz w:val="68"/>
        </w:rPr>
        <w:t>11PCS</w:t>
      </w:r>
    </w:p>
    <w:p>
      <w:pPr>
        <w:spacing w:after="0" w:before="0"/>
        <w:ind w:left="5420"/>
      </w:pPr>
      <w:r>
        <w:rPr>
          <w:sz w:val="52"/>
        </w:rPr>
        <w:t>DS-K1107AM</w:t>
      </w:r>
    </w:p>
    <w:p>
      <w:pPr>
        <w:spacing w:after="0" w:before="0"/>
        <w:ind w:left="25040"/>
      </w:pPr>
      <w:r>
        <w:rPr>
          <w:sz w:val="86"/>
        </w:rPr>
        <w:t>11PCS</w:t>
      </w:r>
    </w:p>
    <w:p>
      <w:pPr>
        <w:spacing w:after="0" w:before="0"/>
        <w:ind w:left="5460"/>
      </w:pPr>
      <w:r>
        <w:rPr>
          <w:sz w:val="48"/>
        </w:rPr>
        <w:t>DS-K1F600U-D6E-F</w:t>
      </w:r>
    </w:p>
    <w:p>
      <w:pPr>
        <w:spacing w:after="0" w:before="0"/>
        <w:ind w:left="25040"/>
      </w:pPr>
      <w:r>
        <w:rPr>
          <w:sz w:val="86"/>
        </w:rPr>
        <w:t>2PCS</w:t>
      </w:r>
    </w:p>
    <w:p>
      <w:pPr>
        <w:spacing w:after="0" w:before="0"/>
        <w:ind w:left="5420"/>
      </w:pPr>
      <w:r>
        <w:rPr>
          <w:sz w:val="54"/>
        </w:rPr>
        <w:t>DS-K2602T</w:t>
      </w:r>
    </w:p>
    <w:p>
      <w:pPr>
        <w:spacing w:after="0" w:before="0"/>
        <w:ind w:left="25060"/>
      </w:pPr>
      <w:r>
        <w:rPr>
          <w:sz w:val="68"/>
        </w:rPr>
        <w:t>5PCS</w:t>
      </w:r>
    </w:p>
    <w:p>
      <w:pPr>
        <w:spacing w:after="0" w:before="0"/>
        <w:ind w:left="5420"/>
      </w:pPr>
      <w:r>
        <w:rPr>
          <w:sz w:val="52"/>
        </w:rPr>
        <w:t>DS-K2604T</w:t>
      </w:r>
    </w:p>
    <w:p>
      <w:pPr>
        <w:spacing w:after="0" w:before="0"/>
        <w:ind w:left="25060"/>
      </w:pPr>
      <w:r>
        <w:rPr>
          <w:sz w:val="72"/>
        </w:rPr>
        <w:t>2PCS</w:t>
      </w:r>
    </w:p>
    <w:p>
      <w:pPr>
        <w:spacing w:after="0" w:before="0"/>
        <w:ind w:left="5360"/>
      </w:pPr>
      <w:r>
        <w:rPr>
          <w:sz w:val="54"/>
        </w:rPr>
        <w:t>DS-K7PEB</w:t>
      </w:r>
    </w:p>
    <w:p>
      <w:pPr>
        <w:spacing w:after="0" w:before="0"/>
        <w:ind w:left="25060"/>
      </w:pPr>
      <w:r>
        <w:rPr>
          <w:sz w:val="68"/>
        </w:rPr>
        <w:t>50PCS</w:t>
      </w:r>
    </w:p>
    <w:p>
      <w:pPr>
        <w:spacing w:after="0" w:before="0"/>
        <w:ind w:left="5360"/>
      </w:pPr>
      <w:r>
        <w:rPr>
          <w:sz w:val="52"/>
        </w:rPr>
        <w:t>DS-K7P03</w:t>
      </w:r>
    </w:p>
    <w:p>
      <w:pPr>
        <w:spacing w:after="0" w:before="0"/>
        <w:ind w:left="25060"/>
      </w:pPr>
      <w:r>
        <w:rPr>
          <w:sz w:val="68"/>
        </w:rPr>
        <w:t>50PCS</w:t>
      </w:r>
    </w:p>
    <w:p>
      <w:pPr>
        <w:spacing w:after="0" w:before="0"/>
        <w:ind w:left="5420"/>
      </w:pPr>
      <w:r>
        <w:rPr>
          <w:sz w:val="54"/>
        </w:rPr>
        <w:t>AMPLIFIER</w:t>
      </w:r>
    </w:p>
    <w:p>
      <w:pPr>
        <w:spacing w:after="0" w:before="0"/>
        <w:ind w:left="5420"/>
      </w:pPr>
      <w:r>
        <w:rPr>
          <w:sz w:val="64"/>
        </w:rPr>
        <w:t>DS-QAE0A60G1-VB</w:t>
      </w:r>
    </w:p>
    <w:p>
      <w:pPr>
        <w:spacing w:after="0" w:before="0"/>
        <w:ind w:left="25100"/>
      </w:pPr>
      <w:r>
        <w:rPr>
          <w:sz w:val="68"/>
        </w:rPr>
        <w:t>40PCS</w:t>
      </w:r>
    </w:p>
    <w:p>
      <w:pPr>
        <w:spacing w:after="0" w:before="0"/>
        <w:ind w:left="5360"/>
      </w:pPr>
      <w:r>
        <w:rPr>
          <w:sz w:val="62"/>
        </w:rPr>
        <w:t>HARDDISKDRIVE</w:t>
      </w:r>
    </w:p>
    <w:p>
      <w:pPr>
        <w:spacing w:after="0" w:before="0"/>
        <w:ind w:left="5420"/>
      </w:pPr>
      <w:r>
        <w:rPr>
          <w:sz w:val="48"/>
        </w:rPr>
        <w:t>WD63PURU-64C4FY0</w:t>
      </w:r>
    </w:p>
    <w:p>
      <w:pPr>
        <w:spacing w:after="0" w:before="0"/>
        <w:ind w:left="25060"/>
      </w:pPr>
      <w:r>
        <w:rPr>
          <w:sz w:val="68"/>
        </w:rPr>
        <w:t>300PCS</w:t>
      </w:r>
    </w:p>
    <w:p>
      <w:pPr>
        <w:spacing w:after="0" w:before="0"/>
        <w:ind w:left="5320"/>
      </w:pPr>
      <w:r>
        <w:rPr>
          <w:sz w:val="68"/>
        </w:rPr>
        <w:t>LOCK</w:t>
      </w:r>
    </w:p>
    <w:p>
      <w:pPr>
        <w:spacing w:after="0" w:before="0"/>
        <w:ind w:left="5420"/>
      </w:pPr>
      <w:r>
        <w:rPr>
          <w:sz w:val="52"/>
        </w:rPr>
        <w:t>DS-K4T108</w:t>
      </w:r>
    </w:p>
    <w:p>
      <w:pPr>
        <w:spacing w:after="0" w:before="0"/>
        <w:ind w:left="25060"/>
      </w:pPr>
      <w:r>
        <w:rPr>
          <w:sz w:val="68"/>
        </w:rPr>
        <w:t>20PCS</w:t>
      </w:r>
    </w:p>
    <w:p>
      <w:pPr>
        <w:spacing w:after="0" w:before="0"/>
        <w:ind w:left="5460"/>
      </w:pPr>
      <w:r>
        <w:rPr>
          <w:sz w:val="54"/>
        </w:rPr>
        <w:t>DS-K4H258S</w:t>
      </w:r>
    </w:p>
    <w:p>
      <w:pPr>
        <w:spacing w:after="0" w:before="0"/>
        <w:ind w:left="25040"/>
      </w:pPr>
      <w:r>
        <w:rPr>
          <w:sz w:val="80"/>
        </w:rPr>
        <w:t>50PCS</w:t>
      </w:r>
    </w:p>
    <w:p>
      <w:pPr>
        <w:spacing w:after="0" w:before="0"/>
        <w:ind w:left="5460"/>
      </w:pPr>
      <w:r>
        <w:rPr>
          <w:sz w:val="50"/>
        </w:rPr>
        <w:t>SCREEN MONITORS</w:t>
      </w:r>
    </w:p>
    <w:p>
      <w:pPr>
        <w:spacing w:after="0" w:before="0"/>
        <w:ind w:left="5460"/>
      </w:pPr>
      <w:r>
        <w:rPr>
          <w:sz w:val="54"/>
        </w:rPr>
        <w:t>DS-D2046LU-Y</w:t>
      </w:r>
    </w:p>
    <w:p>
      <w:pPr>
        <w:spacing w:after="0" w:before="0"/>
        <w:ind w:left="25100"/>
      </w:pPr>
      <w:r>
        <w:rPr>
          <w:sz w:val="68"/>
        </w:rPr>
        <w:t>1PCS</w:t>
      </w:r>
    </w:p>
    <w:p>
      <w:pPr>
        <w:spacing w:after="0" w:before="0"/>
        <w:ind w:left="5460"/>
      </w:pPr>
      <w:r>
        <w:rPr>
          <w:sz w:val="54"/>
        </w:rPr>
        <w:t>BRACKET</w:t>
      </w:r>
    </w:p>
    <w:p>
      <w:pPr>
        <w:spacing w:after="0" w:before="0"/>
        <w:ind w:left="5420"/>
      </w:pPr>
      <w:r>
        <w:rPr>
          <w:sz w:val="64"/>
        </w:rPr>
        <w:t>DS-1663ZJ</w:t>
      </w:r>
    </w:p>
    <w:p>
      <w:pPr>
        <w:spacing w:after="0" w:before="0"/>
        <w:ind w:left="25160"/>
      </w:pPr>
      <w:r>
        <w:rPr>
          <w:sz w:val="70"/>
        </w:rPr>
        <w:t>10PCS</w:t>
      </w:r>
    </w:p>
    <w:p>
      <w:pPr>
        <w:spacing w:after="0" w:before="0"/>
        <w:ind w:left="5520"/>
      </w:pPr>
      <w:r>
        <w:rPr>
          <w:sz w:val="54"/>
        </w:rPr>
        <w:t>DS-K4H258-LZ</w:t>
      </w:r>
    </w:p>
    <w:p>
      <w:pPr>
        <w:spacing w:after="0" w:before="0"/>
        <w:ind w:left="25080"/>
      </w:pPr>
      <w:r>
        <w:rPr>
          <w:sz w:val="86"/>
        </w:rPr>
        <w:t>50PCS</w:t>
      </w:r>
    </w:p>
    <w:p>
      <w:pPr>
        <w:spacing w:after="0" w:before="0"/>
        <w:ind w:left="5420"/>
      </w:pPr>
      <w:r>
        <w:rPr>
          <w:sz w:val="62"/>
        </w:rPr>
        <w:t>DS-KABV6113-RS</w:t>
      </w:r>
    </w:p>
    <w:p>
      <w:pPr>
        <w:spacing w:after="0" w:before="0"/>
        <w:ind w:left="25100"/>
      </w:pPr>
      <w:r>
        <w:rPr>
          <w:sz w:val="68"/>
        </w:rPr>
        <w:t>25PCS</w:t>
      </w:r>
    </w:p>
    <w:p>
      <w:pPr>
        <w:spacing w:after="0" w:before="0"/>
        <w:ind w:left="31400"/>
      </w:pPr>
      <w:r>
        <w:rPr>
          <w:sz w:val="72"/>
        </w:rPr>
        <w:t>01018</w:t>
      </w:r>
    </w:p>
    <w:p>
      <w:pPr>
        <w:spacing w:after="0" w:before="0"/>
        <w:ind w:left="5520"/>
      </w:pPr>
      <w:r>
        <w:rPr>
          <w:sz w:val="60"/>
        </w:rPr>
        <w:t>DS-DN46C2M/B</w:t>
      </w:r>
    </w:p>
    <w:p>
      <w:pPr>
        <w:spacing w:after="0" w:before="0"/>
        <w:ind w:left="25160"/>
      </w:pPr>
      <w:r>
        <w:rPr>
          <w:sz w:val="72"/>
        </w:rPr>
        <w:t>1PCS</w:t>
      </w:r>
    </w:p>
    <w:p>
      <w:pPr>
        <w:spacing w:after="0" w:before="0"/>
        <w:ind w:left="31560"/>
      </w:pPr>
      <w:r>
        <w:rPr>
          <w:sz w:val="44"/>
        </w:rPr>
        <w:t>3</w:t>
      </w:r>
    </w:p>
    <w:p>
      <w:pPr>
        <w:spacing w:after="0" w:before="0"/>
        <w:ind w:left="31820"/>
      </w:pPr>
      <w:r>
        <w:rPr>
          <w:sz w:val="96"/>
        </w:rPr>
        <w:t>CON</w:t>
      </w:r>
    </w:p>
    <w:p>
      <w:pPr>
        <w:spacing w:after="0" w:before="0"/>
        <w:ind w:left="5520"/>
      </w:pPr>
      <w:r>
        <w:rPr>
          <w:sz w:val="52"/>
        </w:rPr>
        <w:t>ALARM</w:t>
      </w:r>
    </w:p>
    <w:p>
      <w:pPr>
        <w:spacing w:after="0" w:before="0"/>
        <w:ind w:left="31940"/>
      </w:pPr>
      <w:r>
        <w:rPr>
          <w:sz w:val="82"/>
        </w:rPr>
        <w:t>CO1</w:t>
      </w:r>
    </w:p>
    <w:p>
      <w:pPr>
        <w:spacing w:after="0" w:before="0"/>
        <w:ind w:left="5420"/>
      </w:pPr>
      <w:r>
        <w:rPr>
          <w:sz w:val="62"/>
        </w:rPr>
        <w:t>Alarm set including 1pc DS-PHA64-LPB and</w:t>
      </w:r>
    </w:p>
    <w:p>
      <w:pPr>
        <w:spacing w:after="0" w:before="0"/>
        <w:ind w:left="25200"/>
      </w:pPr>
      <w:r>
        <w:rPr>
          <w:sz w:val="74"/>
        </w:rPr>
        <w:t>1PCS</w:t>
      </w:r>
    </w:p>
    <w:p>
      <w:pPr>
        <w:spacing w:after="0" w:before="0"/>
        <w:ind w:left="5460"/>
      </w:pPr>
      <w:r>
        <w:rPr>
          <w:sz w:val="64"/>
        </w:rPr>
        <w:t>50pcs DS-PDP18-EG2</w:t>
      </w:r>
    </w:p>
    <w:p>
      <w:pPr>
        <w:spacing w:after="0" w:before="0"/>
        <w:ind w:left="31460"/>
      </w:pPr>
      <w:r>
        <w:rPr>
          <w:sz w:val="106"/>
        </w:rPr>
        <w:t>NHA A</w:t>
      </w:r>
    </w:p>
    <w:p>
      <w:pPr>
        <w:spacing w:after="0" w:before="0"/>
        <w:ind w:left="5520"/>
      </w:pPr>
      <w:r>
        <w:rPr>
          <w:sz w:val="48"/>
        </w:rPr>
        <w:t>VIDEODOORPHONE</w:t>
      </w:r>
    </w:p>
    <w:p>
      <w:pPr>
        <w:spacing w:after="0" w:before="0"/>
        <w:ind w:left="5360"/>
      </w:pPr>
      <w:r>
        <w:rPr>
          <w:sz w:val="64"/>
        </w:rPr>
        <w:t>Video door phone set including 1pc DS-KH8520.</w:t>
      </w:r>
    </w:p>
    <w:p>
      <w:pPr>
        <w:spacing w:after="0" w:before="0"/>
        <w:ind w:left="5460"/>
      </w:pPr>
      <w:r>
        <w:rPr>
          <w:sz w:val="64"/>
        </w:rPr>
        <w:t>WTE12pcs DS-KH6320-WTE1 and 1pc DS-</w:t>
      </w:r>
    </w:p>
    <w:p>
      <w:pPr>
        <w:spacing w:after="0" w:before="0"/>
        <w:ind w:left="25200"/>
      </w:pPr>
      <w:r>
        <w:rPr>
          <w:sz w:val="52"/>
        </w:rPr>
        <w:t>25SETS</w:t>
      </w:r>
    </w:p>
    <w:p>
      <w:pPr>
        <w:spacing w:after="0" w:before="0"/>
        <w:ind w:left="5520"/>
      </w:pPr>
      <w:r>
        <w:rPr>
          <w:sz w:val="62"/>
        </w:rPr>
        <w:t>KV6113-WPE1C)</w:t>
      </w:r>
    </w:p>
    <w:p>
      <w:pPr>
        <w:spacing w:after="0" w:before="0"/>
        <w:ind w:left="11660"/>
      </w:pPr>
      <w:r>
        <w:rPr>
          <w:sz w:val="68"/>
        </w:rPr>
        <w:t>Certified by:</w:t>
      </w:r>
    </w:p>
    <w:p>
      <w:pPr>
        <w:spacing w:after="0" w:before="0"/>
        <w:ind w:left="16140"/>
      </w:pPr>
      <w:r>
        <w:rPr>
          <w:sz w:val="234"/>
        </w:rPr>
        <w:t>UMGZAOO HIRVISION1ECEULOGY O.LID</w:t>
      </w:r>
    </w:p>
    <w:p>
      <w:pPr>
        <w:spacing w:after="0" w:before="0"/>
        <w:ind w:left="5320"/>
      </w:pPr>
      <w:r>
        <w:rPr>
          <w:sz w:val="58"/>
        </w:rPr>
        <w:t>313</w:t>
      </w:r>
    </w:p>
    <w:sectPr w:rsidR="00FC693F" w:rsidRPr="0006063C" w:rsidSect="00034616">
      <w:pgSz w:w="3830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