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5220"/>
      </w:pPr>
      <w:r>
        <w:rPr>
          <w:sz w:val="76"/>
        </w:rPr>
        <w:t>Attachment</w:t>
      </w:r>
    </w:p>
    <w:p>
      <w:pPr>
        <w:spacing w:after="0" w:before="0"/>
        <w:ind w:left="13980"/>
      </w:pPr>
      <w:r>
        <w:rPr>
          <w:sz w:val="54"/>
        </w:rPr>
        <w:t>Serial No.</w:t>
      </w:r>
    </w:p>
    <w:p>
      <w:pPr>
        <w:spacing w:after="0" w:before="0"/>
        <w:ind w:left="16340"/>
      </w:pPr>
      <w:r>
        <w:rPr>
          <w:sz w:val="58"/>
        </w:rPr>
        <w:t>CCPIT3602402667931</w:t>
      </w:r>
    </w:p>
    <w:p>
      <w:pPr>
        <w:spacing w:after="0" w:before="0"/>
        <w:ind w:left="13980"/>
      </w:pPr>
      <w:r>
        <w:rPr>
          <w:sz w:val="64"/>
        </w:rPr>
        <w:t>Certificate No.24C3301M3571/00912</w:t>
      </w:r>
    </w:p>
    <w:p>
      <w:pPr>
        <w:spacing w:after="0" w:before="0"/>
        <w:ind w:left="4300"/>
      </w:pPr>
      <w:r>
        <w:rPr>
          <w:sz w:val="64"/>
        </w:rPr>
        <w:t>6.Marks and numbers</w:t>
      </w:r>
    </w:p>
    <w:p>
      <w:pPr>
        <w:spacing w:after="0" w:before="0"/>
        <w:ind w:left="9860"/>
      </w:pPr>
      <w:r>
        <w:rPr>
          <w:sz w:val="70"/>
        </w:rPr>
        <w:t>7.Number and kind of packagesdescription of goods</w:t>
      </w:r>
    </w:p>
    <w:p>
      <w:pPr>
        <w:spacing w:after="0" w:before="0"/>
        <w:ind w:left="20240"/>
      </w:pPr>
      <w:r>
        <w:rPr>
          <w:sz w:val="66"/>
        </w:rPr>
        <w:t>8.H.S.Code</w:t>
      </w:r>
    </w:p>
    <w:p>
      <w:pPr>
        <w:spacing w:after="0" w:before="0"/>
        <w:ind w:left="23820"/>
      </w:pPr>
      <w:r>
        <w:rPr>
          <w:sz w:val="54"/>
        </w:rPr>
        <w:t>9.Quantity</w:t>
      </w:r>
    </w:p>
    <w:p>
      <w:pPr>
        <w:spacing w:after="0" w:before="0"/>
        <w:ind w:left="27420"/>
      </w:pPr>
      <w:r>
        <w:rPr>
          <w:sz w:val="54"/>
        </w:rPr>
        <w:t>10.Number</w:t>
      </w:r>
    </w:p>
    <w:p>
      <w:pPr>
        <w:spacing w:after="0" w:before="0"/>
        <w:ind w:left="27460"/>
      </w:pPr>
      <w:r>
        <w:rPr>
          <w:sz w:val="48"/>
        </w:rPr>
        <w:t>and daie of</w:t>
      </w:r>
    </w:p>
    <w:p>
      <w:pPr>
        <w:spacing w:after="0" w:before="0"/>
        <w:ind w:left="27400"/>
      </w:pPr>
      <w:r>
        <w:rPr>
          <w:sz w:val="66"/>
        </w:rPr>
        <w:t>invoices</w:t>
      </w:r>
    </w:p>
    <w:p>
      <w:pPr>
        <w:spacing w:after="0" w:before="0"/>
        <w:ind w:left="27140"/>
      </w:pPr>
      <w:r>
        <w:rPr>
          <w:sz w:val="70"/>
        </w:rPr>
        <w:t>A24011321062</w:t>
      </w:r>
    </w:p>
    <w:p>
      <w:pPr>
        <w:spacing w:after="0" w:before="0"/>
        <w:ind w:left="9260"/>
      </w:pPr>
      <w:r>
        <w:rPr>
          <w:sz w:val="66"/>
        </w:rPr>
        <w:t>DS-2CD1T47G2H-LIUF LENS 4MM 360PCS</w:t>
      </w:r>
    </w:p>
    <w:p>
      <w:pPr>
        <w:spacing w:after="0" w:before="0"/>
        <w:ind w:left="9220"/>
      </w:pPr>
      <w:r>
        <w:rPr>
          <w:sz w:val="70"/>
        </w:rPr>
        <w:t>DS-2CD1127G2H-LIUF LENS2.8MM180PCS</w:t>
      </w:r>
    </w:p>
    <w:p>
      <w:pPr>
        <w:spacing w:after="0" w:before="0"/>
        <w:ind w:left="9160"/>
      </w:pPr>
      <w:r>
        <w:rPr>
          <w:sz w:val="64"/>
        </w:rPr>
        <w:t>DS-2CD3021G0-MF50PCS</w:t>
      </w:r>
    </w:p>
    <w:p>
      <w:pPr>
        <w:spacing w:after="0" w:before="0"/>
        <w:ind w:left="9160"/>
      </w:pPr>
      <w:r>
        <w:rPr>
          <w:sz w:val="64"/>
        </w:rPr>
        <w:t>DS-2CD2023G2-IU LENS4MM256 PCS</w:t>
      </w:r>
    </w:p>
    <w:p>
      <w:pPr>
        <w:spacing w:after="0" w:before="0"/>
        <w:ind w:left="9160"/>
      </w:pPr>
      <w:r>
        <w:rPr>
          <w:sz w:val="64"/>
        </w:rPr>
        <w:t>DS-2DE7A232IW-AEB WITH ADAPTER 10PCS</w:t>
      </w:r>
    </w:p>
    <w:p>
      <w:pPr>
        <w:spacing w:after="0" w:before="0"/>
        <w:ind w:left="9160"/>
      </w:pPr>
      <w:r>
        <w:rPr>
          <w:sz w:val="64"/>
        </w:rPr>
        <w:t>DS-2DE7A225IW-AEB WITHADAPTER 8 PCS</w:t>
      </w:r>
    </w:p>
    <w:p>
      <w:pPr>
        <w:spacing w:after="0" w:before="0"/>
        <w:ind w:left="9160"/>
      </w:pPr>
      <w:r>
        <w:rPr>
          <w:sz w:val="64"/>
        </w:rPr>
        <w:t>DS-2CD2T23G2-4LENS4MM 180PCS</w:t>
      </w:r>
    </w:p>
    <w:p>
      <w:pPr>
        <w:spacing w:after="0" w:before="0"/>
        <w:ind w:left="9160"/>
      </w:pPr>
      <w:r>
        <w:rPr>
          <w:sz w:val="64"/>
        </w:rPr>
        <w:t>DS-2CE10DF0T-FS LENS 3.6MM 144PCS</w:t>
      </w:r>
    </w:p>
    <w:p>
      <w:pPr>
        <w:spacing w:after="0" w:before="0"/>
        <w:ind w:left="9120"/>
      </w:pPr>
      <w:r>
        <w:rPr>
          <w:sz w:val="64"/>
        </w:rPr>
        <w:t>DS-2CE76HOT-ITMFSLENS3.6MM80 PCS</w:t>
      </w:r>
    </w:p>
    <w:p>
      <w:pPr>
        <w:spacing w:after="0" w:before="0"/>
        <w:ind w:left="9120"/>
      </w:pPr>
      <w:r>
        <w:rPr>
          <w:sz w:val="64"/>
        </w:rPr>
        <w:t>DS-2CE76D0T-EXLPF LENS2.8MM 504PCS</w:t>
      </w:r>
    </w:p>
    <w:p>
      <w:pPr>
        <w:spacing w:after="0" w:before="0"/>
        <w:ind w:left="9120"/>
      </w:pPr>
      <w:r>
        <w:rPr>
          <w:sz w:val="70"/>
        </w:rPr>
        <w:t>DS-2CE76D0T-EXLMF LENS2.8MM252PCS</w:t>
      </w:r>
    </w:p>
    <w:p>
      <w:pPr>
        <w:spacing w:after="0" w:before="0"/>
        <w:ind w:left="9060"/>
      </w:pPr>
      <w:r>
        <w:rPr>
          <w:sz w:val="74"/>
        </w:rPr>
        <w:t>DIGITAL VIDEO RECORDER &amp; NETWORK VIDEORECORDER</w:t>
      </w:r>
    </w:p>
    <w:p>
      <w:pPr>
        <w:spacing w:after="0" w:before="0"/>
        <w:ind w:left="9100"/>
      </w:pPr>
      <w:r>
        <w:rPr>
          <w:sz w:val="48"/>
        </w:rPr>
        <w:t>DVR&amp;NVR</w:t>
      </w:r>
    </w:p>
    <w:p>
      <w:pPr>
        <w:spacing w:after="0" w:before="0"/>
        <w:ind w:left="9060"/>
      </w:pPr>
      <w:r>
        <w:rPr>
          <w:sz w:val="74"/>
        </w:rPr>
        <w:t>DS-9664NI-M16 64CH INCLUDING MOUSE,CABLES AND</w:t>
      </w:r>
    </w:p>
    <w:p>
      <w:pPr>
        <w:spacing w:after="0" w:before="0"/>
        <w:ind w:left="9060"/>
      </w:pPr>
      <w:r>
        <w:rPr>
          <w:sz w:val="66"/>
        </w:rPr>
        <w:t>ADAPTER 13 PCS</w:t>
      </w:r>
    </w:p>
    <w:p>
      <w:pPr>
        <w:spacing w:after="0" w:before="0"/>
        <w:ind w:left="9060"/>
      </w:pPr>
      <w:r>
        <w:rPr>
          <w:sz w:val="74"/>
        </w:rPr>
        <w:t>DS-96128NI-M16 128CH INCLUDING MOUSE.CABLES AND</w:t>
      </w:r>
    </w:p>
    <w:p>
      <w:pPr>
        <w:spacing w:after="0" w:before="0"/>
        <w:ind w:left="9100"/>
      </w:pPr>
      <w:r>
        <w:rPr>
          <w:sz w:val="48"/>
        </w:rPr>
        <w:t>ADAPTER1PCS</w:t>
      </w:r>
    </w:p>
    <w:p>
      <w:pPr>
        <w:spacing w:after="0" w:before="0"/>
        <w:ind w:left="9060"/>
      </w:pPr>
      <w:r>
        <w:rPr>
          <w:sz w:val="84"/>
        </w:rPr>
        <w:t>DS-9632NI-M16 32CH INCLUDING MOUSE.CABLES AND</w:t>
      </w:r>
    </w:p>
    <w:p>
      <w:pPr>
        <w:spacing w:after="0" w:before="0"/>
        <w:ind w:left="9020"/>
      </w:pPr>
      <w:r>
        <w:rPr>
          <w:sz w:val="60"/>
        </w:rPr>
        <w:t>ADAPTER4PCS</w:t>
      </w:r>
    </w:p>
    <w:p>
      <w:pPr>
        <w:spacing w:after="0" w:before="0"/>
        <w:ind w:left="9020"/>
      </w:pPr>
      <w:r>
        <w:rPr>
          <w:sz w:val="70"/>
        </w:rPr>
        <w:t>DS-9632NI-M8 32CHINCLUDING MOUSE.CABLESAND</w:t>
      </w:r>
    </w:p>
    <w:p>
      <w:pPr>
        <w:spacing w:after="0" w:before="0"/>
        <w:ind w:left="9100"/>
      </w:pPr>
      <w:r>
        <w:rPr>
          <w:sz w:val="50"/>
        </w:rPr>
        <w:t>ADAPTER2PCS</w:t>
      </w:r>
    </w:p>
    <w:p>
      <w:pPr>
        <w:spacing w:after="0" w:before="0"/>
        <w:ind w:left="9020"/>
      </w:pPr>
      <w:r>
        <w:rPr>
          <w:sz w:val="70"/>
        </w:rPr>
        <w:t>SH-NVR64-LH8 64CH INCLUDING MOUSE.CABLES AND</w:t>
      </w:r>
    </w:p>
    <w:p>
      <w:pPr>
        <w:spacing w:after="0" w:before="0"/>
        <w:ind w:left="9020"/>
      </w:pPr>
      <w:r>
        <w:rPr>
          <w:sz w:val="58"/>
        </w:rPr>
        <w:t>ADAPTER2PCS</w:t>
      </w:r>
    </w:p>
    <w:p>
      <w:pPr>
        <w:spacing w:after="0" w:before="0"/>
        <w:ind w:left="8960"/>
      </w:pPr>
      <w:r>
        <w:rPr>
          <w:sz w:val="68"/>
        </w:rPr>
        <w:t>DS-7616NXI-K216CH INCLUDING MOUSE.CABLES AND</w:t>
      </w:r>
    </w:p>
    <w:p>
      <w:pPr>
        <w:spacing w:after="0" w:before="0"/>
        <w:ind w:left="9000"/>
      </w:pPr>
      <w:r>
        <w:rPr>
          <w:sz w:val="48"/>
        </w:rPr>
        <w:t>ADAPTER60PCS</w:t>
      </w:r>
    </w:p>
    <w:p>
      <w:pPr>
        <w:spacing w:after="0" w:before="0"/>
        <w:ind w:left="8960"/>
      </w:pPr>
      <w:r>
        <w:rPr>
          <w:sz w:val="64"/>
        </w:rPr>
        <w:t>DS-7104NI-Q1/M4CH INCLUDING MOUSE.CABLES AND</w:t>
      </w:r>
    </w:p>
    <w:p>
      <w:pPr>
        <w:spacing w:after="0" w:before="0"/>
        <w:ind w:left="8960"/>
      </w:pPr>
      <w:r>
        <w:rPr>
          <w:sz w:val="60"/>
        </w:rPr>
        <w:t>ADAPTER200PCS</w:t>
      </w:r>
    </w:p>
    <w:p>
      <w:pPr>
        <w:spacing w:after="0" w:before="0"/>
        <w:ind w:left="8960"/>
      </w:pPr>
      <w:r>
        <w:rPr>
          <w:sz w:val="70"/>
        </w:rPr>
        <w:t>DS-7764NI-M4 G4CHINCLUDING MOUSECABIES AND</w:t>
      </w:r>
    </w:p>
    <w:p>
      <w:pPr>
        <w:spacing w:after="0" w:before="0"/>
        <w:ind w:left="8960"/>
      </w:pPr>
      <w:r>
        <w:rPr>
          <w:sz w:val="60"/>
        </w:rPr>
        <w:t>ADAPTER 10PCS</w:t>
      </w:r>
    </w:p>
    <w:p>
      <w:pPr>
        <w:spacing w:after="0" w:before="0"/>
        <w:ind w:left="8920"/>
      </w:pPr>
      <w:r>
        <w:rPr>
          <w:sz w:val="74"/>
        </w:rPr>
        <w:t>DS-7732NI-M432CH INCLUDING MOUSE.CABLES AND</w:t>
      </w:r>
    </w:p>
    <w:p>
      <w:pPr>
        <w:spacing w:after="0" w:before="0"/>
        <w:ind w:left="15060"/>
      </w:pPr>
      <w:r>
        <w:rPr>
          <w:sz w:val="48"/>
        </w:rPr>
        <w:t>(SEEATTACHMENT)</w:t>
      </w:r>
    </w:p>
    <w:p>
      <w:pPr>
        <w:spacing w:after="0" w:before="0"/>
        <w:ind w:left="4240"/>
      </w:pPr>
      <w:r>
        <w:rPr>
          <w:sz w:val="64"/>
        </w:rPr>
        <w:t>11.Declaration by lhe exporter</w:t>
      </w:r>
    </w:p>
    <w:p>
      <w:pPr>
        <w:spacing w:after="0" w:before="0"/>
        <w:ind w:left="17440"/>
      </w:pPr>
      <w:r>
        <w:rPr>
          <w:sz w:val="64"/>
        </w:rPr>
        <w:t>12.Certification</w:t>
      </w:r>
    </w:p>
    <w:p>
      <w:pPr>
        <w:spacing w:after="0" w:before="0"/>
        <w:ind w:left="4740"/>
      </w:pPr>
      <w:r>
        <w:rPr>
          <w:sz w:val="88"/>
        </w:rPr>
        <w:t>The undersigned hereby declares that the above details and slalements</w:t>
      </w:r>
    </w:p>
    <w:p>
      <w:pPr>
        <w:spacing w:after="0" w:before="0"/>
        <w:ind w:left="18020"/>
      </w:pPr>
      <w:r>
        <w:rPr>
          <w:sz w:val="74"/>
        </w:rPr>
        <w:t>It is hereby certified that the declaration by the exporter is correct.</w:t>
      </w:r>
    </w:p>
    <w:p>
      <w:pPr>
        <w:spacing w:after="0" w:before="0"/>
        <w:ind w:left="4200"/>
      </w:pPr>
      <w:r>
        <w:rPr>
          <w:sz w:val="78"/>
        </w:rPr>
        <w:t>are correct.that all the goods were produced in China and that they comply</w:t>
      </w:r>
    </w:p>
    <w:p>
      <w:pPr>
        <w:spacing w:after="0" w:before="0"/>
        <w:ind w:left="4200"/>
      </w:pPr>
      <w:r>
        <w:rPr>
          <w:sz w:val="72"/>
        </w:rPr>
        <w:t>with the Rules of Origin of the People's Republic ol China.</w:t>
      </w:r>
    </w:p>
    <w:p>
      <w:pPr>
        <w:spacing w:after="0" w:before="0"/>
        <w:ind w:left="4240"/>
      </w:pPr>
      <w:r>
        <w:rPr>
          <w:sz w:val="104"/>
        </w:rPr>
        <w:t>HANGZHOU HIXVIS.ON TECHNOLOGY CO.LTD</w:t>
      </w:r>
    </w:p>
    <w:p>
      <w:pPr>
        <w:spacing w:after="0" w:before="0"/>
        <w:ind w:left="18020"/>
      </w:pPr>
      <w:r>
        <w:rPr>
          <w:sz w:val="34"/>
        </w:rPr>
        <w:t>LONGHH</w:t>
      </w:r>
    </w:p>
    <w:p>
      <w:pPr>
        <w:spacing w:after="0" w:before="0"/>
        <w:ind w:left="19000"/>
      </w:pPr>
      <w:r>
        <w:rPr>
          <w:sz w:val="76"/>
        </w:rPr>
        <w:t>CENTERN</w:t>
      </w:r>
    </w:p>
    <w:p>
      <w:pPr>
        <w:spacing w:after="0" w:before="0"/>
        <w:ind w:left="23540"/>
      </w:pPr>
      <w:r>
        <w:rPr>
          <w:sz w:val="36"/>
        </w:rPr>
        <w:t>ANGR</w:t>
      </w:r>
    </w:p>
    <w:p>
      <w:pPr>
        <w:spacing w:after="0" w:before="0"/>
        <w:ind w:left="17240"/>
      </w:pPr>
      <w:r>
        <w:rPr>
          <w:sz w:val="54"/>
        </w:rPr>
        <w:t>FAX:0571-8500</w:t>
      </w:r>
    </w:p>
    <w:p>
      <w:pPr>
        <w:spacing w:after="0" w:before="0"/>
        <w:ind w:left="24040"/>
      </w:pPr>
      <w:r>
        <w:rPr>
          <w:sz w:val="60"/>
        </w:rPr>
        <w:t>1-87008561</w:t>
      </w:r>
    </w:p>
    <w:p>
      <w:pPr>
        <w:spacing w:after="0" w:before="0"/>
        <w:ind w:left="6160"/>
      </w:pPr>
      <w:r>
        <w:rPr>
          <w:sz w:val="58"/>
        </w:rPr>
        <w:t>HANGZHOU.CHINA JUN.04.2024</w:t>
      </w:r>
    </w:p>
    <w:p>
      <w:pPr>
        <w:spacing w:after="0" w:before="0"/>
        <w:ind w:left="18860"/>
      </w:pPr>
      <w:r>
        <w:rPr>
          <w:sz w:val="64"/>
        </w:rPr>
        <w:t>HANGZHOU.GHINAJUN 042024</w:t>
      </w:r>
    </w:p>
    <w:p>
      <w:pPr>
        <w:spacing w:after="0" w:before="0"/>
        <w:ind w:left="4040"/>
      </w:pPr>
      <w:r>
        <w:rPr>
          <w:sz w:val="74"/>
        </w:rPr>
        <w:t>Place and datesignature and stamp of authorized signatory</w:t>
      </w:r>
    </w:p>
    <w:p>
      <w:pPr>
        <w:spacing w:after="0" w:before="0"/>
        <w:ind w:left="17280"/>
      </w:pPr>
      <w:r>
        <w:rPr>
          <w:sz w:val="78"/>
        </w:rPr>
        <w:t>Place and date,signature and slamp ot certifying authority</w:t>
      </w:r>
    </w:p>
    <w:p>
      <w:pPr>
        <w:spacing w:after="0" w:before="0"/>
        <w:ind w:left="15800"/>
      </w:pPr>
      <w:r>
        <w:rPr>
          <w:sz w:val="54"/>
        </w:rPr>
        <w:t>page 2of4</w:t>
      </w:r>
    </w:p>
    <w:sectPr w:rsidR="00FC693F" w:rsidRPr="0006063C" w:rsidSect="00034616">
      <w:pgSz w:w="29088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