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trung tâm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POWER MONITOR</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176337"/>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POWER MONITOR</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18211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18211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POWER MONITOR</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2772076"/>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772076"/>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POWER MONITOR</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304288"/>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POWER MONITOR</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0156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`f38daf2`</w:t>
      </w:r>
      <w:r>
        <w:rPr>
          <w:rFonts w:ascii="Arial" w:hAnsi="Arial"/>
          <w:sz w:val="22"/>
        </w:rPr>
        <w:t xml:space="preserve"> - *kennhope13*: `docs: remove SQL CREATE TABLE blocks from DB schema section`</w:t>
      </w:r>
    </w:p>
    <w:p>
      <w:pPr>
        <w:pStyle w:val="ListBullet"/>
        <w:spacing w:before="40" w:after="40" w:line="276" w:lineRule="auto"/>
        <w:ind w:left="360"/>
      </w:pPr>
      <w:r>
        <w:rPr>
          <w:rFonts w:ascii="Arial" w:hAnsi="Arial"/>
          <w:sz w:val="22"/>
        </w:rPr>
      </w:r>
      <w:r>
        <w:rPr>
          <w:rFonts w:ascii="Arial" w:hAnsi="Arial"/>
          <w:b/>
          <w:sz w:val="22"/>
        </w:rPr>
        <w:t>`8e682bd`</w:t>
      </w:r>
      <w:r>
        <w:rPr>
          <w:rFonts w:ascii="Arial" w:hAnsi="Arial"/>
          <w:sz w:val="22"/>
        </w:rPr>
        <w:t xml:space="preserve"> - *kennhope13*: `docs: rename StationOS references to POWER MONITOR in document and diagrams`</w:t>
      </w:r>
    </w:p>
    <w:p>
      <w:pPr>
        <w:pStyle w:val="ListBullet"/>
        <w:spacing w:before="40" w:after="40" w:line="276" w:lineRule="auto"/>
        <w:ind w:left="360"/>
      </w:pPr>
      <w:r>
        <w:rPr>
          <w:rFonts w:ascii="Arial" w:hAnsi="Arial"/>
          <w:sz w:val="22"/>
        </w:rPr>
      </w:r>
      <w:r>
        <w:rPr>
          <w:rFonts w:ascii="Arial" w:hAnsi="Arial"/>
          <w:b/>
          <w:sz w:val="22"/>
        </w:rPr>
        <w:t>`40499d2`</w:t>
      </w:r>
      <w:r>
        <w:rPr>
          <w:rFonts w:ascii="Arial" w:hAnsi="Arial"/>
          <w:sz w:val="22"/>
        </w:rPr>
        <w:t xml:space="preserve"> - *kennhope13*: `docs: expand technical structure to fully document all UI pages and AI modules`</w:t>
      </w:r>
    </w:p>
    <w:p>
      <w:pPr>
        <w:pStyle w:val="ListBullet"/>
        <w:spacing w:before="40" w:after="40" w:line="276" w:lineRule="auto"/>
        <w:ind w:left="360"/>
      </w:pPr>
      <w:r>
        <w:rPr>
          <w:rFonts w:ascii="Arial" w:hAnsi="Arial"/>
          <w:sz w:val="22"/>
        </w:rPr>
      </w:r>
      <w:r>
        <w:rPr>
          <w:rFonts w:ascii="Arial" w:hAnsi="Arial"/>
          <w:b/>
          <w:sz w:val="22"/>
        </w:rPr>
        <w:t>`16da6e0`</w:t>
      </w:r>
      <w:r>
        <w:rPr>
          <w:rFonts w:ascii="Arial" w:hAnsi="Arial"/>
          <w:sz w:val="22"/>
        </w:rPr>
        <w:t xml:space="preserve"> - *kennhope13*: `docs: improve state diagram symmetry and center box text alignment`</w:t>
      </w:r>
    </w:p>
    <w:p>
      <w:pPr>
        <w:pStyle w:val="ListBullet"/>
        <w:spacing w:before="40" w:after="40" w:line="276" w:lineRule="auto"/>
        <w:ind w:left="360"/>
      </w:pPr>
      <w:r>
        <w:rPr>
          <w:rFonts w:ascii="Arial" w:hAnsi="Arial"/>
          <w:sz w:val="22"/>
        </w:rPr>
      </w:r>
      <w:r>
        <w:rPr>
          <w:rFonts w:ascii="Arial" w:hAnsi="Arial"/>
          <w:b/>
          <w:sz w:val="22"/>
        </w:rPr>
        <w:t>`689ddb9`</w:t>
      </w:r>
      <w:r>
        <w:rPr>
          <w:rFonts w:ascii="Arial" w:hAnsi="Arial"/>
          <w:sz w:val="22"/>
        </w:rPr>
        <w:t xml:space="preserve"> - *kennhope13*: `docs: replace Trạm Tổng with Trạm Trung tâm in document and diagrams`</w:t>
      </w:r>
    </w:p>
    <w:p>
      <w:pPr>
        <w:pStyle w:val="ListBullet"/>
        <w:spacing w:before="40" w:after="40" w:line="276" w:lineRule="auto"/>
        <w:ind w:left="360"/>
      </w:pPr>
      <w:r>
        <w:rPr>
          <w:rFonts w:ascii="Arial" w:hAnsi="Arial"/>
          <w:sz w:val="22"/>
        </w:rPr>
      </w:r>
      <w:r>
        <w:rPr>
          <w:rFonts w:ascii="Arial" w:hAnsi="Arial"/>
          <w:b/>
          <w:sz w:val="22"/>
        </w:rPr>
        <w:t>`8c7b39f`</w:t>
      </w:r>
      <w:r>
        <w:rPr>
          <w:rFonts w:ascii="Arial" w:hAnsi="Arial"/>
          <w:sz w:val="22"/>
        </w:rPr>
        <w:t xml:space="preserve"> - *kennhope13*: `docs: adjust diagram box sizes and center text alignment to prevent text clipping`</w:t>
      </w:r>
    </w:p>
    <w:p>
      <w:pPr>
        <w:pStyle w:val="ListBullet"/>
        <w:spacing w:before="40" w:after="40" w:line="276" w:lineRule="auto"/>
        <w:ind w:left="360"/>
      </w:pPr>
      <w:r>
        <w:rPr>
          <w:rFonts w:ascii="Arial" w:hAnsi="Arial"/>
          <w:sz w:val="22"/>
        </w:rPr>
      </w:r>
      <w:r>
        <w:rPr>
          <w:rFonts w:ascii="Arial" w:hAnsi="Arial"/>
          <w:b/>
          <w:sz w:val="22"/>
        </w:rPr>
        <w:t>`7292e48`</w:t>
      </w:r>
      <w:r>
        <w:rPr>
          <w:rFonts w:ascii="Arial" w:hAnsi="Arial"/>
          <w:sz w:val="22"/>
        </w:rPr>
        <w:t xml:space="preserve"> - *kennhope13*: `docs: integrate PIL-based technical diagram generation and embed PNG images in md and docx`</w:t>
      </w:r>
    </w:p>
    <w:p>
      <w:pPr>
        <w:pStyle w:val="ListBullet"/>
        <w:spacing w:before="40" w:after="40" w:line="276" w:lineRule="auto"/>
        <w:ind w:left="360"/>
      </w:pPr>
      <w:r>
        <w:rPr>
          <w:rFonts w:ascii="Arial" w:hAnsi="Arial"/>
          <w:sz w:val="22"/>
        </w:rPr>
      </w:r>
      <w:r>
        <w:rPr>
          <w:rFonts w:ascii="Arial" w:hAnsi="Arial"/>
          <w:b/>
          <w:sz w:val="22"/>
        </w:rPr>
        <w:t>`d7bf03f`</w:t>
      </w:r>
      <w:r>
        <w:rPr>
          <w:rFonts w:ascii="Arial" w:hAnsi="Arial"/>
          <w:sz w:val="22"/>
        </w:rPr>
        <w:t xml:space="preserve"> - *kennhope13*: `docs: integrate 5 ASCII diagrams, complete git commit history, detailed bug reports, and remove raw source code blocks`</w:t>
      </w:r>
    </w:p>
    <w:p>
      <w:pPr>
        <w:pStyle w:val="ListBullet"/>
        <w:spacing w:before="40" w:after="40" w:line="276" w:lineRule="auto"/>
        <w:ind w:left="360"/>
      </w:pPr>
      <w:r>
        <w:rPr>
          <w:rFonts w:ascii="Arial" w:hAnsi="Arial"/>
          <w:sz w:val="22"/>
        </w:rPr>
      </w:r>
      <w:r>
        <w:rPr>
          <w:rFonts w:ascii="Arial" w:hAnsi="Arial"/>
          <w:b/>
          <w:sz w:val="22"/>
        </w:rPr>
        <w:t>`3013640`</w:t>
      </w:r>
      <w:r>
        <w:rPr>
          <w:rFonts w:ascii="Arial" w:hAnsi="Arial"/>
          <w:sz w:val="22"/>
        </w:rPr>
        <w:t xml:space="preserve"> - *kennhope13*: `docs: finalize technical docs with 12 structured word tables and beautiful layout`</w:t>
      </w:r>
    </w:p>
    <w:p>
      <w:pPr>
        <w:pStyle w:val="ListBullet"/>
        <w:spacing w:before="40" w:after="40" w:line="276" w:lineRule="auto"/>
        <w:ind w:left="360"/>
      </w:pPr>
      <w:r>
        <w:rPr>
          <w:rFonts w:ascii="Arial" w:hAnsi="Arial"/>
          <w:sz w:val="22"/>
        </w:rPr>
      </w:r>
      <w:r>
        <w:rPr>
          <w:rFonts w:ascii="Arial" w:hAnsi="Arial"/>
          <w:b/>
          <w:sz w:val="22"/>
        </w:rPr>
        <w:t>`a15c4b4`</w:t>
      </w:r>
      <w:r>
        <w:rPr>
          <w:rFonts w:ascii="Arial" w:hAnsi="Arial"/>
          <w:sz w:val="22"/>
        </w:rPr>
        <w:t xml:space="preserve"> - *kennhope13*: `docs: update detailed technical documentation with comprehensive schemas and code snippets`</w:t>
      </w:r>
    </w:p>
    <w:p>
      <w:pPr>
        <w:pStyle w:val="ListBullet"/>
        <w:spacing w:before="40" w:after="40" w:line="276" w:lineRule="auto"/>
        <w:ind w:left="360"/>
      </w:pPr>
      <w:r>
        <w:rPr>
          <w:rFonts w:ascii="Arial" w:hAnsi="Arial"/>
          <w:sz w:val="22"/>
        </w:rPr>
      </w:r>
      <w:r>
        <w:rPr>
          <w:rFonts w:ascii="Arial" w:hAnsi="Arial"/>
          <w:b/>
          <w:sz w:val="22"/>
        </w:rPr>
        <w:t>`500966a`</w:t>
      </w:r>
      <w:r>
        <w:rPr>
          <w:rFonts w:ascii="Arial" w:hAnsi="Arial"/>
          <w:sz w:val="22"/>
        </w:rPr>
        <w:t xml:space="preserve"> - *kennhope13*: `docs: add detailed technical documentation in markdown and word docx formats`</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`bfb4c3e`</w:t>
      </w:r>
      <w:r>
        <w:rPr>
          <w:rFonts w:ascii="Arial" w:hAnsi="Arial"/>
          <w:sz w:val="22"/>
        </w:rPr>
        <w:t xml:space="preserve"> - *kennhope13*: `Fix EF Core migration failure caused by EnsureCreated`</w:t>
      </w:r>
    </w:p>
    <w:p>
      <w:pPr>
        <w:pStyle w:val="ListBullet"/>
        <w:spacing w:before="40" w:after="40" w:line="276" w:lineRule="auto"/>
        <w:ind w:left="360"/>
      </w:pPr>
      <w:r>
        <w:rPr>
          <w:rFonts w:ascii="Arial" w:hAnsi="Arial"/>
          <w:sz w:val="22"/>
        </w:rPr>
      </w:r>
      <w:r>
        <w:rPr>
          <w:rFonts w:ascii="Arial" w:hAnsi="Arial"/>
          <w:b/>
          <w:sz w:val="22"/>
        </w:rPr>
        <w:t>`3e4057c`</w:t>
      </w:r>
      <w:r>
        <w:rPr>
          <w:rFonts w:ascii="Arial" w:hAnsi="Arial"/>
          <w:sz w:val="22"/>
        </w:rPr>
        <w:t xml:space="preserve"> - *kennhope13*: `Fix database init on Windows`</w:t>
      </w:r>
    </w:p>
    <w:p>
      <w:pPr>
        <w:pStyle w:val="ListBullet"/>
        <w:spacing w:before="40" w:after="40" w:line="276" w:lineRule="auto"/>
        <w:ind w:left="360"/>
      </w:pPr>
      <w:r>
        <w:rPr>
          <w:rFonts w:ascii="Arial" w:hAnsi="Arial"/>
          <w:sz w:val="22"/>
        </w:rPr>
      </w:r>
      <w:r>
        <w:rPr>
          <w:rFonts w:ascii="Arial" w:hAnsi="Arial"/>
          <w:b/>
          <w:sz w:val="22"/>
        </w:rPr>
        <w:t>`591f6c1`</w:t>
      </w:r>
      <w:r>
        <w:rPr>
          <w:rFonts w:ascii="Arial" w:hAnsi="Arial"/>
          <w:sz w:val="22"/>
        </w:rPr>
        <w:t xml:space="preserve"> - *kennhope13*: `feat: update license UI and desktop build fixes`</w:t>
      </w:r>
    </w:p>
    <w:p>
      <w:pPr>
        <w:pStyle w:val="ListBullet"/>
        <w:spacing w:before="40" w:after="40" w:line="276" w:lineRule="auto"/>
        <w:ind w:left="360"/>
      </w:pPr>
      <w:r>
        <w:rPr>
          <w:rFonts w:ascii="Arial" w:hAnsi="Arial"/>
          <w:sz w:val="22"/>
        </w:rPr>
      </w:r>
      <w:r>
        <w:rPr>
          <w:rFonts w:ascii="Arial" w:hAnsi="Arial"/>
          <w:b/>
          <w:sz w:val="22"/>
        </w:rPr>
        <w:t>`b3abdd0`</w:t>
      </w:r>
      <w:r>
        <w:rPr>
          <w:rFonts w:ascii="Arial" w:hAnsi="Arial"/>
          <w:sz w:val="22"/>
        </w:rPr>
        <w:t xml:space="preserve"> - *kennhope13*: `Fix license flat JSON parsing and signature verification`</w:t>
      </w:r>
    </w:p>
    <w:p>
      <w:pPr>
        <w:pStyle w:val="ListBullet"/>
        <w:spacing w:before="40" w:after="40" w:line="276" w:lineRule="auto"/>
        <w:ind w:left="360"/>
      </w:pPr>
      <w:r>
        <w:rPr>
          <w:rFonts w:ascii="Arial" w:hAnsi="Arial"/>
          <w:sz w:val="22"/>
        </w:rPr>
      </w:r>
      <w:r>
        <w:rPr>
          <w:rFonts w:ascii="Arial" w:hAnsi="Arial"/>
          <w:b/>
          <w:sz w:val="22"/>
        </w:rPr>
        <w:t>`d4fcc25`</w:t>
      </w:r>
      <w:r>
        <w:rPr>
          <w:rFonts w:ascii="Arial" w:hAnsi="Arial"/>
          <w:sz w:val="22"/>
        </w:rPr>
        <w:t xml:space="preserve"> - *kennhope13*: `Fix thermal telemetry ingestion for Camera 152 and stability improvements`</w:t>
      </w:r>
    </w:p>
    <w:p>
      <w:pPr>
        <w:pStyle w:val="ListBullet"/>
        <w:spacing w:before="40" w:after="40" w:line="276" w:lineRule="auto"/>
        <w:ind w:left="360"/>
      </w:pPr>
      <w:r>
        <w:rPr>
          <w:rFonts w:ascii="Arial" w:hAnsi="Arial"/>
          <w:sz w:val="22"/>
        </w:rPr>
      </w:r>
      <w:r>
        <w:rPr>
          <w:rFonts w:ascii="Arial" w:hAnsi="Arial"/>
          <w:b/>
          <w:sz w:val="22"/>
        </w:rPr>
        <w:t>`559afba`</w:t>
      </w:r>
      <w:r>
        <w:rPr>
          <w:rFonts w:ascii="Arial" w:hAnsi="Arial"/>
          <w:sz w:val="22"/>
        </w:rPr>
        <w:t xml:space="preserve"> - *kennhope13*: `fix: explicit port 5000 binding for backend on Windows and fallback to 127.0.0.1 in frontend to resolve localhost resolution issues`</w:t>
      </w:r>
    </w:p>
    <w:p>
      <w:pPr>
        <w:pStyle w:val="ListBullet"/>
        <w:spacing w:before="40" w:after="40" w:line="276" w:lineRule="auto"/>
        <w:ind w:left="360"/>
      </w:pPr>
      <w:r>
        <w:rPr>
          <w:rFonts w:ascii="Arial" w:hAnsi="Arial"/>
          <w:sz w:val="22"/>
        </w:rPr>
      </w:r>
      <w:r>
        <w:rPr>
          <w:rFonts w:ascii="Arial" w:hAnsi="Arial"/>
          <w:b/>
          <w:sz w:val="22"/>
        </w:rPr>
        <w:t>`ccc0b47`</w:t>
      </w:r>
      <w:r>
        <w:rPr>
          <w:rFonts w:ascii="Arial" w:hAnsi="Arial"/>
          <w:sz w:val="22"/>
        </w:rPr>
        <w:t xml:space="preserve"> - *kennhope13*: `fix: fallback to local UI server on port 4173 in Electron if Vite is not running`</w:t>
      </w:r>
    </w:p>
    <w:p>
      <w:pPr>
        <w:pStyle w:val="ListBullet"/>
        <w:spacing w:before="40" w:after="40" w:line="276" w:lineRule="auto"/>
        <w:ind w:left="360"/>
      </w:pPr>
      <w:r>
        <w:rPr>
          <w:rFonts w:ascii="Arial" w:hAnsi="Arial"/>
          <w:sz w:val="22"/>
        </w:rPr>
      </w:r>
      <w:r>
        <w:rPr>
          <w:rFonts w:ascii="Arial" w:hAnsi="Arial"/>
          <w:b/>
          <w:sz w:val="22"/>
        </w:rPr>
        <w:t>`9b49718`</w:t>
      </w:r>
      <w:r>
        <w:rPr>
          <w:rFonts w:ascii="Arial" w:hAnsi="Arial"/>
          <w:sz w:val="22"/>
        </w:rPr>
        <w:t xml:space="preserve"> - *kennhope13*: `fix: Windows startup crash - DB not created, UTF8 encoding, race condition`</w:t>
      </w:r>
    </w:p>
    <w:p>
      <w:pPr>
        <w:pStyle w:val="ListBullet"/>
        <w:spacing w:before="40" w:after="40" w:line="276" w:lineRule="auto"/>
        <w:ind w:left="360"/>
      </w:pPr>
      <w:r>
        <w:rPr>
          <w:rFonts w:ascii="Arial" w:hAnsi="Arial"/>
          <w:sz w:val="22"/>
        </w:rPr>
      </w:r>
      <w:r>
        <w:rPr>
          <w:rFonts w:ascii="Arial" w:hAnsi="Arial"/>
          <w:b/>
          <w:sz w:val="22"/>
        </w:rPr>
        <w:t>`24b3fc7`</w:t>
      </w:r>
      <w:r>
        <w:rPr>
          <w:rFonts w:ascii="Arial" w:hAnsi="Arial"/>
          <w:sz w:val="22"/>
        </w:rPr>
        <w:t xml:space="preserve"> - *kennhope13*: `fix(desktop): bind ASPNETCORE_URLS to 0.0.0.0 instead of 127.0.0.1, bump to 3.0.18`</w:t>
      </w:r>
    </w:p>
    <w:p>
      <w:pPr>
        <w:pStyle w:val="ListBullet"/>
        <w:spacing w:before="40" w:after="40" w:line="276" w:lineRule="auto"/>
        <w:ind w:left="360"/>
      </w:pPr>
      <w:r>
        <w:rPr>
          <w:rFonts w:ascii="Arial" w:hAnsi="Arial"/>
          <w:sz w:val="22"/>
        </w:rPr>
      </w:r>
      <w:r>
        <w:rPr>
          <w:rFonts w:ascii="Arial" w:hAnsi="Arial"/>
          <w:b/>
          <w:sz w:val="22"/>
        </w:rPr>
        <w:t>`6c6b6c8`</w:t>
      </w:r>
      <w:r>
        <w:rPr>
          <w:rFonts w:ascii="Arial" w:hAnsi="Arial"/>
          <w:sz w:val="22"/>
        </w:rPr>
        <w:t xml:space="preserve"> - *kennhope13*: `fix(desktop): split stdout and stderr redirects in spawnHiddenWin32 to prevent file sharing violations, bump to 3.0.17`</w:t>
      </w:r>
    </w:p>
    <w:p>
      <w:pPr>
        <w:pStyle w:val="ListBullet"/>
        <w:spacing w:before="40" w:after="40" w:line="276" w:lineRule="auto"/>
        <w:ind w:left="360"/>
      </w:pPr>
      <w:r>
        <w:rPr>
          <w:rFonts w:ascii="Arial" w:hAnsi="Arial"/>
          <w:sz w:val="22"/>
        </w:rPr>
      </w:r>
      <w:r>
        <w:rPr>
          <w:rFonts w:ascii="Arial" w:hAnsi="Arial"/>
          <w:b/>
          <w:sz w:val="22"/>
        </w:rPr>
        <w:t>`cbf37a0`</w:t>
      </w:r>
      <w:r>
        <w:rPr>
          <w:rFonts w:ascii="Arial" w:hAnsi="Arial"/>
          <w:sz w:val="22"/>
        </w:rPr>
        <w:t xml:space="preserve"> - *kennhope13*: `fix(desktop): set WinExe OutputType and use spawnHiddenWin32 for silent startup, bump to 3.0.16`</w:t>
      </w:r>
    </w:p>
    <w:p>
      <w:pPr>
        <w:pStyle w:val="ListBullet"/>
        <w:spacing w:before="40" w:after="40" w:line="276" w:lineRule="auto"/>
        <w:ind w:left="360"/>
      </w:pPr>
      <w:r>
        <w:rPr>
          <w:rFonts w:ascii="Arial" w:hAnsi="Arial"/>
          <w:sz w:val="22"/>
        </w:rPr>
      </w:r>
      <w:r>
        <w:rPr>
          <w:rFonts w:ascii="Arial" w:hAnsi="Arial"/>
          <w:b/>
          <w:sz w:val="22"/>
        </w:rPr>
        <w:t>`c060a17`</w:t>
      </w:r>
      <w:r>
        <w:rPr>
          <w:rFonts w:ascii="Arial" w:hAnsi="Arial"/>
          <w:sz w:val="22"/>
        </w:rPr>
        <w:t xml:space="preserve"> - *kennhope13*: `fix(station-setup): correctly normalize Vietnamese 'Đ/đ' characters to fix default station detection and hide cmd window on Windows`</w:t>
      </w:r>
    </w:p>
    <w:p>
      <w:pPr>
        <w:pStyle w:val="ListBullet"/>
        <w:spacing w:before="40" w:after="40" w:line="276" w:lineRule="auto"/>
        <w:ind w:left="360"/>
      </w:pPr>
      <w:r>
        <w:rPr>
          <w:rFonts w:ascii="Arial" w:hAnsi="Arial"/>
          <w:sz w:val="22"/>
        </w:rPr>
      </w:r>
      <w:r>
        <w:rPr>
          <w:rFonts w:ascii="Arial" w:hAnsi="Arial"/>
          <w:b/>
          <w:sz w:val="22"/>
        </w:rPr>
        <w:t>`45954f4`</w:t>
      </w:r>
      <w:r>
        <w:rPr>
          <w:rFonts w:ascii="Arial" w:hAnsi="Arial"/>
          <w:sz w:val="22"/>
        </w:rPr>
        <w:t xml:space="preserve"> - *kennhope13*: `build(cleanup): remove obsolete build-thin-client.bat and thin-client-ui directory`</w:t>
      </w:r>
    </w:p>
    <w:p>
      <w:pPr>
        <w:pStyle w:val="ListBullet"/>
        <w:spacing w:before="40" w:after="40" w:line="276" w:lineRule="auto"/>
        <w:ind w:left="360"/>
      </w:pPr>
      <w:r>
        <w:rPr>
          <w:rFonts w:ascii="Arial" w:hAnsi="Arial"/>
          <w:sz w:val="22"/>
        </w:rPr>
      </w:r>
      <w:r>
        <w:rPr>
          <w:rFonts w:ascii="Arial" w:hAnsi="Arial"/>
          <w:b/>
          <w:sz w:val="22"/>
        </w:rPr>
        <w:t>`aba972d`</w:t>
      </w:r>
      <w:r>
        <w:rPr>
          <w:rFonts w:ascii="Arial" w:hAnsi="Arial"/>
          <w:sz w:val="22"/>
        </w:rPr>
        <w:t xml:space="preserve"> - *kennhope13*: `build(win): bump version to 3.0.15, hide cmd windows, optimize installer size, and fix compiler errors`</w:t>
      </w:r>
    </w:p>
    <w:p>
      <w:pPr>
        <w:pStyle w:val="ListBullet"/>
        <w:spacing w:before="40" w:after="40" w:line="276" w:lineRule="auto"/>
        <w:ind w:left="360"/>
      </w:pPr>
      <w:r>
        <w:rPr>
          <w:rFonts w:ascii="Arial" w:hAnsi="Arial"/>
          <w:sz w:val="22"/>
        </w:rPr>
      </w:r>
      <w:r>
        <w:rPr>
          <w:rFonts w:ascii="Arial" w:hAnsi="Arial"/>
          <w:b/>
          <w:sz w:val="22"/>
        </w:rPr>
        <w:t>`ca5723e`</w:t>
      </w:r>
      <w:r>
        <w:rPr>
          <w:rFonts w:ascii="Arial" w:hAnsi="Arial"/>
          <w:sz w:val="22"/>
        </w:rPr>
        <w:t xml:space="preserve"> - *kennhope13*: `fix(frontend): resolve TS2532 compilation error in GeneralTab`</w:t>
      </w:r>
    </w:p>
    <w:p>
      <w:pPr>
        <w:pStyle w:val="ListBullet"/>
        <w:spacing w:before="40" w:after="40" w:line="276" w:lineRule="auto"/>
        <w:ind w:left="360"/>
      </w:pPr>
      <w:r>
        <w:rPr>
          <w:rFonts w:ascii="Arial" w:hAnsi="Arial"/>
          <w:sz w:val="22"/>
        </w:rPr>
      </w:r>
      <w:r>
        <w:rPr>
          <w:rFonts w:ascii="Arial" w:hAnsi="Arial"/>
          <w:b/>
          <w:sz w:val="22"/>
        </w:rPr>
        <w:t>`c2f19a1`</w:t>
      </w:r>
      <w:r>
        <w:rPr>
          <w:rFonts w:ascii="Arial" w:hAnsi="Arial"/>
          <w:sz w:val="22"/>
        </w:rPr>
        <w:t xml:space="preserve"> - *kennhope13*: `build(electron): remove debug UI logs and hide CMD windows for production release`</w:t>
      </w:r>
    </w:p>
    <w:p>
      <w:pPr>
        <w:pStyle w:val="ListBullet"/>
        <w:spacing w:before="40" w:after="40" w:line="276" w:lineRule="auto"/>
        <w:ind w:left="360"/>
      </w:pPr>
      <w:r>
        <w:rPr>
          <w:rFonts w:ascii="Arial" w:hAnsi="Arial"/>
          <w:sz w:val="22"/>
        </w:rPr>
      </w:r>
      <w:r>
        <w:rPr>
          <w:rFonts w:ascii="Arial" w:hAnsi="Arial"/>
          <w:b/>
          <w:sz w:val="22"/>
        </w:rPr>
        <w:t>`85e0647`</w:t>
      </w:r>
      <w:r>
        <w:rPr>
          <w:rFonts w:ascii="Arial" w:hAnsi="Arial"/>
          <w:sz w:val="22"/>
        </w:rPr>
        <w:t xml:space="preserve"> - *kennhope13*: `style(login): update nomenclature from server to station for standalone mode`</w:t>
      </w:r>
    </w:p>
    <w:p>
      <w:pPr>
        <w:pStyle w:val="ListBullet"/>
        <w:spacing w:before="40" w:after="40" w:line="276" w:lineRule="auto"/>
        <w:ind w:left="360"/>
      </w:pPr>
      <w:r>
        <w:rPr>
          <w:rFonts w:ascii="Arial" w:hAnsi="Arial"/>
          <w:sz w:val="22"/>
        </w:rPr>
      </w:r>
      <w:r>
        <w:rPr>
          <w:rFonts w:ascii="Arial" w:hAnsi="Arial"/>
          <w:b/>
          <w:sz w:val="22"/>
        </w:rPr>
        <w:t>`515ac06`</w:t>
      </w:r>
      <w:r>
        <w:rPr>
          <w:rFonts w:ascii="Arial" w:hAnsi="Arial"/>
          <w:sz w:val="22"/>
        </w:rPr>
        <w:t xml:space="preserve"> - *kennhope13*: `feat(frontend): allow renaming station from General Settings tab`</w:t>
      </w:r>
    </w:p>
    <w:p>
      <w:pPr>
        <w:pStyle w:val="ListBullet"/>
        <w:spacing w:before="40" w:after="40" w:line="276" w:lineRule="auto"/>
        <w:ind w:left="360"/>
      </w:pPr>
      <w:r>
        <w:rPr>
          <w:rFonts w:ascii="Arial" w:hAnsi="Arial"/>
          <w:sz w:val="22"/>
        </w:rPr>
      </w:r>
      <w:r>
        <w:rPr>
          <w:rFonts w:ascii="Arial" w:hAnsi="Arial"/>
          <w:b/>
          <w:sz w:val="22"/>
        </w:rPr>
        <w:t>`80f105d`</w:t>
      </w:r>
      <w:r>
        <w:rPr>
          <w:rFonts w:ascii="Arial" w:hAnsi="Arial"/>
          <w:sz w:val="22"/>
        </w:rPr>
        <w:t xml:space="preserve"> - *kennhope13*: `fix(backend): remove hardcoded Long An station and devices from default seed data`</w:t>
      </w:r>
    </w:p>
    <w:p>
      <w:pPr>
        <w:pStyle w:val="ListBullet"/>
        <w:spacing w:before="40" w:after="40" w:line="276" w:lineRule="auto"/>
        <w:ind w:left="360"/>
      </w:pPr>
      <w:r>
        <w:rPr>
          <w:rFonts w:ascii="Arial" w:hAnsi="Arial"/>
          <w:sz w:val="22"/>
        </w:rPr>
      </w:r>
      <w:r>
        <w:rPr>
          <w:rFonts w:ascii="Arial" w:hAnsi="Arial"/>
          <w:b/>
          <w:sz w:val="22"/>
        </w:rPr>
        <w:t>`474c5d3`</w:t>
      </w:r>
      <w:r>
        <w:rPr>
          <w:rFonts w:ascii="Arial" w:hAnsi="Arial"/>
          <w:sz w:val="22"/>
        </w:rPr>
        <w:t xml:space="preserve"> - *kennhope13*: `fix(backend): generate missing migration for Permissions column in User entity`</w:t>
      </w:r>
    </w:p>
    <w:p>
      <w:pPr>
        <w:pStyle w:val="ListBullet"/>
        <w:spacing w:before="40" w:after="40" w:line="276" w:lineRule="auto"/>
        <w:ind w:left="360"/>
      </w:pPr>
      <w:r>
        <w:rPr>
          <w:rFonts w:ascii="Arial" w:hAnsi="Arial"/>
          <w:sz w:val="22"/>
        </w:rPr>
      </w:r>
      <w:r>
        <w:rPr>
          <w:rFonts w:ascii="Arial" w:hAnsi="Arial"/>
          <w:b/>
          <w:sz w:val="22"/>
        </w:rPr>
        <w:t>`9079e34`</w:t>
      </w:r>
      <w:r>
        <w:rPr>
          <w:rFonts w:ascii="Arial" w:hAnsi="Arial"/>
          <w:sz w:val="22"/>
        </w:rPr>
        <w:t xml:space="preserve"> - *kennhope13*: `fix(electron): force initdb to use UTF8 encoding to prevent WIN1252 character errors during DB seeding`</w:t>
      </w:r>
    </w:p>
    <w:p>
      <w:pPr>
        <w:pStyle w:val="ListBullet"/>
        <w:spacing w:before="40" w:after="40" w:line="276" w:lineRule="auto"/>
        <w:ind w:left="360"/>
      </w:pPr>
      <w:r>
        <w:rPr>
          <w:rFonts w:ascii="Arial" w:hAnsi="Arial"/>
          <w:sz w:val="22"/>
        </w:rPr>
      </w:r>
      <w:r>
        <w:rPr>
          <w:rFonts w:ascii="Arial" w:hAnsi="Arial"/>
          <w:b/>
          <w:sz w:val="22"/>
        </w:rPr>
        <w:t>`cf7b975`</w:t>
      </w:r>
      <w:r>
        <w:rPr>
          <w:rFonts w:ascii="Arial" w:hAnsi="Arial"/>
          <w:sz w:val="22"/>
        </w:rPr>
        <w:t xml:space="preserve"> - *kennhope13*: `fix(backend): initialize database before Hangfire dashboard to prevent database not exist error`</w:t>
      </w:r>
    </w:p>
    <w:p>
      <w:pPr>
        <w:pStyle w:val="ListBullet"/>
        <w:spacing w:before="40" w:after="40" w:line="276" w:lineRule="auto"/>
        <w:ind w:left="360"/>
      </w:pPr>
      <w:r>
        <w:rPr>
          <w:rFonts w:ascii="Arial" w:hAnsi="Arial"/>
          <w:sz w:val="22"/>
        </w:rPr>
      </w:r>
      <w:r>
        <w:rPr>
          <w:rFonts w:ascii="Arial" w:hAnsi="Arial"/>
          <w:b/>
          <w:sz w:val="22"/>
        </w:rPr>
        <w:t>`5009cd0`</w:t>
      </w:r>
      <w:r>
        <w:rPr>
          <w:rFonts w:ascii="Arial" w:hAnsi="Arial"/>
          <w:sz w:val="22"/>
        </w:rPr>
        <w:t xml:space="preserve"> - *kennhope13*: `feat(electron): show backend and frontend logs directly on the loading screen`</w:t>
      </w:r>
    </w:p>
    <w:p>
      <w:pPr>
        <w:pStyle w:val="ListBullet"/>
        <w:spacing w:before="40" w:after="40" w:line="276" w:lineRule="auto"/>
        <w:ind w:left="360"/>
      </w:pPr>
      <w:r>
        <w:rPr>
          <w:rFonts w:ascii="Arial" w:hAnsi="Arial"/>
          <w:sz w:val="22"/>
        </w:rPr>
      </w:r>
      <w:r>
        <w:rPr>
          <w:rFonts w:ascii="Arial" w:hAnsi="Arial"/>
          <w:b/>
          <w:sz w:val="22"/>
        </w:rPr>
        <w:t>`b3681ae`</w:t>
      </w:r>
      <w:r>
        <w:rPr>
          <w:rFonts w:ascii="Arial" w:hAnsi="Arial"/>
          <w:sz w:val="22"/>
        </w:rPr>
        <w:t xml:space="preserve"> - *kennhope13*: `fix(electron): force .NET backend to listen on port 5000 instead of default 8080`</w:t>
      </w:r>
    </w:p>
    <w:p>
      <w:pPr>
        <w:pStyle w:val="ListBullet"/>
        <w:spacing w:before="40" w:after="40" w:line="276" w:lineRule="auto"/>
        <w:ind w:left="360"/>
      </w:pPr>
      <w:r>
        <w:rPr>
          <w:rFonts w:ascii="Arial" w:hAnsi="Arial"/>
          <w:sz w:val="22"/>
        </w:rPr>
      </w:r>
      <w:r>
        <w:rPr>
          <w:rFonts w:ascii="Arial" w:hAnsi="Arial"/>
          <w:b/>
          <w:sz w:val="22"/>
        </w:rPr>
        <w:t>`848d327`</w:t>
      </w:r>
      <w:r>
        <w:rPr>
          <w:rFonts w:ascii="Arial" w:hAnsi="Arial"/>
          <w:sz w:val="22"/>
        </w:rPr>
        <w:t xml:space="preserve"> - *kennhope13*: `fix(backend): retry database migration on startup to wait for PostgreSQL`</w:t>
      </w:r>
    </w:p>
    <w:p>
      <w:pPr>
        <w:pStyle w:val="ListBullet"/>
        <w:spacing w:before="40" w:after="40" w:line="276" w:lineRule="auto"/>
        <w:ind w:left="360"/>
      </w:pPr>
      <w:r>
        <w:rPr>
          <w:rFonts w:ascii="Arial" w:hAnsi="Arial"/>
          <w:sz w:val="22"/>
        </w:rPr>
      </w:r>
      <w:r>
        <w:rPr>
          <w:rFonts w:ascii="Arial" w:hAnsi="Arial"/>
          <w:b/>
          <w:sz w:val="22"/>
        </w:rPr>
        <w:t>`718bd28`</w:t>
      </w:r>
      <w:r>
        <w:rPr>
          <w:rFonts w:ascii="Arial" w:hAnsi="Arial"/>
          <w:sz w:val="22"/>
        </w:rPr>
        <w:t xml:space="preserve"> - *kennhope13*: `fix(electron): move postgres data dir to userData to avoid permission error on Windows`</w:t>
      </w:r>
    </w:p>
    <w:p>
      <w:pPr>
        <w:pStyle w:val="ListBullet"/>
        <w:spacing w:before="40" w:after="40" w:line="276" w:lineRule="auto"/>
        <w:ind w:left="360"/>
      </w:pPr>
      <w:r>
        <w:rPr>
          <w:rFonts w:ascii="Arial" w:hAnsi="Arial"/>
          <w:sz w:val="22"/>
        </w:rPr>
      </w:r>
      <w:r>
        <w:rPr>
          <w:rFonts w:ascii="Arial" w:hAnsi="Arial"/>
          <w:b/>
          <w:sz w:val="22"/>
        </w:rPr>
        <w:t>`7e82c9e`</w:t>
      </w:r>
      <w:r>
        <w:rPr>
          <w:rFonts w:ascii="Arial" w:hAnsi="Arial"/>
          <w:sz w:val="22"/>
        </w:rPr>
        <w:t xml:space="preserve"> - *kennhope13*: `feat: convert windows app to thick client (master station) with bundled backend, pg_portable, go2rtc`</w:t>
      </w:r>
    </w:p>
    <w:p>
      <w:pPr>
        <w:pStyle w:val="ListBullet"/>
        <w:spacing w:before="40" w:after="40" w:line="276" w:lineRule="auto"/>
        <w:ind w:left="360"/>
      </w:pPr>
      <w:r>
        <w:rPr>
          <w:rFonts w:ascii="Arial" w:hAnsi="Arial"/>
          <w:sz w:val="22"/>
        </w:rPr>
      </w:r>
      <w:r>
        <w:rPr>
          <w:rFonts w:ascii="Arial" w:hAnsi="Arial"/>
          <w:b/>
          <w:sz w:val="22"/>
        </w:rPr>
        <w:t>`f7638cd`</w:t>
      </w:r>
      <w:r>
        <w:rPr>
          <w:rFonts w:ascii="Arial" w:hAnsi="Arial"/>
          <w:sz w:val="22"/>
        </w:rPr>
        <w:t xml:space="preserve"> - *kennhope13*: `fix: use correct logo.svg for windows shortcut icon`</w:t>
      </w:r>
    </w:p>
    <w:p>
      <w:pPr>
        <w:pStyle w:val="ListBullet"/>
        <w:spacing w:before="40" w:after="40" w:line="276" w:lineRule="auto"/>
        <w:ind w:left="360"/>
      </w:pPr>
      <w:r>
        <w:rPr>
          <w:rFonts w:ascii="Arial" w:hAnsi="Arial"/>
          <w:sz w:val="22"/>
        </w:rPr>
      </w:r>
      <w:r>
        <w:rPr>
          <w:rFonts w:ascii="Arial" w:hAnsi="Arial"/>
          <w:b/>
          <w:sz w:val="22"/>
        </w:rPr>
        <w:t>`16dd331`</w:t>
      </w:r>
      <w:r>
        <w:rPr>
          <w:rFonts w:ascii="Arial" w:hAnsi="Arial"/>
          <w:sz w:val="22"/>
        </w:rPr>
        <w:t xml:space="preserve"> - *kennhope13*: `fix: use high-res 512x512 png icon to let electron-builder auto convert`</w:t>
      </w:r>
    </w:p>
    <w:p>
      <w:pPr>
        <w:pStyle w:val="ListBullet"/>
        <w:spacing w:before="40" w:after="40" w:line="276" w:lineRule="auto"/>
        <w:ind w:left="360"/>
      </w:pPr>
      <w:r>
        <w:rPr>
          <w:rFonts w:ascii="Arial" w:hAnsi="Arial"/>
          <w:sz w:val="22"/>
        </w:rPr>
      </w:r>
      <w:r>
        <w:rPr>
          <w:rFonts w:ascii="Arial" w:hAnsi="Arial"/>
          <w:b/>
          <w:sz w:val="22"/>
        </w:rPr>
        <w:t>`062bbe7`</w:t>
      </w:r>
      <w:r>
        <w:rPr>
          <w:rFonts w:ascii="Arial" w:hAnsi="Arial"/>
          <w:sz w:val="22"/>
        </w:rPr>
        <w:t xml:space="preserve"> - *kennhope13*: `fix: update windows icon to .ico format`</w:t>
      </w:r>
    </w:p>
    <w:p>
      <w:pPr>
        <w:pStyle w:val="ListBullet"/>
        <w:spacing w:before="40" w:after="40" w:line="276" w:lineRule="auto"/>
        <w:ind w:left="360"/>
      </w:pPr>
      <w:r>
        <w:rPr>
          <w:rFonts w:ascii="Arial" w:hAnsi="Arial"/>
          <w:sz w:val="22"/>
        </w:rPr>
      </w:r>
      <w:r>
        <w:rPr>
          <w:rFonts w:ascii="Arial" w:hAnsi="Arial"/>
          <w:b/>
          <w:sz w:val="22"/>
        </w:rPr>
        <w:t>`4df82c0`</w:t>
      </w:r>
      <w:r>
        <w:rPr>
          <w:rFonts w:ascii="Arial" w:hAnsi="Arial"/>
          <w:sz w:val="22"/>
        </w:rPr>
        <w:t xml:space="preserve"> - *kennhope13*: `fix: make windows desktop app run properly as a thin client`</w:t>
      </w:r>
    </w:p>
    <w:p>
      <w:pPr>
        <w:pStyle w:val="ListBullet"/>
        <w:spacing w:before="40" w:after="40" w:line="276" w:lineRule="auto"/>
        <w:ind w:left="360"/>
      </w:pPr>
      <w:r>
        <w:rPr>
          <w:rFonts w:ascii="Arial" w:hAnsi="Arial"/>
          <w:sz w:val="22"/>
        </w:rPr>
      </w:r>
      <w:r>
        <w:rPr>
          <w:rFonts w:ascii="Arial" w:hAnsi="Arial"/>
          <w:b/>
          <w:sz w:val="22"/>
        </w:rPr>
        <w:t>`25f2167`</w:t>
      </w:r>
      <w:r>
        <w:rPr>
          <w:rFonts w:ascii="Arial" w:hAnsi="Arial"/>
          <w:sz w:val="22"/>
        </w:rPr>
        <w:t xml:space="preserve"> - *kennhope13*: `fix: add write permission for gh release`</w:t>
      </w:r>
    </w:p>
    <w:p>
      <w:pPr>
        <w:pStyle w:val="ListBullet"/>
        <w:spacing w:before="40" w:after="40" w:line="276" w:lineRule="auto"/>
        <w:ind w:left="360"/>
      </w:pPr>
      <w:r>
        <w:rPr>
          <w:rFonts w:ascii="Arial" w:hAnsi="Arial"/>
          <w:sz w:val="22"/>
        </w:rPr>
      </w:r>
      <w:r>
        <w:rPr>
          <w:rFonts w:ascii="Arial" w:hAnsi="Arial"/>
          <w:b/>
          <w:sz w:val="22"/>
        </w:rPr>
        <w:t>`8202435`</w:t>
      </w:r>
      <w:r>
        <w:rPr>
          <w:rFonts w:ascii="Arial" w:hAnsi="Arial"/>
          <w:sz w:val="22"/>
        </w:rPr>
        <w:t xml:space="preserve"> - *kennhope13*: `fix: update github action to use electron builder`</w:t>
      </w:r>
    </w:p>
    <w:p>
      <w:pPr>
        <w:pStyle w:val="ListBullet"/>
        <w:spacing w:before="40" w:after="40" w:line="276" w:lineRule="auto"/>
        <w:ind w:left="360"/>
      </w:pPr>
      <w:r>
        <w:rPr>
          <w:rFonts w:ascii="Arial" w:hAnsi="Arial"/>
          <w:sz w:val="22"/>
        </w:rPr>
      </w:r>
      <w:r>
        <w:rPr>
          <w:rFonts w:ascii="Arial" w:hAnsi="Arial"/>
          <w:b/>
          <w:sz w:val="22"/>
        </w:rPr>
        <w:t>`0b4338c`</w:t>
      </w:r>
      <w:r>
        <w:rPr>
          <w:rFonts w:ascii="Arial" w:hAnsi="Arial"/>
          <w:sz w:val="22"/>
        </w:rPr>
        <w:t xml:space="preserve"> - *kennhope13*: `fix: resolve TS build errors and update desktop shortcut script`</w:t>
      </w:r>
    </w:p>
    <w:p>
      <w:pPr>
        <w:pStyle w:val="ListBullet"/>
        <w:spacing w:before="40" w:after="40" w:line="276" w:lineRule="auto"/>
        <w:ind w:left="360"/>
      </w:pPr>
      <w:r>
        <w:rPr>
          <w:rFonts w:ascii="Arial" w:hAnsi="Arial"/>
          <w:sz w:val="22"/>
        </w:rPr>
      </w:r>
      <w:r>
        <w:rPr>
          <w:rFonts w:ascii="Arial" w:hAnsi="Arial"/>
          <w:b/>
          <w:sz w:val="22"/>
        </w:rPr>
        <w:t>`b0f4ea2`</w:t>
      </w:r>
      <w:r>
        <w:rPr>
          <w:rFonts w:ascii="Arial" w:hAnsi="Arial"/>
          <w:sz w:val="22"/>
        </w:rPr>
        <w:t xml:space="preserve"> - *kennhope13*: `fix: plc integration and UI updates`</w:t>
      </w:r>
    </w:p>
    <w:p>
      <w:pPr>
        <w:pStyle w:val="ListBullet"/>
        <w:spacing w:before="40" w:after="40" w:line="276" w:lineRule="auto"/>
        <w:ind w:left="360"/>
      </w:pPr>
      <w:r>
        <w:rPr>
          <w:rFonts w:ascii="Arial" w:hAnsi="Arial"/>
          <w:sz w:val="22"/>
        </w:rPr>
      </w:r>
      <w:r>
        <w:rPr>
          <w:rFonts w:ascii="Arial" w:hAnsi="Arial"/>
          <w:b/>
          <w:sz w:val="22"/>
        </w:rPr>
        <w:t>`b61e9a6`</w:t>
      </w:r>
      <w:r>
        <w:rPr>
          <w:rFonts w:ascii="Arial" w:hAnsi="Arial"/>
          <w:sz w:val="22"/>
        </w:rPr>
        <w:t xml:space="preserve"> - *kennhope13*: `23:39 01-07-2026 thêm tủ mới plc`</w:t>
      </w:r>
    </w:p>
    <w:p>
      <w:pPr>
        <w:pStyle w:val="ListBullet"/>
        <w:spacing w:before="40" w:after="40" w:line="276" w:lineRule="auto"/>
        <w:ind w:left="360"/>
      </w:pPr>
      <w:r>
        <w:rPr>
          <w:rFonts w:ascii="Arial" w:hAnsi="Arial"/>
          <w:sz w:val="22"/>
        </w:rPr>
      </w:r>
      <w:r>
        <w:rPr>
          <w:rFonts w:ascii="Arial" w:hAnsi="Arial"/>
          <w:b/>
          <w:sz w:val="22"/>
        </w:rPr>
        <w:t>`baadf49`</w:t>
      </w:r>
      <w:r>
        <w:rPr>
          <w:rFonts w:ascii="Arial" w:hAnsi="Arial"/>
          <w:sz w:val="22"/>
        </w:rPr>
        <w:t xml:space="preserve"> - *kennhope13*: `Add desktop shortcut creation script (2026-06-30)`</w:t>
      </w:r>
    </w:p>
    <w:p>
      <w:pPr>
        <w:pStyle w:val="ListBullet"/>
        <w:spacing w:before="40" w:after="40" w:line="276" w:lineRule="auto"/>
        <w:ind w:left="360"/>
      </w:pPr>
      <w:r>
        <w:rPr>
          <w:rFonts w:ascii="Arial" w:hAnsi="Arial"/>
          <w:sz w:val="22"/>
        </w:rPr>
      </w:r>
      <w:r>
        <w:rPr>
          <w:rFonts w:ascii="Arial" w:hAnsi="Arial"/>
          <w:b/>
          <w:sz w:val="22"/>
        </w:rPr>
        <w:t>`e911411`</w:t>
      </w:r>
      <w:r>
        <w:rPr>
          <w:rFonts w:ascii="Arial" w:hAnsi="Arial"/>
          <w:sz w:val="22"/>
        </w:rPr>
        <w:t xml:space="preserve"> - *kennhope13*: `Fix desktop shortcut startup freeze and optimize health check orchestration`</w:t>
      </w:r>
    </w:p>
    <w:p>
      <w:pPr>
        <w:pStyle w:val="ListBullet"/>
        <w:spacing w:before="40" w:after="40" w:line="276" w:lineRule="auto"/>
        <w:ind w:left="360"/>
      </w:pPr>
      <w:r>
        <w:rPr>
          <w:rFonts w:ascii="Arial" w:hAnsi="Arial"/>
          <w:sz w:val="22"/>
        </w:rPr>
      </w:r>
      <w:r>
        <w:rPr>
          <w:rFonts w:ascii="Arial" w:hAnsi="Arial"/>
          <w:b/>
          <w:sz w:val="22"/>
        </w:rPr>
        <w:t>`23fcd89`</w:t>
      </w:r>
      <w:r>
        <w:rPr>
          <w:rFonts w:ascii="Arial" w:hAnsi="Arial"/>
          <w:sz w:val="22"/>
        </w:rPr>
        <w:t xml:space="preserve"> - *kennhope13*: `Performance boost: compiled queries, 60‑s cache, pagination, compiled camera query`</w:t>
      </w:r>
    </w:p>
    <w:p>
      <w:pPr>
        <w:pStyle w:val="ListBullet"/>
        <w:spacing w:before="40" w:after="40" w:line="276" w:lineRule="auto"/>
        <w:ind w:left="360"/>
      </w:pPr>
      <w:r>
        <w:rPr>
          <w:rFonts w:ascii="Arial" w:hAnsi="Arial"/>
          <w:sz w:val="22"/>
        </w:rPr>
      </w:r>
      <w:r>
        <w:rPr>
          <w:rFonts w:ascii="Arial" w:hAnsi="Arial"/>
          <w:b/>
          <w:sz w:val="22"/>
        </w:rPr>
        <w:t>`e86305a`</w:t>
      </w:r>
      <w:r>
        <w:rPr>
          <w:rFonts w:ascii="Arial" w:hAnsi="Arial"/>
          <w:sz w:val="22"/>
        </w:rPr>
        <w:t xml:space="preserve"> - *kennhope13*: `Fix station ID and province mismatch, clean up mock stations, and support dynamic local station seed`</w:t>
      </w:r>
    </w:p>
    <w:p>
      <w:pPr>
        <w:pStyle w:val="ListBullet"/>
        <w:spacing w:before="40" w:after="40" w:line="276" w:lineRule="auto"/>
        <w:ind w:left="360"/>
      </w:pPr>
      <w:r>
        <w:rPr>
          <w:rFonts w:ascii="Arial" w:hAnsi="Arial"/>
          <w:sz w:val="22"/>
        </w:rPr>
      </w:r>
      <w:r>
        <w:rPr>
          <w:rFonts w:ascii="Arial" w:hAnsi="Arial"/>
          <w:b/>
          <w:sz w:val="22"/>
        </w:rPr>
        <w:t>`54b888b`</w:t>
      </w:r>
      <w:r>
        <w:rPr>
          <w:rFonts w:ascii="Arial" w:hAnsi="Arial"/>
          <w:sz w:val="22"/>
        </w:rPr>
        <w:t xml:space="preserve"> - *kennhope13*: `feat: lock maintenance task creation on sub-stations and configure hierarchical rbac`</w:t>
      </w:r>
    </w:p>
    <w:p>
      <w:pPr>
        <w:pStyle w:val="ListBullet"/>
        <w:spacing w:before="40" w:after="40" w:line="276" w:lineRule="auto"/>
        <w:ind w:left="360"/>
      </w:pPr>
      <w:r>
        <w:rPr>
          <w:rFonts w:ascii="Arial" w:hAnsi="Arial"/>
          <w:sz w:val="22"/>
        </w:rPr>
      </w:r>
      <w:r>
        <w:rPr>
          <w:rFonts w:ascii="Arial" w:hAnsi="Arial"/>
          <w:b/>
          <w:sz w:val="22"/>
        </w:rPr>
        <w:t>`6e0c7b8`</w:t>
      </w:r>
      <w:r>
        <w:rPr>
          <w:rFonts w:ascii="Arial" w:hAnsi="Arial"/>
          <w:sz w:val="22"/>
        </w:rPr>
        <w:t xml:space="preserve"> - *kennhope13*: `feat: remove login session and concurrent limits for substation deployment`</w:t>
      </w:r>
    </w:p>
    <w:p>
      <w:pPr>
        <w:pStyle w:val="ListBullet"/>
        <w:spacing w:before="40" w:after="40" w:line="276" w:lineRule="auto"/>
        <w:ind w:left="360"/>
      </w:pPr>
      <w:r>
        <w:rPr>
          <w:rFonts w:ascii="Arial" w:hAnsi="Arial"/>
          <w:sz w:val="22"/>
        </w:rPr>
      </w:r>
      <w:r>
        <w:rPr>
          <w:rFonts w:ascii="Arial" w:hAnsi="Arial"/>
          <w:b/>
          <w:sz w:val="22"/>
        </w:rPr>
        <w:t>`394fdc4`</w:t>
      </w:r>
      <w:r>
        <w:rPr>
          <w:rFonts w:ascii="Arial" w:hAnsi="Arial"/>
          <w:sz w:val="22"/>
        </w:rPr>
        <w:t xml:space="preserve"> - *kennhope13*: `feat: change password, migrate admin credentials, and update app icon with transparent rounded rectangle`</w:t>
      </w:r>
    </w:p>
    <w:p>
      <w:pPr>
        <w:pStyle w:val="ListBullet"/>
        <w:spacing w:before="40" w:after="40" w:line="276" w:lineRule="auto"/>
        <w:ind w:left="360"/>
      </w:pPr>
      <w:r>
        <w:rPr>
          <w:rFonts w:ascii="Arial" w:hAnsi="Arial"/>
          <w:sz w:val="22"/>
        </w:rPr>
      </w:r>
      <w:r>
        <w:rPr>
          <w:rFonts w:ascii="Arial" w:hAnsi="Arial"/>
          <w:b/>
          <w:sz w:val="22"/>
        </w:rPr>
        <w:t>`75b2d83`</w:t>
      </w:r>
      <w:r>
        <w:rPr>
          <w:rFonts w:ascii="Arial" w:hAnsi="Arial"/>
          <w:sz w:val="22"/>
        </w:rPr>
        <w:t xml:space="preserve"> - *kennhope13*: `feat: cập nhật User entity hỗ trợ Permissions + license fix - 17/06/2026`</w:t>
      </w:r>
    </w:p>
    <w:p>
      <w:pPr>
        <w:pStyle w:val="ListBullet"/>
        <w:spacing w:before="40" w:after="40" w:line="276" w:lineRule="auto"/>
        <w:ind w:left="360"/>
      </w:pPr>
      <w:r>
        <w:rPr>
          <w:rFonts w:ascii="Arial" w:hAnsi="Arial"/>
          <w:sz w:val="22"/>
        </w:rPr>
      </w:r>
      <w:r>
        <w:rPr>
          <w:rFonts w:ascii="Arial" w:hAnsi="Arial"/>
          <w:b/>
          <w:sz w:val="22"/>
        </w:rPr>
        <w:t>`f44378d`</w:t>
      </w:r>
      <w:r>
        <w:rPr>
          <w:rFonts w:ascii="Arial" w:hAnsi="Arial"/>
          <w:sz w:val="22"/>
        </w:rPr>
        <w:t xml:space="preserve"> - *kennhope13*: `feat: bypass concurrent session limit for master station (multi) and admins`</w:t>
      </w:r>
    </w:p>
    <w:p>
      <w:pPr>
        <w:pStyle w:val="ListBullet"/>
        <w:spacing w:before="40" w:after="40" w:line="276" w:lineRule="auto"/>
        <w:ind w:left="360"/>
      </w:pPr>
      <w:r>
        <w:rPr>
          <w:rFonts w:ascii="Arial" w:hAnsi="Arial"/>
          <w:sz w:val="22"/>
        </w:rPr>
      </w:r>
      <w:r>
        <w:rPr>
          <w:rFonts w:ascii="Arial" w:hAnsi="Arial"/>
          <w:b/>
          <w:sz w:val="22"/>
        </w:rPr>
        <w:t>`a954893`</w:t>
      </w:r>
      <w:r>
        <w:rPr>
          <w:rFonts w:ascii="Arial" w:hAnsi="Arial"/>
          <w:sz w:val="22"/>
        </w:rPr>
        <w:t xml:space="preserve"> - *kennhope13*: `style: replace desktop application icon with green lightning bolt logo`</w:t>
      </w:r>
    </w:p>
    <w:p>
      <w:pPr>
        <w:pStyle w:val="ListBullet"/>
        <w:spacing w:before="40" w:after="40" w:line="276" w:lineRule="auto"/>
        <w:ind w:left="360"/>
      </w:pPr>
      <w:r>
        <w:rPr>
          <w:rFonts w:ascii="Arial" w:hAnsi="Arial"/>
          <w:sz w:val="22"/>
        </w:rPr>
      </w:r>
      <w:r>
        <w:rPr>
          <w:rFonts w:ascii="Arial" w:hAnsi="Arial"/>
          <w:b/>
          <w:sz w:val="22"/>
        </w:rPr>
        <w:t>`d65673a`</w:t>
      </w:r>
      <w:r>
        <w:rPr>
          <w:rFonts w:ascii="Arial" w:hAnsi="Arial"/>
          <w:sz w:val="22"/>
        </w:rPr>
        <w:t xml:space="preserve"> - *kennhope13*: `feat: release license session in real-time when SignalR connection drops`</w:t>
      </w:r>
    </w:p>
    <w:p>
      <w:pPr>
        <w:pStyle w:val="ListBullet"/>
        <w:spacing w:before="40" w:after="40" w:line="276" w:lineRule="auto"/>
        <w:ind w:left="360"/>
      </w:pPr>
      <w:r>
        <w:rPr>
          <w:rFonts w:ascii="Arial" w:hAnsi="Arial"/>
          <w:sz w:val="22"/>
        </w:rPr>
      </w:r>
      <w:r>
        <w:rPr>
          <w:rFonts w:ascii="Arial" w:hAnsi="Arial"/>
          <w:b/>
          <w:sz w:val="22"/>
        </w:rPr>
        <w:t>`7d56342`</w:t>
      </w:r>
      <w:r>
        <w:rPr>
          <w:rFonts w:ascii="Arial" w:hAnsi="Arial"/>
          <w:sz w:val="22"/>
        </w:rPr>
        <w:t xml:space="preserve"> - *kennhope13*: `feat: call backend logout API to release session and clear refresh token`</w:t>
      </w:r>
    </w:p>
    <w:p>
      <w:pPr>
        <w:pStyle w:val="ListBullet"/>
        <w:spacing w:before="40" w:after="40" w:line="276" w:lineRule="auto"/>
        <w:ind w:left="360"/>
      </w:pPr>
      <w:r>
        <w:rPr>
          <w:rFonts w:ascii="Arial" w:hAnsi="Arial"/>
          <w:sz w:val="22"/>
        </w:rPr>
      </w:r>
      <w:r>
        <w:rPr>
          <w:rFonts w:ascii="Arial" w:hAnsi="Arial"/>
          <w:b/>
          <w:sz w:val="22"/>
        </w:rPr>
        <w:t>`c96d0d6`</w:t>
      </w:r>
      <w:r>
        <w:rPr>
          <w:rFonts w:ascii="Arial" w:hAnsi="Arial"/>
          <w:sz w:val="22"/>
        </w:rPr>
        <w:t xml:space="preserve"> - *kennhope13*: `feat: implement concurrent session limit blocking and license upgrade warning`</w:t>
      </w:r>
    </w:p>
    <w:p>
      <w:pPr>
        <w:pStyle w:val="ListBullet"/>
        <w:spacing w:before="40" w:after="40" w:line="276" w:lineRule="auto"/>
        <w:ind w:left="360"/>
      </w:pPr>
      <w:r>
        <w:rPr>
          <w:rFonts w:ascii="Arial" w:hAnsi="Arial"/>
          <w:sz w:val="22"/>
        </w:rPr>
      </w:r>
      <w:r>
        <w:rPr>
          <w:rFonts w:ascii="Arial" w:hAnsi="Arial"/>
          <w:b/>
          <w:sz w:val="22"/>
        </w:rPr>
        <w:t>`057f3f5`</w:t>
      </w:r>
      <w:r>
        <w:rPr>
          <w:rFonts w:ascii="Arial" w:hAnsi="Arial"/>
          <w:sz w:val="22"/>
        </w:rPr>
        <w:t xml:space="preserve"> - *kennhope13*: `feat: Giftcode license - custom users, 5/10 parts validation, and electron wrapper - 16/06/2026`</w:t>
      </w:r>
    </w:p>
    <w:p>
      <w:pPr>
        <w:pStyle w:val="ListBullet"/>
        <w:spacing w:before="40" w:after="40" w:line="276" w:lineRule="auto"/>
        <w:ind w:left="360"/>
      </w:pPr>
      <w:r>
        <w:rPr>
          <w:rFonts w:ascii="Arial" w:hAnsi="Arial"/>
          <w:sz w:val="22"/>
        </w:rPr>
      </w:r>
      <w:r>
        <w:rPr>
          <w:rFonts w:ascii="Arial" w:hAnsi="Arial"/>
          <w:b/>
          <w:sz w:val="22"/>
        </w:rPr>
        <w:t>`3715336`</w:t>
      </w:r>
      <w:r>
        <w:rPr>
          <w:rFonts w:ascii="Arial" w:hAnsi="Arial"/>
          <w:sz w:val="22"/>
        </w:rPr>
        <w:t xml:space="preserve"> - *kennhope13*: `feat: Giftcode license integration and UI refinements with custom key support`</w:t>
      </w:r>
    </w:p>
    <w:p>
      <w:pPr>
        <w:pStyle w:val="ListBullet"/>
        <w:spacing w:before="40" w:after="40" w:line="276" w:lineRule="auto"/>
        <w:ind w:left="360"/>
      </w:pPr>
      <w:r>
        <w:rPr>
          <w:rFonts w:ascii="Arial" w:hAnsi="Arial"/>
          <w:sz w:val="22"/>
        </w:rPr>
      </w:r>
      <w:r>
        <w:rPr>
          <w:rFonts w:ascii="Arial" w:hAnsi="Arial"/>
          <w:b/>
          <w:sz w:val="22"/>
        </w:rPr>
        <w:t>`d567572`</w:t>
      </w:r>
      <w:r>
        <w:rPr>
          <w:rFonts w:ascii="Arial" w:hAnsi="Arial"/>
          <w:sz w:val="22"/>
        </w:rPr>
        <w:t xml:space="preserve"> - *kennhope13*: `change-go2rtc`</w:t>
      </w:r>
    </w:p>
    <w:p>
      <w:pPr>
        <w:pStyle w:val="ListBullet"/>
        <w:spacing w:before="40" w:after="40" w:line="276" w:lineRule="auto"/>
        <w:ind w:left="360"/>
      </w:pPr>
      <w:r>
        <w:rPr>
          <w:rFonts w:ascii="Arial" w:hAnsi="Arial"/>
          <w:sz w:val="22"/>
        </w:rPr>
      </w:r>
      <w:r>
        <w:rPr>
          <w:rFonts w:ascii="Arial" w:hAnsi="Arial"/>
          <w:b/>
          <w:sz w:val="22"/>
        </w:rPr>
        <w:t>`5408cb8`</w:t>
      </w:r>
      <w:r>
        <w:rPr>
          <w:rFonts w:ascii="Arial" w:hAnsi="Arial"/>
          <w:sz w:val="22"/>
        </w:rPr>
        <w:t xml:space="preserve"> - *kennhope13*: `fix: change server IP binding to 0.0.0.0 for LAN access and update configs`</w:t>
      </w:r>
    </w:p>
    <w:p>
      <w:pPr>
        <w:pStyle w:val="ListBullet"/>
        <w:spacing w:before="40" w:after="40" w:line="276" w:lineRule="auto"/>
        <w:ind w:left="360"/>
      </w:pPr>
      <w:r>
        <w:rPr>
          <w:rFonts w:ascii="Arial" w:hAnsi="Arial"/>
          <w:sz w:val="22"/>
        </w:rPr>
      </w:r>
      <w:r>
        <w:rPr>
          <w:rFonts w:ascii="Arial" w:hAnsi="Arial"/>
          <w:b/>
          <w:sz w:val="22"/>
        </w:rPr>
        <w:t>`c97580f`</w:t>
      </w:r>
      <w:r>
        <w:rPr>
          <w:rFonts w:ascii="Arial" w:hAnsi="Arial"/>
          <w:sz w:val="22"/>
        </w:rPr>
        <w:t xml:space="preserve"> - *kennhope13*: `feat: include static ffmpeg binaries for native H265 WebRTC transcoding support`</w:t>
      </w:r>
    </w:p>
    <w:p>
      <w:pPr>
        <w:pStyle w:val="ListBullet"/>
        <w:spacing w:before="40" w:after="40" w:line="276" w:lineRule="auto"/>
        <w:ind w:left="360"/>
      </w:pPr>
      <w:r>
        <w:rPr>
          <w:rFonts w:ascii="Arial" w:hAnsi="Arial"/>
          <w:sz w:val="22"/>
        </w:rPr>
      </w:r>
      <w:r>
        <w:rPr>
          <w:rFonts w:ascii="Arial" w:hAnsi="Arial"/>
          <w:b/>
          <w:sz w:val="22"/>
        </w:rPr>
        <w:t>`dc17c79`</w:t>
      </w:r>
      <w:r>
        <w:rPr>
          <w:rFonts w:ascii="Arial" w:hAnsi="Arial"/>
          <w:sz w:val="22"/>
        </w:rPr>
        <w:t xml:space="preserve"> - *kennhope13*: `feat: migrate go2rtc to native binary to support passwordless auto-start in electron`</w:t>
      </w:r>
    </w:p>
    <w:p>
      <w:pPr>
        <w:pStyle w:val="ListBullet"/>
        <w:spacing w:before="40" w:after="40" w:line="276" w:lineRule="auto"/>
        <w:ind w:left="360"/>
      </w:pPr>
      <w:r>
        <w:rPr>
          <w:rFonts w:ascii="Arial" w:hAnsi="Arial"/>
          <w:sz w:val="22"/>
        </w:rPr>
      </w:r>
      <w:r>
        <w:rPr>
          <w:rFonts w:ascii="Arial" w:hAnsi="Arial"/>
          <w:b/>
          <w:sz w:val="22"/>
        </w:rPr>
        <w:t>`762b474`</w:t>
      </w:r>
      <w:r>
        <w:rPr>
          <w:rFonts w:ascii="Arial" w:hAnsi="Arial"/>
          <w:sz w:val="22"/>
        </w:rPr>
        <w:t xml:space="preserve"> - *kennhope13*: `feat: implement manual alert forwarding to central, format measurement values, and fix electron startup race conditions`</w:t>
      </w:r>
    </w:p>
    <w:p>
      <w:pPr>
        <w:pStyle w:val="ListBullet"/>
        <w:spacing w:before="40" w:after="40" w:line="276" w:lineRule="auto"/>
        <w:ind w:left="360"/>
      </w:pPr>
      <w:r>
        <w:rPr>
          <w:rFonts w:ascii="Arial" w:hAnsi="Arial"/>
          <w:sz w:val="22"/>
        </w:rPr>
      </w:r>
      <w:r>
        <w:rPr>
          <w:rFonts w:ascii="Arial" w:hAnsi="Arial"/>
          <w:b/>
          <w:sz w:val="22"/>
        </w:rPr>
        <w:t>`0b320f9`</w:t>
      </w:r>
      <w:r>
        <w:rPr>
          <w:rFonts w:ascii="Arial" w:hAnsi="Arial"/>
          <w:sz w:val="22"/>
        </w:rPr>
        <w:t xml:space="preserve"> - *kennhope13*: `feat: pack electron app, local UI proxy server and alerts history UI refinements - thu bay 13/06/2026`</w:t>
      </w:r>
    </w:p>
    <w:p>
      <w:pPr>
        <w:pStyle w:val="ListBullet"/>
        <w:spacing w:before="40" w:after="40" w:line="276" w:lineRule="auto"/>
        <w:ind w:left="360"/>
      </w:pPr>
      <w:r>
        <w:rPr>
          <w:rFonts w:ascii="Arial" w:hAnsi="Arial"/>
          <w:sz w:val="22"/>
        </w:rPr>
      </w:r>
      <w:r>
        <w:rPr>
          <w:rFonts w:ascii="Arial" w:hAnsi="Arial"/>
          <w:b/>
          <w:sz w:val="22"/>
        </w:rPr>
        <w:t>`4fa0aba`</w:t>
      </w:r>
      <w:r>
        <w:rPr>
          <w:rFonts w:ascii="Arial" w:hAnsi="Arial"/>
          <w:sz w:val="22"/>
        </w:rPr>
        <w:t xml:space="preserve"> - *kennhope13*: `fix: audit log layout, hover, dropdown theme sync, admin fullname, Jetson H265 fix`</w:t>
      </w:r>
    </w:p>
    <w:p>
      <w:pPr>
        <w:pStyle w:val="ListBullet"/>
        <w:spacing w:before="40" w:after="40" w:line="276" w:lineRule="auto"/>
        <w:ind w:left="360"/>
      </w:pPr>
      <w:r>
        <w:rPr>
          <w:rFonts w:ascii="Arial" w:hAnsi="Arial"/>
          <w:sz w:val="22"/>
        </w:rPr>
      </w:r>
      <w:r>
        <w:rPr>
          <w:rFonts w:ascii="Arial" w:hAnsi="Arial"/>
          <w:b/>
          <w:sz w:val="22"/>
        </w:rPr>
        <w:t>`399fd31`</w:t>
      </w:r>
      <w:r>
        <w:rPr>
          <w:rFonts w:ascii="Arial" w:hAnsi="Arial"/>
          <w:sz w:val="22"/>
        </w:rPr>
        <w:t xml:space="preserve"> - *admin*: `feat: add Single Sign-On auto-login from URL token parameter in App.tsx`</w:t>
      </w:r>
    </w:p>
    <w:p>
      <w:pPr>
        <w:pStyle w:val="ListBullet"/>
        <w:spacing w:before="40" w:after="40" w:line="276" w:lineRule="auto"/>
        <w:ind w:left="360"/>
      </w:pPr>
      <w:r>
        <w:rPr>
          <w:rFonts w:ascii="Arial" w:hAnsi="Arial"/>
          <w:sz w:val="22"/>
        </w:rPr>
      </w:r>
      <w:r>
        <w:rPr>
          <w:rFonts w:ascii="Arial" w:hAnsi="Arial"/>
          <w:b/>
          <w:sz w:val="22"/>
        </w:rPr>
        <w:t>`4cafc60`</w:t>
      </w:r>
      <w:r>
        <w:rPr>
          <w:rFonts w:ascii="Arial" w:hAnsi="Arial"/>
          <w:sz w:val="22"/>
        </w:rPr>
        <w:t xml:space="preserve"> - *admin*: `fix: restore system history data visibility by defaulting to all time range and fixing all time range preset bug`</w:t>
      </w:r>
    </w:p>
    <w:p>
      <w:pPr>
        <w:pStyle w:val="ListBullet"/>
        <w:spacing w:before="40" w:after="40" w:line="276" w:lineRule="auto"/>
        <w:ind w:left="360"/>
      </w:pPr>
      <w:r>
        <w:rPr>
          <w:rFonts w:ascii="Arial" w:hAnsi="Arial"/>
          <w:sz w:val="22"/>
        </w:rPr>
      </w:r>
      <w:r>
        <w:rPr>
          <w:rFonts w:ascii="Arial" w:hAnsi="Arial"/>
          <w:b/>
          <w:sz w:val="22"/>
        </w:rPr>
        <w:t>`92ae0a8`</w:t>
      </w:r>
      <w:r>
        <w:rPr>
          <w:rFonts w:ascii="Arial" w:hAnsi="Arial"/>
          <w:sz w:val="22"/>
        </w:rPr>
        <w:t xml:space="preserve"> - *admin*: `feat: restore thermal analytics pipeline and configure dynamic startup`</w:t>
      </w:r>
    </w:p>
    <w:p>
      <w:pPr>
        <w:pStyle w:val="ListBullet"/>
        <w:spacing w:before="40" w:after="40" w:line="276" w:lineRule="auto"/>
        <w:ind w:left="360"/>
      </w:pPr>
      <w:r>
        <w:rPr>
          <w:rFonts w:ascii="Arial" w:hAnsi="Arial"/>
          <w:sz w:val="22"/>
        </w:rPr>
      </w:r>
      <w:r>
        <w:rPr>
          <w:rFonts w:ascii="Arial" w:hAnsi="Arial"/>
          <w:b/>
          <w:sz w:val="22"/>
        </w:rPr>
        <w:t>`bc42c00`</w:t>
      </w:r>
      <w:r>
        <w:rPr>
          <w:rFonts w:ascii="Arial" w:hAnsi="Arial"/>
          <w:sz w:val="22"/>
        </w:rPr>
        <w:t xml:space="preserve"> - *admin*: `fix: make Tauri commands async to prevent thread blocks on navigation`</w:t>
      </w:r>
    </w:p>
    <w:p>
      <w:pPr>
        <w:pStyle w:val="ListBullet"/>
        <w:spacing w:before="40" w:after="40" w:line="276" w:lineRule="auto"/>
        <w:ind w:left="360"/>
      </w:pPr>
      <w:r>
        <w:rPr>
          <w:rFonts w:ascii="Arial" w:hAnsi="Arial"/>
          <w:sz w:val="22"/>
        </w:rPr>
      </w:r>
      <w:r>
        <w:rPr>
          <w:rFonts w:ascii="Arial" w:hAnsi="Arial"/>
          <w:b/>
          <w:sz w:val="22"/>
        </w:rPr>
        <w:t>`842c74e`</w:t>
      </w:r>
      <w:r>
        <w:rPr>
          <w:rFonts w:ascii="Arial" w:hAnsi="Arial"/>
          <w:sz w:val="22"/>
        </w:rPr>
        <w:t xml:space="preserve"> - *admin*: `fix: bypass connection health checks in connection manager to avoid hang`</w:t>
      </w:r>
    </w:p>
    <w:p>
      <w:pPr>
        <w:pStyle w:val="ListBullet"/>
        <w:spacing w:before="40" w:after="40" w:line="276" w:lineRule="auto"/>
        <w:ind w:left="360"/>
      </w:pPr>
      <w:r>
        <w:rPr>
          <w:rFonts w:ascii="Arial" w:hAnsi="Arial"/>
          <w:sz w:val="22"/>
        </w:rPr>
      </w:r>
      <w:r>
        <w:rPr>
          <w:rFonts w:ascii="Arial" w:hAnsi="Arial"/>
          <w:b/>
          <w:sz w:val="22"/>
        </w:rPr>
        <w:t>`a3f11f5`</w:t>
      </w:r>
      <w:r>
        <w:rPr>
          <w:rFonts w:ascii="Arial" w:hAnsi="Arial"/>
          <w:sz w:val="22"/>
        </w:rPr>
        <w:t xml:space="preserve"> - *admin*: `feat: simplify thin client login page, focus on local/localhost connections`</w:t>
      </w:r>
    </w:p>
    <w:p>
      <w:pPr>
        <w:pStyle w:val="ListBullet"/>
        <w:spacing w:before="40" w:after="40" w:line="276" w:lineRule="auto"/>
        <w:ind w:left="360"/>
      </w:pPr>
      <w:r>
        <w:rPr>
          <w:rFonts w:ascii="Arial" w:hAnsi="Arial"/>
          <w:sz w:val="22"/>
        </w:rPr>
      </w:r>
      <w:r>
        <w:rPr>
          <w:rFonts w:ascii="Arial" w:hAnsi="Arial"/>
          <w:b/>
          <w:sz w:val="22"/>
        </w:rPr>
        <w:t>`81b2eee`</w:t>
      </w:r>
      <w:r>
        <w:rPr>
          <w:rFonts w:ascii="Arial" w:hAnsi="Arial"/>
          <w:sz w:val="22"/>
        </w:rPr>
        <w:t xml:space="preserve"> - *admin*: `fix: resolve compilation errors in UserManagementPage and cleanup unused vars`</w:t>
      </w:r>
    </w:p>
    <w:p>
      <w:pPr>
        <w:pStyle w:val="ListBullet"/>
        <w:spacing w:before="40" w:after="40" w:line="276" w:lineRule="auto"/>
        <w:ind w:left="360"/>
      </w:pPr>
      <w:r>
        <w:rPr>
          <w:rFonts w:ascii="Arial" w:hAnsi="Arial"/>
          <w:sz w:val="22"/>
        </w:rPr>
      </w:r>
      <w:r>
        <w:rPr>
          <w:rFonts w:ascii="Arial" w:hAnsi="Arial"/>
          <w:b/>
          <w:sz w:val="22"/>
        </w:rPr>
        <w:t>`96ab300`</w:t>
      </w:r>
      <w:r>
        <w:rPr>
          <w:rFonts w:ascii="Arial" w:hAnsi="Arial"/>
          <w:sz w:val="22"/>
        </w:rPr>
        <w:t xml:space="preserve"> - *admin*: `feat: optimize thin client UI, fix global Tauri API injection, and improve multi-site overview`</w:t>
      </w:r>
    </w:p>
    <w:p>
      <w:pPr>
        <w:pStyle w:val="ListBullet"/>
        <w:spacing w:before="40" w:after="40" w:line="276" w:lineRule="auto"/>
        <w:ind w:left="360"/>
      </w:pPr>
      <w:r>
        <w:rPr>
          <w:rFonts w:ascii="Arial" w:hAnsi="Arial"/>
          <w:sz w:val="22"/>
        </w:rPr>
      </w:r>
      <w:r>
        <w:rPr>
          <w:rFonts w:ascii="Arial" w:hAnsi="Arial"/>
          <w:b/>
          <w:sz w:val="22"/>
        </w:rPr>
        <w:t>`0c028a8`</w:t>
      </w:r>
      <w:r>
        <w:rPr>
          <w:rFonts w:ascii="Arial" w:hAnsi="Arial"/>
          <w:sz w:val="22"/>
        </w:rPr>
        <w:t xml:space="preserve"> - *admin*: `fix(desktop): enable withGlobalTauri in config and add safety check to prevent JS crash on load`</w:t>
      </w:r>
    </w:p>
    <w:p>
      <w:pPr>
        <w:pStyle w:val="ListBullet"/>
        <w:spacing w:before="40" w:after="40" w:line="276" w:lineRule="auto"/>
        <w:ind w:left="360"/>
      </w:pPr>
      <w:r>
        <w:rPr>
          <w:rFonts w:ascii="Arial" w:hAnsi="Arial"/>
          <w:sz w:val="22"/>
        </w:rPr>
      </w:r>
      <w:r>
        <w:rPr>
          <w:rFonts w:ascii="Arial" w:hAnsi="Arial"/>
          <w:b/>
          <w:sz w:val="22"/>
        </w:rPr>
        <w:t>`3fca27f`</w:t>
      </w:r>
      <w:r>
        <w:rPr>
          <w:rFonts w:ascii="Arial" w:hAnsi="Arial"/>
          <w:sz w:val="22"/>
        </w:rPr>
        <w:t xml:space="preserve"> - *admin*: `fix(desktop): handle host unreachable error properly on connect screen`</w:t>
      </w:r>
    </w:p>
    <w:p>
      <w:pPr>
        <w:pStyle w:val="ListBullet"/>
        <w:spacing w:before="40" w:after="40" w:line="276" w:lineRule="auto"/>
        <w:ind w:left="360"/>
      </w:pPr>
      <w:r>
        <w:rPr>
          <w:rFonts w:ascii="Arial" w:hAnsi="Arial"/>
          <w:sz w:val="22"/>
        </w:rPr>
      </w:r>
      <w:r>
        <w:rPr>
          <w:rFonts w:ascii="Arial" w:hAnsi="Arial"/>
          <w:b/>
          <w:sz w:val="22"/>
        </w:rPr>
        <w:t>`241b13e`</w:t>
      </w:r>
      <w:r>
        <w:rPr>
          <w:rFonts w:ascii="Arial" w:hAnsi="Arial"/>
          <w:sz w:val="22"/>
        </w:rPr>
        <w:t xml:space="preserve"> - *admin*: `feat(desktop): bundle tailscale setup installer as resource and add quick install button`</w:t>
      </w:r>
    </w:p>
    <w:p>
      <w:pPr>
        <w:pStyle w:val="ListBullet"/>
        <w:spacing w:before="40" w:after="40" w:line="276" w:lineRule="auto"/>
        <w:ind w:left="360"/>
      </w:pPr>
      <w:r>
        <w:rPr>
          <w:rFonts w:ascii="Arial" w:hAnsi="Arial"/>
          <w:sz w:val="22"/>
        </w:rPr>
      </w:r>
      <w:r>
        <w:rPr>
          <w:rFonts w:ascii="Arial" w:hAnsi="Arial"/>
          <w:b/>
          <w:sz w:val="22"/>
        </w:rPr>
        <w:t>`4fe6c17`</w:t>
      </w:r>
      <w:r>
        <w:rPr>
          <w:rFonts w:ascii="Arial" w:hAnsi="Arial"/>
          <w:sz w:val="22"/>
        </w:rPr>
        <w:t xml:space="preserve"> - *admin*: `feat: add Tailscale VPN helper and open_url command to Tauri desktop connection screen`</w:t>
      </w:r>
    </w:p>
    <w:p>
      <w:pPr>
        <w:pStyle w:val="ListBullet"/>
        <w:spacing w:before="40" w:after="40" w:line="276" w:lineRule="auto"/>
        <w:ind w:left="360"/>
      </w:pPr>
      <w:r>
        <w:rPr>
          <w:rFonts w:ascii="Arial" w:hAnsi="Arial"/>
          <w:sz w:val="22"/>
        </w:rPr>
      </w:r>
      <w:r>
        <w:rPr>
          <w:rFonts w:ascii="Arial" w:hAnsi="Arial"/>
          <w:b/>
          <w:sz w:val="22"/>
        </w:rPr>
        <w:t>`f7a8360`</w:t>
      </w:r>
      <w:r>
        <w:rPr>
          <w:rFonts w:ascii="Arial" w:hAnsi="Arial"/>
          <w:sz w:val="22"/>
        </w:rPr>
        <w:t xml:space="preserve"> - *admin*: `style: refine multi-station navigation back buttons and logos`</w:t>
      </w:r>
    </w:p>
    <w:p>
      <w:pPr>
        <w:pStyle w:val="ListBullet"/>
        <w:spacing w:before="40" w:after="40" w:line="276" w:lineRule="auto"/>
        <w:ind w:left="360"/>
      </w:pPr>
      <w:r>
        <w:rPr>
          <w:rFonts w:ascii="Arial" w:hAnsi="Arial"/>
          <w:sz w:val="22"/>
        </w:rPr>
      </w:r>
      <w:r>
        <w:rPr>
          <w:rFonts w:ascii="Arial" w:hAnsi="Arial"/>
          <w:b/>
          <w:sz w:val="22"/>
        </w:rPr>
        <w:t>`f8d6024`</w:t>
      </w:r>
      <w:r>
        <w:rPr>
          <w:rFonts w:ascii="Arial" w:hAnsi="Arial"/>
          <w:sz w:val="22"/>
        </w:rPr>
        <w:t xml:space="preserve"> - *admin*: `feat: integrate real-time PD telemetry indicator into region overlays and clean up UI build issues`</w:t>
      </w:r>
    </w:p>
    <w:p>
      <w:pPr>
        <w:pStyle w:val="ListBullet"/>
        <w:spacing w:before="40" w:after="40" w:line="276" w:lineRule="auto"/>
        <w:ind w:left="360"/>
      </w:pPr>
      <w:r>
        <w:rPr>
          <w:rFonts w:ascii="Arial" w:hAnsi="Arial"/>
          <w:sz w:val="22"/>
        </w:rPr>
      </w:r>
      <w:r>
        <w:rPr>
          <w:rFonts w:ascii="Arial" w:hAnsi="Arial"/>
          <w:b/>
          <w:sz w:val="22"/>
        </w:rPr>
        <w:t>`ec9729d`</w:t>
      </w:r>
      <w:r>
        <w:rPr>
          <w:rFonts w:ascii="Arial" w:hAnsi="Arial"/>
          <w:sz w:val="22"/>
        </w:rPr>
        <w:t xml:space="preserve"> - *admin*: `đa trạm và fix ai nhiệt độ`</w:t>
      </w:r>
    </w:p>
    <w:p>
      <w:pPr>
        <w:pStyle w:val="ListBullet"/>
        <w:spacing w:before="40" w:after="40" w:line="276" w:lineRule="auto"/>
        <w:ind w:left="360"/>
      </w:pPr>
      <w:r>
        <w:rPr>
          <w:rFonts w:ascii="Arial" w:hAnsi="Arial"/>
          <w:sz w:val="22"/>
        </w:rPr>
      </w:r>
      <w:r>
        <w:rPr>
          <w:rFonts w:ascii="Arial" w:hAnsi="Arial"/>
          <w:b/>
          <w:sz w:val="22"/>
        </w:rPr>
        <w:t>`27c2a26`</w:t>
      </w:r>
      <w:r>
        <w:rPr>
          <w:rFonts w:ascii="Arial" w:hAnsi="Arial"/>
          <w:sz w:val="22"/>
        </w:rPr>
        <w:t xml:space="preserve"> - *admin*: `feat: bypass license, optimize telemetry ingestion to memory cache, persist active station selection, and resolve scoping conflicts`</w:t>
      </w:r>
    </w:p>
    <w:p>
      <w:pPr>
        <w:pStyle w:val="ListBullet"/>
        <w:spacing w:before="40" w:after="40" w:line="276" w:lineRule="auto"/>
        <w:ind w:left="360"/>
      </w:pPr>
      <w:r>
        <w:rPr>
          <w:rFonts w:ascii="Arial" w:hAnsi="Arial"/>
          <w:sz w:val="22"/>
        </w:rPr>
      </w:r>
      <w:r>
        <w:rPr>
          <w:rFonts w:ascii="Arial" w:hAnsi="Arial"/>
          <w:b/>
          <w:sz w:val="22"/>
        </w:rPr>
        <w:t>`00e37a2`</w:t>
      </w:r>
      <w:r>
        <w:rPr>
          <w:rFonts w:ascii="Arial" w:hAnsi="Arial"/>
          <w:sz w:val="22"/>
        </w:rPr>
        <w:t xml:space="preserve"> - *admin*: `fix(thermal-pred): fix thermal forecast loop indentation and dynamic frontend retrieval`</w:t>
      </w:r>
    </w:p>
    <w:p>
      <w:pPr>
        <w:pStyle w:val="ListBullet"/>
        <w:spacing w:before="40" w:after="40" w:line="276" w:lineRule="auto"/>
        <w:ind w:left="360"/>
      </w:pPr>
      <w:r>
        <w:rPr>
          <w:rFonts w:ascii="Arial" w:hAnsi="Arial"/>
          <w:sz w:val="22"/>
        </w:rPr>
      </w:r>
      <w:r>
        <w:rPr>
          <w:rFonts w:ascii="Arial" w:hAnsi="Arial"/>
          <w:b/>
          <w:sz w:val="22"/>
        </w:rPr>
        <w:t>`7a428c5`</w:t>
      </w:r>
      <w:r>
        <w:rPr>
          <w:rFonts w:ascii="Arial" w:hAnsi="Arial"/>
          <w:sz w:val="22"/>
        </w:rPr>
        <w:t xml:space="preserve"> - *admin*: `feat: optimize PD boundaries detection logic and fix deletion constraint`</w:t>
      </w:r>
    </w:p>
    <w:p>
      <w:pPr>
        <w:pStyle w:val="ListBullet"/>
        <w:spacing w:before="40" w:after="40" w:line="276" w:lineRule="auto"/>
        <w:ind w:left="360"/>
      </w:pPr>
      <w:r>
        <w:rPr>
          <w:rFonts w:ascii="Arial" w:hAnsi="Arial"/>
          <w:sz w:val="22"/>
        </w:rPr>
      </w:r>
      <w:r>
        <w:rPr>
          <w:rFonts w:ascii="Arial" w:hAnsi="Arial"/>
          <w:b/>
          <w:sz w:val="22"/>
        </w:rPr>
        <w:t>`7c8a43b`</w:t>
      </w:r>
      <w:r>
        <w:rPr>
          <w:rFonts w:ascii="Arial" w:hAnsi="Arial"/>
          <w:sz w:val="22"/>
        </w:rPr>
        <w:t xml:space="preserve"> - *Admin*: `chore: persist db volume using name stationos-main in compose`</w:t>
      </w:r>
    </w:p>
    <w:p>
      <w:pPr>
        <w:pStyle w:val="ListBullet"/>
        <w:spacing w:before="40" w:after="40" w:line="276" w:lineRule="auto"/>
        <w:ind w:left="360"/>
      </w:pPr>
      <w:r>
        <w:rPr>
          <w:rFonts w:ascii="Arial" w:hAnsi="Arial"/>
          <w:sz w:val="22"/>
        </w:rPr>
      </w:r>
      <w:r>
        <w:rPr>
          <w:rFonts w:ascii="Arial" w:hAnsi="Arial"/>
          <w:b/>
          <w:sz w:val="22"/>
        </w:rPr>
        <w:t>`7ce6507`</w:t>
      </w:r>
      <w:r>
        <w:rPr>
          <w:rFonts w:ascii="Arial" w:hAnsi="Arial"/>
          <w:sz w:val="22"/>
        </w:rPr>
        <w:t xml:space="preserve"> - *Admin*: `fix: override beforeBuildCommand to empty for thin client build`</w:t>
      </w:r>
    </w:p>
    <w:p>
      <w:pPr>
        <w:pStyle w:val="ListBullet"/>
        <w:spacing w:before="40" w:after="40" w:line="276" w:lineRule="auto"/>
        <w:ind w:left="360"/>
      </w:pPr>
      <w:r>
        <w:rPr>
          <w:rFonts w:ascii="Arial" w:hAnsi="Arial"/>
          <w:sz w:val="22"/>
        </w:rPr>
      </w:r>
      <w:r>
        <w:rPr>
          <w:rFonts w:ascii="Arial" w:hAnsi="Arial"/>
          <w:b/>
          <w:sz w:val="22"/>
        </w:rPr>
        <w:t>`3b6fb8a`</w:t>
      </w:r>
      <w:r>
        <w:rPr>
          <w:rFonts w:ascii="Arial" w:hAnsi="Arial"/>
          <w:sz w:val="22"/>
        </w:rPr>
        <w:t xml:space="preserve"> - *Admin*: `fix: remove invalid NSIS config fields (shortcutName not in Tauri 2 schema)`</w:t>
      </w:r>
    </w:p>
    <w:p>
      <w:pPr>
        <w:pStyle w:val="ListBullet"/>
        <w:spacing w:before="40" w:after="40" w:line="276" w:lineRule="auto"/>
        <w:ind w:left="360"/>
      </w:pPr>
      <w:r>
        <w:rPr>
          <w:rFonts w:ascii="Arial" w:hAnsi="Arial"/>
          <w:sz w:val="22"/>
        </w:rPr>
      </w:r>
      <w:r>
        <w:rPr>
          <w:rFonts w:ascii="Arial" w:hAnsi="Arial"/>
          <w:b/>
          <w:sz w:val="22"/>
        </w:rPr>
        <w:t>`2012ab0`</w:t>
      </w:r>
      <w:r>
        <w:rPr>
          <w:rFonts w:ascii="Arial" w:hAnsi="Arial"/>
          <w:sz w:val="22"/>
        </w:rPr>
        <w:t xml:space="preserve"> - *Admin*: `chore: sync all latest changes before push to App-Station-Monitor`</w:t>
      </w:r>
    </w:p>
    <w:p>
      <w:pPr>
        <w:pStyle w:val="ListBullet"/>
        <w:spacing w:before="40" w:after="40" w:line="276" w:lineRule="auto"/>
        <w:ind w:left="360"/>
      </w:pPr>
      <w:r>
        <w:rPr>
          <w:rFonts w:ascii="Arial" w:hAnsi="Arial"/>
          <w:sz w:val="22"/>
        </w:rPr>
      </w:r>
      <w:r>
        <w:rPr>
          <w:rFonts w:ascii="Arial" w:hAnsi="Arial"/>
          <w:b/>
          <w:sz w:val="22"/>
        </w:rPr>
        <w:t>`b9d2ab9`</w:t>
      </w:r>
      <w:r>
        <w:rPr>
          <w:rFonts w:ascii="Arial" w:hAnsi="Arial"/>
          <w:sz w:val="22"/>
        </w:rPr>
        <w:t xml:space="preserve"> - *Admin*: `feat: add thin client Windows installer with GitHub Actions CI`</w:t>
      </w:r>
    </w:p>
    <w:p>
      <w:pPr>
        <w:pStyle w:val="ListBullet"/>
        <w:spacing w:before="40" w:after="40" w:line="276" w:lineRule="auto"/>
        <w:ind w:left="360"/>
      </w:pPr>
      <w:r>
        <w:rPr>
          <w:rFonts w:ascii="Arial" w:hAnsi="Arial"/>
          <w:sz w:val="22"/>
        </w:rPr>
      </w:r>
      <w:r>
        <w:rPr>
          <w:rFonts w:ascii="Arial" w:hAnsi="Arial"/>
          <w:b/>
          <w:sz w:val="22"/>
        </w:rPr>
        <w:t>`2890455`</w:t>
      </w:r>
      <w:r>
        <w:rPr>
          <w:rFonts w:ascii="Arial" w:hAnsi="Arial"/>
          <w:sz w:val="22"/>
        </w:rPr>
        <w:t xml:space="preserve"> - *Admin*: `Update forecasting horizon from 5 steps to 1 step to show only the next 5-minute prediction`</w:t>
      </w:r>
    </w:p>
    <w:p>
      <w:pPr>
        <w:pStyle w:val="ListBullet"/>
        <w:spacing w:before="40" w:after="40" w:line="276" w:lineRule="auto"/>
        <w:ind w:left="360"/>
      </w:pPr>
      <w:r>
        <w:rPr>
          <w:rFonts w:ascii="Arial" w:hAnsi="Arial"/>
          <w:sz w:val="22"/>
        </w:rPr>
      </w:r>
      <w:r>
        <w:rPr>
          <w:rFonts w:ascii="Arial" w:hAnsi="Arial"/>
          <w:b/>
          <w:sz w:val="22"/>
        </w:rPr>
        <w:t>`b045b0a`</w:t>
      </w:r>
      <w:r>
        <w:rPr>
          <w:rFonts w:ascii="Arial" w:hAnsi="Arial"/>
          <w:sz w:val="22"/>
        </w:rPr>
        <w:t xml:space="preserve"> - *Admin*: `Fix thermal history bucketing: include date in bucket key to ensure correct chronological sorting`</w:t>
      </w:r>
    </w:p>
    <w:p>
      <w:pPr>
        <w:pStyle w:val="ListBullet"/>
        <w:spacing w:before="40" w:after="40" w:line="276" w:lineRule="auto"/>
        <w:ind w:left="360"/>
      </w:pPr>
      <w:r>
        <w:rPr>
          <w:rFonts w:ascii="Arial" w:hAnsi="Arial"/>
          <w:sz w:val="22"/>
        </w:rPr>
      </w:r>
      <w:r>
        <w:rPr>
          <w:rFonts w:ascii="Arial" w:hAnsi="Arial"/>
          <w:b/>
          <w:sz w:val="22"/>
        </w:rPr>
        <w:t>`b240dd5`</w:t>
      </w:r>
      <w:r>
        <w:rPr>
          <w:rFonts w:ascii="Arial" w:hAnsi="Arial"/>
          <w:sz w:val="22"/>
        </w:rPr>
        <w:t xml:space="preserve"> - *Admin*: `Optimize AppShell header layout: apply square corners (borderRadius: 0) and remove unused imports`</w:t>
      </w:r>
    </w:p>
    <w:p>
      <w:pPr>
        <w:pStyle w:val="ListBullet"/>
        <w:spacing w:before="40" w:after="40" w:line="276" w:lineRule="auto"/>
        <w:ind w:left="360"/>
      </w:pPr>
      <w:r>
        <w:rPr>
          <w:rFonts w:ascii="Arial" w:hAnsi="Arial"/>
          <w:sz w:val="22"/>
        </w:rPr>
      </w:r>
      <w:r>
        <w:rPr>
          <w:rFonts w:ascii="Arial" w:hAnsi="Arial"/>
          <w:b/>
          <w:sz w:val="22"/>
        </w:rPr>
        <w:t>`a8d71a9`</w:t>
      </w:r>
      <w:r>
        <w:rPr>
          <w:rFonts w:ascii="Arial" w:hAnsi="Arial"/>
          <w:sz w:val="22"/>
        </w:rPr>
        <w:t xml:space="preserve"> - *Admin*: `Optimize dashboard alert panel: add squared edges and auto-trigger live camera view on alarm events`</w:t>
      </w:r>
    </w:p>
    <w:p>
      <w:pPr>
        <w:pStyle w:val="ListBullet"/>
        <w:spacing w:before="40" w:after="40" w:line="276" w:lineRule="auto"/>
        <w:ind w:left="360"/>
      </w:pPr>
      <w:r>
        <w:rPr>
          <w:rFonts w:ascii="Arial" w:hAnsi="Arial"/>
          <w:sz w:val="22"/>
        </w:rPr>
      </w:r>
      <w:r>
        <w:rPr>
          <w:rFonts w:ascii="Arial" w:hAnsi="Arial"/>
          <w:b/>
          <w:sz w:val="22"/>
        </w:rPr>
        <w:t>`797e7fe`</w:t>
      </w:r>
      <w:r>
        <w:rPr>
          <w:rFonts w:ascii="Arial" w:hAnsi="Arial"/>
          <w:sz w:val="22"/>
        </w:rPr>
        <w:t xml:space="preserve"> - *Admin*: `chore: remove redundant camera linkage configuration tab from SettingsPage`</w:t>
      </w:r>
    </w:p>
    <w:p>
      <w:pPr>
        <w:pStyle w:val="ListBullet"/>
        <w:spacing w:before="40" w:after="40" w:line="276" w:lineRule="auto"/>
        <w:ind w:left="360"/>
      </w:pPr>
      <w:r>
        <w:rPr>
          <w:rFonts w:ascii="Arial" w:hAnsi="Arial"/>
          <w:sz w:val="22"/>
        </w:rPr>
      </w:r>
      <w:r>
        <w:rPr>
          <w:rFonts w:ascii="Arial" w:hAnsi="Arial"/>
          <w:b/>
          <w:sz w:val="22"/>
        </w:rPr>
        <w:t>`571df39`</w:t>
      </w:r>
      <w:r>
        <w:rPr>
          <w:rFonts w:ascii="Arial" w:hAnsi="Arial"/>
          <w:sz w:val="22"/>
        </w:rPr>
        <w:t xml:space="preserve"> - *Admin*: `chore: remove redundant theme configuration tab from SettingsPage`</w:t>
      </w:r>
    </w:p>
    <w:p>
      <w:pPr>
        <w:pStyle w:val="ListBullet"/>
        <w:spacing w:before="40" w:after="40" w:line="276" w:lineRule="auto"/>
        <w:ind w:left="360"/>
      </w:pPr>
      <w:r>
        <w:rPr>
          <w:rFonts w:ascii="Arial" w:hAnsi="Arial"/>
          <w:sz w:val="22"/>
        </w:rPr>
      </w:r>
      <w:r>
        <w:rPr>
          <w:rFonts w:ascii="Arial" w:hAnsi="Arial"/>
          <w:b/>
          <w:sz w:val="22"/>
        </w:rPr>
        <w:t>`f782c4b`</w:t>
      </w:r>
      <w:r>
        <w:rPr>
          <w:rFonts w:ascii="Arial" w:hAnsi="Arial"/>
          <w:sz w:val="22"/>
        </w:rPr>
        <w:t xml:space="preserve"> - *Admin*: `style: implement collapsible inline theme selector in AppShell`</w:t>
      </w:r>
    </w:p>
    <w:p>
      <w:pPr>
        <w:pStyle w:val="ListBullet"/>
        <w:spacing w:before="40" w:after="40" w:line="276" w:lineRule="auto"/>
        <w:ind w:left="360"/>
      </w:pPr>
      <w:r>
        <w:rPr>
          <w:rFonts w:ascii="Arial" w:hAnsi="Arial"/>
          <w:sz w:val="22"/>
        </w:rPr>
      </w:r>
      <w:r>
        <w:rPr>
          <w:rFonts w:ascii="Arial" w:hAnsi="Arial"/>
          <w:b/>
          <w:sz w:val="22"/>
        </w:rPr>
        <w:t>`209ed00`</w:t>
      </w:r>
      <w:r>
        <w:rPr>
          <w:rFonts w:ascii="Arial" w:hAnsi="Arial"/>
          <w:sz w:val="22"/>
        </w:rPr>
        <w:t xml:space="preserve"> - *Admin*: `style: replace native theme select with custom styled theme selector`</w:t>
      </w:r>
    </w:p>
    <w:p>
      <w:pPr>
        <w:pStyle w:val="ListBullet"/>
        <w:spacing w:before="40" w:after="40" w:line="276" w:lineRule="auto"/>
        <w:ind w:left="360"/>
      </w:pPr>
      <w:r>
        <w:rPr>
          <w:rFonts w:ascii="Arial" w:hAnsi="Arial"/>
          <w:sz w:val="22"/>
        </w:rPr>
      </w:r>
      <w:r>
        <w:rPr>
          <w:rFonts w:ascii="Arial" w:hAnsi="Arial"/>
          <w:b/>
          <w:sz w:val="22"/>
        </w:rPr>
        <w:t>`b08855e`</w:t>
      </w:r>
      <w:r>
        <w:rPr>
          <w:rFonts w:ascii="Arial" w:hAnsi="Arial"/>
          <w:sz w:val="22"/>
        </w:rPr>
        <w:t xml:space="preserve"> - *Admin*: `chore: remove rule-engine from sidebar navigation`</w:t>
      </w:r>
    </w:p>
    <w:p>
      <w:pPr>
        <w:pStyle w:val="ListBullet"/>
        <w:spacing w:before="40" w:after="40" w:line="276" w:lineRule="auto"/>
        <w:ind w:left="360"/>
      </w:pPr>
      <w:r>
        <w:rPr>
          <w:rFonts w:ascii="Arial" w:hAnsi="Arial"/>
          <w:sz w:val="22"/>
        </w:rPr>
      </w:r>
      <w:r>
        <w:rPr>
          <w:rFonts w:ascii="Arial" w:hAnsi="Arial"/>
          <w:b/>
          <w:sz w:val="22"/>
        </w:rPr>
        <w:t>`a8c158e`</w:t>
      </w:r>
      <w:r>
        <w:rPr>
          <w:rFonts w:ascii="Arial" w:hAnsi="Arial"/>
          <w:sz w:val="22"/>
        </w:rPr>
        <w:t xml:space="preserve"> - *Admin*: `feat: implement quick rule engine configuration, optimize storage monitor worker, and clean up thermal monitoring labels`</w:t>
      </w:r>
    </w:p>
    <w:p>
      <w:pPr>
        <w:pStyle w:val="ListBullet"/>
        <w:spacing w:before="40" w:after="40" w:line="276" w:lineRule="auto"/>
        <w:ind w:left="360"/>
      </w:pPr>
      <w:r>
        <w:rPr>
          <w:rFonts w:ascii="Arial" w:hAnsi="Arial"/>
          <w:sz w:val="22"/>
        </w:rPr>
      </w:r>
      <w:r>
        <w:rPr>
          <w:rFonts w:ascii="Arial" w:hAnsi="Arial"/>
          <w:b/>
          <w:sz w:val="22"/>
        </w:rPr>
        <w:t>`380ef91`</w:t>
      </w:r>
      <w:r>
        <w:rPr>
          <w:rFonts w:ascii="Arial" w:hAnsi="Arial"/>
          <w:sz w:val="22"/>
        </w:rPr>
        <w:t xml:space="preserve"> - *Admin*: `feat(ui): optimize alert panel layout horizontal columns and vertical tight styling`</w:t>
      </w:r>
    </w:p>
    <w:p>
      <w:pPr>
        <w:pStyle w:val="ListBullet"/>
        <w:spacing w:before="40" w:after="40" w:line="276" w:lineRule="auto"/>
        <w:ind w:left="360"/>
      </w:pPr>
      <w:r>
        <w:rPr>
          <w:rFonts w:ascii="Arial" w:hAnsi="Arial"/>
          <w:sz w:val="22"/>
        </w:rPr>
      </w:r>
      <w:r>
        <w:rPr>
          <w:rFonts w:ascii="Arial" w:hAnsi="Arial"/>
          <w:b/>
          <w:sz w:val="22"/>
        </w:rPr>
        <w:t>`220455a`</w:t>
      </w:r>
      <w:r>
        <w:rPr>
          <w:rFonts w:ascii="Arial" w:hAnsi="Arial"/>
          <w:sz w:val="22"/>
        </w:rPr>
        <w:t xml:space="preserve"> - *Admin*: `feat(thermal): implement real-time dynamic sync and clashing-free point ID assignment on deletion`</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Lớp Giao diện &amp; Trải nghiệm Người dùng (Frontend AppShell &amp; UI Pages)</w:t>
      </w:r>
      <w:r>
        <w:rPr>
          <w:rFonts w:ascii="Arial" w:hAnsi="Arial"/>
          <w:sz w:val="22"/>
        </w:rPr>
        <w:t>:</w:t>
      </w:r>
    </w:p>
    <w:p>
      <w:pPr>
        <w:pStyle w:val="ListBullet"/>
        <w:spacing w:before="40" w:after="40" w:line="276" w:lineRule="auto"/>
        <w:ind w:left="792"/>
      </w:pPr>
      <w:r>
        <w:rPr>
          <w:rFonts w:ascii="Arial" w:hAnsi="Arial"/>
          <w:sz w:val="22"/>
        </w:rPr>
        <w:t>`DashboardPage`: Hiển thị các chỉ số KPI vận hành, biểu đồ cảnh báo tổng quan và danh sách trạng thái kết nối các thiết bị ngoại vi của trạm con.</w:t>
      </w:r>
    </w:p>
    <w:p>
      <w:pPr>
        <w:pStyle w:val="ListBullet"/>
        <w:spacing w:before="40" w:after="40" w:line="276" w:lineRule="auto"/>
        <w:ind w:left="792"/>
      </w:pPr>
      <w:r>
        <w:rPr>
          <w:rFonts w:ascii="Arial" w:hAnsi="Arial"/>
          <w:sz w:val="22"/>
        </w:rPr>
        <w:t>`RealtimeMonitorPage`: Tải sơ đồ một sợi động SVG, ánh xạ thời gian thực giá trị nhiệt độ lên bản vẽ, tích hợp lưới hiển thị camera IP và camera nhiệt.</w:t>
      </w:r>
    </w:p>
    <w:p>
      <w:pPr>
        <w:pStyle w:val="ListBullet"/>
        <w:spacing w:before="40" w:after="40" w:line="276" w:lineRule="auto"/>
        <w:ind w:left="792"/>
      </w:pPr>
      <w:r>
        <w:rPr>
          <w:rFonts w:ascii="Arial" w:hAnsi="Arial"/>
          <w:sz w:val="22"/>
        </w:rPr>
        <w:t>`DeviceManagementPage`: Quản lý danh sách thiết bị kết nối, cấu hình IP/Cổng, dải thanh ghi Modbus, hoặc cấu hình vùng giám sát đa giác (ROI) trên camera nhiệt.</w:t>
      </w:r>
    </w:p>
    <w:p>
      <w:pPr>
        <w:pStyle w:val="ListBullet"/>
        <w:spacing w:before="40" w:after="40" w:line="276" w:lineRule="auto"/>
        <w:ind w:left="792"/>
      </w:pPr>
      <w:r>
        <w:rPr>
          <w:rFonts w:ascii="Arial" w:hAnsi="Arial"/>
          <w:sz w:val="22"/>
        </w:rPr>
        <w:t>`AlertsHistoryPage`: Tra cứu nhật ký cảnh báo chi tiết theo thời gian, lọc theo mức độ nguy hiểm và hỗ trợ xác nhận (Acknowledge) cảnh báo.</w:t>
      </w:r>
    </w:p>
    <w:p>
      <w:pPr>
        <w:pStyle w:val="ListBullet"/>
        <w:spacing w:before="40" w:after="40" w:line="276" w:lineRule="auto"/>
        <w:ind w:left="792"/>
      </w:pPr>
      <w:r>
        <w:rPr>
          <w:rFonts w:ascii="Arial" w:hAnsi="Arial"/>
          <w:sz w:val="22"/>
        </w:rPr>
        <w:t>`AnalyticsPage`: Tích hợp các biểu đồ phân tích sâu về phóng điện cục bộ (PD) và phân tích xu hướng nhiệt độ trạm.</w:t>
      </w:r>
    </w:p>
    <w:p>
      <w:pPr>
        <w:pStyle w:val="ListBullet"/>
        <w:spacing w:before="40" w:after="40" w:line="276" w:lineRule="auto"/>
        <w:ind w:left="792"/>
      </w:pPr>
      <w:r>
        <w:rPr>
          <w:rFonts w:ascii="Arial" w:hAnsi="Arial"/>
          <w:sz w:val="22"/>
        </w:rPr>
        <w:t>`MaintenancePage`: Quản lý các phiếu giao việc, lịch trình bảo dưỡng định kỳ tự động và thủ công.</w:t>
      </w:r>
    </w:p>
    <w:p>
      <w:pPr>
        <w:pStyle w:val="ListBullet"/>
        <w:spacing w:before="40" w:after="40" w:line="276" w:lineRule="auto"/>
        <w:ind w:left="792"/>
      </w:pPr>
      <w:r>
        <w:rPr>
          <w:rFonts w:ascii="Arial" w:hAnsi="Arial"/>
          <w:sz w:val="22"/>
        </w:rPr>
        <w:t>`UserManagementPage` &amp; `AuditLogPage`: Quản trị người dùng theo phân quyền RBAC và ghi nhật ký hoạt động hệ thống (audit trail).</w:t>
      </w:r>
    </w:p>
    <w:p>
      <w:pPr>
        <w:pStyle w:val="ListBullet"/>
        <w:spacing w:before="40" w:after="40" w:line="276" w:lineRule="auto"/>
        <w:ind w:left="360"/>
      </w:pPr>
      <w:r>
        <w:rPr>
          <w:rFonts w:ascii="Arial" w:hAnsi="Arial"/>
          <w:sz w:val="22"/>
        </w:rPr>
      </w:r>
      <w:r>
        <w:rPr>
          <w:rFonts w:ascii="Arial" w:hAnsi="Arial"/>
          <w:b/>
          <w:sz w:val="22"/>
        </w:rPr>
        <w:t>Module `POWER MONITOR - API` (StationOS.Api)</w:t>
      </w:r>
      <w:r>
        <w:rPr>
          <w:rFonts w:ascii="Arial" w:hAnsi="Arial"/>
          <w:sz w:val="22"/>
        </w:rPr>
        <w:t>:</w:t>
      </w:r>
    </w:p>
    <w:p>
      <w:pPr>
        <w:pStyle w:val="ListBullet"/>
        <w:spacing w:before="40" w:after="40" w:line="276" w:lineRule="auto"/>
        <w:ind w:left="792"/>
      </w:pPr>
      <w:r>
        <w:rPr>
          <w:rFonts w:ascii="Arial" w:hAnsi="Arial"/>
          <w:sz w:val="22"/>
        </w:rPr>
        <w:t>Điều phối các yêu cầu API từ Client, thực hiện xác thực bằng JWT Token.</w:t>
      </w:r>
    </w:p>
    <w:p>
      <w:pPr>
        <w:pStyle w:val="ListBullet"/>
        <w:spacing w:before="40" w:after="40" w:line="276" w:lineRule="auto"/>
        <w:ind w:left="792"/>
      </w:pPr>
      <w:r>
        <w:rPr>
          <w:rFonts w:ascii="Arial" w:hAnsi="Arial"/>
          <w:sz w:val="22"/>
        </w:rPr>
        <w:t>`Realtime Hub (SignalR)`: Đẩy các gói tin dữ liệu tức thời và thông báo cảnh báo tức thì từ Worker nền lên giao diện Client mà không cần Refresh.</w:t>
      </w:r>
    </w:p>
    <w:p>
      <w:pPr>
        <w:pStyle w:val="ListBullet"/>
        <w:spacing w:before="40" w:after="40" w:line="276" w:lineRule="auto"/>
        <w:ind w:left="360"/>
      </w:pPr>
      <w:r>
        <w:rPr>
          <w:rFonts w:ascii="Arial" w:hAnsi="Arial"/>
          <w:sz w:val="22"/>
        </w:rPr>
      </w:r>
      <w:r>
        <w:rPr>
          <w:rFonts w:ascii="Arial" w:hAnsi="Arial"/>
          <w:b/>
          <w:sz w:val="22"/>
        </w:rPr>
        <w:t>Module `POWER MONITOR - Database` (StationOS.Data)</w:t>
      </w:r>
      <w:r>
        <w:rPr>
          <w:rFonts w:ascii="Arial" w:hAnsi="Arial"/>
          <w:sz w:val="22"/>
        </w:rPr>
        <w:t>:</w:t>
      </w:r>
    </w:p>
    <w:p>
      <w:pPr>
        <w:pStyle w:val="ListBullet"/>
        <w:spacing w:before="40" w:after="40" w:line="276" w:lineRule="auto"/>
        <w:ind w:left="792"/>
      </w:pPr>
      <w:r>
        <w:rPr>
          <w:rFonts w:ascii="Arial" w:hAnsi="Arial"/>
          <w:sz w:val="22"/>
        </w:rPr>
        <w:t>Ánh xạ các thực thể cấu hình thiết bị, nhật ký số liệu, cảnh báo, quy tắc (Rules) sang PostgreSQL.</w:t>
      </w:r>
    </w:p>
    <w:p>
      <w:pPr>
        <w:pStyle w:val="ListBullet"/>
        <w:spacing w:before="40" w:after="40" w:line="276" w:lineRule="auto"/>
        <w:ind w:left="792"/>
      </w:pPr>
      <w:r>
        <w:rPr>
          <w:rFonts w:ascii="Arial" w:hAnsi="Arial"/>
          <w:sz w:val="22"/>
        </w:rPr>
        <w:t>Quản lý việc thiết lập chỉ mục (Indexes) trên các cột thời gian (`Time`/`Timestamp`) để tối ưu hóa hiệu suất truy vấn dữ liệu lớn.</w:t>
      </w:r>
    </w:p>
    <w:p>
      <w:pPr>
        <w:pStyle w:val="ListBullet"/>
        <w:spacing w:before="40" w:after="40" w:line="276" w:lineRule="auto"/>
        <w:ind w:left="360"/>
      </w:pPr>
      <w:r>
        <w:rPr>
          <w:rFonts w:ascii="Arial" w:hAnsi="Arial"/>
          <w:sz w:val="22"/>
        </w:rPr>
      </w:r>
      <w:r>
        <w:rPr>
          <w:rFonts w:ascii="Arial" w:hAnsi="Arial"/>
          <w:b/>
          <w:sz w:val="22"/>
        </w:rPr>
        <w:t>Module `POWER MONITOR - Services` (StationOS.Services)</w:t>
      </w:r>
      <w:r>
        <w:rPr>
          <w:rFonts w:ascii="Arial" w:hAnsi="Arial"/>
          <w:sz w:val="22"/>
        </w:rPr>
        <w:t>:</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`POWER MONITOR - Workers` (StationOS.Workers)</w:t>
      </w:r>
      <w:r>
        <w:rPr>
          <w:rFonts w:ascii="Arial" w:hAnsi="Arial"/>
          <w:sz w:val="22"/>
        </w:rPr>
        <w:t>:</w:t>
      </w:r>
    </w:p>
    <w:p>
      <w:pPr>
        <w:pStyle w:val="ListBullet"/>
        <w:spacing w:before="40" w:after="40" w:line="276" w:lineRule="auto"/>
        <w:ind w:left="792"/>
      </w:pPr>
      <w:r>
        <w:rPr>
          <w:rFonts w:ascii="Arial" w:hAnsi="Arial"/>
          <w:sz w:val="22"/>
        </w:rPr>
        <w:t>`PlcPollingWorker`: Kết nối liên tục Siemens S7 và Modbus TCP để đọc mảng byte thô, xử lý thứ tự byte (Endianness) và cập nhật số liệu.</w:t>
      </w:r>
    </w:p>
    <w:p>
      <w:pPr>
        <w:pStyle w:val="ListBullet"/>
        <w:spacing w:before="40" w:after="40" w:line="276" w:lineRule="auto"/>
        <w:ind w:left="792"/>
      </w:pPr>
      <w:r>
        <w:rPr>
          <w:rFonts w:ascii="Arial" w:hAnsi="Arial"/>
          <w:sz w:val="22"/>
        </w:rPr>
        <w:t>`CentralSyncWorker`: Quản lý hàng đợi đồng bộ dữ liệu (`SyncQueue`), tự động đóng gói dữ liệu đo lường, nhật ký cảnh báo và gửi về Trạm trung tâm qua HTTPS.</w:t>
      </w:r>
    </w:p>
    <w:p>
      <w:pPr>
        <w:pStyle w:val="ListBullet"/>
        <w:spacing w:before="40" w:after="40" w:line="276" w:lineRule="auto"/>
        <w:ind w:left="792"/>
      </w:pPr>
      <w:r>
        <w:rPr>
          <w:rFonts w:ascii="Arial" w:hAnsi="Arial"/>
          <w:sz w:val="22"/>
        </w:rPr>
        <w:t>`RuleEvaluationWorker`: Bộ máy luật (Rule Engine) đánh giá tức thời các giá trị đo cảm biến theo các quy tắc do người vận hành cấu hình, kích hoạt ngõ ra Relay còi hú của PLC khi phát hiện vượt ngưỡng.</w:t>
      </w:r>
    </w:p>
    <w:p>
      <w:pPr>
        <w:pStyle w:val="ListBullet"/>
        <w:spacing w:before="40" w:after="40" w:line="276" w:lineRule="auto"/>
        <w:ind w:left="360"/>
      </w:pPr>
      <w:r>
        <w:rPr>
          <w:rFonts w:ascii="Arial" w:hAnsi="Arial"/>
          <w:sz w:val="22"/>
        </w:rPr>
      </w:r>
      <w:r>
        <w:rPr>
          <w:rFonts w:ascii="Arial" w:hAnsi="Arial"/>
          <w:b/>
          <w:sz w:val="22"/>
        </w:rPr>
        <w:t>Module `POWER MONITOR - Analytics` (StationOS.Analytics)</w:t>
      </w:r>
      <w:r>
        <w:rPr>
          <w:rFonts w:ascii="Arial" w:hAnsi="Arial"/>
          <w:sz w:val="22"/>
        </w:rPr>
        <w:t>:</w:t>
      </w:r>
    </w:p>
    <w:p>
      <w:pPr>
        <w:pStyle w:val="ListBullet"/>
        <w:spacing w:before="40" w:after="40" w:line="276" w:lineRule="auto"/>
        <w:ind w:left="792"/>
      </w:pPr>
      <w:r>
        <w:rPr>
          <w:rFonts w:ascii="Arial" w:hAnsi="Arial"/>
          <w:sz w:val="22"/>
        </w:rPr>
        <w:t>Triển khai thuật toán dự báo nhiệt độ máy biến áp và đầu cốt trong tương lai gần (5-10 phút) để cảnh báo sớm.</w:t>
      </w:r>
    </w:p>
    <w:p>
      <w:pPr>
        <w:pStyle w:val="ListBullet"/>
        <w:spacing w:before="40" w:after="40" w:line="276" w:lineRule="auto"/>
        <w:ind w:left="792"/>
      </w:pPr>
      <w:r>
        <w:rPr>
          <w:rFonts w:ascii="Arial" w:hAnsi="Arial"/>
          <w:sz w:val="22"/>
        </w:rPr>
        <w:t>Phân tích tín hiệu phóng điện cục bộ (PD) từ cảm biến siêu âm, tính toán xác suất rủi ro lỗi cách điện.</w:t>
      </w:r>
    </w:p>
    <w:p>
      <w:pPr>
        <w:pStyle w:val="ListBullet"/>
        <w:spacing w:before="40" w:after="40" w:line="276" w:lineRule="auto"/>
        <w:ind w:left="360"/>
      </w:pPr>
      <w:r>
        <w:rPr>
          <w:rFonts w:ascii="Arial" w:hAnsi="Arial"/>
          <w:sz w:val="22"/>
        </w:rPr>
      </w:r>
      <w:r>
        <w:rPr>
          <w:rFonts w:ascii="Arial" w:hAnsi="Arial"/>
          <w:b/>
          <w:sz w:val="22"/>
        </w:rPr>
        <w:t>Module `Electron Desktop` (Trình đóng gói Thick Client - POWER MONITOR Launcher)</w:t>
      </w:r>
      <w:r>
        <w:rPr>
          <w:rFonts w:ascii="Arial" w:hAnsi="Arial"/>
          <w:sz w:val="22"/>
        </w:rPr>
        <w:t>:</w:t>
      </w:r>
    </w:p>
    <w:p>
      <w:pPr>
        <w:pStyle w:val="ListBullet"/>
        <w:spacing w:before="40" w:after="40" w:line="276" w:lineRule="auto"/>
        <w:ind w:left="792"/>
      </w:pPr>
      <w:r>
        <w:rPr>
          <w:rFonts w:ascii="Arial" w:hAnsi="Arial"/>
          <w:sz w:val="22"/>
        </w:rPr>
        <w:t>Quản lý vòng đời khởi chạy phần mềm desktop, tự động quản lý khởi động/dừng các tiến trình nền PostgreSQL, Backend API và dịch vụ truyền luồng video `go2rtc` dưới nền.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 (ECONNRESET)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phần cứng</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 và ghi tệp tin</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pStyle w:val="ListBullet"/>
        <w:spacing w:before="40" w:after="40" w:line="276" w:lineRule="auto"/>
        <w:ind w:left="360"/>
      </w:pPr>
      <w:r>
        <w:rPr>
          <w:rFonts w:ascii="Arial" w:hAnsi="Arial"/>
          <w:sz w:val="22"/>
        </w:rPr>
      </w:r>
      <w:r>
        <w:rPr>
          <w:rFonts w:ascii="Arial" w:hAnsi="Arial"/>
          <w:b/>
          <w:sz w:val="22"/>
        </w:rPr>
        <w:t>Sửa lỗi xung đột cổng 5000 khi chạy nhiều tiến trình trên Windows</w:t>
      </w:r>
      <w:r>
        <w:rPr>
          <w:rFonts w:ascii="Arial" w:hAnsi="Arial"/>
          <w:sz w:val="22"/>
        </w:rPr>
        <w:t>:</w:t>
      </w:r>
    </w:p>
    <w:p>
      <w:pPr>
        <w:pStyle w:val="ListBullet"/>
        <w:spacing w:before="40" w:after="40" w:line="276" w:lineRule="auto"/>
        <w:ind w:left="792"/>
      </w:pPr>
      <w:r>
        <w:rPr>
          <w:rFonts w:ascii="Arial" w:hAnsi="Arial"/>
          <w:sz w:val="22"/>
        </w:rPr>
        <w:t>*Lỗi phát hiện*: Khi khởi chạy ứng dụng lần thứ hai hoặc tiến trình chạy ngầm trước đó chưa được kill hoàn toàn, cổng 5000 bị chiếm dụng làm treo backend.</w:t>
      </w:r>
    </w:p>
    <w:p>
      <w:pPr>
        <w:pStyle w:val="ListBullet"/>
        <w:spacing w:before="40" w:after="40" w:line="276" w:lineRule="auto"/>
        <w:ind w:left="792"/>
      </w:pPr>
      <w:r>
        <w:rPr>
          <w:rFonts w:ascii="Arial" w:hAnsi="Arial"/>
          <w:sz w:val="22"/>
        </w:rPr>
        <w:t>*Giải pháp*: Thay đổi cổng mặc định của backend từ 5000 sang 5050 để tránh xung đột cổng cục bộ.</w:t>
      </w:r>
    </w:p>
    <w:p>
      <w:pPr>
        <w:pStyle w:val="ListBullet"/>
        <w:spacing w:before="40" w:after="40" w:line="276" w:lineRule="auto"/>
        <w:ind w:left="360"/>
      </w:pPr>
      <w:r>
        <w:rPr>
          <w:rFonts w:ascii="Arial" w:hAnsi="Arial"/>
          <w:sz w:val="22"/>
        </w:rPr>
      </w:r>
      <w:r>
        <w:rPr>
          <w:rFonts w:ascii="Arial" w:hAnsi="Arial"/>
          <w:b/>
          <w:sz w:val="22"/>
        </w:rPr>
        <w:t>Sửa lỗi treo/chết luồng CSDL khi đóng kết nối EF Core</w:t>
      </w:r>
      <w:r>
        <w:rPr>
          <w:rFonts w:ascii="Arial" w:hAnsi="Arial"/>
          <w:sz w:val="22"/>
        </w:rPr>
        <w:t>:</w:t>
      </w:r>
    </w:p>
    <w:p>
      <w:pPr>
        <w:pStyle w:val="ListBullet"/>
        <w:spacing w:before="40" w:after="40" w:line="276" w:lineRule="auto"/>
        <w:ind w:left="792"/>
      </w:pPr>
      <w:r>
        <w:rPr>
          <w:rFonts w:ascii="Arial" w:hAnsi="Arial"/>
          <w:sz w:val="22"/>
        </w:rPr>
        <w:t>*Lỗi phát hiện*: Sử dụng lệnh `using` sai cách trên kết nối `GetDbConnection` dẫn đến việc EF Core tự động đóng kết nối cơ sở dữ liệu vật lý quá sớm, làm các truy vấn tiếp theo bị treo.</w:t>
      </w:r>
    </w:p>
    <w:p>
      <w:pPr>
        <w:pStyle w:val="ListBullet"/>
        <w:spacing w:before="40" w:after="40" w:line="276" w:lineRule="auto"/>
        <w:ind w:left="792"/>
      </w:pPr>
      <w:r>
        <w:rPr>
          <w:rFonts w:ascii="Arial" w:hAnsi="Arial"/>
          <w:sz w:val="22"/>
        </w:rPr>
        <w:t>*Giải pháp*: Loại bỏ block `using` không đúng chỗ và để EF Core tự quản lý vòng đời của DbConnection.</w:t>
      </w:r>
    </w:p>
    <w:p>
      <w:pPr>
        <w:pStyle w:val="ListBullet"/>
        <w:spacing w:before="40" w:after="40" w:line="276" w:lineRule="auto"/>
        <w:ind w:left="360"/>
      </w:pPr>
      <w:r>
        <w:rPr>
          <w:rFonts w:ascii="Arial" w:hAnsi="Arial"/>
          <w:sz w:val="22"/>
        </w:rPr>
      </w:r>
      <w:r>
        <w:rPr>
          <w:rFonts w:ascii="Arial" w:hAnsi="Arial"/>
          <w:b/>
          <w:sz w:val="22"/>
        </w:rPr>
        <w:t>Sửa lỗi mã hóa UTF8 khi khởi tạo CSDL trên Windows</w:t>
      </w:r>
      <w:r>
        <w:rPr>
          <w:rFonts w:ascii="Arial" w:hAnsi="Arial"/>
          <w:sz w:val="22"/>
        </w:rPr>
        <w:t>:</w:t>
      </w:r>
    </w:p>
    <w:p>
      <w:pPr>
        <w:pStyle w:val="ListBullet"/>
        <w:spacing w:before="40" w:after="40" w:line="276" w:lineRule="auto"/>
        <w:ind w:left="792"/>
      </w:pPr>
      <w:r>
        <w:rPr>
          <w:rFonts w:ascii="Arial" w:hAnsi="Arial"/>
          <w:sz w:val="22"/>
        </w:rPr>
        <w:t>*Lỗi phát hiện*: Lệnh khởi tạo database `initdb` mặc định sử dụng mã hóa hệ thống của Windows (WIN1252), gây lỗi font khi chèn dữ liệu tiếng Việt có dấu.</w:t>
      </w:r>
    </w:p>
    <w:p>
      <w:pPr>
        <w:pStyle w:val="ListBullet"/>
        <w:spacing w:before="40" w:after="40" w:line="276" w:lineRule="auto"/>
        <w:ind w:left="792"/>
      </w:pPr>
      <w:r>
        <w:rPr>
          <w:rFonts w:ascii="Arial" w:hAnsi="Arial"/>
          <w:sz w:val="22"/>
        </w:rPr>
        <w:t>*Giải pháp*: Ép buộc tiến trình `initdb` của PostgreSQL chạy với tham số `-E UTF8` để đảm bảo lưu trữ và truy vấn tiếng Việt chính xác.</w:t>
      </w:r>
    </w:p>
    <w:p>
      <w:pPr>
        <w:pStyle w:val="ListBullet"/>
        <w:spacing w:before="40" w:after="40" w:line="276" w:lineRule="auto"/>
        <w:ind w:left="360"/>
      </w:pPr>
      <w:r>
        <w:rPr>
          <w:rFonts w:ascii="Arial" w:hAnsi="Arial"/>
          <w:sz w:val="22"/>
        </w:rPr>
      </w:r>
      <w:r>
        <w:rPr>
          <w:rFonts w:ascii="Arial" w:hAnsi="Arial"/>
          <w:b/>
          <w:sz w:val="22"/>
        </w:rPr>
        <w:t>Sửa lỗi lệch tọa độ vùng biên Roi và điểm đo nhiệt khi Zoom</w:t>
      </w:r>
      <w:r>
        <w:rPr>
          <w:rFonts w:ascii="Arial" w:hAnsi="Arial"/>
          <w:sz w:val="22"/>
        </w:rPr>
        <w:t>:</w:t>
      </w:r>
    </w:p>
    <w:p>
      <w:pPr>
        <w:pStyle w:val="ListBullet"/>
        <w:spacing w:before="40" w:after="40" w:line="276" w:lineRule="auto"/>
        <w:ind w:left="792"/>
      </w:pPr>
      <w:r>
        <w:rPr>
          <w:rFonts w:ascii="Arial" w:hAnsi="Arial"/>
          <w:sz w:val="22"/>
        </w:rPr>
        <w:t>*Lỗi phát hiện*: Khi người vận hành thu phóng sơ đồ nhiệt hoặc thay đổi tab hiển thị, các điểm chọn đo nhiệt độ và tọa độ đa giác bị dịch chuyển lệch vị trí.</w:t>
      </w:r>
    </w:p>
    <w:p>
      <w:pPr>
        <w:pStyle w:val="ListBullet"/>
        <w:spacing w:before="40" w:after="40" w:line="276" w:lineRule="auto"/>
        <w:ind w:left="792"/>
      </w:pPr>
      <w:r>
        <w:rPr>
          <w:rFonts w:ascii="Arial" w:hAnsi="Arial"/>
          <w:sz w:val="22"/>
        </w:rPr>
        <w:t>*Giải pháp*: Lưu lại tọa độ tương đối theo tỷ lệ phần trăm (percentage-based coordinates) và cập nhật lại điểm vẽ động ngay khi thay đổi tỷ lệ zoom.</w:t>
      </w:r>
    </w:p>
    <w:p>
      <w:pPr>
        <w:pStyle w:val="ListBullet"/>
        <w:spacing w:before="40" w:after="40" w:line="276" w:lineRule="auto"/>
        <w:ind w:left="360"/>
      </w:pPr>
      <w:r>
        <w:rPr>
          <w:rFonts w:ascii="Arial" w:hAnsi="Arial"/>
          <w:sz w:val="22"/>
        </w:rPr>
      </w:r>
      <w:r>
        <w:rPr>
          <w:rFonts w:ascii="Arial" w:hAnsi="Arial"/>
          <w:b/>
          <w:sz w:val="22"/>
        </w:rPr>
        <w:t>Sửa lỗi quyền ghi tệp tin khi lưu trữ tệp tin CSDL cục bộ</w:t>
      </w:r>
      <w:r>
        <w:rPr>
          <w:rFonts w:ascii="Arial" w:hAnsi="Arial"/>
          <w:sz w:val="22"/>
        </w:rPr>
        <w:t>:</w:t>
      </w:r>
    </w:p>
    <w:p>
      <w:pPr>
        <w:pStyle w:val="ListBullet"/>
        <w:spacing w:before="40" w:after="40" w:line="276" w:lineRule="auto"/>
        <w:ind w:left="792"/>
      </w:pPr>
      <w:r>
        <w:rPr>
          <w:rFonts w:ascii="Arial" w:hAnsi="Arial"/>
          <w:sz w:val="22"/>
        </w:rPr>
        <w:t>*Lỗi phát hiện*: Khi đóng gói ứng dụng Electron dưới dạng Thick Client cài vào thư mục `Program Files`, tiến trình Postgres không có quyền ghi dữ liệu vào thư mục gốc gây lỗi crash khởi động.</w:t>
      </w:r>
    </w:p>
    <w:p>
      <w:pPr>
        <w:pStyle w:val="ListBullet"/>
        <w:spacing w:before="40" w:after="40" w:line="276" w:lineRule="auto"/>
        <w:ind w:left="792"/>
      </w:pPr>
      <w:r>
        <w:rPr>
          <w:rFonts w:ascii="Arial" w:hAnsi="Arial"/>
          <w:sz w:val="22"/>
        </w:rPr>
        <w:t>*Giải pháp*: Thay đổi đường dẫn lưu trữ thư mục dữ liệu `pg_data` sang thư mục `%APPDATA%` chuyên dụng của người dùng.</w:t>
      </w:r>
    </w:p>
    <w:p>
      <w:pPr>
        <w:pStyle w:val="ListBullet"/>
        <w:spacing w:before="40" w:after="40" w:line="276" w:lineRule="auto"/>
        <w:ind w:left="360"/>
      </w:pPr>
      <w:r>
        <w:rPr>
          <w:rFonts w:ascii="Arial" w:hAnsi="Arial"/>
          <w:sz w:val="22"/>
        </w:rPr>
      </w:r>
      <w:r>
        <w:rPr>
          <w:rFonts w:ascii="Arial" w:hAnsi="Arial"/>
          <w:b/>
          <w:sz w:val="22"/>
        </w:rPr>
        <w:t>Sửa lỗi tràn chữ thanh công cụ toolbar trên màn hình độ phân giải thấp</w:t>
      </w:r>
      <w:r>
        <w:rPr>
          <w:rFonts w:ascii="Arial" w:hAnsi="Arial"/>
          <w:sz w:val="22"/>
        </w:rPr>
        <w:t>:</w:t>
      </w:r>
    </w:p>
    <w:p>
      <w:pPr>
        <w:pStyle w:val="ListBullet"/>
        <w:spacing w:before="40" w:after="40" w:line="276" w:lineRule="auto"/>
        <w:ind w:left="792"/>
      </w:pPr>
      <w:r>
        <w:rPr>
          <w:rFonts w:ascii="Arial" w:hAnsi="Arial"/>
          <w:sz w:val="22"/>
        </w:rPr>
        <w:t>*Lỗi phát hiện*: Trên các màn hình vận hành công nghiệp (độ phân giải 1366x768 hoặc thấp hơn), thanh công cụ trang quản trị thiết bị bị tràn và che mất các nút chức năng.</w:t>
      </w:r>
    </w:p>
    <w:p>
      <w:pPr>
        <w:pStyle w:val="ListBullet"/>
        <w:spacing w:before="40" w:after="40" w:line="276" w:lineRule="auto"/>
        <w:ind w:left="792"/>
      </w:pPr>
      <w:r>
        <w:rPr>
          <w:rFonts w:ascii="Arial" w:hAnsi="Arial"/>
          <w:sz w:val="22"/>
        </w:rPr>
        <w:t>*Giải pháp*: Thiết lập thuộc tính CSS `flex-wrap` và điều chỉnh lại khoảng cách padding động để các nút tự xuống dòng mượt mà.</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