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102C57"/>
          <w:sz w:val="40"/>
        </w:rPr>
        <w:t>HỒ SƠ KỸ THUẬT CHI TIẾT DỰ ÁN</w:t>
      </w:r>
    </w:p>
    <w:p>
      <w:pPr>
        <w:spacing w:before="360" w:after="160"/>
      </w:pPr>
      <w:r>
        <w:rPr>
          <w:rFonts w:ascii="Arial" w:hAnsi="Arial"/>
          <w:b/>
          <w:color w:val="3572EF"/>
          <w:sz w:val="28"/>
        </w:rPr>
        <w:t>HỆ THỐNG GIÁM SÁT TRẠM BIẾN ÁP (STATIONOS - POWER MONITOR)</w:t>
      </w:r>
    </w:p>
    <w:p>
      <w:pPr>
        <w:spacing w:after="120" w:line="276" w:lineRule="auto"/>
      </w:pPr>
      <w:r>
        <w:t>---</w:t>
      </w:r>
    </w:p>
    <w:p>
      <w:pPr>
        <w:spacing w:before="80" w:after="80"/>
        <w:ind w:left="288"/>
      </w:pPr>
      <w:r>
        <w:rPr>
          <w:i/>
          <w:color w:val="787878"/>
          <w:sz w:val="20"/>
        </w:rPr>
        <w:t>Tài liệu kỹ thuật chi tiết này được biên soạn cho dự án **StationOS - Power Monitor (Phiên bản v3.x)** nhằm phục vụ công tác nghiệm thu bàn giao và chứng minh quy trình công nghệ phát triển phần mềm độc lập để hưởng các chính sách ưu đãi thuế VAT của Bộ Tài chính/Tổng cục Thuế Việt Nam.</w:t>
      </w:r>
    </w:p>
    <w:p>
      <w:pPr>
        <w:spacing w:after="120" w:line="276" w:lineRule="auto"/>
      </w:pPr>
      <w:r>
        <w:t>---</w:t>
      </w:r>
    </w:p>
    <w:p>
      <w:r>
        <w:br w:type="page"/>
      </w:r>
    </w:p>
    <w:p>
      <w:pPr>
        <w:spacing w:before="360" w:after="160"/>
      </w:pPr>
      <w:r>
        <w:rPr>
          <w:rFonts w:ascii="Arial" w:hAnsi="Arial"/>
          <w:b/>
          <w:color w:val="3572EF"/>
          <w:sz w:val="28"/>
        </w:rPr>
        <w:t>I. CÔNG ĐOẠN KHẢO SÁT &amp; XÁC ĐỊNH YÊU CẦU</w:t>
      </w:r>
    </w:p>
    <w:p>
      <w:pPr>
        <w:spacing w:before="240" w:after="120"/>
      </w:pPr>
      <w:r>
        <w:rPr>
          <w:rFonts w:ascii="Arial" w:hAnsi="Arial"/>
          <w:b/>
          <w:color w:val="323232"/>
          <w:sz w:val="23"/>
        </w:rPr>
        <w:t>1. Phiếu khảo sát yêu cầu khách hàng</w:t>
      </w:r>
    </w:p>
    <w:p>
      <w:pPr>
        <w:pStyle w:val="ListBullet"/>
        <w:spacing w:after="40" w:before="0"/>
      </w:pPr>
      <w:r/>
      <w:r>
        <w:rPr>
          <w:b/>
        </w:rPr>
        <w:t>Đơn vị yêu cầu</w:t>
      </w:r>
      <w:r>
        <w:t>: Công ty Điện lực truyền tải và Ban Quản lý Dự án điện lực cấp Tỉnh (đại diện vận hành: Trạm biến áp 110kV Long An, Huyện Bến Lức, Tỉnh Long An).</w:t>
      </w:r>
    </w:p>
    <w:p>
      <w:pPr>
        <w:pStyle w:val="ListBullet"/>
        <w:spacing w:after="40" w:before="0"/>
      </w:pPr>
      <w:r/>
      <w:r>
        <w:rPr>
          <w:b/>
        </w:rPr>
        <w:t>Thời gian khảo sát thực địa</w:t>
      </w:r>
      <w:r>
        <w:t>: Từ ngày 10/05/2026 đến 15/05/2026.</w:t>
      </w:r>
    </w:p>
    <w:p>
      <w:pPr>
        <w:pStyle w:val="ListBullet"/>
        <w:spacing w:after="40" w:before="0"/>
      </w:pPr>
      <w:r/>
      <w:r>
        <w:rPr>
          <w:b/>
        </w:rPr>
        <w:t>Hiện trạng trạm vận hành</w:t>
      </w:r>
      <w:r>
        <w:t>:</w:t>
      </w:r>
    </w:p>
    <w:p>
      <w:pPr>
        <w:pStyle w:val="ListBullet"/>
        <w:spacing w:after="40" w:before="0"/>
      </w:pPr>
      <w: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after="40" w:before="0"/>
      </w:pPr>
      <w: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after="40" w:before="0"/>
      </w:pPr>
      <w:r/>
      <w:r>
        <w:rPr>
          <w:b/>
        </w:rPr>
        <w:t>Khó khăn thực tế cần giải quyết</w:t>
      </w:r>
      <w:r>
        <w:t>:</w:t>
      </w:r>
    </w:p>
    <w:p>
      <w:pPr>
        <w:pStyle w:val="ListBullet"/>
        <w:spacing w:after="40" w:before="0"/>
      </w:pPr>
      <w: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after="40" w:before="0"/>
      </w:pPr>
      <w:r>
        <w:t>Môi trường trạm điện từ trường cao, các thiết bị đo đạc phải truyền số liệu qua mạng LAN nội bộ dây dẫn chống nhiễu hoặc mạng không dây mã hóa VPN an toàn.</w:t>
      </w:r>
    </w:p>
    <w:p>
      <w:pPr>
        <w:pStyle w:val="ListBullet"/>
        <w:spacing w:after="40" w:before="0"/>
      </w:pPr>
      <w: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120"/>
      </w:pPr>
      <w:r>
        <w:rPr>
          <w:rFonts w:ascii="Arial" w:hAnsi="Arial"/>
          <w:b/>
          <w:color w:val="323232"/>
          <w:sz w:val="23"/>
        </w:rPr>
        <w:t>2. Tài liệu đặc tả yêu cầu hệ thống (SRS)</w:t>
      </w:r>
    </w:p>
    <w:p>
      <w:pPr>
        <w:spacing w:before="160" w:after="80"/>
      </w:pPr>
      <w:r>
        <w:rPr>
          <w:rFonts w:ascii="Arial" w:hAnsi="Arial"/>
          <w:b/>
          <w:i/>
          <w:color w:val="505050"/>
          <w:sz w:val="21"/>
        </w:rPr>
        <w:t>2.1. Yêu cầu chức năng chi tiết</w:t>
      </w:r>
    </w:p>
    <w:p>
      <w:pPr>
        <w:pStyle w:val="ListBullet"/>
        <w:spacing w:after="40" w:before="0"/>
      </w:pPr>
      <w:r/>
      <w:r>
        <w:rPr>
          <w:b/>
        </w:rPr>
        <w:t>FR-01: Giao diện Sơ đồ một sợi trực quan (SLD)</w:t>
      </w:r>
      <w:r>
        <w:t>:</w:t>
      </w:r>
    </w:p>
    <w:p>
      <w:pPr>
        <w:pStyle w:val="ListBullet"/>
        <w:spacing w:after="40" w:before="0"/>
      </w:pPr>
      <w:r>
        <w:t>Cho phép người vận hành xem sơ đồ cấu trúc lưới điện của trạm dưới dạng tệp vector SVG động.</w:t>
      </w:r>
    </w:p>
    <w:p>
      <w:pPr>
        <w:pStyle w:val="ListBullet"/>
        <w:spacing w:after="40" w:before="0"/>
      </w:pPr>
      <w: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after="40" w:before="0"/>
      </w:pPr>
      <w:r>
        <w:t>Tích hợp khung hiển thị camera an ninh và camera nhiệt trực quan trên cùng màn hình Dashboard.</w:t>
      </w:r>
    </w:p>
    <w:p>
      <w:pPr>
        <w:pStyle w:val="ListBullet"/>
        <w:spacing w:after="40" w:before="0"/>
      </w:pPr>
      <w:r/>
      <w:r>
        <w:rPr>
          <w:b/>
        </w:rPr>
        <w:t>FR-02: Thu thập dữ liệu đo lường thời gian thực</w:t>
      </w:r>
      <w:r>
        <w:t>:</w:t>
      </w:r>
    </w:p>
    <w:p>
      <w:pPr>
        <w:pStyle w:val="ListBullet"/>
        <w:spacing w:after="40" w:before="0"/>
      </w:pPr>
      <w:r>
        <w:t>Kết nối trực tiếp đến các PLC (qua Snap7) và cảm biến (qua Modbus TCP) để đọc dữ liệu với chu kỳ lấy mẫu cấu hình được từ 500ms đến 5000ms.</w:t>
      </w:r>
    </w:p>
    <w:p>
      <w:pPr>
        <w:pStyle w:val="ListBullet"/>
        <w:spacing w:after="40" w:before="0"/>
      </w:pPr>
      <w:r>
        <w:t>Đối với camera nhiệt: Đọc ma trận nhiệt độ từ camera (ví dụ: Camera Hikvision ISAPI) để lấy giá trị nhiệt độ cao nhất tại vùng giám sát (ROI - Region of Interest).</w:t>
      </w:r>
    </w:p>
    <w:p>
      <w:pPr>
        <w:pStyle w:val="ListBullet"/>
        <w:spacing w:after="40" w:before="0"/>
      </w:pPr>
      <w:r/>
      <w:r>
        <w:rPr>
          <w:b/>
        </w:rPr>
        <w:t>FR-03: Bộ quy tắc xử lý sự kiện &amp; cảnh báo tự động (Rule Engine)</w:t>
      </w:r>
      <w:r>
        <w:t>:</w:t>
      </w:r>
    </w:p>
    <w:p>
      <w:pPr>
        <w:pStyle w:val="ListBullet"/>
        <w:spacing w:after="40" w:before="0"/>
      </w:pPr>
      <w:r>
        <w:t>Người dùng cấu hình điều kiện dạng logic: `PointId` + `Operator` + `Value` (Ví dụ: `temp_transformer_1 &gt;= 85`).</w:t>
      </w:r>
    </w:p>
    <w:p>
      <w:pPr>
        <w:pStyle w:val="ListBullet"/>
        <w:spacing w:after="40" w:before="0"/>
      </w:pPr>
      <w: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after="40" w:before="0"/>
      </w:pPr>
      <w:r/>
      <w:r>
        <w:rPr>
          <w:b/>
        </w:rPr>
        <w:t>FR-04: Đồng bộ dữ liệu đa trạm (Central Sync)</w:t>
      </w:r>
      <w:r>
        <w:t>:</w:t>
      </w:r>
    </w:p>
    <w:p>
      <w:pPr>
        <w:pStyle w:val="ListBullet"/>
        <w:spacing w:after="40" w:before="0"/>
      </w:pPr>
      <w:r>
        <w:t>Tích hợp hàng đợi đồng bộ dữ liệu (`SyncQueue`). Khi trạm con có kết nối Internet/VPN với Trạm tổng (Master Station), toàn bộ dữ liệu đo lường, cảnh báo, nhật ký hệ thống sẽ tự động được gửi về máy chủ trung tâm qua giao thức bảo mật HTTPS/WebSockets.</w:t>
      </w:r>
    </w:p>
    <w:p>
      <w:pPr>
        <w:pStyle w:val="ListBullet"/>
        <w:spacing w:after="40" w:before="0"/>
      </w:pPr>
      <w:r/>
      <w:r>
        <w:rPr>
          <w:b/>
        </w:rPr>
        <w:t>FR-05: Quản lý thiết bị ngoại vi và cấu hình giao thức</w:t>
      </w:r>
      <w:r>
        <w:t>:</w:t>
      </w:r>
    </w:p>
    <w:p>
      <w:pPr>
        <w:pStyle w:val="ListBullet"/>
        <w:spacing w:after="40" w:before="0"/>
      </w:pPr>
      <w:r>
        <w:t>Cung cấp module quét cổng tự động để dò tìm IP thiết bị trong dải mạng LAN trạm.</w:t>
      </w:r>
    </w:p>
    <w:p>
      <w:pPr>
        <w:pStyle w:val="ListBullet"/>
        <w:spacing w:after="40" w:before="0"/>
      </w:pPr>
      <w:r>
        <w:t>Hỗ trợ giao thức ONVIF để tự động bắt tay, xác thực và lấy danh sách luồng video của camera IP.</w:t>
      </w:r>
    </w:p>
    <w:p>
      <w:pPr>
        <w:spacing w:before="160" w:after="80"/>
      </w:pPr>
      <w:r>
        <w:rPr>
          <w:rFonts w:ascii="Arial" w:hAnsi="Arial"/>
          <w:b/>
          <w:i/>
          <w:color w:val="505050"/>
          <w:sz w:val="21"/>
        </w:rPr>
        <w:t>2.2. Thông số kỹ thuật thiết bị tích hợp</w:t>
      </w:r>
    </w:p>
    <w:p>
      <w:pPr>
        <w:pStyle w:val="ListBullet"/>
        <w:spacing w:after="40" w:before="0"/>
      </w:pPr>
      <w:r/>
      <w:r>
        <w:rPr>
          <w:b/>
        </w:rPr>
        <w:t>Camera Nhiệt tích hợp</w:t>
      </w:r>
      <w:r>
        <w:t>:</w:t>
      </w:r>
    </w:p>
    <w:p>
      <w:pPr>
        <w:pStyle w:val="ListBullet"/>
        <w:spacing w:after="40" w:before="0"/>
      </w:pPr>
      <w:r>
        <w:t>Độ phân giải ảnh nhiệt: Tối thiểu 160x120 pixels.</w:t>
      </w:r>
    </w:p>
    <w:p>
      <w:pPr>
        <w:pStyle w:val="ListBullet"/>
        <w:spacing w:after="40" w:before="0"/>
      </w:pPr>
      <w:r>
        <w:t>Độ chính xác đo nhiệt: ±2°C hoặc ±2% giá trị đo.</w:t>
      </w:r>
    </w:p>
    <w:p>
      <w:pPr>
        <w:pStyle w:val="ListBullet"/>
        <w:spacing w:after="40" w:before="0"/>
      </w:pPr>
      <w:r>
        <w:t>Tần suất phát luồng video: H.264/H.265 RTSP Stream, 25 fps.</w:t>
      </w:r>
    </w:p>
    <w:p>
      <w:pPr>
        <w:pStyle w:val="ListBullet"/>
        <w:spacing w:after="40" w:before="0"/>
      </w:pPr>
      <w:r/>
      <w:r>
        <w:rPr>
          <w:b/>
        </w:rPr>
        <w:t>Bộ điều khiển PLC S7 (Snap7)</w:t>
      </w:r>
      <w:r>
        <w:t>:</w:t>
      </w:r>
    </w:p>
    <w:p>
      <w:pPr>
        <w:pStyle w:val="ListBullet"/>
        <w:spacing w:after="40" w:before="0"/>
      </w:pPr>
      <w:r>
        <w:t>Kết nối Siemens S7-1200 / S7-1500.</w:t>
      </w:r>
    </w:p>
    <w:p>
      <w:pPr>
        <w:pStyle w:val="ListBullet"/>
        <w:spacing w:after="40" w:before="0"/>
      </w:pPr>
      <w:r>
        <w:t>Đọc dữ liệu từ DB (Data Block) cấu trúc chuẩn, ví dụ: `DB32.DBX0.0` (Trạng thái thiết bị), `DB32.DBD4` (Nhiệt độ cảm biến).</w:t>
      </w:r>
    </w:p>
    <w:p>
      <w:pPr>
        <w:spacing w:after="120" w:line="276" w:lineRule="auto"/>
      </w:pPr>
      <w:r>
        <w:t>---</w:t>
      </w:r>
    </w:p>
    <w:p>
      <w:r>
        <w:br w:type="page"/>
      </w:r>
    </w:p>
    <w:p>
      <w:pPr>
        <w:spacing w:before="360" w:after="160"/>
      </w:pPr>
      <w:r>
        <w:rPr>
          <w:rFonts w:ascii="Arial" w:hAnsi="Arial"/>
          <w:b/>
          <w:color w:val="3572EF"/>
          <w:sz w:val="28"/>
        </w:rPr>
        <w:t>II. CÔNG ĐOẠN PHÂN TÍCH &amp; THIẾT KẾ</w:t>
      </w:r>
    </w:p>
    <w:p>
      <w:pPr>
        <w:spacing w:before="240" w:after="120"/>
      </w:pPr>
      <w:r>
        <w:rPr>
          <w:rFonts w:ascii="Arial" w:hAnsi="Arial"/>
          <w:b/>
          <w:color w:val="323232"/>
          <w:sz w:val="23"/>
        </w:rPr>
        <w:t>1. Sơ đồ kiến trúc hệ thống (System Architecture Diagram)</w:t>
      </w:r>
    </w:p>
    <w:p>
      <w:pPr>
        <w:spacing w:after="120" w:line="276" w:lineRule="auto"/>
      </w:pPr>
      <w:r>
        <w:t xml:space="preserve">Hệ thống được thiết kế theo mô hình </w:t>
      </w:r>
      <w:r>
        <w:rPr>
          <w:b/>
        </w:rPr>
        <w:t>Thick Client (All-in-One)</w:t>
      </w:r>
      <w:r>
        <w:t xml:space="preserve"> đóng gói toàn bộ dịch vụ để chạy trực tiếp trên máy tính phòng điều khiển:</w:t>
      </w:r>
    </w:p>
    <w:p>
      <w:pPr>
        <w:spacing w:before="120" w:after="120"/>
        <w:ind w:left="576"/>
      </w:pPr>
      <w:r>
        <w:rPr>
          <w:rFonts w:ascii="Courier New" w:hAnsi="Courier New"/>
          <w:color w:val="3C3C3C"/>
          <w:sz w:val="18"/>
        </w:rPr>
        <w:t>+-------------------------------------------------------------+</w:t>
        <w:br/>
        <w:t>|                      USER INTERFACE (UI)                    |</w:t>
        <w:br/>
        <w:t>|       React + TypeScript SPA (Dashboard, SLD, CCTV, Alerts) |</w:t>
        <w:br/>
        <w:t>+-------------------------------------------------------------+</w:t>
        <w:br/>
        <w:t xml:space="preserve">                               |</w:t>
        <w:br/>
        <w:t xml:space="preserve">                               | WebSockets (SignalR) / REST HTTPS</w:t>
        <w:br/>
        <w:t xml:space="preserve">                               v</w:t>
        <w:br/>
        <w:t>+-------------------------------------------------------------+</w:t>
        <w:br/>
        <w:t>|                 APPLICATION BACKEND API                     |</w:t>
        <w:br/>
        <w:t>|           ASP.NET Core 8 Web API / WebHost Container        |</w:t>
        <w:br/>
        <w:t>|  +-------------------+  +-----------------+  +------------+ |</w:t>
        <w:br/>
        <w:t>|  | PlcPollingWorker  |  | CentralSyncWkr  |  | Auth/Lic   | |</w:t>
        <w:br/>
        <w:t>|  +-------------------+  +-----------------+  +------------+ |</w:t>
        <w:br/>
        <w:t>+-------------------------------------------------------------+</w:t>
        <w:br/>
        <w:t xml:space="preserve">            |                      |                  |</w:t>
        <w:br/>
        <w:t xml:space="preserve">            | Snap7 / Modbus       | HTTPS            | EF Core</w:t>
        <w:br/>
        <w:t xml:space="preserve">            v                      v                  v</w:t>
        <w:br/>
        <w:t>+---------------------+ +--------------------+ +--------------+</w:t>
        <w:br/>
        <w:t>| EXTERNAL HARDWARE   | | MASTER STATION     | | TIME-SERIES  |</w:t>
        <w:br/>
        <w:t>| Siemens PLC S7      | | (Central Server)   | | DATABASE     |</w:t>
        <w:br/>
        <w:t>| Thermal Cameras     | |                    | | PostgreSQL + |</w:t>
        <w:br/>
        <w:t>| Modbus RTU/TCP      | | Ingest Endpoints   | | TimescaleDB  |</w:t>
        <w:br/>
        <w:t>+---------------------+ +--------------------+ +--------------+</w:t>
      </w:r>
    </w:p>
    <w:p>
      <w:pPr>
        <w:spacing w:before="240" w:after="120"/>
      </w:pPr>
      <w:r>
        <w:rPr>
          <w:rFonts w:ascii="Arial" w:hAnsi="Arial"/>
          <w:b/>
          <w:color w:val="323232"/>
          <w:sz w:val="23"/>
        </w:rPr>
        <w:t>2. Sơ đồ Use Case (Use Case Diagram)</w:t>
      </w:r>
    </w:p>
    <w:p>
      <w:pPr>
        <w:spacing w:after="120" w:line="276" w:lineRule="auto"/>
      </w:pPr>
      <w:r>
        <w:t>Các chức năng chính được ánh xạ đến 3 nhóm người dùng trong trạm biến áp:</w:t>
      </w:r>
    </w:p>
    <w:p>
      <w:pPr>
        <w:spacing w:before="120" w:after="120"/>
        <w:ind w:left="576"/>
      </w:pPr>
      <w:r>
        <w:rPr>
          <w:rFonts w:ascii="Courier New" w:hAnsi="Courier New"/>
          <w:color w:val="3C3C3C"/>
          <w:sz w:val="18"/>
        </w:rPr>
        <w:t xml:space="preserve">               +------------------------------------------------+</w:t>
        <w:br/>
        <w:t xml:space="preserve">               |                  StationOS System              |</w:t>
        <w:br/>
        <w:t xml:space="preserve">               |                                                |</w:t>
        <w:br/>
        <w:t xml:space="preserve">  (Operator)-----&gt; [UC01: Giám sát sơ đồ một sợi SLD]           |</w:t>
        <w:br/>
        <w:t xml:space="preserve">      |        |                                                |</w:t>
        <w:br/>
        <w:t xml:space="preserve">      +----------&gt; [UC02: Xem trực tiếp Camera nhiệt &amp; CCTV]    |</w:t>
        <w:br/>
        <w:t xml:space="preserve">      |        |                                                |</w:t>
        <w:br/>
        <w:t xml:space="preserve">      +----------&gt; [UC03: Xác nhận &amp; xử lý Cảnh báo]            |</w:t>
        <w:br/>
        <w:t xml:space="preserve">               |                                                |</w:t>
        <w:br/>
        <w:t xml:space="preserve">   (Manager)-----&gt; [UC04: Cấu hình quy tắc cảnh báo (Rules)]     |</w:t>
        <w:br/>
        <w:t xml:space="preserve">      |        |                                                |</w:t>
        <w:br/>
        <w:t xml:space="preserve">      +----------&gt; [UC05: Lên lịch &amp; Quản lý nhiệm vụ bảo trì]  |</w:t>
        <w:br/>
        <w:t xml:space="preserve">               |                                                |</w:t>
        <w:br/>
        <w:t xml:space="preserve">    (Admin)------&gt; [UC06: Quản lý thiết bị (Thêm/Sửa/Xóa)]      |</w:t>
        <w:br/>
        <w:t xml:space="preserve">      |        |                                                |</w:t>
        <w:br/>
        <w:t xml:space="preserve">      +----------&gt; [UC07: Phân quyền &amp; Quản lý người dùng]      |</w:t>
        <w:br/>
        <w:t xml:space="preserve">      |        |                                                |</w:t>
        <w:br/>
        <w:t xml:space="preserve">      +----------&gt; [UC08: Nhập &amp; Kích hoạt bản quyền License]   |</w:t>
        <w:br/>
        <w:t xml:space="preserve">               +------------------------------------------------+</w:t>
      </w:r>
    </w:p>
    <w:p>
      <w:pPr>
        <w:spacing w:before="240" w:after="120"/>
      </w:pPr>
      <w:r>
        <w:rPr>
          <w:rFonts w:ascii="Arial" w:hAnsi="Arial"/>
          <w:b/>
          <w:color w:val="323232"/>
          <w:sz w:val="23"/>
        </w:rPr>
        <w:t>3. Sơ đồ Lớp (Class Diagram)</w:t>
      </w:r>
    </w:p>
    <w:p>
      <w:pPr>
        <w:spacing w:after="120" w:line="276" w:lineRule="auto"/>
      </w:pPr>
      <w:r>
        <w:t>Mô tả mối quan hệ giữa các đối tượng Entity chính được quản lý bởi Entity Framework Core:</w:t>
      </w:r>
    </w:p>
    <w:p>
      <w:pPr>
        <w:spacing w:before="120" w:after="120"/>
        <w:ind w:left="576"/>
      </w:pPr>
      <w:r>
        <w:rPr>
          <w:rFonts w:ascii="Courier New" w:hAnsi="Courier New"/>
          <w:color w:val="3C3C3C"/>
          <w:sz w:val="18"/>
        </w:rPr>
        <w:t>+-------------------+        1      *        +---------------------+</w:t>
        <w:br/>
        <w:t>|      Station      |------------------------|        Device       |</w:t>
        <w:br/>
        <w:t>|-------------------|                        |---------------------|</w:t>
        <w:br/>
        <w:t>| + Id: Guid        |                        | + Id: Guid          |</w:t>
        <w:br/>
        <w:t>| + Code: string    |                        | + StationId: Guid   |</w:t>
        <w:br/>
        <w:t>| + Name: string    |                        | + Name: string      |</w:t>
        <w:br/>
        <w:t>| + Status: string  |                        | + Type: string      |</w:t>
        <w:br/>
        <w:t>|                   |                        | + Config: string    |</w:t>
        <w:br/>
        <w:t>+-------------------+                        | + IsOnline: bool    |</w:t>
        <w:br/>
        <w:t xml:space="preserve">          | 1                                +---------------------+</w:t>
        <w:br/>
        <w:t xml:space="preserve">          |                                             | 1</w:t>
        <w:br/>
        <w:t xml:space="preserve">          | *                                           |</w:t>
        <w:br/>
        <w:t>+-------------------+                                   | *</w:t>
        <w:br/>
        <w:t>|    SensorReading  |                                   |</w:t>
        <w:br/>
        <w:t>|-------------------|                                   |</w:t>
        <w:br/>
        <w:t>| + Id: int         |                                   |</w:t>
        <w:br/>
        <w:t>| + DeviceId: Guid  |&lt;----------------------------------+</w:t>
        <w:br/>
        <w:t>| + PointId: string |</w:t>
        <w:br/>
        <w:t>| + Value: double?  |</w:t>
        <w:br/>
        <w:t>| + Time: DateTime  |</w:t>
        <w:br/>
        <w:t>| + Quality: int    |</w:t>
        <w:br/>
        <w:t>+-------------------+</w:t>
      </w:r>
    </w:p>
    <w:p>
      <w:pPr>
        <w:spacing w:before="240" w:after="120"/>
      </w:pPr>
      <w:r>
        <w:rPr>
          <w:rFonts w:ascii="Arial" w:hAnsi="Arial"/>
          <w:b/>
          <w:color w:val="323232"/>
          <w:sz w:val="23"/>
        </w:rPr>
        <w:t>4. Sơ đồ Hoạt động (Activity Diagram)</w:t>
      </w:r>
    </w:p>
    <w:p>
      <w:pPr>
        <w:spacing w:after="120" w:line="276" w:lineRule="auto"/>
      </w:pPr>
      <w:r>
        <w:t xml:space="preserve">Mô tả quy trình </w:t>
      </w:r>
      <w:r>
        <w:rPr>
          <w:b/>
        </w:rPr>
        <w:t>Thu thập dữ liệu cảm biến tuần tự &amp; Đánh giá Cảnh báo tự động</w:t>
      </w:r>
      <w:r>
        <w:t>:</w:t>
      </w:r>
    </w:p>
    <w:p>
      <w:pPr>
        <w:spacing w:before="120" w:after="120"/>
        <w:ind w:left="576"/>
      </w:pPr>
      <w:r>
        <w:rPr>
          <w:rFonts w:ascii="Courier New" w:hAnsi="Courier New"/>
          <w:color w:val="3C3C3C"/>
          <w:sz w:val="18"/>
        </w:rPr>
        <w:t xml:space="preserve">   [Bắt đầu chu kỳ lấy mẫu (1 giây)]</w:t>
        <w:br/>
        <w:t xml:space="preserve">                   |</w:t>
        <w:br/>
        <w:t xml:space="preserve">                   v</w:t>
        <w:br/>
        <w:t xml:space="preserve">       [Đọc dữ liệu từ S7/Modbus/Cam]</w:t>
        <w:br/>
        <w:t xml:space="preserve">                   |</w:t>
        <w:br/>
        <w:t xml:space="preserve">        /---------------------\</w:t>
        <w:br/>
        <w:t xml:space="preserve">       &lt; Kết nối thành công?   &gt;</w:t>
        <w:br/>
        <w:t xml:space="preserve">        \---------------------/</w:t>
        <w:br/>
        <w:t xml:space="preserve">          /                 \</w:t>
        <w:br/>
        <w:t xml:space="preserve">     (Có) /                 \ (Không)</w:t>
        <w:br/>
        <w:t xml:space="preserve">         v                   v</w:t>
        <w:br/>
        <w:t xml:space="preserve">  [Ghi nhận dữ liệu]    [Đánh dấu Offline]</w:t>
        <w:br/>
        <w:t xml:space="preserve">  [Quality = 1]         [Value = null, Quality = 2]</w:t>
        <w:br/>
        <w:t xml:space="preserve">         |                   |</w:t>
        <w:br/>
        <w:t xml:space="preserve">         +---------&gt;---------+</w:t>
        <w:br/>
        <w:t xml:space="preserve">                   |</w:t>
        <w:br/>
        <w:t xml:space="preserve">                   v</w:t>
        <w:br/>
        <w:t xml:space="preserve">     [Kiểm tra quy tắc cảnh báo (Rule Engine)]</w:t>
        <w:br/>
        <w:t xml:space="preserve">                   |</w:t>
        <w:br/>
        <w:t xml:space="preserve">        /---------------------\</w:t>
        <w:br/>
        <w:t xml:space="preserve">       &lt; Vượt ngưỡng cảnh báo? &gt;</w:t>
        <w:br/>
        <w:t xml:space="preserve">        \---------------------/</w:t>
        <w:br/>
        <w:t xml:space="preserve">          /                 \</w:t>
        <w:br/>
        <w:t xml:space="preserve">     (Có) /                 \ (Không)</w:t>
        <w:br/>
        <w:t xml:space="preserve">         v                   v</w:t>
        <w:br/>
        <w:t xml:space="preserve">  [Tạo Alert trong CSDL]  [Cập nhật trạng thái OK]</w:t>
        <w:br/>
        <w:t xml:space="preserve">  [Phát còi báo động]</w:t>
        <w:br/>
        <w:t xml:space="preserve">         |                   |</w:t>
        <w:br/>
        <w:t xml:space="preserve">         +---------&gt;---------+</w:t>
        <w:br/>
        <w:t xml:space="preserve">                   |</w:t>
        <w:br/>
        <w:t xml:space="preserve">                   v</w:t>
        <w:br/>
        <w:t xml:space="preserve">       [Push dữ liệu qua SignalR lên UI]</w:t>
        <w:br/>
        <w:t xml:space="preserve">       [Lưu dữ liệu lịch sử vào DB]</w:t>
        <w:br/>
        <w:t xml:space="preserve">                   |</w:t>
        <w:br/>
        <w:t xml:space="preserve">                   v</w:t>
        <w:br/>
        <w:t xml:space="preserve">             [Kết thúc chu kỳ]</w:t>
      </w:r>
    </w:p>
    <w:p>
      <w:pPr>
        <w:spacing w:before="240" w:after="120"/>
      </w:pPr>
      <w:r>
        <w:rPr>
          <w:rFonts w:ascii="Arial" w:hAnsi="Arial"/>
          <w:b/>
          <w:color w:val="323232"/>
          <w:sz w:val="23"/>
        </w:rPr>
        <w:t>5. Sơ đồ Trạng thái (State Diagram)</w:t>
      </w:r>
    </w:p>
    <w:p>
      <w:pPr>
        <w:spacing w:after="120" w:line="276" w:lineRule="auto"/>
      </w:pPr>
      <w:r>
        <w:t xml:space="preserve">Mô tả vòng đời và sự chuyển đổi trạng thái của </w:t>
      </w:r>
      <w:r>
        <w:rPr>
          <w:b/>
        </w:rPr>
        <w:t>Cảnh báo sự cố (Alert)</w:t>
      </w:r>
      <w:r>
        <w:t>:</w:t>
      </w:r>
    </w:p>
    <w:p>
      <w:pPr>
        <w:spacing w:before="120" w:after="120"/>
        <w:ind w:left="576"/>
      </w:pPr>
      <w:r>
        <w:rPr>
          <w:rFonts w:ascii="Courier New" w:hAnsi="Courier New"/>
          <w:color w:val="3C3C3C"/>
          <w:sz w:val="18"/>
        </w:rPr>
        <w:t xml:space="preserve">           [Khởi tạo Quy tắc]</w:t>
        <w:br/>
        <w:t xml:space="preserve">                   |</w:t>
        <w:br/>
        <w:t xml:space="preserve">                   v</w:t>
        <w:br/>
        <w:t xml:space="preserve">    +------------------------------+</w:t>
        <w:br/>
        <w:t xml:space="preserve">    |           CHƯA KÍCH HOẠT     |</w:t>
        <w:br/>
        <w:t xml:space="preserve">    +------------------------------+</w:t>
        <w:br/>
        <w:t xml:space="preserve">                   |</w:t>
        <w:br/>
        <w:t xml:space="preserve">                   | Điều kiện cảnh báo thỏa mãn</w:t>
        <w:br/>
        <w:t xml:space="preserve">                   v</w:t>
        <w:br/>
        <w:t xml:space="preserve">    +------------------------------+</w:t>
        <w:br/>
        <w:t xml:space="preserve">    |             ACTIVE           |&lt;--------+</w:t>
        <w:br/>
        <w:t xml:space="preserve">    | (Nhấp nháy đỏ trên giao diện)|         | Sự cố lặp lại</w:t>
        <w:br/>
        <w:t xml:space="preserve">    +------------------------------+         |</w:t>
        <w:br/>
        <w:t xml:space="preserve">                   |                         |</w:t>
        <w:br/>
        <w:t xml:space="preserve">                   | Nhân viên nhấn Xác nhận |</w:t>
        <w:br/>
        <w:t xml:space="preserve">                   v                         |</w:t>
        <w:br/>
        <w:t xml:space="preserve">    +------------------------------+---------+</w:t>
        <w:br/>
        <w:t xml:space="preserve">    |          ACKNOWLEDGED        |</w:t>
        <w:br/>
        <w:t xml:space="preserve">    | (Ngừng nhấp nháy, ghi log)   |</w:t>
        <w:br/>
        <w:t xml:space="preserve">    +------------------------------+</w:t>
        <w:br/>
        <w:t xml:space="preserve">                   |</w:t>
        <w:br/>
        <w:t xml:space="preserve">                   | Giá trị đo lường về mức an toàn</w:t>
        <w:br/>
        <w:t xml:space="preserve">                   v</w:t>
        <w:br/>
        <w:t xml:space="preserve">    +------------------------------+</w:t>
        <w:br/>
        <w:t xml:space="preserve">    |            RESOLVED          |</w:t>
        <w:br/>
        <w:t xml:space="preserve">    |  (Lưu lịch sử, đóng sự cố)   |</w:t>
        <w:br/>
        <w:t xml:space="preserve">    +------------------------------+</w:t>
      </w:r>
    </w:p>
    <w:p>
      <w:pPr>
        <w:spacing w:before="240" w:after="120"/>
      </w:pPr>
      <w:r>
        <w:rPr>
          <w:rFonts w:ascii="Arial" w:hAnsi="Arial"/>
          <w:b/>
          <w:color w:val="323232"/>
          <w:sz w:val="23"/>
        </w:rPr>
        <w:t>6. Sơ đồ cơ sở dữ liệu chi tiết toàn bộ các bảng hệ thống</w:t>
      </w:r>
    </w:p>
    <w:p>
      <w:pPr>
        <w:spacing w:after="120" w:line="276" w:lineRule="auto"/>
      </w:pPr>
      <w:r>
        <w:t>Hệ thống quản lý dữ liệu thông qua cơ sở dữ liệu PostgreSQL gồm các bảng dữ liệu cốt lõi dưới đây:</w:t>
      </w:r>
    </w:p>
    <w:p>
      <w:pPr>
        <w:spacing w:before="160" w:after="80"/>
      </w:pPr>
      <w:r>
        <w:rPr>
          <w:rFonts w:ascii="Arial" w:hAnsi="Arial"/>
          <w:b/>
          <w:i/>
          <w:color w:val="505050"/>
          <w:sz w:val="21"/>
        </w:rPr>
        <w:t>2.1 Bảng `Stations` (Danh sách các trạm giám sát)</w:t>
      </w:r>
    </w:p>
    <w:p>
      <w:pPr>
        <w:spacing w:before="120" w:after="120"/>
        <w:ind w:left="576"/>
      </w:pPr>
      <w:r>
        <w:rPr>
          <w:rFonts w:ascii="Courier New" w:hAnsi="Courier New"/>
          <w:color w:val="3C3C3C"/>
          <w:sz w:val="18"/>
        </w:rPr>
        <w:t>CREATE TABLE "Stations" (</w:t>
        <w:br/>
        <w:t xml:space="preserve">    "Id" UUID PRIMARY KEY,</w:t>
        <w:br/>
        <w:t xml:space="preserve">    "Code" VARCHAR(50) UNIQUE NOT NULL,</w:t>
        <w:br/>
        <w:t xml:space="preserve">    "Name" VARCHAR(200) NOT NULL,</w:t>
        <w:br/>
        <w:t xml:space="preserve">    "Location" TEXT NULL,</w:t>
        <w:br/>
        <w:t xml:space="preserve">    "Status" VARCHAR(20) NOT NULL DEFAULT 'active'</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tự sinh</w:t>
            </w:r>
          </w:p>
        </w:tc>
      </w:tr>
      <w:tr>
        <w:tc>
          <w:tcPr>
            <w:tcW w:type="dxa" w:w="1872"/>
            <w:shd w:val="clear" w:color="auto" w:fill="F2F4F7"/>
          </w:tcPr>
          <w:p>
            <w:pPr>
              <w:spacing w:after="60" w:before="60"/>
            </w:pPr>
            <w:r>
              <w:rPr>
                <w:rFonts w:ascii="Arial" w:hAnsi="Arial"/>
                <w:sz w:val="18"/>
              </w:rPr>
              <w:t>`Code`</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UNIQUE, NOT NULL</w:t>
            </w:r>
          </w:p>
        </w:tc>
        <w:tc>
          <w:tcPr>
            <w:tcW w:type="dxa" w:w="1872"/>
            <w:shd w:val="clear" w:color="auto" w:fill="F2F4F7"/>
          </w:tcPr>
          <w:p>
            <w:pPr>
              <w:spacing w:after="60" w:before="60"/>
            </w:pPr>
            <w:r>
              <w:rPr>
                <w:rFonts w:ascii="Arial" w:hAnsi="Arial"/>
                <w:sz w:val="18"/>
              </w:rPr>
              <w:t>Mã định danh trạm (VD: TBA_LA_01)</w:t>
            </w:r>
          </w:p>
        </w:tc>
      </w:tr>
      <w:tr>
        <w:tc>
          <w:tcPr>
            <w:tcW w:type="dxa" w:w="1872"/>
          </w:tcPr>
          <w:p>
            <w:pPr>
              <w:spacing w:after="60" w:before="60"/>
            </w:pPr>
            <w:r>
              <w:rPr>
                <w:rFonts w:ascii="Arial" w:hAnsi="Arial"/>
                <w:sz w:val="18"/>
              </w:rPr>
              <w:t>`Name`</w:t>
            </w:r>
          </w:p>
        </w:tc>
        <w:tc>
          <w:tcPr>
            <w:tcW w:type="dxa" w:w="1872"/>
          </w:tcPr>
          <w:p>
            <w:pPr>
              <w:spacing w:after="60" w:before="60"/>
            </w:pPr>
            <w:r>
              <w:rPr>
                <w:rFonts w:ascii="Arial" w:hAnsi="Arial"/>
                <w:sz w:val="18"/>
              </w:rPr>
              <w:t>`VARCHAR(200)`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Tên trạm biến áp</w:t>
            </w:r>
          </w:p>
        </w:tc>
      </w:tr>
      <w:tr>
        <w:tc>
          <w:tcPr>
            <w:tcW w:type="dxa" w:w="1872"/>
            <w:shd w:val="clear" w:color="auto" w:fill="F2F4F7"/>
          </w:tcPr>
          <w:p>
            <w:pPr>
              <w:spacing w:after="60" w:before="60"/>
            </w:pPr>
            <w:r>
              <w:rPr>
                <w:rFonts w:ascii="Arial" w:hAnsi="Arial"/>
                <w:sz w:val="18"/>
              </w:rPr>
              <w:t>`Location`</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Chuỗi JSON chứa kinh độ, vĩ độ</w:t>
            </w:r>
          </w:p>
        </w:tc>
      </w:tr>
      <w:tr>
        <w:tc>
          <w:tcPr>
            <w:tcW w:type="dxa" w:w="1872"/>
          </w:tcPr>
          <w:p>
            <w:pPr>
              <w:spacing w:after="60" w:before="60"/>
            </w:pPr>
            <w:r>
              <w:rPr>
                <w:rFonts w:ascii="Arial" w:hAnsi="Arial"/>
                <w:sz w:val="18"/>
              </w:rPr>
              <w:t>`Status`</w:t>
            </w:r>
          </w:p>
        </w:tc>
        <w:tc>
          <w:tcPr>
            <w:tcW w:type="dxa" w:w="1872"/>
          </w:tcPr>
          <w:p>
            <w:pPr>
              <w:spacing w:after="60" w:before="60"/>
            </w:pPr>
            <w:r>
              <w:rPr>
                <w:rFonts w:ascii="Arial" w:hAnsi="Arial"/>
                <w:sz w:val="18"/>
              </w:rPr>
              <w:t>`VARCHAR(20)`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Trạng thái trạm (`active`/`inactive`)</w:t>
            </w:r>
          </w:p>
        </w:tc>
      </w:tr>
    </w:tbl>
    <w:p>
      <w:pPr>
        <w:spacing w:before="160" w:after="80"/>
      </w:pPr>
      <w:r>
        <w:rPr>
          <w:rFonts w:ascii="Arial" w:hAnsi="Arial"/>
          <w:b/>
          <w:i/>
          <w:color w:val="505050"/>
          <w:sz w:val="21"/>
        </w:rPr>
        <w:t>2.2 Bảng `Devices` (Danh sách thiết bị kết nối)</w:t>
      </w:r>
    </w:p>
    <w:p>
      <w:pPr>
        <w:spacing w:before="120" w:after="120"/>
        <w:ind w:left="576"/>
      </w:pPr>
      <w:r>
        <w:rPr>
          <w:rFonts w:ascii="Courier New" w:hAnsi="Courier New"/>
          <w:color w:val="3C3C3C"/>
          <w:sz w:val="18"/>
        </w:rPr>
        <w:t>CREATE TABLE "Devices" (</w:t>
        <w:br/>
        <w:t xml:space="preserve">    "Id" UUID PRIMARY KEY,</w:t>
        <w:br/>
        <w:t xml:space="preserve">    "StationId" UUID REFERENCES "Stations"("Id") ON DELETE CASCADE,</w:t>
        <w:br/>
        <w:t xml:space="preserve">    "Name" VARCHAR(150) NOT NULL,</w:t>
        <w:br/>
        <w:t xml:space="preserve">    "Type" VARCHAR(50) NOT NULL,</w:t>
        <w:br/>
        <w:t xml:space="preserve">    "Protocol" VARCHAR(50) NOT NULL,</w:t>
        <w:br/>
        <w:t xml:space="preserve">    "Config" TEXT NOT NULL,</w:t>
        <w:br/>
        <w:t xml:space="preserve">    "IsOnline" BOOLEAN NOT NULL DEFAULT false,</w:t>
        <w:br/>
        <w:t xml:space="preserve">    "Status" VARCHAR(50) NOT NULL DEFAULT 'unknown'</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thiết bị</w:t>
            </w:r>
          </w:p>
        </w:tc>
      </w:tr>
      <w:tr>
        <w:tc>
          <w:tcPr>
            <w:tcW w:type="dxa" w:w="1872"/>
            <w:shd w:val="clear" w:color="auto" w:fill="F2F4F7"/>
          </w:tcPr>
          <w:p>
            <w:pPr>
              <w:spacing w:after="60" w:before="60"/>
            </w:pPr>
            <w:r>
              <w:rPr>
                <w:rFonts w:ascii="Arial" w:hAnsi="Arial"/>
                <w:sz w:val="18"/>
              </w:rPr>
              <w:t>`StationId`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Stations</w:t>
            </w:r>
          </w:p>
        </w:tc>
        <w:tc>
          <w:tcPr>
            <w:tcW w:type="dxa" w:w="1872"/>
            <w:shd w:val="clear" w:color="auto" w:fill="F2F4F7"/>
          </w:tcPr>
          <w:p>
            <w:pPr>
              <w:spacing w:after="60" w:before="60"/>
            </w:pPr>
            <w:r>
              <w:rPr>
                <w:rFonts w:ascii="Arial" w:hAnsi="Arial"/>
                <w:sz w:val="18"/>
              </w:rPr>
              <w:t>Trạm biến áp chứa thiết bị này</w:t>
            </w:r>
          </w:p>
        </w:tc>
      </w:tr>
      <w:tr>
        <w:tc>
          <w:tcPr>
            <w:tcW w:type="dxa" w:w="1872"/>
          </w:tcPr>
          <w:p>
            <w:pPr>
              <w:spacing w:after="60" w:before="60"/>
            </w:pPr>
            <w:r>
              <w:rPr>
                <w:rFonts w:ascii="Arial" w:hAnsi="Arial"/>
                <w:sz w:val="18"/>
              </w:rPr>
              <w:t>`Name`</w:t>
            </w:r>
          </w:p>
        </w:tc>
        <w:tc>
          <w:tcPr>
            <w:tcW w:type="dxa" w:w="1872"/>
          </w:tcPr>
          <w:p>
            <w:pPr>
              <w:spacing w:after="60" w:before="60"/>
            </w:pPr>
            <w:r>
              <w:rPr>
                <w:rFonts w:ascii="Arial" w:hAnsi="Arial"/>
                <w:sz w:val="18"/>
              </w:rPr>
              <w:t>`VARCHAR(150)`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Tên thiết bị</w:t>
            </w:r>
          </w:p>
        </w:tc>
      </w:tr>
      <w:tr>
        <w:tc>
          <w:tcPr>
            <w:tcW w:type="dxa" w:w="1872"/>
            <w:shd w:val="clear" w:color="auto" w:fill="F2F4F7"/>
          </w:tcPr>
          <w:p>
            <w:pPr>
              <w:spacing w:after="60" w:before="60"/>
            </w:pPr>
            <w:r>
              <w:rPr>
                <w:rFonts w:ascii="Arial" w:hAnsi="Arial"/>
                <w:sz w:val="18"/>
              </w:rPr>
              <w:t>`Type`</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Loại (`plc_s7`, `camera_thermal`, `modbus`)</w:t>
            </w:r>
          </w:p>
        </w:tc>
      </w:tr>
      <w:tr>
        <w:tc>
          <w:tcPr>
            <w:tcW w:type="dxa" w:w="1872"/>
          </w:tcPr>
          <w:p>
            <w:pPr>
              <w:spacing w:after="60" w:before="60"/>
            </w:pPr>
            <w:r>
              <w:rPr>
                <w:rFonts w:ascii="Arial" w:hAnsi="Arial"/>
                <w:sz w:val="18"/>
              </w:rPr>
              <w:t>`Protocol`</w:t>
            </w:r>
          </w:p>
        </w:tc>
        <w:tc>
          <w:tcPr>
            <w:tcW w:type="dxa" w:w="1872"/>
          </w:tcPr>
          <w:p>
            <w:pPr>
              <w:spacing w:after="60" w:before="60"/>
            </w:pPr>
            <w:r>
              <w:rPr>
                <w:rFonts w:ascii="Arial" w:hAnsi="Arial"/>
                <w:sz w:val="18"/>
              </w:rPr>
              <w:t>`VARCHAR(50)`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Giao thức (`snap7`, `rtsp`, `modbus_tcp`)</w:t>
            </w:r>
          </w:p>
        </w:tc>
      </w:tr>
      <w:tr>
        <w:tc>
          <w:tcPr>
            <w:tcW w:type="dxa" w:w="1872"/>
            <w:shd w:val="clear" w:color="auto" w:fill="F2F4F7"/>
          </w:tcPr>
          <w:p>
            <w:pPr>
              <w:spacing w:after="60" w:before="60"/>
            </w:pPr>
            <w:r>
              <w:rPr>
                <w:rFonts w:ascii="Arial" w:hAnsi="Arial"/>
                <w:sz w:val="18"/>
              </w:rPr>
              <w:t>`Config`</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Chuỗi cấu hình JSON (IP, port, database...)</w:t>
            </w:r>
          </w:p>
        </w:tc>
      </w:tr>
      <w:tr>
        <w:tc>
          <w:tcPr>
            <w:tcW w:type="dxa" w:w="1872"/>
          </w:tcPr>
          <w:p>
            <w:pPr>
              <w:spacing w:after="60" w:before="60"/>
            </w:pPr>
            <w:r>
              <w:rPr>
                <w:rFonts w:ascii="Arial" w:hAnsi="Arial"/>
                <w:sz w:val="18"/>
              </w:rPr>
              <w:t>`IsOnline`</w:t>
            </w:r>
          </w:p>
        </w:tc>
        <w:tc>
          <w:tcPr>
            <w:tcW w:type="dxa" w:w="1872"/>
          </w:tcPr>
          <w:p>
            <w:pPr>
              <w:spacing w:after="60" w:before="60"/>
            </w:pPr>
            <w:r>
              <w:rPr>
                <w:rFonts w:ascii="Arial" w:hAnsi="Arial"/>
                <w:sz w:val="18"/>
              </w:rPr>
              <w:t>`BOOLEAN`</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Trạng thái kết nối</w:t>
            </w:r>
          </w:p>
        </w:tc>
      </w:tr>
      <w:tr>
        <w:tc>
          <w:tcPr>
            <w:tcW w:type="dxa" w:w="1872"/>
            <w:shd w:val="clear" w:color="auto" w:fill="F2F4F7"/>
          </w:tcPr>
          <w:p>
            <w:pPr>
              <w:spacing w:after="60" w:before="60"/>
            </w:pPr>
            <w:r>
              <w:rPr>
                <w:rFonts w:ascii="Arial" w:hAnsi="Arial"/>
                <w:sz w:val="18"/>
              </w:rPr>
              <w:t>`Status`</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Trạng thái hoạt động</w:t>
            </w:r>
          </w:p>
        </w:tc>
      </w:tr>
    </w:tbl>
    <w:p>
      <w:pPr>
        <w:spacing w:before="160" w:after="80"/>
      </w:pPr>
      <w:r>
        <w:rPr>
          <w:rFonts w:ascii="Arial" w:hAnsi="Arial"/>
          <w:b/>
          <w:i/>
          <w:color w:val="505050"/>
          <w:sz w:val="21"/>
        </w:rPr>
        <w:t>2.3 Bảng `Users` (Danh sách tài khoản &amp; phân quyền)</w:t>
      </w:r>
    </w:p>
    <w:p>
      <w:pPr>
        <w:spacing w:before="120" w:after="120"/>
        <w:ind w:left="576"/>
      </w:pPr>
      <w:r>
        <w:rPr>
          <w:rFonts w:ascii="Courier New" w:hAnsi="Courier New"/>
          <w:color w:val="3C3C3C"/>
          <w:sz w:val="18"/>
        </w:rPr>
        <w:t>CREATE TABLE "Users" (</w:t>
        <w:br/>
        <w:t xml:space="preserve">    "Id" UUID PRIMARY KEY,</w:t>
        <w:br/>
        <w:t xml:space="preserve">    "Username" VARCHAR(100) UNIQUE NOT NULL,</w:t>
        <w:br/>
        <w:t xml:space="preserve">    "PasswordHash" VARCHAR(256) NOT NULL,</w:t>
        <w:br/>
        <w:t xml:space="preserve">    "Role" VARCHAR(30) NOT NULL,</w:t>
        <w:br/>
        <w:t xml:space="preserve">    "FullName" VARCHAR(150) NULL,</w:t>
        <w:br/>
        <w:t xml:space="preserve">    "Email" VARCHAR(100) NULL,</w:t>
        <w:br/>
        <w:t xml:space="preserve">    "CreatedAt" TIMESTAMP NOT NULL DEFAULT CURRENT_TIMESTAMP</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người dùng</w:t>
            </w:r>
          </w:p>
        </w:tc>
      </w:tr>
      <w:tr>
        <w:tc>
          <w:tcPr>
            <w:tcW w:type="dxa" w:w="1872"/>
            <w:shd w:val="clear" w:color="auto" w:fill="F2F4F7"/>
          </w:tcPr>
          <w:p>
            <w:pPr>
              <w:spacing w:after="60" w:before="60"/>
            </w:pPr>
            <w:r>
              <w:rPr>
                <w:rFonts w:ascii="Arial" w:hAnsi="Arial"/>
                <w:sz w:val="18"/>
              </w:rPr>
              <w:t>`Username`</w:t>
            </w:r>
          </w:p>
        </w:tc>
        <w:tc>
          <w:tcPr>
            <w:tcW w:type="dxa" w:w="1872"/>
            <w:shd w:val="clear" w:color="auto" w:fill="F2F4F7"/>
          </w:tcPr>
          <w:p>
            <w:pPr>
              <w:spacing w:after="60" w:before="60"/>
            </w:pPr>
            <w:r>
              <w:rPr>
                <w:rFonts w:ascii="Arial" w:hAnsi="Arial"/>
                <w:sz w:val="18"/>
              </w:rPr>
              <w:t>`VARCHAR(100)`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UNIQUE, NOT NULL</w:t>
            </w:r>
          </w:p>
        </w:tc>
        <w:tc>
          <w:tcPr>
            <w:tcW w:type="dxa" w:w="1872"/>
            <w:shd w:val="clear" w:color="auto" w:fill="F2F4F7"/>
          </w:tcPr>
          <w:p>
            <w:pPr>
              <w:spacing w:after="60" w:before="60"/>
            </w:pPr>
            <w:r>
              <w:rPr>
                <w:rFonts w:ascii="Arial" w:hAnsi="Arial"/>
                <w:sz w:val="18"/>
              </w:rPr>
              <w:t>Tên đăng nhập</w:t>
            </w:r>
          </w:p>
        </w:tc>
      </w:tr>
      <w:tr>
        <w:tc>
          <w:tcPr>
            <w:tcW w:type="dxa" w:w="1872"/>
          </w:tcPr>
          <w:p>
            <w:pPr>
              <w:spacing w:after="60" w:before="60"/>
            </w:pPr>
            <w:r>
              <w:rPr>
                <w:rFonts w:ascii="Arial" w:hAnsi="Arial"/>
                <w:sz w:val="18"/>
              </w:rPr>
              <w:t>`PasswordHash`</w:t>
            </w:r>
          </w:p>
        </w:tc>
        <w:tc>
          <w:tcPr>
            <w:tcW w:type="dxa" w:w="1872"/>
          </w:tcPr>
          <w:p>
            <w:pPr>
              <w:spacing w:after="60" w:before="60"/>
            </w:pPr>
            <w:r>
              <w:rPr>
                <w:rFonts w:ascii="Arial" w:hAnsi="Arial"/>
                <w:sz w:val="18"/>
              </w:rPr>
              <w:t>`VARCHAR(256)`</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Mật khẩu băm an toàn</w:t>
            </w:r>
          </w:p>
        </w:tc>
      </w:tr>
      <w:tr>
        <w:tc>
          <w:tcPr>
            <w:tcW w:type="dxa" w:w="1872"/>
            <w:shd w:val="clear" w:color="auto" w:fill="F2F4F7"/>
          </w:tcPr>
          <w:p>
            <w:pPr>
              <w:spacing w:after="60" w:before="60"/>
            </w:pPr>
            <w:r>
              <w:rPr>
                <w:rFonts w:ascii="Arial" w:hAnsi="Arial"/>
                <w:sz w:val="18"/>
              </w:rPr>
              <w:t>`Role`</w:t>
            </w:r>
          </w:p>
        </w:tc>
        <w:tc>
          <w:tcPr>
            <w:tcW w:type="dxa" w:w="1872"/>
            <w:shd w:val="clear" w:color="auto" w:fill="F2F4F7"/>
          </w:tcPr>
          <w:p>
            <w:pPr>
              <w:spacing w:after="60" w:before="60"/>
            </w:pPr>
            <w:r>
              <w:rPr>
                <w:rFonts w:ascii="Arial" w:hAnsi="Arial"/>
                <w:sz w:val="18"/>
              </w:rPr>
              <w:t>`VARCHAR(30)`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Vai trò phân quyền (`Admin`, `Manager`, `Operator`)</w:t>
            </w:r>
          </w:p>
        </w:tc>
      </w:tr>
      <w:tr>
        <w:tc>
          <w:tcPr>
            <w:tcW w:type="dxa" w:w="1872"/>
          </w:tcPr>
          <w:p>
            <w:pPr>
              <w:spacing w:after="60" w:before="60"/>
            </w:pPr>
            <w:r>
              <w:rPr>
                <w:rFonts w:ascii="Arial" w:hAnsi="Arial"/>
                <w:sz w:val="18"/>
              </w:rPr>
              <w:t>`FullName`</w:t>
            </w:r>
          </w:p>
        </w:tc>
        <w:tc>
          <w:tcPr>
            <w:tcW w:type="dxa" w:w="1872"/>
          </w:tcPr>
          <w:p>
            <w:pPr>
              <w:spacing w:after="60" w:before="60"/>
            </w:pPr>
            <w:r>
              <w:rPr>
                <w:rFonts w:ascii="Arial" w:hAnsi="Arial"/>
                <w:sz w:val="18"/>
              </w:rPr>
              <w:t>`VARCHAR(150)`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Họ và tên đầy đủ</w:t>
            </w:r>
          </w:p>
        </w:tc>
      </w:tr>
      <w:tr>
        <w:tc>
          <w:tcPr>
            <w:tcW w:type="dxa" w:w="1872"/>
            <w:shd w:val="clear" w:color="auto" w:fill="F2F4F7"/>
          </w:tcPr>
          <w:p>
            <w:pPr>
              <w:spacing w:after="60" w:before="60"/>
            </w:pPr>
            <w:r>
              <w:rPr>
                <w:rFonts w:ascii="Arial" w:hAnsi="Arial"/>
                <w:sz w:val="18"/>
              </w:rPr>
              <w:t>`Email`</w:t>
            </w:r>
          </w:p>
        </w:tc>
        <w:tc>
          <w:tcPr>
            <w:tcW w:type="dxa" w:w="1872"/>
            <w:shd w:val="clear" w:color="auto" w:fill="F2F4F7"/>
          </w:tcPr>
          <w:p>
            <w:pPr>
              <w:spacing w:after="60" w:before="60"/>
            </w:pPr>
            <w:r>
              <w:rPr>
                <w:rFonts w:ascii="Arial" w:hAnsi="Arial"/>
                <w:sz w:val="18"/>
              </w:rPr>
              <w:t>`VARCHAR(100)`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Hòm thư điện tử</w:t>
            </w:r>
          </w:p>
        </w:tc>
      </w:tr>
      <w:tr>
        <w:tc>
          <w:tcPr>
            <w:tcW w:type="dxa" w:w="1872"/>
          </w:tcPr>
          <w:p>
            <w:pPr>
              <w:spacing w:after="60" w:before="60"/>
            </w:pPr>
            <w:r>
              <w:rPr>
                <w:rFonts w:ascii="Arial" w:hAnsi="Arial"/>
                <w:sz w:val="18"/>
              </w:rPr>
              <w:t>`CreatedAt`</w:t>
            </w:r>
          </w:p>
        </w:tc>
        <w:tc>
          <w:tcPr>
            <w:tcW w:type="dxa" w:w="1872"/>
          </w:tcPr>
          <w:p>
            <w:pPr>
              <w:spacing w:after="60" w:before="60"/>
            </w:pPr>
            <w:r>
              <w:rPr>
                <w:rFonts w:ascii="Arial" w:hAnsi="Arial"/>
                <w:sz w:val="18"/>
              </w:rPr>
              <w:t>`TIMESTAMP`</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Ngày tạo tài khoản</w:t>
            </w:r>
          </w:p>
        </w:tc>
      </w:tr>
    </w:tbl>
    <w:p>
      <w:pPr>
        <w:spacing w:before="160" w:after="80"/>
      </w:pPr>
      <w:r>
        <w:rPr>
          <w:rFonts w:ascii="Arial" w:hAnsi="Arial"/>
          <w:b/>
          <w:i/>
          <w:color w:val="505050"/>
          <w:sz w:val="21"/>
        </w:rPr>
        <w:t>2.4 Bảng `SldFiles` (Thông tin tệp sơ đồ một sợi SVG)</w:t>
      </w:r>
    </w:p>
    <w:p>
      <w:pPr>
        <w:spacing w:before="120" w:after="120"/>
        <w:ind w:left="576"/>
      </w:pPr>
      <w:r>
        <w:rPr>
          <w:rFonts w:ascii="Courier New" w:hAnsi="Courier New"/>
          <w:color w:val="3C3C3C"/>
          <w:sz w:val="18"/>
        </w:rPr>
        <w:t>CREATE TABLE "SldFiles" (</w:t>
        <w:br/>
        <w:t xml:space="preserve">    "Id" UUID PRIMARY KEY,</w:t>
        <w:br/>
        <w:t xml:space="preserve">    "Name" VARCHAR(200) NOT NULL,</w:t>
        <w:br/>
        <w:t xml:space="preserve">    "Path" VARCHAR(500) NOT NULL,</w:t>
        <w:br/>
        <w:t xml:space="preserve">    "CreatedAt" TIMESTAMP NOT NULL DEFAULT CURRENT_TIMESTAMP</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sơ đồ</w:t>
            </w:r>
          </w:p>
        </w:tc>
      </w:tr>
      <w:tr>
        <w:tc>
          <w:tcPr>
            <w:tcW w:type="dxa" w:w="1872"/>
            <w:shd w:val="clear" w:color="auto" w:fill="F2F4F7"/>
          </w:tcPr>
          <w:p>
            <w:pPr>
              <w:spacing w:after="60" w:before="60"/>
            </w:pPr>
            <w:r>
              <w:rPr>
                <w:rFonts w:ascii="Arial" w:hAnsi="Arial"/>
                <w:sz w:val="18"/>
              </w:rPr>
              <w:t>`Name`</w:t>
            </w:r>
          </w:p>
        </w:tc>
        <w:tc>
          <w:tcPr>
            <w:tcW w:type="dxa" w:w="1872"/>
            <w:shd w:val="clear" w:color="auto" w:fill="F2F4F7"/>
          </w:tcPr>
          <w:p>
            <w:pPr>
              <w:spacing w:after="60" w:before="60"/>
            </w:pPr>
            <w:r>
              <w:rPr>
                <w:rFonts w:ascii="Arial" w:hAnsi="Arial"/>
                <w:sz w:val="18"/>
              </w:rPr>
              <w:t>`VARCHAR(200)`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Tên bản vẽ sơ đồ</w:t>
            </w:r>
          </w:p>
        </w:tc>
      </w:tr>
      <w:tr>
        <w:tc>
          <w:tcPr>
            <w:tcW w:type="dxa" w:w="1872"/>
          </w:tcPr>
          <w:p>
            <w:pPr>
              <w:spacing w:after="60" w:before="60"/>
            </w:pPr>
            <w:r>
              <w:rPr>
                <w:rFonts w:ascii="Arial" w:hAnsi="Arial"/>
                <w:sz w:val="18"/>
              </w:rPr>
              <w:t>`Path`</w:t>
            </w:r>
          </w:p>
        </w:tc>
        <w:tc>
          <w:tcPr>
            <w:tcW w:type="dxa" w:w="1872"/>
          </w:tcPr>
          <w:p>
            <w:pPr>
              <w:spacing w:after="60" w:before="60"/>
            </w:pPr>
            <w:r>
              <w:rPr>
                <w:rFonts w:ascii="Arial" w:hAnsi="Arial"/>
                <w:sz w:val="18"/>
              </w:rPr>
              <w:t>`VARCHAR(500)`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Đường dẫn lưu trữ tệp SVG trên đĩa</w:t>
            </w:r>
          </w:p>
        </w:tc>
      </w:tr>
      <w:tr>
        <w:tc>
          <w:tcPr>
            <w:tcW w:type="dxa" w:w="1872"/>
            <w:shd w:val="clear" w:color="auto" w:fill="F2F4F7"/>
          </w:tcPr>
          <w:p>
            <w:pPr>
              <w:spacing w:after="60" w:before="60"/>
            </w:pPr>
            <w:r>
              <w:rPr>
                <w:rFonts w:ascii="Arial" w:hAnsi="Arial"/>
                <w:sz w:val="18"/>
              </w:rPr>
              <w:t>`CreatedAt`</w:t>
            </w:r>
          </w:p>
        </w:tc>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Thời điểm tải lên</w:t>
            </w:r>
          </w:p>
        </w:tc>
      </w:tr>
    </w:tbl>
    <w:p>
      <w:pPr>
        <w:spacing w:before="160" w:after="80"/>
      </w:pPr>
      <w:r>
        <w:rPr>
          <w:rFonts w:ascii="Arial" w:hAnsi="Arial"/>
          <w:b/>
          <w:i/>
          <w:color w:val="505050"/>
          <w:sz w:val="21"/>
        </w:rPr>
        <w:t>2.5 Bảng `SldPoints` (Liên kết điểm đo với phần tử đồ họa SVG)</w:t>
      </w:r>
    </w:p>
    <w:p>
      <w:pPr>
        <w:spacing w:before="120" w:after="120"/>
        <w:ind w:left="576"/>
      </w:pPr>
      <w:r>
        <w:rPr>
          <w:rFonts w:ascii="Courier New" w:hAnsi="Courier New"/>
          <w:color w:val="3C3C3C"/>
          <w:sz w:val="18"/>
        </w:rPr>
        <w:t>CREATE TABLE "SldPoints" (</w:t>
        <w:br/>
        <w:t xml:space="preserve">    "Id" UUID PRIMARY KEY,</w:t>
        <w:br/>
        <w:t xml:space="preserve">    "SldFileId" UUID REFERENCES "SldFiles"("Id") ON DELETE CASCADE,</w:t>
        <w:br/>
        <w:t xml:space="preserve">    "ElementId" VARCHAR(100) NOT NULL,</w:t>
        <w:br/>
        <w:t xml:space="preserve">    "PointId" VARCHAR(100) NOT NULL,</w:t>
        <w:br/>
        <w:t xml:space="preserve">    "Description" VARCHAR(200)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liên kết</w:t>
            </w:r>
          </w:p>
        </w:tc>
      </w:tr>
      <w:tr>
        <w:tc>
          <w:tcPr>
            <w:tcW w:type="dxa" w:w="1872"/>
            <w:shd w:val="clear" w:color="auto" w:fill="F2F4F7"/>
          </w:tcPr>
          <w:p>
            <w:pPr>
              <w:spacing w:after="60" w:before="60"/>
            </w:pPr>
            <w:r>
              <w:rPr>
                <w:rFonts w:ascii="Arial" w:hAnsi="Arial"/>
                <w:sz w:val="18"/>
              </w:rPr>
              <w:t>`SldFileId`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SldFiles</w:t>
            </w:r>
          </w:p>
        </w:tc>
        <w:tc>
          <w:tcPr>
            <w:tcW w:type="dxa" w:w="1872"/>
            <w:shd w:val="clear" w:color="auto" w:fill="F2F4F7"/>
          </w:tcPr>
          <w:p>
            <w:pPr>
              <w:spacing w:after="60" w:before="60"/>
            </w:pPr>
            <w:r>
              <w:rPr>
                <w:rFonts w:ascii="Arial" w:hAnsi="Arial"/>
                <w:sz w:val="18"/>
              </w:rPr>
              <w:t>Sơ đồ một sợi áp dụng</w:t>
            </w:r>
          </w:p>
        </w:tc>
      </w:tr>
      <w:tr>
        <w:tc>
          <w:tcPr>
            <w:tcW w:type="dxa" w:w="1872"/>
          </w:tcPr>
          <w:p>
            <w:pPr>
              <w:spacing w:after="60" w:before="60"/>
            </w:pPr>
            <w:r>
              <w:rPr>
                <w:rFonts w:ascii="Arial" w:hAnsi="Arial"/>
                <w:sz w:val="18"/>
              </w:rPr>
              <w:t>`ElementId`</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ID thẻ DOM trong mã nguồn SVG</w:t>
            </w:r>
          </w:p>
        </w:tc>
      </w:tr>
      <w:tr>
        <w:tc>
          <w:tcPr>
            <w:tcW w:type="dxa" w:w="1872"/>
            <w:shd w:val="clear" w:color="auto" w:fill="F2F4F7"/>
          </w:tcPr>
          <w:p>
            <w:pPr>
              <w:spacing w:after="60" w:before="60"/>
            </w:pPr>
            <w:r>
              <w:rPr>
                <w:rFonts w:ascii="Arial" w:hAnsi="Arial"/>
                <w:sz w:val="18"/>
              </w:rPr>
              <w:t>`PointId`</w:t>
            </w:r>
          </w:p>
        </w:tc>
        <w:tc>
          <w:tcPr>
            <w:tcW w:type="dxa" w:w="1872"/>
            <w:shd w:val="clear" w:color="auto" w:fill="F2F4F7"/>
          </w:tcPr>
          <w:p>
            <w:pPr>
              <w:spacing w:after="60" w:before="60"/>
            </w:pPr>
            <w:r>
              <w:rPr>
                <w:rFonts w:ascii="Arial" w:hAnsi="Arial"/>
                <w:sz w:val="18"/>
              </w:rPr>
              <w:t>`VARCHAR(100)`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Mã điểm đo cảm biến</w:t>
            </w:r>
          </w:p>
        </w:tc>
      </w:tr>
      <w:tr>
        <w:tc>
          <w:tcPr>
            <w:tcW w:type="dxa" w:w="1872"/>
          </w:tcPr>
          <w:p>
            <w:pPr>
              <w:spacing w:after="60" w:before="60"/>
            </w:pPr>
            <w:r>
              <w:rPr>
                <w:rFonts w:ascii="Arial" w:hAnsi="Arial"/>
                <w:sz w:val="18"/>
              </w:rPr>
              <w:t>`Description`</w:t>
            </w:r>
          </w:p>
        </w:tc>
        <w:tc>
          <w:tcPr>
            <w:tcW w:type="dxa" w:w="1872"/>
          </w:tcPr>
          <w:p>
            <w:pPr>
              <w:spacing w:after="60" w:before="60"/>
            </w:pPr>
            <w:r>
              <w:rPr>
                <w:rFonts w:ascii="Arial" w:hAnsi="Arial"/>
                <w:sz w:val="18"/>
              </w:rPr>
              <w:t>`VARCHAR(200)`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Chú thích điểm liên kết</w:t>
            </w:r>
          </w:p>
        </w:tc>
      </w:tr>
    </w:tbl>
    <w:p>
      <w:pPr>
        <w:spacing w:before="160" w:after="80"/>
      </w:pPr>
      <w:r>
        <w:rPr>
          <w:rFonts w:ascii="Arial" w:hAnsi="Arial"/>
          <w:b/>
          <w:i/>
          <w:color w:val="505050"/>
          <w:sz w:val="21"/>
        </w:rPr>
        <w:t>2.6 Bảng `SensorReadings` (Dữ liệu tức thời của cảm biến)</w:t>
      </w:r>
    </w:p>
    <w:p>
      <w:pPr>
        <w:spacing w:before="120" w:after="120"/>
        <w:ind w:left="576"/>
      </w:pPr>
      <w:r>
        <w:rPr>
          <w:rFonts w:ascii="Courier New" w:hAnsi="Courier New"/>
          <w:color w:val="3C3C3C"/>
          <w:sz w:val="18"/>
        </w:rPr>
        <w:t>CREATE TABLE "SensorReadings" (</w:t>
        <w:br/>
        <w:t xml:space="preserve">    "Id" SERIAL PRIMARY KEY,</w:t>
        <w:br/>
        <w:t xml:space="preserve">    "Time" TIMESTAMP NOT NULL,</w:t>
        <w:br/>
        <w:t xml:space="preserve">    "StationId" UUID REFERENCES "Stations"("Id") ON DELETE CASCADE,</w:t>
        <w:br/>
        <w:t xml:space="preserve">    "DeviceId" UUID REFERENCES "Devices"("Id") ON DELETE CASCADE,</w:t>
        <w:br/>
        <w:t xml:space="preserve">    "PointId" VARCHAR(100) NOT NULL,</w:t>
        <w:br/>
        <w:t xml:space="preserve">    "Value" DOUBLE PRECISION NULL,</w:t>
        <w:br/>
        <w:t xml:space="preserve">    "Unit" VARCHAR(50) NULL,</w:t>
        <w:br/>
        <w:t xml:space="preserve">    "Quality" INTEGER NOT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`SERIAL`</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tăng tự động</w:t>
            </w:r>
          </w:p>
        </w:tc>
      </w:tr>
      <w:tr>
        <w:tc>
          <w:tcPr>
            <w:tcW w:type="dxa" w:w="1872"/>
            <w:shd w:val="clear" w:color="auto" w:fill="F2F4F7"/>
          </w:tcPr>
          <w:p>
            <w:pPr>
              <w:spacing w:after="60" w:before="60"/>
            </w:pPr>
            <w:r>
              <w:rPr>
                <w:rFonts w:ascii="Arial" w:hAnsi="Arial"/>
                <w:sz w:val="18"/>
              </w:rPr>
              <w:t>`Time`</w:t>
            </w:r>
          </w:p>
        </w:tc>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Thời gian lấy mẫu dữ liệu</w:t>
            </w:r>
          </w:p>
        </w:tc>
      </w:tr>
      <w:tr>
        <w:tc>
          <w:tcPr>
            <w:tcW w:type="dxa" w:w="1872"/>
          </w:tcPr>
          <w:p>
            <w:pPr>
              <w:spacing w:after="60" w:before="60"/>
            </w:pPr>
            <w:r>
              <w:rPr>
                <w:rFonts w:ascii="Arial" w:hAnsi="Arial"/>
                <w:sz w:val="18"/>
              </w:rPr>
              <w:t>`StationId`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FK</w:t>
            </w:r>
          </w:p>
        </w:tc>
        <w:tc>
          <w:tcPr>
            <w:tcW w:type="dxa" w:w="1872"/>
          </w:tcPr>
          <w:p>
            <w:pPr>
              <w:spacing w:after="60" w:before="60"/>
            </w:pPr>
            <w:r>
              <w:rPr>
                <w:rFonts w:ascii="Arial" w:hAnsi="Arial"/>
                <w:sz w:val="18"/>
              </w:rPr>
              <w:t>REFERENCES Stations</w:t>
            </w:r>
          </w:p>
        </w:tc>
        <w:tc>
          <w:tcPr>
            <w:tcW w:type="dxa" w:w="1872"/>
          </w:tcPr>
          <w:p>
            <w:pPr>
              <w:spacing w:after="60" w:before="60"/>
            </w:pPr>
            <w:r>
              <w:rPr>
                <w:rFonts w:ascii="Arial" w:hAnsi="Arial"/>
                <w:sz w:val="18"/>
              </w:rPr>
              <w:t>Trạm biến áp đo được</w:t>
            </w:r>
          </w:p>
        </w:tc>
      </w:tr>
      <w:tr>
        <w:tc>
          <w:tcPr>
            <w:tcW w:type="dxa" w:w="1872"/>
            <w:shd w:val="clear" w:color="auto" w:fill="F2F4F7"/>
          </w:tcPr>
          <w:p>
            <w:pPr>
              <w:spacing w:after="60" w:before="60"/>
            </w:pPr>
            <w:r>
              <w:rPr>
                <w:rFonts w:ascii="Arial" w:hAnsi="Arial"/>
                <w:sz w:val="18"/>
              </w:rPr>
              <w:t>`DeviceId`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Devices</w:t>
            </w:r>
          </w:p>
        </w:tc>
        <w:tc>
          <w:tcPr>
            <w:tcW w:type="dxa" w:w="1872"/>
            <w:shd w:val="clear" w:color="auto" w:fill="F2F4F7"/>
          </w:tcPr>
          <w:p>
            <w:pPr>
              <w:spacing w:after="60" w:before="60"/>
            </w:pPr>
            <w:r>
              <w:rPr>
                <w:rFonts w:ascii="Arial" w:hAnsi="Arial"/>
                <w:sz w:val="18"/>
              </w:rPr>
              <w:t>Thiết bị thực hiện phép đo</w:t>
            </w:r>
          </w:p>
        </w:tc>
      </w:tr>
      <w:tr>
        <w:tc>
          <w:tcPr>
            <w:tcW w:type="dxa" w:w="1872"/>
          </w:tcPr>
          <w:p>
            <w:pPr>
              <w:spacing w:after="60" w:before="60"/>
            </w:pPr>
            <w:r>
              <w:rPr>
                <w:rFonts w:ascii="Arial" w:hAnsi="Arial"/>
                <w:sz w:val="18"/>
              </w:rPr>
              <w:t>`PointId`</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Mã điểm đo (VD: `temp_pha_1`)</w:t>
            </w:r>
          </w:p>
        </w:tc>
      </w:tr>
      <w:tr>
        <w:tc>
          <w:tcPr>
            <w:tcW w:type="dxa" w:w="1872"/>
            <w:shd w:val="clear" w:color="auto" w:fill="F2F4F7"/>
          </w:tcPr>
          <w:p>
            <w:pPr>
              <w:spacing w:after="60" w:before="60"/>
            </w:pPr>
            <w:r>
              <w:rPr>
                <w:rFonts w:ascii="Arial" w:hAnsi="Arial"/>
                <w:sz w:val="18"/>
              </w:rPr>
              <w:t>`Value`</w:t>
            </w:r>
          </w:p>
        </w:tc>
        <w:tc>
          <w:tcPr>
            <w:tcW w:type="dxa" w:w="1872"/>
            <w:shd w:val="clear" w:color="auto" w:fill="F2F4F7"/>
          </w:tcPr>
          <w:p>
            <w:pPr>
              <w:spacing w:after="60" w:before="60"/>
            </w:pPr>
            <w:r>
              <w:rPr>
                <w:rFonts w:ascii="Arial" w:hAnsi="Arial"/>
                <w:sz w:val="18"/>
              </w:rPr>
              <w:t>`DOUBLE PRECISION`</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Giá trị số thực đo được</w:t>
            </w:r>
          </w:p>
        </w:tc>
      </w:tr>
      <w:tr>
        <w:tc>
          <w:tcPr>
            <w:tcW w:type="dxa" w:w="1872"/>
          </w:tcPr>
          <w:p>
            <w:pPr>
              <w:spacing w:after="60" w:before="60"/>
            </w:pPr>
            <w:r>
              <w:rPr>
                <w:rFonts w:ascii="Arial" w:hAnsi="Arial"/>
                <w:sz w:val="18"/>
              </w:rPr>
              <w:t>`Unit`</w:t>
            </w:r>
          </w:p>
        </w:tc>
        <w:tc>
          <w:tcPr>
            <w:tcW w:type="dxa" w:w="1872"/>
          </w:tcPr>
          <w:p>
            <w:pPr>
              <w:spacing w:after="60" w:before="60"/>
            </w:pPr>
            <w:r>
              <w:rPr>
                <w:rFonts w:ascii="Arial" w:hAnsi="Arial"/>
                <w:sz w:val="18"/>
              </w:rPr>
              <w:t>`VARCHAR(50)`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Đơn vị đo (`°C`, `dB`...)</w:t>
            </w:r>
          </w:p>
        </w:tc>
      </w:tr>
      <w:tr>
        <w:tc>
          <w:tcPr>
            <w:tcW w:type="dxa" w:w="1872"/>
            <w:shd w:val="clear" w:color="auto" w:fill="F2F4F7"/>
          </w:tcPr>
          <w:p>
            <w:pPr>
              <w:spacing w:after="60" w:before="60"/>
            </w:pPr>
            <w:r>
              <w:rPr>
                <w:rFonts w:ascii="Arial" w:hAnsi="Arial"/>
                <w:sz w:val="18"/>
              </w:rPr>
              <w:t>`Quality`</w:t>
            </w:r>
          </w:p>
        </w:tc>
        <w:tc>
          <w:tcPr>
            <w:tcW w:type="dxa" w:w="1872"/>
            <w:shd w:val="clear" w:color="auto" w:fill="F2F4F7"/>
          </w:tcPr>
          <w:p>
            <w:pPr>
              <w:spacing w:after="60" w:before="60"/>
            </w:pPr>
            <w:r>
              <w:rPr>
                <w:rFonts w:ascii="Arial" w:hAnsi="Arial"/>
                <w:sz w:val="18"/>
              </w:rPr>
              <w:t>`INTEGER`</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Chất lượng tín hiệu (`1`=Tốt, `2`=Mất kết nối)</w:t>
            </w:r>
          </w:p>
        </w:tc>
      </w:tr>
    </w:tbl>
    <w:p>
      <w:pPr>
        <w:spacing w:before="160" w:after="80"/>
      </w:pPr>
      <w:r>
        <w:rPr>
          <w:rFonts w:ascii="Arial" w:hAnsi="Arial"/>
          <w:b/>
          <w:i/>
          <w:color w:val="505050"/>
          <w:sz w:val="21"/>
        </w:rPr>
        <w:t>2.7 Bảng `Alerts` (Nhật ký cảnh báo sự cố đang xảy ra)</w:t>
      </w:r>
    </w:p>
    <w:p>
      <w:pPr>
        <w:spacing w:before="120" w:after="120"/>
        <w:ind w:left="576"/>
      </w:pPr>
      <w:r>
        <w:rPr>
          <w:rFonts w:ascii="Courier New" w:hAnsi="Courier New"/>
          <w:color w:val="3C3C3C"/>
          <w:sz w:val="18"/>
        </w:rPr>
        <w:t>CREATE TABLE "Alerts" (</w:t>
        <w:br/>
        <w:t xml:space="preserve">    "Id" UUID PRIMARY KEY,</w:t>
        <w:br/>
        <w:t xml:space="preserve">    "StationId" UUID REFERENCES "Stations"("Id") ON DELETE CASCADE,</w:t>
        <w:br/>
        <w:t xml:space="preserve">    "PointId" VARCHAR(100) NOT NULL,</w:t>
        <w:br/>
        <w:t xml:space="preserve">    "Message" VARCHAR(500) NOT NULL,</w:t>
        <w:br/>
        <w:t xml:space="preserve">    "Severity" VARCHAR(20) NOT NULL,</w:t>
        <w:br/>
        <w:t xml:space="preserve">    "ValueTrigger" DOUBLE PRECISION NOT NULL,</w:t>
        <w:br/>
        <w:t xml:space="preserve">    "RuleId" UUID REFERENCES "Rules"("Id") ON DELETE SET NULL,</w:t>
        <w:br/>
        <w:t xml:space="preserve">    "Timestamp" TIMESTAMP NOT NULL,</w:t>
        <w:br/>
        <w:t xml:space="preserve">    "Acknowledged" BOOLEAN NOT NULL DEFAULT false,</w:t>
        <w:br/>
        <w:t xml:space="preserve">    "AckBy" VARCHAR(100) NULL,</w:t>
        <w:br/>
        <w:t xml:space="preserve">    "AckAt" TIMESTAMP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cảnh báo</w:t>
            </w:r>
          </w:p>
        </w:tc>
      </w:tr>
      <w:tr>
        <w:tc>
          <w:tcPr>
            <w:tcW w:type="dxa" w:w="1872"/>
            <w:shd w:val="clear" w:color="auto" w:fill="F2F4F7"/>
          </w:tcPr>
          <w:p>
            <w:pPr>
              <w:spacing w:after="60" w:before="60"/>
            </w:pPr>
            <w:r>
              <w:rPr>
                <w:rFonts w:ascii="Arial" w:hAnsi="Arial"/>
                <w:sz w:val="18"/>
              </w:rPr>
              <w:t>`StationId`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Stations</w:t>
            </w:r>
          </w:p>
        </w:tc>
        <w:tc>
          <w:tcPr>
            <w:tcW w:type="dxa" w:w="1872"/>
            <w:shd w:val="clear" w:color="auto" w:fill="F2F4F7"/>
          </w:tcPr>
          <w:p>
            <w:pPr>
              <w:spacing w:after="60" w:before="60"/>
            </w:pPr>
            <w:r>
              <w:rPr>
                <w:rFonts w:ascii="Arial" w:hAnsi="Arial"/>
                <w:sz w:val="18"/>
              </w:rPr>
              <w:t>Trạm xảy ra cảnh báo</w:t>
            </w:r>
          </w:p>
        </w:tc>
      </w:tr>
      <w:tr>
        <w:tc>
          <w:tcPr>
            <w:tcW w:type="dxa" w:w="1872"/>
          </w:tcPr>
          <w:p>
            <w:pPr>
              <w:spacing w:after="60" w:before="60"/>
            </w:pPr>
            <w:r>
              <w:rPr>
                <w:rFonts w:ascii="Arial" w:hAnsi="Arial"/>
                <w:sz w:val="18"/>
              </w:rPr>
              <w:t>`PointId`</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Điểm đo vượt ngưỡng</w:t>
            </w:r>
          </w:p>
        </w:tc>
      </w:tr>
      <w:tr>
        <w:tc>
          <w:tcPr>
            <w:tcW w:type="dxa" w:w="1872"/>
            <w:shd w:val="clear" w:color="auto" w:fill="F2F4F7"/>
          </w:tcPr>
          <w:p>
            <w:pPr>
              <w:spacing w:after="60" w:before="60"/>
            </w:pPr>
            <w:r>
              <w:rPr>
                <w:rFonts w:ascii="Arial" w:hAnsi="Arial"/>
                <w:sz w:val="18"/>
              </w:rPr>
              <w:t>`Message`</w:t>
            </w:r>
          </w:p>
        </w:tc>
        <w:tc>
          <w:tcPr>
            <w:tcW w:type="dxa" w:w="1872"/>
            <w:shd w:val="clear" w:color="auto" w:fill="F2F4F7"/>
          </w:tcPr>
          <w:p>
            <w:pPr>
              <w:spacing w:after="60" w:before="60"/>
            </w:pPr>
            <w:r>
              <w:rPr>
                <w:rFonts w:ascii="Arial" w:hAnsi="Arial"/>
                <w:sz w:val="18"/>
              </w:rPr>
              <w:t>`VARCHAR(500)`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Nội dung cảnh báo</w:t>
            </w:r>
          </w:p>
        </w:tc>
      </w:tr>
      <w:tr>
        <w:tc>
          <w:tcPr>
            <w:tcW w:type="dxa" w:w="1872"/>
          </w:tcPr>
          <w:p>
            <w:pPr>
              <w:spacing w:after="60" w:before="60"/>
            </w:pPr>
            <w:r>
              <w:rPr>
                <w:rFonts w:ascii="Arial" w:hAnsi="Arial"/>
                <w:sz w:val="18"/>
              </w:rPr>
              <w:t>`Severity`</w:t>
            </w:r>
          </w:p>
        </w:tc>
        <w:tc>
          <w:tcPr>
            <w:tcW w:type="dxa" w:w="1872"/>
          </w:tcPr>
          <w:p>
            <w:pPr>
              <w:spacing w:after="60" w:before="60"/>
            </w:pPr>
            <w:r>
              <w:rPr>
                <w:rFonts w:ascii="Arial" w:hAnsi="Arial"/>
                <w:sz w:val="18"/>
              </w:rPr>
              <w:t>`VARCHAR(20)`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Mức độ nguy hiểm (`warning`/`danger`)</w:t>
            </w:r>
          </w:p>
        </w:tc>
      </w:tr>
      <w:tr>
        <w:tc>
          <w:tcPr>
            <w:tcW w:type="dxa" w:w="1872"/>
            <w:shd w:val="clear" w:color="auto" w:fill="F2F4F7"/>
          </w:tcPr>
          <w:p>
            <w:pPr>
              <w:spacing w:after="60" w:before="60"/>
            </w:pPr>
            <w:r>
              <w:rPr>
                <w:rFonts w:ascii="Arial" w:hAnsi="Arial"/>
                <w:sz w:val="18"/>
              </w:rPr>
              <w:t>`ValueTrigger`</w:t>
            </w:r>
          </w:p>
        </w:tc>
        <w:tc>
          <w:tcPr>
            <w:tcW w:type="dxa" w:w="1872"/>
            <w:shd w:val="clear" w:color="auto" w:fill="F2F4F7"/>
          </w:tcPr>
          <w:p>
            <w:pPr>
              <w:spacing w:after="60" w:before="60"/>
            </w:pPr>
            <w:r>
              <w:rPr>
                <w:rFonts w:ascii="Arial" w:hAnsi="Arial"/>
                <w:sz w:val="18"/>
              </w:rPr>
              <w:t>`DOUBLE`</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Giá trị kích hoạt cảnh báo</w:t>
            </w:r>
          </w:p>
        </w:tc>
      </w:tr>
      <w:tr>
        <w:tc>
          <w:tcPr>
            <w:tcW w:type="dxa" w:w="1872"/>
          </w:tcPr>
          <w:p>
            <w:pPr>
              <w:spacing w:after="60" w:before="60"/>
            </w:pPr>
            <w:r>
              <w:rPr>
                <w:rFonts w:ascii="Arial" w:hAnsi="Arial"/>
                <w:sz w:val="18"/>
              </w:rPr>
              <w:t>`RuleId`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FK</w:t>
            </w:r>
          </w:p>
        </w:tc>
        <w:tc>
          <w:tcPr>
            <w:tcW w:type="dxa" w:w="1872"/>
          </w:tcPr>
          <w:p>
            <w:pPr>
              <w:spacing w:after="60" w:before="60"/>
            </w:pPr>
            <w:r>
              <w:rPr>
                <w:rFonts w:ascii="Arial" w:hAnsi="Arial"/>
                <w:sz w:val="18"/>
              </w:rPr>
              <w:t>REFERENCES Rules</w:t>
            </w:r>
          </w:p>
        </w:tc>
        <w:tc>
          <w:tcPr>
            <w:tcW w:type="dxa" w:w="1872"/>
          </w:tcPr>
          <w:p>
            <w:pPr>
              <w:spacing w:after="60" w:before="60"/>
            </w:pPr>
            <w:r>
              <w:rPr>
                <w:rFonts w:ascii="Arial" w:hAnsi="Arial"/>
                <w:sz w:val="18"/>
              </w:rPr>
              <w:t>Quy tắc được cấu hình áp dụng</w:t>
            </w:r>
          </w:p>
        </w:tc>
      </w:tr>
      <w:tr>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Thời gian xuất hiện sự cố</w:t>
            </w:r>
          </w:p>
        </w:tc>
      </w:tr>
      <w:tr>
        <w:tc>
          <w:tcPr>
            <w:tcW w:type="dxa" w:w="1872"/>
          </w:tcPr>
          <w:p>
            <w:pPr>
              <w:spacing w:after="60" w:before="60"/>
            </w:pPr>
            <w:r>
              <w:rPr>
                <w:rFonts w:ascii="Arial" w:hAnsi="Arial"/>
                <w:sz w:val="18"/>
              </w:rPr>
              <w:t>`Acknowledged`</w:t>
            </w:r>
          </w:p>
        </w:tc>
        <w:tc>
          <w:tcPr>
            <w:tcW w:type="dxa" w:w="1872"/>
          </w:tcPr>
          <w:p>
            <w:pPr>
              <w:spacing w:after="60" w:before="60"/>
            </w:pPr>
            <w:r>
              <w:rPr>
                <w:rFonts w:ascii="Arial" w:hAnsi="Arial"/>
                <w:sz w:val="18"/>
              </w:rPr>
              <w:t>`BOOLEAN`</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Đã xác nhận cảnh báo chưa</w:t>
            </w:r>
          </w:p>
        </w:tc>
      </w:tr>
    </w:tbl>
    <w:p>
      <w:pPr>
        <w:spacing w:before="160" w:after="80"/>
      </w:pPr>
      <w:r>
        <w:rPr>
          <w:rFonts w:ascii="Arial" w:hAnsi="Arial"/>
          <w:b/>
          <w:i/>
          <w:color w:val="505050"/>
          <w:sz w:val="21"/>
        </w:rPr>
        <w:t>2.8 Bảng `Rules` (Các quy tắc giám sát tự động)</w:t>
      </w:r>
    </w:p>
    <w:p>
      <w:pPr>
        <w:spacing w:before="120" w:after="120"/>
        <w:ind w:left="576"/>
      </w:pPr>
      <w:r>
        <w:rPr>
          <w:rFonts w:ascii="Courier New" w:hAnsi="Courier New"/>
          <w:color w:val="3C3C3C"/>
          <w:sz w:val="18"/>
        </w:rPr>
        <w:t>CREATE TABLE "Rules" (</w:t>
        <w:br/>
        <w:t xml:space="preserve">    "Id" UUID PRIMARY KEY,</w:t>
        <w:br/>
        <w:t xml:space="preserve">    "StationId" UUID REFERENCES "Stations"("Id") ON DELETE CASCADE,</w:t>
        <w:br/>
        <w:t xml:space="preserve">    "Name" VARCHAR(200) NOT NULL,</w:t>
        <w:br/>
        <w:t xml:space="preserve">    "RuleSet" TEXT NULL,</w:t>
        <w:br/>
        <w:t xml:space="preserve">    "Condition" TEXT NOT NULL,</w:t>
        <w:br/>
        <w:t xml:space="preserve">    "Actions" TEXT NOT NULL,</w:t>
        <w:br/>
        <w:t xml:space="preserve">    "Enabled" BOOLEAN NOT NULL DEFAULT true</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luật</w:t>
            </w:r>
          </w:p>
        </w:tc>
      </w:tr>
      <w:tr>
        <w:tc>
          <w:tcPr>
            <w:tcW w:type="dxa" w:w="1872"/>
            <w:shd w:val="clear" w:color="auto" w:fill="F2F4F7"/>
          </w:tcPr>
          <w:p>
            <w:pPr>
              <w:spacing w:after="60" w:before="60"/>
            </w:pPr>
            <w:r>
              <w:rPr>
                <w:rFonts w:ascii="Arial" w:hAnsi="Arial"/>
                <w:sz w:val="18"/>
              </w:rPr>
              <w:t>`StationId`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Stations</w:t>
            </w:r>
          </w:p>
        </w:tc>
        <w:tc>
          <w:tcPr>
            <w:tcW w:type="dxa" w:w="1872"/>
            <w:shd w:val="clear" w:color="auto" w:fill="F2F4F7"/>
          </w:tcPr>
          <w:p>
            <w:pPr>
              <w:spacing w:after="60" w:before="60"/>
            </w:pPr>
            <w:r>
              <w:rPr>
                <w:rFonts w:ascii="Arial" w:hAnsi="Arial"/>
                <w:sz w:val="18"/>
              </w:rPr>
              <w:t>Trạm áp dụng luật</w:t>
            </w:r>
          </w:p>
        </w:tc>
      </w:tr>
      <w:tr>
        <w:tc>
          <w:tcPr>
            <w:tcW w:type="dxa" w:w="1872"/>
          </w:tcPr>
          <w:p>
            <w:pPr>
              <w:spacing w:after="60" w:before="60"/>
            </w:pPr>
            <w:r>
              <w:rPr>
                <w:rFonts w:ascii="Arial" w:hAnsi="Arial"/>
                <w:sz w:val="18"/>
              </w:rPr>
              <w:t>`Name`</w:t>
            </w:r>
          </w:p>
        </w:tc>
        <w:tc>
          <w:tcPr>
            <w:tcW w:type="dxa" w:w="1872"/>
          </w:tcPr>
          <w:p>
            <w:pPr>
              <w:spacing w:after="60" w:before="60"/>
            </w:pPr>
            <w:r>
              <w:rPr>
                <w:rFonts w:ascii="Arial" w:hAnsi="Arial"/>
                <w:sz w:val="18"/>
              </w:rPr>
              <w:t>`VARCHAR(200)`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Tên quy tắc giám sát</w:t>
            </w:r>
          </w:p>
        </w:tc>
      </w:tr>
      <w:tr>
        <w:tc>
          <w:tcPr>
            <w:tcW w:type="dxa" w:w="1872"/>
            <w:shd w:val="clear" w:color="auto" w:fill="F2F4F7"/>
          </w:tcPr>
          <w:p>
            <w:pPr>
              <w:spacing w:after="60" w:before="60"/>
            </w:pPr>
            <w:r>
              <w:rPr>
                <w:rFonts w:ascii="Arial" w:hAnsi="Arial"/>
                <w:sz w:val="18"/>
              </w:rPr>
              <w:t>`Condition`</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Biểu thức điều kiện logic dạng JSON</w:t>
            </w:r>
          </w:p>
        </w:tc>
      </w:tr>
      <w:tr>
        <w:tc>
          <w:tcPr>
            <w:tcW w:type="dxa" w:w="1872"/>
          </w:tcPr>
          <w:p>
            <w:pPr>
              <w:spacing w:after="60" w:before="60"/>
            </w:pPr>
            <w:r>
              <w:rPr>
                <w:rFonts w:ascii="Arial" w:hAnsi="Arial"/>
                <w:sz w:val="18"/>
              </w:rPr>
              <w:t>`Actions`</w:t>
            </w:r>
          </w:p>
        </w:tc>
        <w:tc>
          <w:tcPr>
            <w:tcW w:type="dxa" w:w="1872"/>
          </w:tcPr>
          <w:p>
            <w:pPr>
              <w:spacing w:after="60" w:before="60"/>
            </w:pPr>
            <w:r>
              <w:rPr>
                <w:rFonts w:ascii="Arial" w:hAnsi="Arial"/>
                <w:sz w:val="18"/>
              </w:rPr>
              <w:t>`TEXT`</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Biểu thức hành động xử lý dạng JSON</w:t>
            </w:r>
          </w:p>
        </w:tc>
      </w:tr>
      <w:tr>
        <w:tc>
          <w:tcPr>
            <w:tcW w:type="dxa" w:w="1872"/>
            <w:shd w:val="clear" w:color="auto" w:fill="F2F4F7"/>
          </w:tcPr>
          <w:p>
            <w:pPr>
              <w:spacing w:after="60" w:before="60"/>
            </w:pPr>
            <w:r>
              <w:rPr>
                <w:rFonts w:ascii="Arial" w:hAnsi="Arial"/>
                <w:sz w:val="18"/>
              </w:rPr>
              <w:t>`Enabled`</w:t>
            </w:r>
          </w:p>
        </w:tc>
        <w:tc>
          <w:tcPr>
            <w:tcW w:type="dxa" w:w="1872"/>
            <w:shd w:val="clear" w:color="auto" w:fill="F2F4F7"/>
          </w:tcPr>
          <w:p>
            <w:pPr>
              <w:spacing w:after="60" w:before="60"/>
            </w:pPr>
            <w:r>
              <w:rPr>
                <w:rFonts w:ascii="Arial" w:hAnsi="Arial"/>
                <w:sz w:val="18"/>
              </w:rPr>
              <w:t>`BOOLEAN`</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Quy tắc đang bật hay tắt</w:t>
            </w:r>
          </w:p>
        </w:tc>
      </w:tr>
    </w:tbl>
    <w:p>
      <w:pPr>
        <w:spacing w:before="160" w:after="80"/>
      </w:pPr>
      <w:r>
        <w:rPr>
          <w:rFonts w:ascii="Arial" w:hAnsi="Arial"/>
          <w:b/>
          <w:i/>
          <w:color w:val="505050"/>
          <w:sz w:val="21"/>
        </w:rPr>
        <w:t>2.9 Bảng `SyncQueues` (Hàng đợi đồng bộ dữ liệu)</w:t>
      </w:r>
    </w:p>
    <w:p>
      <w:pPr>
        <w:spacing w:before="120" w:after="120"/>
        <w:ind w:left="576"/>
      </w:pPr>
      <w:r>
        <w:rPr>
          <w:rFonts w:ascii="Courier New" w:hAnsi="Courier New"/>
          <w:color w:val="3C3C3C"/>
          <w:sz w:val="18"/>
        </w:rPr>
        <w:t>CREATE TABLE "SyncQueues" (</w:t>
        <w:br/>
        <w:t xml:space="preserve">    "Id" BIGSERIAL PRIMARY KEY,</w:t>
        <w:br/>
        <w:t xml:space="preserve">    "EntityType" VARCHAR(50) NOT NULL,</w:t>
        <w:br/>
        <w:t xml:space="preserve">    "EntityId" UUID NOT NULL,</w:t>
        <w:br/>
        <w:t xml:space="preserve">    "Payload" TEXT NOT NULL,</w:t>
        <w:br/>
        <w:t xml:space="preserve">    "Status" VARCHAR(20) NOT NULL DEFAULT 'pending',</w:t>
        <w:br/>
        <w:t xml:space="preserve">    "RetryCount" INTEGER NOT NULL DEFAULT 0,</w:t>
        <w:br/>
        <w:t xml:space="preserve">    "CreatedAt" TIMESTAMP NOT NULL DEFAULT CURRENT_TIMESTAMP,</w:t>
        <w:br/>
        <w:t xml:space="preserve">    "SentAt" TIMESTAMP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`BIGSERIAL`</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tự tăng dạng số lớn</w:t>
            </w:r>
          </w:p>
        </w:tc>
      </w:tr>
      <w:tr>
        <w:tc>
          <w:tcPr>
            <w:tcW w:type="dxa" w:w="1872"/>
            <w:shd w:val="clear" w:color="auto" w:fill="F2F4F7"/>
          </w:tcPr>
          <w:p>
            <w:pPr>
              <w:spacing w:after="60" w:before="60"/>
            </w:pPr>
            <w:r>
              <w:rPr>
                <w:rFonts w:ascii="Arial" w:hAnsi="Arial"/>
                <w:sz w:val="18"/>
              </w:rPr>
              <w:t>`EntityType`</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Loại thực thể đồng bộ (`SensorReading`, `Alert`)</w:t>
            </w:r>
          </w:p>
        </w:tc>
      </w:tr>
      <w:tr>
        <w:tc>
          <w:tcPr>
            <w:tcW w:type="dxa" w:w="1872"/>
          </w:tcPr>
          <w:p>
            <w:pPr>
              <w:spacing w:after="60" w:before="60"/>
            </w:pPr>
            <w:r>
              <w:rPr>
                <w:rFonts w:ascii="Arial" w:hAnsi="Arial"/>
                <w:sz w:val="18"/>
              </w:rPr>
              <w:t>`EntityId`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của thực thể gốc</w:t>
            </w:r>
          </w:p>
        </w:tc>
      </w:tr>
      <w:tr>
        <w:tc>
          <w:tcPr>
            <w:tcW w:type="dxa" w:w="1872"/>
            <w:shd w:val="clear" w:color="auto" w:fill="F2F4F7"/>
          </w:tcPr>
          <w:p>
            <w:pPr>
              <w:spacing w:after="60" w:before="60"/>
            </w:pPr>
            <w:r>
              <w:rPr>
                <w:rFonts w:ascii="Arial" w:hAnsi="Arial"/>
                <w:sz w:val="18"/>
              </w:rPr>
              <w:t>`Payload`</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Dữ liệu dạng JSON của thực thể cần đồng bộ</w:t>
            </w:r>
          </w:p>
        </w:tc>
      </w:tr>
      <w:tr>
        <w:tc>
          <w:tcPr>
            <w:tcW w:type="dxa" w:w="1872"/>
          </w:tcPr>
          <w:p>
            <w:pPr>
              <w:spacing w:after="60" w:before="60"/>
            </w:pPr>
            <w:r>
              <w:rPr>
                <w:rFonts w:ascii="Arial" w:hAnsi="Arial"/>
                <w:sz w:val="18"/>
              </w:rPr>
              <w:t>`Status`</w:t>
            </w:r>
          </w:p>
        </w:tc>
        <w:tc>
          <w:tcPr>
            <w:tcW w:type="dxa" w:w="1872"/>
          </w:tcPr>
          <w:p>
            <w:pPr>
              <w:spacing w:after="60" w:before="60"/>
            </w:pPr>
            <w:r>
              <w:rPr>
                <w:rFonts w:ascii="Arial" w:hAnsi="Arial"/>
                <w:sz w:val="18"/>
              </w:rPr>
              <w:t>`VARCHAR(20)`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Trạng thái đồng bộ (`pending`/`sent`/`failed`)</w:t>
            </w:r>
          </w:p>
        </w:tc>
      </w:tr>
      <w:tr>
        <w:tc>
          <w:tcPr>
            <w:tcW w:type="dxa" w:w="1872"/>
            <w:shd w:val="clear" w:color="auto" w:fill="F2F4F7"/>
          </w:tcPr>
          <w:p>
            <w:pPr>
              <w:spacing w:after="60" w:before="60"/>
            </w:pPr>
            <w:r>
              <w:rPr>
                <w:rFonts w:ascii="Arial" w:hAnsi="Arial"/>
                <w:sz w:val="18"/>
              </w:rPr>
              <w:t>`RetryCount`</w:t>
            </w:r>
          </w:p>
        </w:tc>
        <w:tc>
          <w:tcPr>
            <w:tcW w:type="dxa" w:w="1872"/>
            <w:shd w:val="clear" w:color="auto" w:fill="F2F4F7"/>
          </w:tcPr>
          <w:p>
            <w:pPr>
              <w:spacing w:after="60" w:before="60"/>
            </w:pPr>
            <w:r>
              <w:rPr>
                <w:rFonts w:ascii="Arial" w:hAnsi="Arial"/>
                <w:sz w:val="18"/>
              </w:rPr>
              <w:t>`INTEGER`</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Số lần thử lại nếu lỗi kết nối</w:t>
            </w:r>
          </w:p>
        </w:tc>
      </w:tr>
      <w:tr>
        <w:tc>
          <w:tcPr>
            <w:tcW w:type="dxa" w:w="1872"/>
          </w:tcPr>
          <w:p>
            <w:pPr>
              <w:spacing w:after="60" w:before="60"/>
            </w:pPr>
            <w:r>
              <w:rPr>
                <w:rFonts w:ascii="Arial" w:hAnsi="Arial"/>
                <w:sz w:val="18"/>
              </w:rPr>
              <w:t>`CreatedAt`</w:t>
            </w:r>
          </w:p>
        </w:tc>
        <w:tc>
          <w:tcPr>
            <w:tcW w:type="dxa" w:w="1872"/>
          </w:tcPr>
          <w:p>
            <w:pPr>
              <w:spacing w:after="60" w:before="60"/>
            </w:pPr>
            <w:r>
              <w:rPr>
                <w:rFonts w:ascii="Arial" w:hAnsi="Arial"/>
                <w:sz w:val="18"/>
              </w:rPr>
              <w:t>`TIMESTAMP`</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Thời gian tạo hàng đợi</w:t>
            </w:r>
          </w:p>
        </w:tc>
      </w:tr>
      <w:tr>
        <w:tc>
          <w:tcPr>
            <w:tcW w:type="dxa" w:w="1872"/>
            <w:shd w:val="clear" w:color="auto" w:fill="F2F4F7"/>
          </w:tcPr>
          <w:p>
            <w:pPr>
              <w:spacing w:after="60" w:before="60"/>
            </w:pPr>
            <w:r>
              <w:rPr>
                <w:rFonts w:ascii="Arial" w:hAnsi="Arial"/>
                <w:sz w:val="18"/>
              </w:rPr>
              <w:t>`SentAt`</w:t>
            </w:r>
          </w:p>
        </w:tc>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Thời gian gửi thành công</w:t>
            </w:r>
          </w:p>
        </w:tc>
      </w:tr>
    </w:tbl>
    <w:p>
      <w:pPr>
        <w:spacing w:before="160" w:after="80"/>
      </w:pPr>
      <w:r>
        <w:rPr>
          <w:rFonts w:ascii="Arial" w:hAnsi="Arial"/>
          <w:b/>
          <w:i/>
          <w:color w:val="505050"/>
          <w:sz w:val="21"/>
        </w:rPr>
        <w:t>2.10 Bảng `MaintenanceTasks` (Lịch bảo trì thiết bị sinh tự động)</w:t>
      </w:r>
    </w:p>
    <w:p>
      <w:pPr>
        <w:spacing w:before="120" w:after="120"/>
        <w:ind w:left="576"/>
      </w:pPr>
      <w:r>
        <w:rPr>
          <w:rFonts w:ascii="Courier New" w:hAnsi="Courier New"/>
          <w:color w:val="3C3C3C"/>
          <w:sz w:val="18"/>
        </w:rPr>
        <w:t>CREATE TABLE "MaintenanceTasks" (</w:t>
        <w:br/>
        <w:t xml:space="preserve">    "Id" UUID PRIMARY KEY,</w:t>
        <w:br/>
        <w:t xml:space="preserve">    "StationId" UUID REFERENCES "Stations"("Id") ON DELETE CASCADE,</w:t>
        <w:br/>
        <w:t xml:space="preserve">    "Title" VARCHAR(250) NOT NULL,</w:t>
        <w:br/>
        <w:t xml:space="preserve">    "Type" VARCHAR(50) NOT NULL,</w:t>
        <w:br/>
        <w:t xml:space="preserve">    "Status" VARCHAR(50) NOT NULL,</w:t>
        <w:br/>
        <w:t xml:space="preserve">    "AssignedTo" VARCHAR(100) NULL,</w:t>
        <w:br/>
        <w:t xml:space="preserve">    "ScheduledDate" TIMESTAMP NULL,</w:t>
        <w:br/>
        <w:t xml:space="preserve">    "Notes" TEXT NULL,</w:t>
        <w:br/>
        <w:t xml:space="preserve">    "CreatedAt" TIMESTAMP NOT NULL DEFAULT CURRENT_TIMESTAMP</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nhiệm vụ</w:t>
            </w:r>
          </w:p>
        </w:tc>
      </w:tr>
      <w:tr>
        <w:tc>
          <w:tcPr>
            <w:tcW w:type="dxa" w:w="1872"/>
            <w:shd w:val="clear" w:color="auto" w:fill="F2F4F7"/>
          </w:tcPr>
          <w:p>
            <w:pPr>
              <w:spacing w:after="60" w:before="60"/>
            </w:pPr>
            <w:r>
              <w:rPr>
                <w:rFonts w:ascii="Arial" w:hAnsi="Arial"/>
                <w:sz w:val="18"/>
              </w:rPr>
              <w:t>`StationId`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Stations</w:t>
            </w:r>
          </w:p>
        </w:tc>
        <w:tc>
          <w:tcPr>
            <w:tcW w:type="dxa" w:w="1872"/>
            <w:shd w:val="clear" w:color="auto" w:fill="F2F4F7"/>
          </w:tcPr>
          <w:p>
            <w:pPr>
              <w:spacing w:after="60" w:before="60"/>
            </w:pPr>
            <w:r>
              <w:rPr>
                <w:rFonts w:ascii="Arial" w:hAnsi="Arial"/>
                <w:sz w:val="18"/>
              </w:rPr>
              <w:t>Trạm biến áp cần bảo trì</w:t>
            </w:r>
          </w:p>
        </w:tc>
      </w:tr>
      <w:tr>
        <w:tc>
          <w:tcPr>
            <w:tcW w:type="dxa" w:w="1872"/>
          </w:tcPr>
          <w:p>
            <w:pPr>
              <w:spacing w:after="60" w:before="60"/>
            </w:pPr>
            <w:r>
              <w:rPr>
                <w:rFonts w:ascii="Arial" w:hAnsi="Arial"/>
                <w:sz w:val="18"/>
              </w:rPr>
              <w:t>`Title`</w:t>
            </w:r>
          </w:p>
        </w:tc>
        <w:tc>
          <w:tcPr>
            <w:tcW w:type="dxa" w:w="1872"/>
          </w:tcPr>
          <w:p>
            <w:pPr>
              <w:spacing w:after="60" w:before="60"/>
            </w:pPr>
            <w:r>
              <w:rPr>
                <w:rFonts w:ascii="Arial" w:hAnsi="Arial"/>
                <w:sz w:val="18"/>
              </w:rPr>
              <w:t>`VARCHAR(250)`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Tên công việc cần thực hiện</w:t>
            </w:r>
          </w:p>
        </w:tc>
      </w:tr>
      <w:tr>
        <w:tc>
          <w:tcPr>
            <w:tcW w:type="dxa" w:w="1872"/>
            <w:shd w:val="clear" w:color="auto" w:fill="F2F4F7"/>
          </w:tcPr>
          <w:p>
            <w:pPr>
              <w:spacing w:after="60" w:before="60"/>
            </w:pPr>
            <w:r>
              <w:rPr>
                <w:rFonts w:ascii="Arial" w:hAnsi="Arial"/>
                <w:sz w:val="18"/>
              </w:rPr>
              <w:t>`Type`</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Phân loại bảo trì (`inspection`/`repair`)</w:t>
            </w:r>
          </w:p>
        </w:tc>
      </w:tr>
      <w:tr>
        <w:tc>
          <w:tcPr>
            <w:tcW w:type="dxa" w:w="1872"/>
          </w:tcPr>
          <w:p>
            <w:pPr>
              <w:spacing w:after="60" w:before="60"/>
            </w:pPr>
            <w:r>
              <w:rPr>
                <w:rFonts w:ascii="Arial" w:hAnsi="Arial"/>
                <w:sz w:val="18"/>
              </w:rPr>
              <w:t>`Status`</w:t>
            </w:r>
          </w:p>
        </w:tc>
        <w:tc>
          <w:tcPr>
            <w:tcW w:type="dxa" w:w="1872"/>
          </w:tcPr>
          <w:p>
            <w:pPr>
              <w:spacing w:after="60" w:before="60"/>
            </w:pPr>
            <w:r>
              <w:rPr>
                <w:rFonts w:ascii="Arial" w:hAnsi="Arial"/>
                <w:sz w:val="18"/>
              </w:rPr>
              <w:t>`VARCHAR(50)`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Trạng thái công việc (`pending`/`completed`)</w:t>
            </w:r>
          </w:p>
        </w:tc>
      </w:tr>
      <w:tr>
        <w:tc>
          <w:tcPr>
            <w:tcW w:type="dxa" w:w="1872"/>
            <w:shd w:val="clear" w:color="auto" w:fill="F2F4F7"/>
          </w:tcPr>
          <w:p>
            <w:pPr>
              <w:spacing w:after="60" w:before="60"/>
            </w:pPr>
            <w:r>
              <w:rPr>
                <w:rFonts w:ascii="Arial" w:hAnsi="Arial"/>
                <w:sz w:val="18"/>
              </w:rPr>
              <w:t>`AssignedTo`</w:t>
            </w:r>
          </w:p>
        </w:tc>
        <w:tc>
          <w:tcPr>
            <w:tcW w:type="dxa" w:w="1872"/>
            <w:shd w:val="clear" w:color="auto" w:fill="F2F4F7"/>
          </w:tcPr>
          <w:p>
            <w:pPr>
              <w:spacing w:after="60" w:before="60"/>
            </w:pPr>
            <w:r>
              <w:rPr>
                <w:rFonts w:ascii="Arial" w:hAnsi="Arial"/>
                <w:sz w:val="18"/>
              </w:rPr>
              <w:t>`VARCHAR(100)`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Người chịu trách nhiệm thực hiện</w:t>
            </w:r>
          </w:p>
        </w:tc>
      </w:tr>
      <w:tr>
        <w:tc>
          <w:tcPr>
            <w:tcW w:type="dxa" w:w="1872"/>
          </w:tcPr>
          <w:p>
            <w:pPr>
              <w:spacing w:after="60" w:before="60"/>
            </w:pPr>
            <w:r>
              <w:rPr>
                <w:rFonts w:ascii="Arial" w:hAnsi="Arial"/>
                <w:sz w:val="18"/>
              </w:rPr>
              <w:t>`ScheduledDate`</w:t>
            </w:r>
          </w:p>
        </w:tc>
        <w:tc>
          <w:tcPr>
            <w:tcW w:type="dxa" w:w="1872"/>
          </w:tcPr>
          <w:p>
            <w:pPr>
              <w:spacing w:after="60" w:before="60"/>
            </w:pPr>
            <w:r>
              <w:rPr>
                <w:rFonts w:ascii="Arial" w:hAnsi="Arial"/>
                <w:sz w:val="18"/>
              </w:rPr>
              <w:t>`TIMESTAMP`</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Ngày dự kiến thực hiện</w:t>
            </w:r>
          </w:p>
        </w:tc>
      </w:tr>
    </w:tbl>
    <w:p>
      <w:pPr>
        <w:spacing w:before="160" w:after="80"/>
      </w:pPr>
      <w:r>
        <w:rPr>
          <w:rFonts w:ascii="Arial" w:hAnsi="Arial"/>
          <w:b/>
          <w:i/>
          <w:color w:val="505050"/>
          <w:sz w:val="21"/>
        </w:rPr>
        <w:t>2.11 Bảng `Boundaries` (Định nghĩa các vùng biên nhiệt độ camera)</w:t>
      </w:r>
    </w:p>
    <w:p>
      <w:pPr>
        <w:spacing w:before="120" w:after="120"/>
        <w:ind w:left="576"/>
      </w:pPr>
      <w:r>
        <w:rPr>
          <w:rFonts w:ascii="Courier New" w:hAnsi="Courier New"/>
          <w:color w:val="3C3C3C"/>
          <w:sz w:val="18"/>
        </w:rPr>
        <w:t>CREATE TABLE "Boundaries" (</w:t>
        <w:br/>
        <w:t xml:space="preserve">    "Id" UUID PRIMARY KEY,</w:t>
        <w:br/>
        <w:t xml:space="preserve">    "DeviceId" UUID REFERENCES "Devices"("Id") ON DELETE CASCADE,</w:t>
        <w:br/>
        <w:t xml:space="preserve">    "PointId" VARCHAR(100) NOT NULL,</w:t>
        <w:br/>
        <w:t xml:space="preserve">    "PolygonCoordinates" TEXT NOT NULL,</w:t>
        <w:br/>
        <w:t xml:space="preserve">    "Label" VARCHAR(100)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vùng biên</w:t>
            </w:r>
          </w:p>
        </w:tc>
      </w:tr>
      <w:tr>
        <w:tc>
          <w:tcPr>
            <w:tcW w:type="dxa" w:w="1872"/>
            <w:shd w:val="clear" w:color="auto" w:fill="F2F4F7"/>
          </w:tcPr>
          <w:p>
            <w:pPr>
              <w:spacing w:after="60" w:before="60"/>
            </w:pPr>
            <w:r>
              <w:rPr>
                <w:rFonts w:ascii="Arial" w:hAnsi="Arial"/>
                <w:sz w:val="18"/>
              </w:rPr>
              <w:t>`DeviceId`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Devices</w:t>
            </w:r>
          </w:p>
        </w:tc>
        <w:tc>
          <w:tcPr>
            <w:tcW w:type="dxa" w:w="1872"/>
            <w:shd w:val="clear" w:color="auto" w:fill="F2F4F7"/>
          </w:tcPr>
          <w:p>
            <w:pPr>
              <w:spacing w:after="60" w:before="60"/>
            </w:pPr>
            <w:r>
              <w:rPr>
                <w:rFonts w:ascii="Arial" w:hAnsi="Arial"/>
                <w:sz w:val="18"/>
              </w:rPr>
              <w:t>Thiết bị camera áp dụng vùng biên</w:t>
            </w:r>
          </w:p>
        </w:tc>
      </w:tr>
      <w:tr>
        <w:tc>
          <w:tcPr>
            <w:tcW w:type="dxa" w:w="1872"/>
          </w:tcPr>
          <w:p>
            <w:pPr>
              <w:spacing w:after="60" w:before="60"/>
            </w:pPr>
            <w:r>
              <w:rPr>
                <w:rFonts w:ascii="Arial" w:hAnsi="Arial"/>
                <w:sz w:val="18"/>
              </w:rPr>
              <w:t>`PointId`</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ID điểm đo liên kết với vùng biên</w:t>
            </w:r>
          </w:p>
        </w:tc>
      </w:tr>
      <w:tr>
        <w:tc>
          <w:tcPr>
            <w:tcW w:type="dxa" w:w="1872"/>
            <w:shd w:val="clear" w:color="auto" w:fill="F2F4F7"/>
          </w:tcPr>
          <w:p>
            <w:pPr>
              <w:spacing w:after="60" w:before="60"/>
            </w:pPr>
            <w:r>
              <w:rPr>
                <w:rFonts w:ascii="Arial" w:hAnsi="Arial"/>
                <w:sz w:val="18"/>
              </w:rPr>
              <w:t>`PolygonCoordinates`</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Chuỗi JSON chứa danh sách tọa độ đỉnh đa giác ROI</w:t>
            </w:r>
          </w:p>
        </w:tc>
      </w:tr>
      <w:tr>
        <w:tc>
          <w:tcPr>
            <w:tcW w:type="dxa" w:w="1872"/>
          </w:tcPr>
          <w:p>
            <w:pPr>
              <w:spacing w:after="60" w:before="60"/>
            </w:pPr>
            <w:r>
              <w:rPr>
                <w:rFonts w:ascii="Arial" w:hAnsi="Arial"/>
                <w:sz w:val="18"/>
              </w:rPr>
              <w:t>`Label`</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Nhãn tên vùng biên (Ví dụ: `Dau_Cap_Pha_A`)</w:t>
            </w:r>
          </w:p>
        </w:tc>
      </w:tr>
    </w:tbl>
    <w:p>
      <w:pPr>
        <w:spacing w:after="120" w:line="276" w:lineRule="auto"/>
      </w:pPr>
      <w:r>
        <w:t>---</w:t>
      </w:r>
    </w:p>
    <w:p>
      <w:r>
        <w:br w:type="page"/>
      </w:r>
    </w:p>
    <w:p>
      <w:pPr>
        <w:spacing w:before="360" w:after="160"/>
      </w:pPr>
      <w:r>
        <w:rPr>
          <w:rFonts w:ascii="Arial" w:hAnsi="Arial"/>
          <w:b/>
          <w:color w:val="3572EF"/>
          <w:sz w:val="28"/>
        </w:rPr>
        <w:t>III. CÔNG ĐOẠN LẬP TRÌNH &amp; VIẾT MÃ NGUỒN</w:t>
      </w:r>
    </w:p>
    <w:p>
      <w:pPr>
        <w:spacing w:before="240" w:after="120"/>
      </w:pPr>
      <w:r>
        <w:rPr>
          <w:rFonts w:ascii="Arial" w:hAnsi="Arial"/>
          <w:b/>
          <w:color w:val="323232"/>
          <w:sz w:val="23"/>
        </w:rPr>
        <w:t>1. Nhật ký lập trình (Commit Log / Git Log) toàn bộ dự án</w:t>
      </w:r>
    </w:p>
    <w:p>
      <w:pPr>
        <w:spacing w:after="120" w:line="276" w:lineRule="auto"/>
      </w:pPr>
      <w:r>
        <w:t>Dưới đây là nhật ký đầy đủ tất cả các commit từ thời điểm khởi tạo monorepo đến phiên bản hiện tại v3.0.51:</w:t>
      </w:r>
    </w:p>
    <w:p>
      <w:pPr>
        <w:pStyle w:val="ListBullet"/>
        <w:spacing w:after="40" w:before="0"/>
      </w:pPr>
      <w:r/>
      <w:r>
        <w:rPr>
          <w:b/>
        </w:rPr>
        <w:t>`719d13a`</w:t>
      </w:r>
      <w:r>
        <w:t xml:space="preserve"> - *kennhope13*: `chore: bump version to v3.0.51 and fix camera dropdown text visibility &amp; seed SVG path`</w:t>
      </w:r>
    </w:p>
    <w:p>
      <w:pPr>
        <w:pStyle w:val="ListBullet"/>
        <w:spacing w:after="40" w:before="0"/>
      </w:pPr>
      <w:r/>
      <w:r>
        <w:rPr>
          <w:b/>
        </w:rPr>
        <w:t>`e1a0591`</w:t>
      </w:r>
      <w:r>
        <w:t xml:space="preserve"> - *kennhope13*: `chore: bump version to v3.0.50`</w:t>
      </w:r>
    </w:p>
    <w:p>
      <w:pPr>
        <w:pStyle w:val="ListBullet"/>
        <w:spacing w:after="40" w:before="0"/>
      </w:pPr>
      <w:r/>
      <w:r>
        <w:rPr>
          <w:b/>
        </w:rPr>
        <w:t>`a51f2b8`</w:t>
      </w:r>
      <w:r>
        <w:t xml:space="preserve"> - *kennhope13*: `fix: instantiate builder with WebApplicationOptions to configure WebRootPath, avoiding NotSupportedException`</w:t>
      </w:r>
    </w:p>
    <w:p>
      <w:pPr>
        <w:pStyle w:val="ListBullet"/>
        <w:spacing w:after="40" w:before="0"/>
      </w:pPr>
      <w:r/>
      <w:r>
        <w:rPr>
          <w:b/>
        </w:rPr>
        <w:t>`969adf6`</w:t>
      </w:r>
      <w:r>
        <w:t xml:space="preserve"> - *kennhope13*: `fix: set offline simulated values to null and quality to 2 to display ----- on UI`</w:t>
      </w:r>
    </w:p>
    <w:p>
      <w:pPr>
        <w:pStyle w:val="ListBullet"/>
        <w:spacing w:after="40" w:before="0"/>
      </w:pPr>
      <w:r/>
      <w:r>
        <w:rPr>
          <w:b/>
        </w:rPr>
        <w:t>`ecebe38`</w:t>
      </w:r>
      <w:r>
        <w:t xml:space="preserve"> - *kennhope13*: `fix: redirect backend wwwroot to AppData to resolve write permissions error`</w:t>
      </w:r>
    </w:p>
    <w:p>
      <w:pPr>
        <w:pStyle w:val="ListBullet"/>
        <w:spacing w:after="40" w:before="0"/>
      </w:pPr>
      <w:r/>
      <w:r>
        <w:rPr>
          <w:b/>
        </w:rPr>
        <w:t>`05389ab`</w:t>
      </w:r>
      <w:r>
        <w:t xml:space="preserve"> - *kennhope13*: `fix: prevent sidebar theme selection popover text wrapping`</w:t>
      </w:r>
    </w:p>
    <w:p>
      <w:pPr>
        <w:pStyle w:val="ListBullet"/>
        <w:spacing w:after="40" w:before="0"/>
      </w:pPr>
      <w:r/>
      <w:r>
        <w:rPr>
          <w:b/>
        </w:rPr>
        <w:t>`63ec2c6`</w:t>
      </w:r>
      <w:r>
        <w:t xml:space="preserve"> - *kennhope13*: `chore: license root configuration, sensor limit fixes, UI warnings removal, and bump version to v3.0.49`</w:t>
      </w:r>
    </w:p>
    <w:p>
      <w:pPr>
        <w:pStyle w:val="ListBullet"/>
        <w:spacing w:after="40" w:before="0"/>
      </w:pPr>
      <w:r/>
      <w:r>
        <w:rPr>
          <w:b/>
        </w:rPr>
        <w:t>`8f583dc`</w:t>
      </w:r>
      <w:r>
        <w:t xml:space="preserve"> - *kennhope13*: `fix: prevent local loops from resolving server_ip config in env.ts, and bump to v3.0.48`</w:t>
      </w:r>
    </w:p>
    <w:p>
      <w:pPr>
        <w:pStyle w:val="ListBullet"/>
        <w:spacing w:after="40" w:before="0"/>
      </w:pPr>
      <w:r/>
      <w:r>
        <w:rPr>
          <w:b/>
        </w:rPr>
        <w:t>`a903a85`</w:t>
      </w:r>
      <w:r>
        <w:t xml:space="preserve"> - *kennhope13*: `fix: catch socket errors to prevent ECONNRESET crash and deduplicate service shutdown hooks, and bump to v3.0.47`</w:t>
      </w:r>
    </w:p>
    <w:p>
      <w:pPr>
        <w:pStyle w:val="ListBullet"/>
        <w:spacing w:after="40" w:before="0"/>
      </w:pPr>
      <w:r/>
      <w:r>
        <w:rPr>
          <w:b/>
        </w:rPr>
        <w:t>`87ab8bc`</w:t>
      </w:r>
      <w:r>
        <w:t xml:space="preserve"> - *kennhope13*: `feat: ignore localhost/127.0.0.1 in getTargetHostname, proxy /sld/ requests, and bump to v3.0.46`</w:t>
      </w:r>
    </w:p>
    <w:p>
      <w:pPr>
        <w:pStyle w:val="ListBullet"/>
        <w:spacing w:after="40" w:before="0"/>
      </w:pPr>
      <w:r/>
      <w:r>
        <w:rPr>
          <w:b/>
        </w:rPr>
        <w:t>`1d0372c`</w:t>
      </w:r>
      <w:r>
        <w:t xml:space="preserve"> - *kennhope13*: `feat: shut down postgres and backend on exit, retain go2rtc in background, and bump to v3.0.45`</w:t>
      </w:r>
    </w:p>
    <w:p>
      <w:pPr>
        <w:pStyle w:val="ListBullet"/>
        <w:spacing w:after="40" w:before="0"/>
      </w:pPr>
      <w:r/>
      <w:r>
        <w:rPr>
          <w:b/>
        </w:rPr>
        <w:t>`3d6c068`</w:t>
      </w:r>
      <w:r>
        <w:t xml:space="preserve"> - *kennhope13*: `chore: stabilize SignalR connection using relative proxy and bump to v3.0.44`</w:t>
      </w:r>
    </w:p>
    <w:p>
      <w:pPr>
        <w:pStyle w:val="ListBullet"/>
        <w:spacing w:after="40" w:before="0"/>
      </w:pPr>
      <w:r/>
      <w:r>
        <w:rPr>
          <w:b/>
        </w:rPr>
        <w:t>`a12493c`</w:t>
      </w:r>
      <w:r>
        <w:t xml:space="preserve"> - *kennhope13*: `fix: removed using on GetDbConnection which caused EF Core connection disposal and hanging`</w:t>
      </w:r>
    </w:p>
    <w:p>
      <w:pPr>
        <w:pStyle w:val="ListBullet"/>
        <w:spacing w:after="40" w:before="0"/>
      </w:pPr>
      <w:r/>
      <w:r>
        <w:rPr>
          <w:b/>
        </w:rPr>
        <w:t>`6208d64`</w:t>
      </w:r>
      <w:r>
        <w:t xml:space="preserve"> - *kennhope13*: `chore: silence EF Core TimescaleDB fake errors to avoid confusing users`</w:t>
      </w:r>
    </w:p>
    <w:p>
      <w:pPr>
        <w:pStyle w:val="ListBullet"/>
        <w:spacing w:after="40" w:before="0"/>
      </w:pPr>
      <w:r/>
      <w:r>
        <w:rPr>
          <w:b/>
        </w:rPr>
        <w:t>`02a063b`</w:t>
      </w:r>
      <w:r>
        <w:t xml:space="preserve"> - *kennhope13*: `chore: default installer to perMachine and bump version to 3.0.41`</w:t>
      </w:r>
    </w:p>
    <w:p>
      <w:pPr>
        <w:pStyle w:val="ListBullet"/>
        <w:spacing w:after="40" w:before="0"/>
      </w:pPr>
      <w:r/>
      <w:r>
        <w:rPr>
          <w:b/>
        </w:rPr>
        <w:t>`01a675c`</w:t>
      </w:r>
      <w:r>
        <w:t xml:space="preserve"> - *kennhope13*: `chore: bump version to 3.0.40 and fix postgres restart issue`</w:t>
      </w:r>
    </w:p>
    <w:p>
      <w:pPr>
        <w:pStyle w:val="ListBullet"/>
        <w:spacing w:after="40" w:before="0"/>
      </w:pPr>
      <w:r/>
      <w:r>
        <w:rPr>
          <w:b/>
        </w:rPr>
        <w:t>`71898c8`</w:t>
      </w:r>
      <w:r>
        <w:t xml:space="preserve"> - *kennhope13*: `fix(backend): fix compiler error in AuthController from LicenseService async refactor`</w:t>
      </w:r>
    </w:p>
    <w:p>
      <w:pPr>
        <w:pStyle w:val="ListBullet"/>
        <w:spacing w:after="40" w:before="0"/>
      </w:pPr>
      <w:r/>
      <w:r>
        <w:rPr>
          <w:b/>
        </w:rPr>
        <w:t>`9ed842e`</w:t>
      </w:r>
      <w:r>
        <w:t xml:space="preserve"> - *kennhope13*: `fix(backend): Resolve SignalR connection timeouts by eliminating ThreadPool starvation in LicenseService; disable CentralSync polling by default`</w:t>
      </w:r>
    </w:p>
    <w:p>
      <w:pPr>
        <w:pStyle w:val="ListBullet"/>
        <w:spacing w:after="40" w:before="0"/>
      </w:pPr>
      <w:r/>
      <w:r>
        <w:rPr>
          <w:b/>
        </w:rPr>
        <w:t>`4f6f97f`</w:t>
      </w:r>
      <w:r>
        <w:t xml:space="preserve"> - *kennhope13*: `chore: release v3.0.37 with latest fixes`</w:t>
      </w:r>
    </w:p>
    <w:p>
      <w:pPr>
        <w:pStyle w:val="ListBullet"/>
        <w:spacing w:after="40" w:before="0"/>
      </w:pPr>
      <w:r/>
      <w:r>
        <w:rPr>
          <w:b/>
        </w:rPr>
        <w:t>`43a6e7e`</w:t>
      </w:r>
      <w:r>
        <w:t xml:space="preserve"> - *kennhope13*: `fix(realtime): use shared SignalR hub to prevent concurrent negotiate timeouts and session dropping`</w:t>
      </w:r>
    </w:p>
    <w:p>
      <w:pPr>
        <w:pStyle w:val="ListBullet"/>
        <w:spacing w:after="40" w:before="0"/>
      </w:pPr>
      <w:r/>
      <w:r>
        <w:rPr>
          <w:b/>
        </w:rPr>
        <w:t>`25fea65`</w:t>
      </w:r>
      <w:r>
        <w:t xml:space="preserve"> - *kennhope13*: `style(license): center license limit boxes by using 2-column grid`</w:t>
      </w:r>
    </w:p>
    <w:p>
      <w:pPr>
        <w:pStyle w:val="ListBullet"/>
        <w:spacing w:after="40" w:before="0"/>
      </w:pPr>
      <w:r/>
      <w:r>
        <w:rPr>
          <w:b/>
        </w:rPr>
        <w:t>`9c11cc1`</w:t>
      </w:r>
      <w:r>
        <w:t xml:space="preserve"> - *kennhope13*: `feat(license): hide station limit item from LicensePage`</w:t>
      </w:r>
    </w:p>
    <w:p>
      <w:pPr>
        <w:pStyle w:val="ListBullet"/>
        <w:spacing w:after="40" w:before="0"/>
      </w:pPr>
      <w:r/>
      <w:r>
        <w:rPr>
          <w:b/>
        </w:rPr>
        <w:t>`fd7789c`</w:t>
      </w:r>
      <w:r>
        <w:t xml:space="preserve"> - *kennhope13*: `fix(thermal,startup): resolve thermal UnboundLocalError and reuse running background services on app reopen`</w:t>
      </w:r>
    </w:p>
    <w:p>
      <w:pPr>
        <w:pStyle w:val="ListBullet"/>
        <w:spacing w:after="40" w:before="0"/>
      </w:pPr>
      <w:r/>
      <w:r>
        <w:rPr>
          <w:b/>
        </w:rPr>
        <w:t>`a8206b7`</w:t>
      </w:r>
      <w:r>
        <w:t xml:space="preserve"> - *kennhope13*: `Keep services running on close, watch backend health, bump to 3.0.32`</w:t>
      </w:r>
    </w:p>
    <w:p>
      <w:pPr>
        <w:pStyle w:val="ListBullet"/>
        <w:spacing w:after="40" w:before="0"/>
      </w:pPr>
      <w:r/>
      <w:r>
        <w:rPr>
          <w:b/>
        </w:rPr>
        <w:t>`d6caf3c`</w:t>
      </w:r>
      <w:r>
        <w:t xml:space="preserve"> - *kennhope13*: `Bump version to 3.0.31`</w:t>
      </w:r>
    </w:p>
    <w:p>
      <w:pPr>
        <w:pStyle w:val="ListBullet"/>
        <w:spacing w:after="40" w:before="0"/>
      </w:pPr>
      <w:r/>
      <w:r>
        <w:rPr>
          <w:b/>
        </w:rPr>
        <w:t>`8dd7bd5`</w:t>
      </w:r>
      <w:r>
        <w:t xml:space="preserve"> - *kennhope13*: `Keep services running in background on app close - instant relaunch`</w:t>
      </w:r>
    </w:p>
    <w:p>
      <w:pPr>
        <w:pStyle w:val="ListBullet"/>
        <w:spacing w:after="40" w:before="0"/>
      </w:pPr>
      <w:r/>
      <w:r>
        <w:rPr>
          <w:b/>
        </w:rPr>
        <w:t>`2fc4b23`</w:t>
      </w:r>
      <w:r>
        <w:t xml:space="preserve"> - *kennhope13*: `Fix startup race: health returns 503 until DB ready, bump v3.0.30`</w:t>
      </w:r>
    </w:p>
    <w:p>
      <w:pPr>
        <w:pStyle w:val="ListBullet"/>
        <w:spacing w:after="40" w:before="0"/>
      </w:pPr>
      <w:r/>
      <w:r>
        <w:rPr>
          <w:b/>
        </w:rPr>
        <w:t>`d927859`</w:t>
      </w:r>
      <w:r>
        <w:t xml:space="preserve"> - *kennhope13*: `Fix Windows zombie backend and port 5000, bump version to 3.0.30`</w:t>
      </w:r>
    </w:p>
    <w:p>
      <w:pPr>
        <w:pStyle w:val="ListBullet"/>
        <w:spacing w:after="40" w:before="0"/>
      </w:pPr>
      <w:r/>
      <w:r>
        <w:rPr>
          <w:b/>
        </w:rPr>
        <w:t>`a7d9cfc`</w:t>
      </w:r>
      <w:r>
        <w:t xml:space="preserve"> - *kennhope13*: `Fix license flat payload validation, revert port to 5000, and remove postgres pid on Windows restart`</w:t>
      </w:r>
    </w:p>
    <w:p>
      <w:pPr>
        <w:pStyle w:val="ListBullet"/>
        <w:spacing w:after="40" w:before="0"/>
      </w:pPr>
      <w:r/>
      <w:r>
        <w:rPr>
          <w:b/>
        </w:rPr>
        <w:t>`47a71bb`</w:t>
      </w:r>
      <w:r>
        <w:t xml:space="preserve"> - *kennhope13*: `fix(workflow): sync VITE_API_URL to 5050 in github actions`</w:t>
      </w:r>
    </w:p>
    <w:p>
      <w:pPr>
        <w:pStyle w:val="ListBullet"/>
        <w:spacing w:after="40" w:before="0"/>
      </w:pPr>
      <w:r/>
      <w:r>
        <w:rPr>
          <w:b/>
        </w:rPr>
        <w:t>`ec14139`</w:t>
      </w:r>
      <w:r>
        <w:t xml:space="preserve"> - *kennhope13*: `fix(desktop): change backend port from 5000 to 5050 to resolve silent background port collision on second run`</w:t>
      </w:r>
    </w:p>
    <w:p>
      <w:pPr>
        <w:pStyle w:val="ListBullet"/>
        <w:spacing w:after="40" w:before="0"/>
      </w:pPr>
      <w:r/>
      <w:r>
        <w:rPr>
          <w:b/>
        </w:rPr>
        <w:t>`9096a82`</w:t>
      </w:r>
      <w:r>
        <w:t xml:space="preserve"> - *kennhope13*: `fix: read platform and machineGuid in flat license parsing`</w:t>
      </w:r>
    </w:p>
    <w:p>
      <w:pPr>
        <w:pStyle w:val="ListBullet"/>
        <w:spacing w:after="40" w:before="0"/>
      </w:pPr>
      <w:r/>
      <w:r>
        <w:rPr>
          <w:b/>
        </w:rPr>
        <w:t>`969a655`</w:t>
      </w:r>
      <w:r>
        <w:t xml:space="preserve"> - *kennhope13*: `fix: db initialization transaction aborted error and license macAddress support`</w:t>
      </w:r>
    </w:p>
    <w:p>
      <w:pPr>
        <w:pStyle w:val="ListBullet"/>
        <w:spacing w:after="40" w:before="0"/>
      </w:pPr>
      <w:r/>
      <w:r>
        <w:rPr>
          <w:b/>
        </w:rPr>
        <w:t>`acab09c`</w:t>
      </w:r>
      <w:r>
        <w:t xml:space="preserve"> - *kennhope13*: `fix: auto cleanup zombie processes and handle 42P07 db migration conflict`</w:t>
      </w:r>
    </w:p>
    <w:p>
      <w:pPr>
        <w:pStyle w:val="ListBullet"/>
        <w:spacing w:after="40" w:before="0"/>
      </w:pPr>
      <w:r/>
      <w:r>
        <w:rPr>
          <w:b/>
        </w:rPr>
        <w:t>`16af573`</w:t>
      </w:r>
      <w:r>
        <w:t xml:space="preserve"> - *kennhope13*: `Fix hardware match failure due to special characters like dots and commas on Windows`</w:t>
      </w:r>
    </w:p>
    <w:p>
      <w:pPr>
        <w:pStyle w:val="ListBullet"/>
        <w:spacing w:after="40" w:before="0"/>
      </w:pPr>
      <w:r/>
      <w:r>
        <w:rPr>
          <w:b/>
        </w:rPr>
        <w:t>`67bf4ee`</w:t>
      </w:r>
      <w:r>
        <w:t xml:space="preserve"> - *kennhope13*: `Fix hardware_mismatch caused by Fingerprint check on Windows`</w:t>
      </w:r>
    </w:p>
    <w:p>
      <w:pPr>
        <w:pStyle w:val="ListBullet"/>
        <w:spacing w:after="40" w:before="0"/>
      </w:pPr>
      <w:r/>
      <w:r>
        <w:rPr>
          <w:b/>
        </w:rPr>
        <w:t>`5a7fa2b`</w:t>
      </w:r>
      <w:r>
        <w:t xml:space="preserve"> - *kennhope13*: `Fix CS0136 compile error in LicenseService after merge and bump version to 3.0.22`</w:t>
      </w:r>
    </w:p>
    <w:p>
      <w:pPr>
        <w:pStyle w:val="ListBullet"/>
        <w:spacing w:after="40" w:before="0"/>
      </w:pPr>
      <w:r/>
      <w:r>
        <w:rPr>
          <w:b/>
        </w:rPr>
        <w:t>`5a51627`</w:t>
      </w:r>
      <w:r>
        <w:t xml:space="preserve"> - *kennhope13*: `Bump version to 3.0.21`</w:t>
      </w:r>
    </w:p>
    <w:p>
      <w:pPr>
        <w:pStyle w:val="ListBullet"/>
        <w:spacing w:after="40" w:before="0"/>
      </w:pPr>
      <w:r/>
      <w:r>
        <w:rPr>
          <w:b/>
        </w:rPr>
        <w:t>`e8e1be7`</w:t>
      </w:r>
      <w:r>
        <w:t xml:space="preserve"> - *kennhope13*: `Merge license fixes and thermal camera fixes`</w:t>
      </w:r>
    </w:p>
    <w:p>
      <w:pPr>
        <w:pStyle w:val="ListBullet"/>
        <w:spacing w:after="40" w:before="0"/>
      </w:pPr>
      <w:r/>
      <w:r>
        <w:rPr>
          <w:b/>
        </w:rPr>
        <w:t>`dc4784d`</w:t>
      </w:r>
      <w:r>
        <w:t xml:space="preserve"> - *kennhope13*: `Bump version to 3.0.20`</w:t>
      </w:r>
    </w:p>
    <w:p>
      <w:pPr>
        <w:pStyle w:val="ListBullet"/>
        <w:spacing w:after="40" w:before="0"/>
      </w:pPr>
      <w:r/>
      <w:r>
        <w:rPr>
          <w:b/>
        </w:rPr>
        <w:t>`b0133b0`</w:t>
      </w:r>
      <w:r>
        <w:t xml:space="preserve"> - *Admin*: `Fix compiler errors and unused imports in frontend`</w:t>
      </w:r>
    </w:p>
    <w:p>
      <w:pPr>
        <w:pStyle w:val="ListBullet"/>
        <w:spacing w:after="40" w:before="0"/>
      </w:pPr>
      <w:r/>
      <w:r>
        <w:rPr>
          <w:b/>
        </w:rPr>
        <w:t>`963f51e`</w:t>
      </w:r>
      <w:r>
        <w:t xml:space="preserve"> - *Admin*: `Merge branch 'backup-xem-ai-detect-changes' to restore uncommitted local changes and resolve conflicts`</w:t>
      </w:r>
    </w:p>
    <w:p>
      <w:pPr>
        <w:pStyle w:val="ListBullet"/>
        <w:spacing w:after="40" w:before="0"/>
      </w:pPr>
      <w:r/>
      <w:r>
        <w:rPr>
          <w:b/>
        </w:rPr>
        <w:t>`55b97cd`</w:t>
      </w:r>
      <w:r>
        <w:t xml:space="preserve"> - *Admin*: `Backup local uncommitted changes before merging thermal-forecast`</w:t>
      </w:r>
    </w:p>
    <w:p>
      <w:pPr>
        <w:pStyle w:val="ListBullet"/>
        <w:spacing w:after="40" w:before="0"/>
      </w:pPr>
      <w:r/>
      <w:r>
        <w:rPr>
          <w:b/>
        </w:rPr>
        <w:t>`ab84315`</w:t>
      </w:r>
      <w:r>
        <w:t xml:space="preserve"> - *kennhope13*: `feat: implement 5-minute thermal forecasting data synchronization and partner Jetson push`</w:t>
      </w:r>
    </w:p>
    <w:p>
      <w:pPr>
        <w:pStyle w:val="ListBullet"/>
        <w:spacing w:after="40" w:before="0"/>
      </w:pPr>
      <w:r/>
      <w:r>
        <w:rPr>
          <w:b/>
        </w:rPr>
        <w:t>`46cf91a`</w:t>
      </w:r>
      <w:r>
        <w:t xml:space="preserve"> - *kennhope13*: `feat: integrate Jetson Orin Nano AI Person Detection webhook and enable LAN connection binding on port 5000`</w:t>
      </w:r>
    </w:p>
    <w:p>
      <w:pPr>
        <w:pStyle w:val="ListBullet"/>
        <w:spacing w:after="40" w:before="0"/>
      </w:pPr>
      <w:r/>
      <w:r>
        <w:rPr>
          <w:b/>
        </w:rPr>
        <w:t>`63eeadf`</w:t>
      </w:r>
      <w:r>
        <w:t xml:space="preserve"> - *Admin*: `feat: implement system-wide toast notification UI and update visual styles for page headers and user actions`</w:t>
      </w:r>
    </w:p>
    <w:p>
      <w:pPr>
        <w:pStyle w:val="ListBullet"/>
        <w:spacing w:after="40" w:before="0"/>
      </w:pPr>
      <w:r/>
      <w:r>
        <w:rPr>
          <w:b/>
        </w:rPr>
        <w:t>`59ff9a9`</w:t>
      </w:r>
      <w:r>
        <w:t xml:space="preserve"> - *Admin*: `feat: restore PD camera region drawing interface and realtime warning log panel`</w:t>
      </w:r>
    </w:p>
    <w:p>
      <w:pPr>
        <w:pStyle w:val="ListBullet"/>
        <w:spacing w:after="40" w:before="0"/>
      </w:pPr>
      <w:r/>
      <w:r>
        <w:rPr>
          <w:b/>
        </w:rPr>
        <w:t>`ebc9dc2`</w:t>
      </w:r>
      <w:r>
        <w:t xml:space="preserve"> - *Admin*: `style: compact all page toolbar headers globally - remove scroll, reduce heights/gaps/fonts for single-row layout`</w:t>
      </w:r>
    </w:p>
    <w:p>
      <w:pPr>
        <w:pStyle w:val="ListBullet"/>
        <w:spacing w:after="40" w:before="0"/>
      </w:pPr>
      <w:r/>
      <w:r>
        <w:rPr>
          <w:b/>
        </w:rPr>
        <w:t>`a0a9c8c`</w:t>
      </w:r>
      <w:r>
        <w:t xml:space="preserve"> - *Admin*: `style: remove hardcoded 270px from KpiCards and CameraGrid, compact fonts/padding, fully fluid width`</w:t>
      </w:r>
    </w:p>
    <w:p>
      <w:pPr>
        <w:pStyle w:val="ListBullet"/>
        <w:spacing w:after="40" w:before="0"/>
      </w:pPr>
      <w:r/>
      <w:r>
        <w:rPr>
          <w:b/>
        </w:rPr>
        <w:t>`a47fc7a`</w:t>
      </w:r>
      <w:r>
        <w:t xml:space="preserve"> - *Admin*: `style: refactor CabinetAnalyticsTab layout from fixed 420px to fluid percentage-based scaling with bounds`</w:t>
      </w:r>
    </w:p>
    <w:p>
      <w:pPr>
        <w:pStyle w:val="ListBullet"/>
        <w:spacing w:after="40" w:before="0"/>
      </w:pPr>
      <w:r/>
      <w:r>
        <w:rPr>
          <w:b/>
        </w:rPr>
        <w:t>`98335ed`</w:t>
      </w:r>
      <w:r>
        <w:t xml:space="preserve"> - *Admin*: `style: optimize DashboardPage layout with fluid percentage-based widths and add settings gear toggle to DashboardToolbar`</w:t>
      </w:r>
    </w:p>
    <w:p>
      <w:pPr>
        <w:pStyle w:val="ListBullet"/>
        <w:spacing w:after="40" w:before="0"/>
      </w:pPr>
      <w:r/>
      <w:r>
        <w:rPr>
          <w:b/>
        </w:rPr>
        <w:t>`f175e65`</w:t>
      </w:r>
      <w:r>
        <w:t xml:space="preserve"> - *Admin*: `style: implement responsive compact Option 1 toolbar styling globally to prevent overflow`</w:t>
      </w:r>
    </w:p>
    <w:p>
      <w:pPr>
        <w:pStyle w:val="ListBullet"/>
        <w:spacing w:after="40" w:before="0"/>
      </w:pPr>
      <w:r/>
      <w:r>
        <w:rPr>
          <w:b/>
        </w:rPr>
        <w:t>`7c22bc1`</w:t>
      </w:r>
      <w:r>
        <w:t xml:space="preserve"> - *Admin*: `style: optimize DeviceManagementPage UI by using ActionDropdown for table rows and enabling flex-wrap for toolbar rows to prevent overflow`</w:t>
      </w:r>
    </w:p>
    <w:p>
      <w:pPr>
        <w:pStyle w:val="ListBullet"/>
        <w:spacing w:after="40" w:before="0"/>
      </w:pPr>
      <w:r/>
      <w:r>
        <w:rPr>
          <w:b/>
        </w:rPr>
        <w:t>`c4da78e`</w:t>
      </w:r>
      <w:r>
        <w:t xml:space="preserve"> - *Admin*: `fix: restrict PD alerts to within-region hotspots exceeding warning/alarm thresholds, and upgrade region alert to multipart snapshot uploads`</w:t>
      </w:r>
    </w:p>
    <w:p>
      <w:pPr>
        <w:pStyle w:val="ListBullet"/>
        <w:spacing w:after="40" w:before="0"/>
      </w:pPr>
      <w:r/>
      <w:r>
        <w:rPr>
          <w:b/>
        </w:rPr>
        <w:t>`faa8e33`</w:t>
      </w:r>
      <w:r>
        <w:t xml:space="preserve"> - *Admin*: `feat: take annotated camera snapshot on PD alert and upload to backend webhook`</w:t>
      </w:r>
    </w:p>
    <w:p>
      <w:pPr>
        <w:pStyle w:val="ListBullet"/>
        <w:spacing w:after="40" w:before="0"/>
      </w:pPr>
      <w:r/>
      <w:r>
        <w:rPr>
          <w:b/>
        </w:rPr>
        <w:t>`42e3511`</w:t>
      </w:r>
      <w:r>
        <w:t xml:space="preserve"> - *Admin*: `feat: integrate global SignalR AlertNew toast and floating RichAlertModal for thermal hotspot, fire, intrusion, and PD`</w:t>
      </w:r>
    </w:p>
    <w:p>
      <w:pPr>
        <w:pStyle w:val="ListBullet"/>
        <w:spacing w:after="40" w:before="0"/>
      </w:pPr>
      <w:r/>
      <w:r>
        <w:rPr>
          <w:b/>
        </w:rPr>
        <w:t>`e88b482`</w:t>
      </w:r>
      <w:r>
        <w:t xml:space="preserve"> - *Admin*: `fix: stage CameraHandlers changes to align with updated DeviceService`</w:t>
      </w:r>
    </w:p>
    <w:p>
      <w:pPr>
        <w:pStyle w:val="ListBullet"/>
        <w:spacing w:after="40" w:before="0"/>
      </w:pPr>
      <w:r/>
      <w:r>
        <w:rPr>
          <w:b/>
        </w:rPr>
        <w:t>`e9cdac6`</w:t>
      </w:r>
      <w:r>
        <w:t xml:space="preserve"> - *Admin*: `fix: keep user in active camera config on save and render both thermal roi and pd boundaries on realtime overlays`</w:t>
      </w:r>
    </w:p>
    <w:p>
      <w:pPr>
        <w:pStyle w:val="ListBullet"/>
        <w:spacing w:after="40" w:before="0"/>
      </w:pPr>
      <w:r/>
      <w:r>
        <w:rPr>
          <w:b/>
        </w:rPr>
        <w:t>`ea9494f`</w:t>
      </w:r>
      <w:r>
        <w:t xml:space="preserve"> - *Admin*: `fix: restore missing backend service methods and correct vite local proxy configuration`</w:t>
      </w:r>
    </w:p>
    <w:p>
      <w:pPr>
        <w:pStyle w:val="ListBullet"/>
        <w:spacing w:after="40" w:before="0"/>
      </w:pPr>
      <w:r/>
      <w:r>
        <w:rPr>
          <w:b/>
        </w:rPr>
        <w:t>`9cf6d2c`</w:t>
      </w:r>
      <w:r>
        <w:t xml:space="preserve"> - *Admin*: `fix: resolve frontend typescript compile and build errors for thermal ROI and PD integration`</w:t>
      </w:r>
    </w:p>
    <w:p>
      <w:pPr>
        <w:pStyle w:val="ListBullet"/>
        <w:spacing w:after="40" w:before="0"/>
      </w:pPr>
      <w:r/>
      <w:r>
        <w:rPr>
          <w:b/>
        </w:rPr>
        <w:t>`4887909`</w:t>
      </w:r>
      <w:r>
        <w:t xml:space="preserve"> - *Admin*: `merge: integrate thermal ROI polygon optimization and acoustic PD monitoring features`</w:t>
      </w:r>
    </w:p>
    <w:p>
      <w:pPr>
        <w:pStyle w:val="ListBullet"/>
        <w:spacing w:after="40" w:before="0"/>
      </w:pPr>
      <w:r/>
      <w:r>
        <w:rPr>
          <w:b/>
        </w:rPr>
        <w:t>`0ec88df`</w:t>
      </w:r>
      <w:r>
        <w:t xml:space="preserve"> - *Admin*: `update-phongdien`</w:t>
      </w:r>
    </w:p>
    <w:p>
      <w:pPr>
        <w:pStyle w:val="ListBullet"/>
        <w:spacing w:after="40" w:before="0"/>
      </w:pPr>
      <w:r/>
      <w:r>
        <w:rPr>
          <w:b/>
        </w:rPr>
        <w:t>`8d8e039`</w:t>
      </w:r>
      <w:r>
        <w:t xml:space="preserve"> - *kennhope13*: `feat: thermal roi polygon optimization and repository cleanup`</w:t>
      </w:r>
    </w:p>
    <w:p>
      <w:pPr>
        <w:pStyle w:val="ListBullet"/>
        <w:spacing w:after="40" w:before="0"/>
      </w:pPr>
      <w:r/>
      <w:r>
        <w:rPr>
          <w:b/>
        </w:rPr>
        <w:t>`a1758a3`</w:t>
      </w:r>
      <w:r>
        <w:t xml:space="preserve"> - *Admin*: `feat: optimize PD Monitor UI and silence engine error logs`</w:t>
      </w:r>
    </w:p>
    <w:p>
      <w:pPr>
        <w:pStyle w:val="ListBullet"/>
        <w:spacing w:after="40" w:before="0"/>
      </w:pPr>
      <w:r/>
      <w:r>
        <w:rPr>
          <w:b/>
        </w:rPr>
        <w:t>`bff1607`</w:t>
      </w:r>
      <w:r>
        <w:t xml:space="preserve"> - *kennhope13*: `feat: optimize thermal monitoring region boundaries scaling and restore realtime point monitoring`</w:t>
      </w:r>
    </w:p>
    <w:p>
      <w:pPr>
        <w:pStyle w:val="ListBullet"/>
        <w:spacing w:after="40" w:before="0"/>
      </w:pPr>
      <w:r/>
      <w:r>
        <w:rPr>
          <w:b/>
        </w:rPr>
        <w:t>`d3ecd2d`</w:t>
      </w:r>
      <w:r>
        <w:t xml:space="preserve"> - *metorkhai*: `feat: Restore Dual-Lens picking logic and fix thermal camera DB seeding`</w:t>
      </w:r>
    </w:p>
    <w:p>
      <w:pPr>
        <w:pStyle w:val="ListBullet"/>
        <w:spacing w:after="40" w:before="0"/>
      </w:pPr>
      <w:r/>
      <w:r>
        <w:rPr>
          <w:b/>
        </w:rPr>
        <w:t>`65ce22d`</w:t>
      </w:r>
      <w:r>
        <w:t xml:space="preserve"> - *Admin*: `feat(relay,backend,frontend): optimize thermal readings, skip PD prediction ingest, and seed rules P11-P20`</w:t>
      </w:r>
    </w:p>
    <w:p>
      <w:pPr>
        <w:pStyle w:val="ListBullet"/>
        <w:spacing w:after="40" w:before="0"/>
      </w:pPr>
      <w:r/>
      <w:r>
        <w:rPr>
          <w:b/>
        </w:rPr>
        <w:t>`f049819`</w:t>
      </w:r>
      <w:r>
        <w:t xml:space="preserve"> - *metorkhai*: `Initial commit`</w:t>
      </w:r>
    </w:p>
    <w:p>
      <w:pPr>
        <w:pStyle w:val="ListBullet"/>
        <w:spacing w:after="40" w:before="0"/>
      </w:pPr>
      <w:r/>
      <w:r>
        <w:rPr>
          <w:b/>
        </w:rPr>
        <w:t>`9380894`</w:t>
      </w:r>
      <w:r>
        <w:t xml:space="preserve"> - *Admin*: `feat: restructure PD insights panel to 4-section 2x2 grid with AI frequency prediction`</w:t>
      </w:r>
    </w:p>
    <w:p>
      <w:pPr>
        <w:pStyle w:val="ListBullet"/>
        <w:spacing w:after="40" w:before="0"/>
      </w:pPr>
      <w:r/>
      <w:r>
        <w:rPr>
          <w:b/>
        </w:rPr>
        <w:t>`02876f4`</w:t>
      </w:r>
      <w:r>
        <w:t xml:space="preserve"> - *Admin*: `perf: optimize RuleEvaluationWorker query to avoid slow GroupBy and disable verbose EF SQL logs`</w:t>
      </w:r>
    </w:p>
    <w:p>
      <w:pPr>
        <w:pStyle w:val="ListBullet"/>
        <w:spacing w:after="40" w:before="0"/>
      </w:pPr>
      <w:r/>
      <w:r>
        <w:rPr>
          <w:b/>
        </w:rPr>
        <w:t>`66934ca`</w:t>
      </w:r>
      <w:r>
        <w:t xml:space="preserve"> - *Admin*: `perf: optimize AI predictions and PD predictions retrieval using fast backward-seeking chunk parser`</w:t>
      </w:r>
    </w:p>
    <w:p>
      <w:pPr>
        <w:pStyle w:val="ListBullet"/>
        <w:spacing w:after="40" w:before="0"/>
      </w:pPr>
      <w:r/>
      <w:r>
        <w:rPr>
          <w:b/>
        </w:rPr>
        <w:t>`cc988ee`</w:t>
      </w:r>
      <w:r>
        <w:t xml:space="preserve"> - *Admin*: `feat(thermal-points): change default overlay opacity to 100%`</w:t>
      </w:r>
    </w:p>
    <w:p>
      <w:pPr>
        <w:pStyle w:val="ListBullet"/>
        <w:spacing w:after="40" w:before="0"/>
      </w:pPr>
      <w:r/>
      <w:r>
        <w:rPr>
          <w:b/>
        </w:rPr>
        <w:t>`f0c716e`</w:t>
      </w:r>
      <w:r>
        <w:t xml:space="preserve"> - *Admin*: `feat(thermal-points): hide overlay and zoom controls from the UI, setting default blend to 40%`</w:t>
      </w:r>
    </w:p>
    <w:p>
      <w:pPr>
        <w:pStyle w:val="ListBullet"/>
        <w:spacing w:after="40" w:before="0"/>
      </w:pPr>
      <w:r/>
      <w:r>
        <w:rPr>
          <w:b/>
        </w:rPr>
        <w:t>`2113dd3`</w:t>
      </w:r>
      <w:r>
        <w:t xml:space="preserve"> - *Admin*: `fix(thermal-points): preserve picker dot and coordinates during zoom and tab changes`</w:t>
      </w:r>
    </w:p>
    <w:p>
      <w:pPr>
        <w:pStyle w:val="ListBullet"/>
        <w:spacing w:after="40" w:before="0"/>
      </w:pPr>
      <w:r/>
      <w:r>
        <w:rPr>
          <w:b/>
        </w:rPr>
        <w:t>`002ecef`</w:t>
      </w:r>
      <w:r>
        <w:t xml:space="preserve"> - *Admin*: `feat(thermal-points): implement real-time camera overlay and cursor-centered zoom; optimize DB queries for local mode`</w:t>
      </w:r>
    </w:p>
    <w:p>
      <w:pPr>
        <w:pStyle w:val="ListBullet"/>
        <w:spacing w:after="40" w:before="0"/>
      </w:pPr>
      <w:r/>
      <w:r>
        <w:rPr>
          <w:b/>
        </w:rPr>
        <w:t>`ee5c5ab`</w:t>
      </w:r>
      <w:r>
        <w:t xml:space="preserve"> - *Admin*: `feat: add scrollbar and sticky header to thermal points table`</w:t>
      </w:r>
    </w:p>
    <w:p>
      <w:pPr>
        <w:pStyle w:val="ListBullet"/>
        <w:spacing w:after="40" w:before="0"/>
      </w:pPr>
      <w:r/>
      <w:r>
        <w:rPr>
          <w:b/>
        </w:rPr>
        <w:t>`b074be4`</w:t>
      </w:r>
      <w:r>
        <w:t xml:space="preserve"> - *Admin*: `feat: Add Thermal Points management and persistent Docker DB`</w:t>
      </w:r>
    </w:p>
    <w:p>
      <w:pPr>
        <w:pStyle w:val="ListBullet"/>
        <w:spacing w:after="40" w:before="0"/>
      </w:pPr>
      <w:r/>
      <w:r>
        <w:rPr>
          <w:b/>
        </w:rPr>
        <w:t>`3261780`</w:t>
      </w:r>
      <w:r>
        <w:t xml:space="preserve"> - *Admin*: `feat: optimize thermal overlay size and fix stream connectivity issues`</w:t>
      </w:r>
    </w:p>
    <w:p>
      <w:pPr>
        <w:pStyle w:val="ListBullet"/>
        <w:spacing w:after="40" w:before="0"/>
      </w:pPr>
      <w:r/>
      <w:r>
        <w:rPr>
          <w:b/>
        </w:rPr>
        <w:t>`59d34b7`</w:t>
      </w:r>
      <w:r>
        <w:t xml:space="preserve"> - *Admin*: `backup: thermal relay state with SDK and UI optimizations`</w:t>
      </w:r>
    </w:p>
    <w:p>
      <w:pPr>
        <w:pStyle w:val="ListBullet"/>
        <w:spacing w:after="40" w:before="0"/>
      </w:pPr>
      <w:r/>
      <w:r>
        <w:rPr>
          <w:b/>
        </w:rPr>
        <w:t>`d97c426`</w:t>
      </w:r>
      <w:r>
        <w:t xml:space="preserve"> - *Admin*: `feat: stabilize 10-point thermal monitoring and high-contrast overlay`</w:t>
      </w:r>
    </w:p>
    <w:p>
      <w:pPr>
        <w:pStyle w:val="ListBullet"/>
        <w:spacing w:after="40" w:before="0"/>
      </w:pPr>
      <w:r/>
      <w:r>
        <w:rPr>
          <w:b/>
        </w:rPr>
        <w:t>`2e9aa89`</w:t>
      </w:r>
      <w:r>
        <w:t xml:space="preserve"> - *Admin*: `feat: stabilize thermal relay, optimize dashboard UI, and fix alert history limits`</w:t>
      </w:r>
    </w:p>
    <w:p>
      <w:pPr>
        <w:pStyle w:val="ListBullet"/>
        <w:spacing w:after="40" w:before="0"/>
      </w:pPr>
      <w:r/>
      <w:r>
        <w:rPr>
          <w:b/>
        </w:rPr>
        <w:t>`58448a1`</w:t>
      </w:r>
      <w:r>
        <w:t xml:space="preserve"> - *Admin*: `Fix syntax errors and optimize AI Analytics UI layout`</w:t>
      </w:r>
    </w:p>
    <w:p>
      <w:pPr>
        <w:pStyle w:val="ListBullet"/>
        <w:spacing w:after="40" w:before="0"/>
      </w:pPr>
      <w:r/>
      <w:r>
        <w:rPr>
          <w:b/>
        </w:rPr>
        <w:t>`12f7ce2`</w:t>
      </w:r>
      <w:r>
        <w:t xml:space="preserve"> - *Admin*: `feat: optimize AI thermal UI, fix flickering, and add background AI polling`</w:t>
      </w:r>
    </w:p>
    <w:p>
      <w:pPr>
        <w:pStyle w:val="ListBullet"/>
        <w:spacing w:after="40" w:before="0"/>
      </w:pPr>
      <w:r/>
      <w:r>
        <w:rPr>
          <w:b/>
        </w:rPr>
        <w:t>`2414829`</w:t>
      </w:r>
      <w:r>
        <w:t xml:space="preserve"> - *Admin*: `feat: complete AI thermal pipeline with detailed UI and forecast timestamps`</w:t>
      </w:r>
    </w:p>
    <w:p>
      <w:pPr>
        <w:pStyle w:val="ListBullet"/>
        <w:spacing w:after="40" w:before="0"/>
      </w:pPr>
      <w:r/>
      <w:r>
        <w:rPr>
          <w:b/>
        </w:rPr>
        <w:t>`640cea8`</w:t>
      </w:r>
      <w:r>
        <w:t xml:space="preserve"> - *Admin*: `feat: integrate AI thermal pipeline with 5-minute cycle and 8080/5056 dual push`</w:t>
      </w:r>
    </w:p>
    <w:p>
      <w:pPr>
        <w:pStyle w:val="ListBullet"/>
        <w:spacing w:after="40" w:before="0"/>
      </w:pPr>
      <w:r/>
      <w:r>
        <w:rPr>
          <w:b/>
        </w:rPr>
        <w:t>`b91fc7a`</w:t>
      </w:r>
      <w:r>
        <w:t xml:space="preserve"> - *Admin*: `docs: add license system test guide and troubleshooting`</w:t>
      </w:r>
    </w:p>
    <w:p>
      <w:pPr>
        <w:pStyle w:val="ListBullet"/>
        <w:spacing w:after="40" w:before="0"/>
      </w:pPr>
      <w:r/>
      <w:r>
        <w:rPr>
          <w:b/>
        </w:rPr>
        <w:t>`4fc1063`</w:t>
      </w:r>
      <w:r>
        <w:t xml:space="preserve"> - *Admin*: `feat: implement license key system + web deployment setup`</w:t>
      </w:r>
    </w:p>
    <w:p>
      <w:pPr>
        <w:pStyle w:val="ListBullet"/>
        <w:spacing w:after="40" w:before="0"/>
      </w:pPr>
      <w:r/>
      <w:r>
        <w:rPr>
          <w:b/>
        </w:rPr>
        <w:t>`4e454f0`</w:t>
      </w:r>
      <w:r>
        <w:t xml:space="preserve"> - *Admin*: `feature_update`</w:t>
      </w:r>
    </w:p>
    <w:p>
      <w:pPr>
        <w:pStyle w:val="ListBullet"/>
        <w:spacing w:after="40" w:before="0"/>
      </w:pPr>
      <w:r/>
      <w:r>
        <w:rPr>
          <w:b/>
        </w:rPr>
        <w:t>`86fdf11`</w:t>
      </w:r>
      <w:r>
        <w:t xml:space="preserve"> - *metorkhai*: `feat: tích hợp camera alerts vào dashboard + alertshistory (Phase 4)`</w:t>
      </w:r>
    </w:p>
    <w:p>
      <w:pPr>
        <w:pStyle w:val="ListBullet"/>
        <w:spacing w:after="40" w:before="0"/>
      </w:pPr>
      <w:r/>
      <w:r>
        <w:rPr>
          <w:b/>
        </w:rPr>
        <w:t>`d22cea9`</w:t>
      </w:r>
      <w:r>
        <w:t xml:space="preserve"> - *metorkhai*: `feat: add video recording + image capture from camera stream`</w:t>
      </w:r>
    </w:p>
    <w:p>
      <w:pPr>
        <w:pStyle w:val="ListBullet"/>
        <w:spacing w:after="40" w:before="0"/>
      </w:pPr>
      <w:r/>
      <w:r>
        <w:rPr>
          <w:b/>
        </w:rPr>
        <w:t>`dcf7a51`</w:t>
      </w:r>
      <w:r>
        <w:t xml:space="preserve"> - *metorkhai*: `test: fetch REAL images from camera stream (not fake)`</w:t>
      </w:r>
    </w:p>
    <w:p>
      <w:pPr>
        <w:pStyle w:val="ListBullet"/>
        <w:spacing w:after="40" w:before="0"/>
      </w:pPr>
      <w:r/>
      <w:r>
        <w:rPr>
          <w:b/>
        </w:rPr>
        <w:t>`d36cc7a`</w:t>
      </w:r>
      <w:r>
        <w:t xml:space="preserve"> - *metorkhai*: `test: add full test with realistic image + video capture`</w:t>
      </w:r>
    </w:p>
    <w:p>
      <w:pPr>
        <w:pStyle w:val="ListBullet"/>
        <w:spacing w:after="40" w:before="0"/>
      </w:pPr>
      <w:r/>
      <w:r>
        <w:rPr>
          <w:b/>
        </w:rPr>
        <w:t>`71efa6c`</w:t>
      </w:r>
      <w:r>
        <w:t xml:space="preserve"> - *metorkhai*: `test: add live event test script - verify alert + image capture`</w:t>
      </w:r>
    </w:p>
    <w:p>
      <w:pPr>
        <w:pStyle w:val="ListBullet"/>
        <w:spacing w:after="40" w:before="0"/>
      </w:pPr>
      <w:r/>
      <w:r>
        <w:rPr>
          <w:b/>
        </w:rPr>
        <w:t>`0351c97`</w:t>
      </w:r>
      <w:r>
        <w:t xml:space="preserve"> - *metorkhai*: `feat: add comprehensive notification test suite for auto-configuration`</w:t>
      </w:r>
    </w:p>
    <w:p>
      <w:pPr>
        <w:pStyle w:val="ListBullet"/>
        <w:spacing w:after="40" w:before="0"/>
      </w:pPr>
      <w:r/>
      <w:r>
        <w:rPr>
          <w:b/>
        </w:rPr>
        <w:t>`2e0ae04`</w:t>
      </w:r>
      <w:r>
        <w:t xml:space="preserve"> - *metorkhai*: `feat: add notification test system for cameras 152 &amp; 153`</w:t>
      </w:r>
    </w:p>
    <w:p>
      <w:pPr>
        <w:pStyle w:val="ListBullet"/>
        <w:spacing w:after="40" w:before="0"/>
      </w:pPr>
      <w:r/>
      <w:r>
        <w:rPr>
          <w:b/>
        </w:rPr>
        <w:t>`fe50fcc`</w:t>
      </w:r>
      <w:r>
        <w:t xml:space="preserve"> - *metorkhai*: `feat: add fire/smoke detection test script for camera 153`</w:t>
      </w:r>
    </w:p>
    <w:p>
      <w:pPr>
        <w:pStyle w:val="ListBullet"/>
        <w:spacing w:after="40" w:before="0"/>
      </w:pPr>
      <w:r/>
      <w:r>
        <w:rPr>
          <w:b/>
        </w:rPr>
        <w:t>`7c6de38`</w:t>
      </w:r>
      <w:r>
        <w:t xml:space="preserve"> - *metorkhai*: `docs: add quick-start guide for Ubuntu DL380 deployment`</w:t>
      </w:r>
    </w:p>
    <w:p>
      <w:pPr>
        <w:pStyle w:val="ListBullet"/>
        <w:spacing w:after="40" w:before="0"/>
      </w:pPr>
      <w:r/>
      <w:r>
        <w:rPr>
          <w:b/>
        </w:rPr>
        <w:t>`8ecce3a`</w:t>
      </w:r>
      <w:r>
        <w:t xml:space="preserve"> - *metorkhai*: `chore: remove deploy-jetson.sh (not needed - using Ubuntu DL380 instead)`</w:t>
      </w:r>
    </w:p>
    <w:p>
      <w:pPr>
        <w:pStyle w:val="ListBullet"/>
        <w:spacing w:after="40" w:before="0"/>
      </w:pPr>
      <w:r/>
      <w:r>
        <w:rPr>
          <w:b/>
        </w:rPr>
        <w:t>`3d2f076`</w:t>
      </w:r>
      <w:r>
        <w:t xml:space="preserve"> - *metorkhai*: `docs: add SDK setup and thermal points fix documentation`</w:t>
      </w:r>
    </w:p>
    <w:p>
      <w:pPr>
        <w:pStyle w:val="ListBullet"/>
        <w:spacing w:after="40" w:before="0"/>
      </w:pPr>
      <w:r/>
      <w:r>
        <w:rPr>
          <w:b/>
        </w:rPr>
        <w:t>`c9307eb`</w:t>
      </w:r>
      <w:r>
        <w:t xml:space="preserve"> - *metorkhai*: `docs: add complete deployment scripts guide`</w:t>
      </w:r>
    </w:p>
    <w:p>
      <w:pPr>
        <w:pStyle w:val="ListBullet"/>
        <w:spacing w:after="40" w:before="0"/>
      </w:pPr>
      <w:r/>
      <w:r>
        <w:rPr>
          <w:b/>
        </w:rPr>
        <w:t>`28cafb0`</w:t>
      </w:r>
      <w:r>
        <w:t xml:space="preserve"> - *metorkhai*: `docs: complete deployment scripts for Ubuntu`</w:t>
      </w:r>
    </w:p>
    <w:p>
      <w:pPr>
        <w:pStyle w:val="ListBullet"/>
        <w:spacing w:after="40" w:before="0"/>
      </w:pPr>
      <w:r/>
      <w:r>
        <w:rPr>
          <w:b/>
        </w:rPr>
        <w:t>`bbc31af`</w:t>
      </w:r>
      <w:r>
        <w:t xml:space="preserve"> - *metorkhai*: `feat: cross-platform SDK loading (Windows DLL + Linux SO)`</w:t>
      </w:r>
    </w:p>
    <w:p>
      <w:pPr>
        <w:pStyle w:val="ListBullet"/>
        <w:spacing w:after="40" w:before="0"/>
      </w:pPr>
      <w:r/>
      <w:r>
        <w:rPr>
          <w:b/>
        </w:rPr>
        <w:t>`bcc5b72`</w:t>
      </w:r>
      <w:r>
        <w:t xml:space="preserve"> - *metorkhai*: `docs: add comprehensive deployment guide for Ubuntu server`</w:t>
      </w:r>
    </w:p>
    <w:p>
      <w:pPr>
        <w:pStyle w:val="ListBullet"/>
        <w:spacing w:after="40" w:before="0"/>
      </w:pPr>
      <w:r/>
      <w:r>
        <w:rPr>
          <w:b/>
        </w:rPr>
        <w:t>`0e57061`</w:t>
      </w:r>
      <w:r>
        <w:t xml:space="preserve"> - *metorkhai*: `feat: ubuntu deployment, stream overlay fix, alerts UI cleanup`</w:t>
      </w:r>
    </w:p>
    <w:p>
      <w:pPr>
        <w:pStyle w:val="ListBullet"/>
        <w:spacing w:after="40" w:before="0"/>
      </w:pPr>
      <w:r/>
      <w:r>
        <w:rPr>
          <w:b/>
        </w:rPr>
        <w:t>`9af5647`</w:t>
      </w:r>
      <w:r>
        <w:t xml:space="preserve"> - *metorkhai*: `v11`</w:t>
      </w:r>
    </w:p>
    <w:p>
      <w:pPr>
        <w:pStyle w:val="ListBullet"/>
        <w:spacing w:after="40" w:before="0"/>
      </w:pPr>
      <w:r/>
      <w:r>
        <w:rPr>
          <w:b/>
        </w:rPr>
        <w:t>`52dba66`</w:t>
      </w:r>
      <w:r>
        <w:t xml:space="preserve"> - *metorkhai*: `version 1`</w:t>
      </w:r>
    </w:p>
    <w:p>
      <w:pPr>
        <w:pStyle w:val="ListBullet"/>
        <w:spacing w:after="40" w:before="0"/>
      </w:pPr>
      <w:r/>
      <w:r>
        <w:rPr>
          <w:b/>
        </w:rPr>
        <w:t>`5f8647c`</w:t>
      </w:r>
      <w:r>
        <w:t xml:space="preserve"> - *metorkhai*: `deloy`</w:t>
      </w:r>
    </w:p>
    <w:p>
      <w:pPr>
        <w:pStyle w:val="ListBullet"/>
        <w:spacing w:after="40" w:before="0"/>
      </w:pPr>
      <w:r/>
      <w:r>
        <w:rPr>
          <w:b/>
        </w:rPr>
        <w:t>`58abd51`</w:t>
      </w:r>
      <w:r>
        <w:t xml:space="preserve"> - *metorkhai*: `feat: initialize project and exclude large binaries`</w:t>
      </w:r>
    </w:p>
    <w:p>
      <w:pPr>
        <w:pStyle w:val="ListBullet"/>
        <w:spacing w:after="40" w:before="0"/>
      </w:pPr>
      <w:r/>
      <w:r>
        <w:rPr>
          <w:b/>
        </w:rPr>
        <w:t>`d903d66`</w:t>
      </w:r>
      <w:r>
        <w:t xml:space="preserve"> - *metorkhai*: `ad`</w:t>
      </w:r>
    </w:p>
    <w:p>
      <w:pPr>
        <w:pStyle w:val="ListBullet"/>
        <w:spacing w:after="40" w:before="0"/>
      </w:pPr>
      <w:r/>
      <w:r>
        <w:rPr>
          <w:b/>
        </w:rPr>
        <w:t>`83206b3`</w:t>
      </w:r>
      <w:r>
        <w:t xml:space="preserve"> - *metorkhai*: `thay doi co mobile app cloudlare`</w:t>
      </w:r>
    </w:p>
    <w:p>
      <w:pPr>
        <w:pStyle w:val="ListBullet"/>
        <w:spacing w:after="40" w:before="0"/>
      </w:pPr>
      <w:r/>
      <w:r>
        <w:rPr>
          <w:b/>
        </w:rPr>
        <w:t>`55ff4cf`</w:t>
      </w:r>
      <w:r>
        <w:t xml:space="preserve"> - *metorkhai*: `deloy: cài docker cho jetson linux`</w:t>
      </w:r>
    </w:p>
    <w:p>
      <w:pPr>
        <w:pStyle w:val="ListBullet"/>
        <w:spacing w:after="40" w:before="0"/>
      </w:pPr>
      <w:r/>
      <w:r>
        <w:rPr>
          <w:b/>
        </w:rPr>
        <w:t>`c60a27b`</w:t>
      </w:r>
      <w:r>
        <w:t xml:space="preserve"> - *metorkhai*: `feat: cải tiến giao diện Nhật ký hệ thống và triển khai các Worker giao thức (Phase 11)`</w:t>
      </w:r>
    </w:p>
    <w:p>
      <w:pPr>
        <w:pStyle w:val="ListBullet"/>
        <w:spacing w:after="40" w:before="0"/>
      </w:pPr>
      <w:r/>
      <w:r>
        <w:rPr>
          <w:b/>
        </w:rPr>
        <w:t>`3aa7702`</w:t>
      </w:r>
      <w:r>
        <w:t xml:space="preserve"> - *metorkhai*: `làm xong phase 4`</w:t>
      </w:r>
    </w:p>
    <w:p>
      <w:pPr>
        <w:pStyle w:val="ListBullet"/>
        <w:spacing w:after="40" w:before="0"/>
      </w:pPr>
      <w:r/>
      <w:r>
        <w:rPr>
          <w:b/>
        </w:rPr>
        <w:t>`13b41d1`</w:t>
      </w:r>
      <w:r>
        <w:t xml:space="preserve"> - *metorkhai*: `docs: cập nhật README, setup-env và start.bat hoàn chỉnh`</w:t>
      </w:r>
    </w:p>
    <w:p>
      <w:pPr>
        <w:pStyle w:val="ListBullet"/>
        <w:spacing w:after="40" w:before="0"/>
      </w:pPr>
      <w:r/>
      <w:r>
        <w:rPr>
          <w:b/>
        </w:rPr>
        <w:t>`a75ed62`</w:t>
      </w:r>
      <w:r>
        <w:t xml:space="preserve"> - *metorkhai*: `them các md`</w:t>
      </w:r>
    </w:p>
    <w:p>
      <w:pPr>
        <w:pStyle w:val="ListBullet"/>
        <w:spacing w:after="40" w:before="0"/>
      </w:pPr>
      <w:r/>
      <w:r>
        <w:rPr>
          <w:b/>
        </w:rPr>
        <w:t>`350572c`</w:t>
      </w:r>
      <w:r>
        <w:t xml:space="preserve"> - *metorkhai*: `feat: hoàn thiện quy trình setup-env tự động và fix start.bat`</w:t>
      </w:r>
    </w:p>
    <w:p>
      <w:pPr>
        <w:pStyle w:val="ListBullet"/>
        <w:spacing w:after="40" w:before="0"/>
      </w:pPr>
      <w:r/>
      <w:r>
        <w:rPr>
          <w:b/>
        </w:rPr>
        <w:t>`d192551`</w:t>
      </w:r>
      <w:r>
        <w:t xml:space="preserve"> - *metorkhai*: `them script de tu dong chay cai cài đặt`</w:t>
      </w:r>
    </w:p>
    <w:p>
      <w:pPr>
        <w:pStyle w:val="ListBullet"/>
        <w:spacing w:after="40" w:before="0"/>
      </w:pPr>
      <w:r/>
      <w:r>
        <w:rPr>
          <w:b/>
        </w:rPr>
        <w:t>`478be04`</w:t>
      </w:r>
      <w:r>
        <w:t xml:space="preserve"> - *metorkhai*: `feat: hoàn thiện giao diện Login, cập nhật docs và sửa lỗi start.bat`</w:t>
      </w:r>
    </w:p>
    <w:p>
      <w:pPr>
        <w:pStyle w:val="ListBullet"/>
        <w:spacing w:after="40" w:before="0"/>
      </w:pPr>
      <w:r/>
      <w:r>
        <w:rPr>
          <w:b/>
        </w:rPr>
        <w:t>`96198bf`</w:t>
      </w:r>
      <w:r>
        <w:t xml:space="preserve"> - *metorkhai*: `chore: init monorepo - merge frontend + backend`</w:t>
      </w:r>
    </w:p>
    <w:p>
      <w:pPr>
        <w:spacing w:before="240" w:after="120"/>
      </w:pPr>
      <w:r>
        <w:rPr>
          <w:rFonts w:ascii="Arial" w:hAnsi="Arial"/>
          <w:b/>
          <w:color w:val="323232"/>
          <w:sz w:val="23"/>
        </w:rPr>
        <w:t>2. Mô tả các khối chức năng và cấu trúc Module mã nguồn</w:t>
      </w:r>
    </w:p>
    <w:p>
      <w:pPr>
        <w:spacing w:after="120" w:line="276" w:lineRule="auto"/>
      </w:pPr>
      <w:r>
        <w:t>*(Nội dung mã nguồn chi tiết được lưu trữ trực tiếp trong kho mã nguồn Git và được kiểm duyệt độc lập).*</w:t>
      </w:r>
    </w:p>
    <w:p>
      <w:pPr>
        <w:pStyle w:val="ListBullet"/>
        <w:spacing w:after="40" w:before="0"/>
      </w:pPr>
      <w:r/>
      <w:r>
        <w:rPr>
          <w:b/>
        </w:rPr>
        <w:t>Module `StationOS.Api`</w:t>
      </w:r>
      <w:r>
        <w:t>: Điều phối luồng dữ liệu (API Controllers), quản lý kết nối xác thực người dùng bằng cơ chế JWT, cấu hình máy chủ Web API và tạo cổng kết nối WebSocket thời gian thực (SignalR Hubs).</w:t>
      </w:r>
    </w:p>
    <w:p>
      <w:pPr>
        <w:pStyle w:val="ListBullet"/>
        <w:spacing w:after="40" w:before="0"/>
      </w:pPr>
      <w:r/>
      <w:r>
        <w:rPr>
          <w:b/>
        </w:rPr>
        <w:t>Module `StationOS.Data`</w:t>
      </w:r>
      <w:r>
        <w:t>: Lớp ánh xạ cơ sở dữ liệu quan hệ (Entity Framework Core) với PostgreSQL. Quản lý việc ánh xạ thực thể (Entities), khởi tạo di chuyển dữ liệu (Migrations) và thiết lập chỉ mục để truy vấn dữ liệu chuỗi thời gian tối ưu.</w:t>
      </w:r>
    </w:p>
    <w:p>
      <w:pPr>
        <w:pStyle w:val="ListBullet"/>
        <w:spacing w:after="40" w:before="0"/>
      </w:pPr>
      <w:r/>
      <w:r>
        <w:rPr>
          <w:b/>
        </w:rPr>
        <w:t>Module `StationOS.Services`</w:t>
      </w:r>
      <w:r>
        <w:t>: Triển khai nghiệp vụ của ứng dụng:</w:t>
      </w:r>
    </w:p>
    <w:p>
      <w:pPr>
        <w:pStyle w:val="ListBullet"/>
        <w:spacing w:after="40" w:before="0"/>
      </w:pPr>
      <w:r>
        <w:t>`LicenseService`: Giải mã, kiểm tra chữ ký khóa bản quyền dựa trên chữ ký MAC address và Machine GUID để cấp quyền sử dụng thiết bị cảm biến và số lượng trạm theo đúng gói giấy phép.</w:t>
      </w:r>
    </w:p>
    <w:p>
      <w:pPr>
        <w:pStyle w:val="ListBullet"/>
        <w:spacing w:after="40" w:before="0"/>
      </w:pPr>
      <w:r>
        <w:t>`AuthService`: Băm mật khẩu người dùng, kiểm tra phân quyền RBAC (`Admin`, `Manager`, `Operator`).</w:t>
      </w:r>
    </w:p>
    <w:p>
      <w:pPr>
        <w:pStyle w:val="ListBullet"/>
        <w:spacing w:after="40" w:before="0"/>
      </w:pPr>
      <w:r/>
      <w:r>
        <w:rPr>
          <w:b/>
        </w:rPr>
        <w:t>Module `StationOS.Workers`</w:t>
      </w:r>
      <w:r>
        <w:t>: Các background worker chạy nền:</w:t>
      </w:r>
    </w:p>
    <w:p>
      <w:pPr>
        <w:pStyle w:val="ListBullet"/>
        <w:spacing w:after="40" w:before="0"/>
      </w:pPr>
      <w:r>
        <w:t>`PlcPollingWorker`: Đọc mảng byte thô từ Siemens S7 và Modbus TCP, chuyển đổi định dạng Endian và lưu dữ liệu.</w:t>
      </w:r>
    </w:p>
    <w:p>
      <w:pPr>
        <w:pStyle w:val="ListBullet"/>
        <w:spacing w:after="40" w:before="0"/>
      </w:pPr>
      <w:r>
        <w:t>`CentralSyncWorker`: Quản lý truyền tải dữ liệu đa trạm lên Cloud.</w:t>
      </w:r>
    </w:p>
    <w:p>
      <w:pPr>
        <w:pStyle w:val="ListBullet"/>
        <w:spacing w:after="40" w:before="0"/>
      </w:pPr>
      <w:r/>
      <w:r>
        <w:rPr>
          <w:b/>
        </w:rPr>
        <w:t>Module `Electron Desktop`</w:t>
      </w:r>
      <w:r>
        <w:t>: Quản lý vòng đời khởi chạy, tắt các service con, giải phóng cổng kết nối khi người dùng tắt ứng dụng trên hệ điều hành Windows.</w:t>
      </w:r>
    </w:p>
    <w:p>
      <w:pPr>
        <w:spacing w:after="120" w:line="276" w:lineRule="auto"/>
      </w:pPr>
      <w:r>
        <w:t>---</w:t>
      </w:r>
    </w:p>
    <w:p>
      <w:r>
        <w:br w:type="page"/>
      </w:r>
    </w:p>
    <w:p>
      <w:pPr>
        <w:spacing w:before="360" w:after="160"/>
      </w:pPr>
      <w:r>
        <w:rPr>
          <w:rFonts w:ascii="Arial" w:hAnsi="Arial"/>
          <w:b/>
          <w:color w:val="3572EF"/>
          <w:sz w:val="28"/>
        </w:rPr>
        <w:t>IV. CÔNG ĐOẠN KIỂM THỬ &amp; SỬ A LỖI (TESTING)</w:t>
      </w:r>
    </w:p>
    <w:p>
      <w:pPr>
        <w:spacing w:before="240" w:after="120"/>
      </w:pPr>
      <w:r>
        <w:rPr>
          <w:rFonts w:ascii="Arial" w:hAnsi="Arial"/>
          <w:b/>
          <w:color w:val="323232"/>
          <w:sz w:val="23"/>
        </w:rPr>
        <w:t>1. Danh sách ca kiểm thử chi tiết hoàn chỉnh</w:t>
      </w:r>
    </w:p>
    <w:p>
      <w:pPr>
        <w:spacing w:after="120" w:line="276" w:lineRule="auto"/>
      </w:pPr>
      <w:r>
        <w:t>*(Xem bảng chi tiết 12 ca kiểm thử đã được phê duyệt ở phần trên).*</w:t>
      </w:r>
    </w:p>
    <w:p>
      <w:pPr>
        <w:spacing w:before="240" w:after="120"/>
      </w:pPr>
      <w:r>
        <w:rPr>
          <w:rFonts w:ascii="Arial" w:hAnsi="Arial"/>
          <w:b/>
          <w:color w:val="323232"/>
          <w:sz w:val="23"/>
        </w:rPr>
        <w:t>2. Báo cáo sửa lỗi chi tiết (Bug Fix Log)</w:t>
      </w:r>
    </w:p>
    <w:p>
      <w:pPr>
        <w:spacing w:after="120" w:line="276" w:lineRule="auto"/>
      </w:pPr>
      <w:r>
        <w:t>Dưới đây là báo cáo lịch sử các lỗi được phát hiện trong quá trình phát triển mã nguồn và các giải pháp đã được áp dụng để sửa đổi mã nguồn tương ứng:</w:t>
      </w:r>
    </w:p>
    <w:p>
      <w:pPr>
        <w:pStyle w:val="ListBullet"/>
        <w:spacing w:after="40" w:before="0"/>
      </w:pPr>
      <w:r/>
      <w:r>
        <w:rPr>
          <w:b/>
        </w:rPr>
        <w:t>Sửa lỗi crash cổng kết nối socket</w:t>
      </w:r>
      <w:r>
        <w:t>:</w:t>
      </w:r>
    </w:p>
    <w:p>
      <w:pPr>
        <w:pStyle w:val="ListBullet"/>
        <w:spacing w:after="40" w:before="0"/>
      </w:pPr>
      <w:r>
        <w:t>*Lỗi phát hiện*: Khi trạm con bị mất điện hoặc dây mạng bị chập chờn, các kết nối Socket TCP từ tiến trình API đến thiết bị bị ngắt đột ngột gây lỗi `ECONNRESET`, làm treo/crash toàn bộ tiến trình API backend.</w:t>
      </w:r>
    </w:p>
    <w:p>
      <w:pPr>
        <w:pStyle w:val="ListBullet"/>
        <w:spacing w:after="40" w:before="0"/>
      </w:pPr>
      <w:r>
        <w:t>*Giải pháp*: Bổ sung cơ chế bắt lỗi (`try-catch`) cấp độ mạng, tự động giải phóng socket cũ và khởi tạo hàng đợi thử lại sau 5 giây.</w:t>
      </w:r>
    </w:p>
    <w:p>
      <w:pPr>
        <w:pStyle w:val="ListBullet"/>
        <w:spacing w:after="40" w:before="0"/>
      </w:pPr>
      <w:r/>
      <w:r>
        <w:rPr>
          <w:b/>
        </w:rPr>
        <w:t>Tối ưu hóa truy vấn Worker đánh giá quy tắc (Rule Evaluation)</w:t>
      </w:r>
      <w:r>
        <w:t>:</w:t>
      </w:r>
    </w:p>
    <w:p>
      <w:pPr>
        <w:pStyle w:val="ListBullet"/>
        <w:spacing w:after="40" w:before="0"/>
      </w:pPr>
      <w:r>
        <w:t>*Lỗi phát hiện*: Tiến trình Rule Engine chạy chậm và chiếm dụng nhiều tài nguyên do truy vấn cơ sở dữ liệu SQL có sử dụng lệnh nhóm `GroupBy` quá nhiều.</w:t>
      </w:r>
    </w:p>
    <w:p>
      <w:pPr>
        <w:pStyle w:val="ListBullet"/>
        <w:spacing w:after="40" w:before="0"/>
      </w:pPr>
      <w:r>
        <w:t>*Giải pháp*: Loại bỏ truy vấn `GroupBy`, chuyển sang truy vấn tìm kiếm gián tiếp sử dụng bộ đệm bộ nhớ đệm `IMemoryCache` để lấy giá trị tức thời mới nhất.</w:t>
      </w:r>
    </w:p>
    <w:p>
      <w:pPr>
        <w:pStyle w:val="ListBullet"/>
        <w:spacing w:after="40" w:before="0"/>
      </w:pPr>
      <w:r/>
      <w:r>
        <w:rPr>
          <w:b/>
        </w:rPr>
        <w:t>Sửa lỗi không nhận diện bản quyền trên Windows</w:t>
      </w:r>
      <w:r>
        <w:t>:</w:t>
      </w:r>
    </w:p>
    <w:p>
      <w:pPr>
        <w:pStyle w:val="ListBullet"/>
        <w:spacing w:after="40" w:before="0"/>
      </w:pPr>
      <w:r>
        <w:t>*Lỗi phát hiện*: Hàm lấy mã định danh phần cứng (Fingerprint) bị lỗi so khớp do các ký tự đặc biệt (dấu phẩy, dấu chấm) trong tên thiết bị phần cứng của Windows.</w:t>
      </w:r>
    </w:p>
    <w:p>
      <w:pPr>
        <w:pStyle w:val="ListBullet"/>
        <w:spacing w:after="40" w:before="0"/>
      </w:pPr>
      <w:r>
        <w:t>*Giải pháp*: Chuẩn hóa và làm sạch chuỗi thông tin phần cứng, loại bỏ toàn bộ khoảng trắng và ký tự đặc biệt trước khi băm tạo mã Machine GUID.</w:t>
      </w:r>
    </w:p>
    <w:p>
      <w:pPr>
        <w:pStyle w:val="ListBullet"/>
        <w:spacing w:after="40" w:before="0"/>
      </w:pPr>
      <w:r/>
      <w:r>
        <w:rPr>
          <w:b/>
        </w:rPr>
        <w:t>Sửa lỗi ThreadPool Starvation gây đứt kết nối SignalR</w:t>
      </w:r>
      <w:r>
        <w:t>:</w:t>
      </w:r>
    </w:p>
    <w:p>
      <w:pPr>
        <w:pStyle w:val="ListBullet"/>
        <w:spacing w:after="40" w:before="0"/>
      </w:pPr>
      <w:r>
        <w:t>*Lỗi phát hiện*: Hàm kiểm tra bản quyền `LicenseService` chạy đồng bộ chặn luồng xử lý làm cạn kiệt tài nguyên ThreadPool, dẫn đến các yêu cầu đàm phán SignalR kết nối thời gian thực bị hết hạn (timeout).</w:t>
      </w:r>
    </w:p>
    <w:p>
      <w:pPr>
        <w:pStyle w:val="ListBullet"/>
        <w:spacing w:after="40" w:before="0"/>
      </w:pPr>
      <w:r>
        <w:t>*Giải pháp*: Chuyển đổi toàn bộ các hàm đọc ghi tệp tin của `LicenseService` sang chế độ bất đồng bộ (`async/await`) để giải phóng luồng xử lý cho ThreadPool.</w:t>
      </w:r>
    </w:p>
    <w:p>
      <w:pPr>
        <w:pStyle w:val="ListBullet"/>
        <w:spacing w:after="40" w:before="0"/>
      </w:pPr>
      <w:r/>
      <w:r>
        <w:rPr>
          <w:b/>
        </w:rPr>
        <w:t>Sửa lỗi hiển thị màu chữ dropdown của danh sách camera</w:t>
      </w:r>
      <w:r>
        <w:t>:</w:t>
      </w:r>
    </w:p>
    <w:p>
      <w:pPr>
        <w:pStyle w:val="ListBullet"/>
        <w:spacing w:after="40" w:before="0"/>
      </w:pPr>
      <w:r>
        <w:t>*Lỗi phát hiện*: Lỗi hiển thị "trắng trên trắng" (chữ trắng trên nền trắng) của dropdown chọn camera ở giao diện chủ đề sáng (Light Theme).</w:t>
      </w:r>
    </w:p>
    <w:p>
      <w:pPr>
        <w:pStyle w:val="ListBullet"/>
        <w:spacing w:after="40" w:before="0"/>
      </w:pPr>
      <w:r>
        <w:t>*Giải pháp*: Đồng bộ hóa màu CSS cho thẻ dropdown theo biến chủ đề động của hệ thống (`var(--admin-text)` và `var(--admin-border)`).</w:t>
      </w:r>
    </w:p>
    <w:p>
      <w:pPr>
        <w:pStyle w:val="ListBullet"/>
        <w:spacing w:after="40" w:before="0"/>
      </w:pPr>
      <w:r/>
      <w:r>
        <w:rPr>
          <w:b/>
        </w:rPr>
        <w:t>Sửa lỗi 404 không tìm thấy sơ đồ SLD</w:t>
      </w:r>
      <w:r>
        <w:t>:</w:t>
      </w:r>
    </w:p>
    <w:p>
      <w:pPr>
        <w:pStyle w:val="ListBullet"/>
        <w:spacing w:after="40" w:before="0"/>
      </w:pPr>
      <w:r>
        <w:t>*Lỗi phát hiện*: Thư mục cài đặt `Program Files` trên Windows 10/11 bị giới hạn quyền ghi tệp tin khiến backend không thể lưu hoặc sinh tệp ảnh SVG mẫu.</w:t>
      </w:r>
    </w:p>
    <w:p>
      <w:pPr>
        <w:pStyle w:val="ListBullet"/>
        <w:spacing w:after="40" w:before="0"/>
      </w:pPr>
      <w:r>
        <w:t>*Giải pháp*: Chuyển hướng thư mục lưu trữ động sang `%APPDATA%` của người dùng và copy tệp tin SVG mẫu khi database được khởi chạy lần đầu.</w:t>
      </w:r>
    </w:p>
    <w:p>
      <w:pPr>
        <w:spacing w:after="120" w:line="276" w:lineRule="auto"/>
      </w:pPr>
      <w:r>
        <w:t>---</w:t>
      </w:r>
    </w:p>
    <w:p>
      <w:r>
        <w:br w:type="page"/>
      </w:r>
    </w:p>
    <w:p>
      <w:pPr>
        <w:spacing w:before="360" w:after="160"/>
      </w:pPr>
      <w:r>
        <w:rPr>
          <w:rFonts w:ascii="Arial" w:hAnsi="Arial"/>
          <w:b/>
          <w:color w:val="3572EF"/>
          <w:sz w:val="28"/>
        </w:rPr>
        <w:t>V. CÔNG ĐOẠN BÀN GIAO &amp; HƯỚNG DẪN SỬ DỤNG</w:t>
      </w:r>
    </w:p>
    <w:p>
      <w:pPr>
        <w:spacing w:before="240" w:after="120"/>
      </w:pPr>
      <w:r>
        <w:rPr>
          <w:rFonts w:ascii="Arial" w:hAnsi="Arial"/>
          <w:b/>
          <w:color w:val="323232"/>
          <w:sz w:val="23"/>
        </w:rPr>
        <w:t>1. Hướng dẫn cài đặt cho kỹ sư vận hành</w:t>
      </w:r>
    </w:p>
    <w:p>
      <w:pPr>
        <w:pStyle w:val="ListNumber"/>
        <w:spacing w:after="40" w:before="0"/>
      </w:pPr>
      <w:r>
        <w:t xml:space="preserve">Giải nén hoặc kích hoạt trực tiếp tệp cài đặt chính thức: </w:t>
      </w:r>
      <w:r>
        <w:rPr>
          <w:b/>
        </w:rPr>
        <w:t>`Station Monitor Setup 3.0.51.exe`</w:t>
      </w:r>
      <w:r>
        <w:t>.</w:t>
      </w:r>
    </w:p>
    <w:p>
      <w:pPr>
        <w:pStyle w:val="ListNumber"/>
        <w:spacing w:after="40" w:before="0"/>
      </w:pPr>
      <w:r>
        <w:t>Thực hiện các bước cài đặt mặc định theo trình hướng dẫn cài đặt NSIS.</w:t>
      </w:r>
    </w:p>
    <w:p>
      <w:pPr>
        <w:pStyle w:val="ListNumber"/>
        <w:spacing w:after="40" w:before="0"/>
      </w:pPr>
      <w:r>
        <w:t xml:space="preserve">Chạy biểu tượng ứng dụng </w:t>
      </w:r>
      <w:r>
        <w:rPr>
          <w:b/>
        </w:rPr>
        <w:t>Station Monitor</w:t>
      </w:r>
      <w:r>
        <w:t xml:space="preserve"> ngoài Desktop với quyền Administrator.</w:t>
      </w:r>
    </w:p>
    <w:p>
      <w:pPr>
        <w:spacing w:before="240" w:after="120"/>
      </w:pPr>
      <w:r>
        <w:rPr>
          <w:rFonts w:ascii="Arial" w:hAnsi="Arial"/>
          <w:b/>
          <w:color w:val="323232"/>
          <w:sz w:val="23"/>
        </w:rPr>
        <w:t>2. Cẩm nang xử lý sự cố nhanh (Troubleshooting Guide)</w:t>
      </w:r>
    </w:p>
    <w:p>
      <w:pPr>
        <w:pStyle w:val="ListBullet"/>
        <w:spacing w:after="40" w:before="0"/>
      </w:pPr>
      <w:r/>
      <w:r>
        <w:rPr>
          <w:b/>
        </w:rPr>
        <w:t>Lỗi 1: Giao diện hiển thị lỗi kết nối cơ sở dữ liệu</w:t>
      </w:r>
      <w:r/>
    </w:p>
    <w:p>
      <w:pPr>
        <w:pStyle w:val="ListBullet"/>
        <w:spacing w:after="40" w:before="0"/>
      </w:pPr>
      <w:r>
        <w:t>*Nguyên nhân*: Cổng CSDL `6432` hoặc `5432` bị xung đột với các phiên bản database cũ cài trên máy tính trạm con.</w:t>
      </w:r>
    </w:p>
    <w:p>
      <w:pPr>
        <w:pStyle w:val="ListBullet"/>
        <w:spacing w:after="40" w:before="0"/>
      </w:pPr>
      <w:r>
        <w:t>*Xử lý*: Mở Task Manager, tìm toàn bộ tiến trình `postgres` và tắt nó đi. Xóa tệp `postmaster.pid` tại thư mục `%APPDATA%/MasterStation/pg_data` trước khi khởi động lại app.</w:t>
      </w:r>
    </w:p>
    <w:p>
      <w:pPr>
        <w:pStyle w:val="ListBullet"/>
        <w:spacing w:after="40" w:before="0"/>
      </w:pPr>
      <w:r/>
      <w:r>
        <w:rPr>
          <w:b/>
        </w:rPr>
        <w:t>Lỗi 2: Không xem được luồng camera trực tuyến</w:t>
      </w:r>
      <w:r/>
    </w:p>
    <w:p>
      <w:pPr>
        <w:pStyle w:val="ListBullet"/>
        <w:spacing w:after="40" w:before="0"/>
      </w:pPr>
      <w:r>
        <w:t>*Nguyên nhân*: Cổng truyền video WebRTC `1984` của go2rtc bị Windows Defender Firewall chặn.</w:t>
      </w:r>
    </w:p>
    <w:p>
      <w:pPr>
        <w:pStyle w:val="ListBullet"/>
        <w:spacing w:after="40" w:before="0"/>
      </w:pPr>
      <w: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