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9B4" w:rsidRPr="008E01F2" w:rsidRDefault="006079B4" w:rsidP="006079B4">
      <w:pPr>
        <w:jc w:val="center"/>
        <w:rPr>
          <w:rFonts w:ascii="Cambria" w:hAnsi="Cambria"/>
          <w:sz w:val="144"/>
        </w:rPr>
      </w:pPr>
    </w:p>
    <w:p w:rsidR="006079B4" w:rsidRPr="008E01F2" w:rsidRDefault="006079B4" w:rsidP="006079B4">
      <w:pPr>
        <w:jc w:val="center"/>
        <w:rPr>
          <w:rFonts w:ascii="Cambria" w:hAnsi="Cambria"/>
          <w:sz w:val="144"/>
        </w:rPr>
      </w:pPr>
    </w:p>
    <w:p w:rsidR="006079B4" w:rsidRPr="008E01F2" w:rsidRDefault="006079B4" w:rsidP="006079B4">
      <w:pPr>
        <w:jc w:val="center"/>
        <w:rPr>
          <w:rFonts w:ascii="Cambria" w:hAnsi="Cambria"/>
          <w:sz w:val="144"/>
        </w:rPr>
      </w:pPr>
    </w:p>
    <w:p w:rsidR="006079B4" w:rsidRPr="008E01F2" w:rsidRDefault="006079B4" w:rsidP="006079B4">
      <w:pPr>
        <w:jc w:val="center"/>
        <w:rPr>
          <w:rFonts w:ascii="Cambria" w:hAnsi="Cambria"/>
          <w:sz w:val="144"/>
        </w:rPr>
      </w:pPr>
      <w:r w:rsidRPr="008E01F2">
        <w:rPr>
          <w:rFonts w:ascii="Cambria" w:hAnsi="Cambria"/>
          <w:sz w:val="144"/>
        </w:rPr>
        <w:t xml:space="preserve">Lab </w:t>
      </w:r>
      <w:r w:rsidR="00B56DA1">
        <w:rPr>
          <w:rFonts w:ascii="Cambria" w:hAnsi="Cambria"/>
          <w:sz w:val="144"/>
        </w:rPr>
        <w:t>11</w:t>
      </w:r>
      <w:r w:rsidRPr="008E01F2">
        <w:rPr>
          <w:rFonts w:ascii="Cambria" w:hAnsi="Cambria"/>
          <w:sz w:val="144"/>
        </w:rPr>
        <w:t xml:space="preserve"> – VHDL</w:t>
      </w:r>
    </w:p>
    <w:p w:rsidR="006079B4" w:rsidRPr="008E01F2" w:rsidRDefault="006079B4">
      <w:pPr>
        <w:rPr>
          <w:rFonts w:ascii="Cambria" w:hAnsi="Cambria"/>
        </w:rPr>
      </w:pPr>
    </w:p>
    <w:p w:rsidR="006079B4" w:rsidRPr="008E01F2" w:rsidRDefault="006079B4">
      <w:pPr>
        <w:rPr>
          <w:rFonts w:ascii="Cambria" w:hAnsi="Cambria"/>
        </w:rPr>
      </w:pPr>
    </w:p>
    <w:p w:rsidR="006079B4" w:rsidRPr="008E01F2" w:rsidRDefault="006079B4">
      <w:pPr>
        <w:rPr>
          <w:rFonts w:ascii="Cambria" w:hAnsi="Cambria"/>
        </w:rPr>
      </w:pPr>
    </w:p>
    <w:p w:rsidR="006079B4" w:rsidRPr="008E01F2" w:rsidRDefault="006079B4">
      <w:pPr>
        <w:rPr>
          <w:rFonts w:ascii="Cambria" w:hAnsi="Cambria"/>
        </w:rPr>
      </w:pPr>
    </w:p>
    <w:p w:rsidR="006079B4" w:rsidRPr="008E01F2" w:rsidRDefault="006079B4">
      <w:pPr>
        <w:rPr>
          <w:rFonts w:ascii="Cambria" w:hAnsi="Cambria"/>
        </w:rPr>
      </w:pPr>
    </w:p>
    <w:p w:rsidR="006079B4" w:rsidRPr="008E01F2" w:rsidRDefault="006079B4">
      <w:pPr>
        <w:rPr>
          <w:rFonts w:ascii="Cambria" w:hAnsi="Cambria"/>
        </w:rPr>
      </w:pPr>
    </w:p>
    <w:p w:rsidR="006079B4" w:rsidRPr="008E01F2" w:rsidRDefault="006079B4">
      <w:pPr>
        <w:rPr>
          <w:rFonts w:ascii="Cambria" w:hAnsi="Cambria"/>
        </w:rPr>
      </w:pPr>
    </w:p>
    <w:p w:rsidR="006079B4" w:rsidRPr="008E01F2" w:rsidRDefault="006079B4" w:rsidP="006079B4">
      <w:pPr>
        <w:ind w:left="5040"/>
        <w:rPr>
          <w:rFonts w:ascii="Cambria" w:hAnsi="Cambria"/>
        </w:rPr>
      </w:pPr>
    </w:p>
    <w:p w:rsidR="006079B4" w:rsidRPr="008E01F2" w:rsidRDefault="006079B4" w:rsidP="006079B4">
      <w:pPr>
        <w:ind w:left="5040"/>
        <w:rPr>
          <w:rFonts w:ascii="Cambria" w:hAnsi="Cambria"/>
        </w:rPr>
      </w:pPr>
    </w:p>
    <w:p w:rsidR="006079B4" w:rsidRPr="008E01F2" w:rsidRDefault="006079B4" w:rsidP="006079B4">
      <w:pPr>
        <w:ind w:left="5040"/>
        <w:rPr>
          <w:rFonts w:ascii="Cambria" w:hAnsi="Cambria"/>
        </w:rPr>
      </w:pPr>
    </w:p>
    <w:p w:rsidR="008E01F2" w:rsidRDefault="008E01F2" w:rsidP="006079B4">
      <w:pPr>
        <w:ind w:left="5040"/>
        <w:rPr>
          <w:rFonts w:ascii="Cambria" w:hAnsi="Cambria"/>
          <w:sz w:val="24"/>
        </w:rPr>
      </w:pPr>
    </w:p>
    <w:p w:rsidR="008E01F2" w:rsidRDefault="008E01F2" w:rsidP="006079B4">
      <w:pPr>
        <w:ind w:left="5040"/>
        <w:rPr>
          <w:rFonts w:ascii="Cambria" w:hAnsi="Cambria"/>
          <w:sz w:val="24"/>
        </w:rPr>
      </w:pPr>
    </w:p>
    <w:p w:rsidR="008E01F2" w:rsidRDefault="008E01F2" w:rsidP="006079B4">
      <w:pPr>
        <w:ind w:left="5040"/>
        <w:rPr>
          <w:rFonts w:ascii="Cambria" w:hAnsi="Cambria"/>
          <w:sz w:val="24"/>
        </w:rPr>
      </w:pPr>
    </w:p>
    <w:p w:rsidR="006079B4" w:rsidRPr="008E01F2" w:rsidRDefault="006079B4" w:rsidP="006079B4">
      <w:pPr>
        <w:ind w:left="5040"/>
        <w:rPr>
          <w:rFonts w:ascii="Cambria" w:hAnsi="Cambria"/>
          <w:sz w:val="24"/>
        </w:rPr>
      </w:pPr>
      <w:r w:rsidRPr="008E01F2">
        <w:rPr>
          <w:rFonts w:ascii="Cambria" w:hAnsi="Cambria"/>
          <w:sz w:val="24"/>
        </w:rPr>
        <w:t>Name: Nhut Quang Tran</w:t>
      </w:r>
    </w:p>
    <w:p w:rsidR="006079B4" w:rsidRPr="008E01F2" w:rsidRDefault="006079B4" w:rsidP="006079B4">
      <w:pPr>
        <w:ind w:left="5040"/>
        <w:rPr>
          <w:rFonts w:ascii="Cambria" w:hAnsi="Cambria"/>
          <w:sz w:val="24"/>
        </w:rPr>
      </w:pPr>
      <w:r w:rsidRPr="008E01F2">
        <w:rPr>
          <w:rFonts w:ascii="Cambria" w:hAnsi="Cambria"/>
          <w:sz w:val="24"/>
        </w:rPr>
        <w:t>Group: N</w:t>
      </w:r>
      <w:r w:rsidR="008E01F2" w:rsidRPr="008E01F2">
        <w:rPr>
          <w:rFonts w:ascii="Cambria" w:hAnsi="Cambria"/>
          <w:sz w:val="24"/>
        </w:rPr>
        <w:t>TIVIS</w:t>
      </w:r>
      <w:r w:rsidRPr="008E01F2">
        <w:rPr>
          <w:rFonts w:ascii="Cambria" w:hAnsi="Cambria"/>
          <w:sz w:val="24"/>
        </w:rPr>
        <w:t>14</w:t>
      </w:r>
    </w:p>
    <w:p w:rsidR="006079B4" w:rsidRPr="008E01F2" w:rsidRDefault="006079B4" w:rsidP="006079B4">
      <w:pPr>
        <w:ind w:left="5040"/>
        <w:rPr>
          <w:rFonts w:ascii="Cambria" w:hAnsi="Cambria"/>
          <w:sz w:val="24"/>
        </w:rPr>
      </w:pPr>
      <w:r w:rsidRPr="008E01F2">
        <w:rPr>
          <w:rFonts w:ascii="Cambria" w:hAnsi="Cambria"/>
          <w:sz w:val="24"/>
        </w:rPr>
        <w:t>TURKU UNIVERSITY OF APPLIED SCIENCES</w:t>
      </w:r>
    </w:p>
    <w:p w:rsidR="004E63A9" w:rsidRDefault="006079B4" w:rsidP="003C07D0">
      <w:r w:rsidRPr="008E01F2">
        <w:rPr>
          <w:rFonts w:ascii="Cambria" w:hAnsi="Cambria"/>
          <w:b/>
          <w:sz w:val="28"/>
          <w:szCs w:val="28"/>
        </w:rPr>
        <w:lastRenderedPageBreak/>
        <w:t>Exercise</w:t>
      </w:r>
      <w:r w:rsidR="00E428BD">
        <w:rPr>
          <w:rFonts w:ascii="Cambria" w:hAnsi="Cambria"/>
          <w:b/>
          <w:sz w:val="28"/>
          <w:szCs w:val="28"/>
        </w:rPr>
        <w:t xml:space="preserve"> 1</w:t>
      </w:r>
      <w:r w:rsidR="003C07D0" w:rsidRPr="008E01F2">
        <w:rPr>
          <w:rFonts w:ascii="Cambria" w:hAnsi="Cambria"/>
          <w:b/>
          <w:sz w:val="28"/>
          <w:szCs w:val="28"/>
        </w:rPr>
        <w:t xml:space="preserve">: </w:t>
      </w:r>
      <w:r w:rsidR="00B56DA1" w:rsidRPr="00B56DA1">
        <w:rPr>
          <w:rFonts w:ascii="Cambria" w:hAnsi="Cambria"/>
          <w:b/>
          <w:sz w:val="28"/>
        </w:rPr>
        <w:t>Make a VHDL model of an arithmetic logic unit 74xx181. It is enough, if you include the operations mentioned in figure 7-18 b).</w:t>
      </w:r>
    </w:p>
    <w:p w:rsidR="004E63A9" w:rsidRPr="008E01F2" w:rsidRDefault="004E63A9" w:rsidP="003C07D0">
      <w:pPr>
        <w:rPr>
          <w:rStyle w:val="fontstyle01"/>
          <w:rFonts w:ascii="Cambria" w:hAnsi="Cambria"/>
          <w:b/>
          <w:sz w:val="28"/>
          <w:szCs w:val="28"/>
        </w:rPr>
      </w:pPr>
    </w:p>
    <w:p w:rsidR="003C07D0" w:rsidRPr="008E01F2" w:rsidRDefault="00B56DA1" w:rsidP="003C07D0">
      <w:pPr>
        <w:rPr>
          <w:rFonts w:ascii="Cambria" w:hAnsi="Cambria"/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844957">
            <wp:simplePos x="0" y="0"/>
            <wp:positionH relativeFrom="column">
              <wp:posOffset>2540</wp:posOffset>
            </wp:positionH>
            <wp:positionV relativeFrom="paragraph">
              <wp:posOffset>328930</wp:posOffset>
            </wp:positionV>
            <wp:extent cx="5610225" cy="4152265"/>
            <wp:effectExtent l="0" t="0" r="952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7D0" w:rsidRPr="008E01F2">
        <w:rPr>
          <w:rFonts w:ascii="Cambria" w:hAnsi="Cambria"/>
          <w:b/>
          <w:sz w:val="28"/>
          <w:u w:val="single"/>
        </w:rPr>
        <w:t>The table:</w:t>
      </w:r>
    </w:p>
    <w:p w:rsidR="000547D1" w:rsidRDefault="000547D1" w:rsidP="006079B4">
      <w:pPr>
        <w:rPr>
          <w:rFonts w:ascii="Cambria" w:hAnsi="Cambria"/>
          <w:b/>
          <w:sz w:val="28"/>
          <w:szCs w:val="28"/>
        </w:rPr>
      </w:pPr>
    </w:p>
    <w:p w:rsidR="0049059E" w:rsidRPr="00002DED" w:rsidRDefault="0049059E" w:rsidP="0049059E">
      <w:pPr>
        <w:rPr>
          <w:rFonts w:ascii="Cambria" w:hAnsi="Cambria"/>
        </w:rPr>
      </w:pPr>
      <w:r w:rsidRPr="008E01F2">
        <w:rPr>
          <w:rFonts w:ascii="Cambria" w:hAnsi="Cambria"/>
          <w:b/>
          <w:sz w:val="28"/>
          <w:u w:val="single"/>
        </w:rPr>
        <w:t>The code: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10054"/>
      </w:tblGrid>
      <w:tr w:rsidR="00D131F7" w:rsidTr="00D131F7">
        <w:tc>
          <w:tcPr>
            <w:tcW w:w="10054" w:type="dxa"/>
            <w:shd w:val="clear" w:color="auto" w:fill="000000" w:themeFill="text1"/>
          </w:tcPr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>LIBRARY ieee 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>USE ieee.std_logic_1164.all 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 xml:space="preserve">use ieee.numeric_std.all; 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>use IEEE.std_logic_unsigned.all;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>ENTITY Lab11 IS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 xml:space="preserve">PORT (A, B, S: IN STD_LOGIC_VECTOR (3 DOWNTO 0) ; 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>M,CLR: IN STD_LOGIC;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>F: OUT STD_LOGIC_VECTOR (3 DOWNTO 0));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>END Lab11;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>ARCHITECTURE Arithmetic OF Lab11 IS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>signal z: std_logic_vector(3 DOWNTO 0) := "0000";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>BEGIN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>opera_proc: process(M, A, B, S)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 xml:space="preserve">begin 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>if(CLR = '1') then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  <w:t>F &lt;= "0000";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>end if;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  <w:t xml:space="preserve">case M is 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'1' =&gt;</w:t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-- items regarding state ST0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lastRenderedPageBreak/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 xml:space="preserve">case S is 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"0000" =&gt; F &lt;= not A;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"0001" =&gt; F &lt;= not (A or B);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"0010" =&gt; F &lt;= (not A) and B;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"0011" =&gt; F &lt;= "0000";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"0100" =&gt; F &lt;= not (A and B);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"0101" =&gt; F &lt;= not B;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"0110" =&gt; F &lt;= A xor B;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"0111" =&gt; F &lt;= A and (not B);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"1000" =&gt; F &lt;= (not A) or B;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"1001" =&gt; F &lt;= not (A xor B);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"1010" =&gt; F &lt;= B;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"1011" =&gt; F &lt;= A and B;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"1100" =&gt; F &lt;= "0001";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"1101" =&gt; F &lt;= A or (not B);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"1110" =&gt; F &lt;= A or B;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"1111" =&gt; F &lt;= A;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others =&gt; F &lt;= "0000";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end case;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'0' =&gt;</w:t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-- items regarding state ST1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 xml:space="preserve">case S is 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"0000" =&gt; F &lt;= A;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 xml:space="preserve">when "0001" =&gt; F &lt;= A or B; 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"0010" =&gt; F &lt;= A or (not B);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 xml:space="preserve">when "0011" =&gt; F &lt;= std_logic_vector(unsigned((not z) + 1)) - 1 ;  </w:t>
            </w:r>
            <w:r w:rsidRPr="000A31B8">
              <w:rPr>
                <w:rFonts w:ascii="Courier New" w:hAnsi="Courier New" w:cs="Courier New"/>
              </w:rPr>
              <w:tab/>
              <w:t xml:space="preserve">--F output = 0000 (2's complement) - 1 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"0100" =&gt; F &lt;= A + (A and (not B));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"0101" =&gt; F &lt;= (A or B) + (A and (not B));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 xml:space="preserve">when "0110" =&gt; F &lt;= (A - B) - 1; 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"0111" =&gt; F &lt;= (A and (not B)) - 1;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 xml:space="preserve">when "1000" =&gt; F &lt;= A + (A and B); 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"1001" =&gt; F &lt;= A + B;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"1010" =&gt; F &lt;= (A or (not B)) + (A and B);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"1011" =&gt; F &lt;= (A and B) - 1;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 xml:space="preserve">when "1100" =&gt; F &lt;=  A + (std_logic_vector(unsigned(A) sll 1)); 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"1101" =&gt; F &lt;= (A or B) + A;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"1110" =&gt; F &lt;= (A or not(B)) + A;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"1111" =&gt; F &lt;= A - 1;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others =&gt; F &lt;= "0000";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end case;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when others =&gt;</w:t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-- the catch-all condition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</w:r>
            <w:r w:rsidRPr="000A31B8">
              <w:rPr>
                <w:rFonts w:ascii="Courier New" w:hAnsi="Courier New" w:cs="Courier New"/>
              </w:rPr>
              <w:tab/>
              <w:t>F &lt;= "0000";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ab/>
              <w:t>end case;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>end process opera_proc;</w:t>
            </w:r>
          </w:p>
          <w:p w:rsidR="00D131F7" w:rsidRPr="000A31B8" w:rsidRDefault="00D131F7" w:rsidP="000A31B8">
            <w:pPr>
              <w:pStyle w:val="PlainText"/>
              <w:rPr>
                <w:rFonts w:ascii="Courier New" w:hAnsi="Courier New" w:cs="Courier New"/>
              </w:rPr>
            </w:pPr>
            <w:r w:rsidRPr="000A31B8">
              <w:rPr>
                <w:rFonts w:ascii="Courier New" w:hAnsi="Courier New" w:cs="Courier New"/>
              </w:rPr>
              <w:t>end Arithmetic;</w:t>
            </w:r>
          </w:p>
          <w:p w:rsidR="00D131F7" w:rsidRDefault="00D131F7">
            <w:pPr>
              <w:rPr>
                <w:rFonts w:ascii="Cambria" w:hAnsi="Cambria"/>
                <w:b/>
                <w:sz w:val="28"/>
                <w:u w:val="single"/>
              </w:rPr>
            </w:pPr>
          </w:p>
        </w:tc>
      </w:tr>
    </w:tbl>
    <w:p w:rsidR="0049059E" w:rsidRDefault="0049059E">
      <w:pPr>
        <w:rPr>
          <w:rFonts w:ascii="Cambria" w:hAnsi="Cambria"/>
          <w:b/>
          <w:sz w:val="28"/>
          <w:u w:val="single"/>
        </w:rPr>
      </w:pPr>
    </w:p>
    <w:p w:rsidR="003E5054" w:rsidRDefault="00F93573" w:rsidP="006079B4">
      <w:pPr>
        <w:rPr>
          <w:rFonts w:ascii="Cambria" w:hAnsi="Cambria"/>
          <w:b/>
          <w:sz w:val="28"/>
          <w:u w:val="single"/>
        </w:rPr>
      </w:pPr>
      <w:r w:rsidRPr="008E01F2">
        <w:rPr>
          <w:rFonts w:ascii="Cambria" w:hAnsi="Cambria"/>
          <w:b/>
          <w:sz w:val="28"/>
          <w:u w:val="single"/>
        </w:rPr>
        <w:t xml:space="preserve">The simulating picture: </w:t>
      </w:r>
    </w:p>
    <w:p w:rsidR="00AE138F" w:rsidRDefault="00D131F7" w:rsidP="00AE138F">
      <w:pPr>
        <w:keepNext/>
      </w:pPr>
      <w:r>
        <w:rPr>
          <w:rFonts w:ascii="Cambria" w:hAnsi="Cambria"/>
          <w:b/>
          <w:noProof/>
          <w:sz w:val="28"/>
          <w:u w:val="single"/>
        </w:rPr>
        <w:lastRenderedPageBreak/>
        <w:drawing>
          <wp:inline distT="0" distB="0" distL="0" distR="0" wp14:anchorId="2C1143CB" wp14:editId="2D629BFD">
            <wp:extent cx="6390640" cy="204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-1-Log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8F" w:rsidRPr="00AE138F" w:rsidRDefault="00AE138F" w:rsidP="00AE138F">
      <w:pPr>
        <w:pStyle w:val="Caption"/>
        <w:rPr>
          <w:sz w:val="24"/>
        </w:rPr>
      </w:pPr>
      <w:r w:rsidRPr="00AE138F">
        <w:rPr>
          <w:sz w:val="24"/>
        </w:rPr>
        <w:t xml:space="preserve">Figure </w:t>
      </w:r>
      <w:r w:rsidRPr="00AE138F">
        <w:rPr>
          <w:sz w:val="24"/>
        </w:rPr>
        <w:fldChar w:fldCharType="begin"/>
      </w:r>
      <w:r w:rsidRPr="00AE138F">
        <w:rPr>
          <w:sz w:val="24"/>
        </w:rPr>
        <w:instrText xml:space="preserve"> SEQ Figure \* ARABIC </w:instrText>
      </w:r>
      <w:r w:rsidRPr="00AE138F">
        <w:rPr>
          <w:sz w:val="24"/>
        </w:rPr>
        <w:fldChar w:fldCharType="separate"/>
      </w:r>
      <w:r>
        <w:rPr>
          <w:noProof/>
          <w:sz w:val="24"/>
        </w:rPr>
        <w:t>1</w:t>
      </w:r>
      <w:r w:rsidRPr="00AE138F">
        <w:rPr>
          <w:sz w:val="24"/>
        </w:rPr>
        <w:fldChar w:fldCharType="end"/>
      </w:r>
      <w:r w:rsidRPr="00AE138F">
        <w:rPr>
          <w:sz w:val="24"/>
        </w:rPr>
        <w:t>.Logic Function</w:t>
      </w:r>
      <w:r>
        <w:rPr>
          <w:sz w:val="24"/>
        </w:rPr>
        <w:t>s</w:t>
      </w:r>
    </w:p>
    <w:p w:rsidR="00AE138F" w:rsidRDefault="00D131F7" w:rsidP="00AE138F">
      <w:pPr>
        <w:keepNext/>
      </w:pPr>
      <w:r>
        <w:rPr>
          <w:rFonts w:ascii="Cambria" w:hAnsi="Cambria"/>
          <w:b/>
          <w:noProof/>
          <w:sz w:val="28"/>
          <w:u w:val="single"/>
        </w:rPr>
        <w:drawing>
          <wp:inline distT="0" distB="0" distL="0" distR="0">
            <wp:extent cx="639064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-0-Arithmet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9E" w:rsidRPr="00AE138F" w:rsidRDefault="00AE138F" w:rsidP="00AE138F">
      <w:pPr>
        <w:pStyle w:val="Caption"/>
        <w:rPr>
          <w:rFonts w:ascii="Cambria" w:hAnsi="Cambria"/>
          <w:b/>
          <w:sz w:val="40"/>
          <w:u w:val="single"/>
        </w:rPr>
      </w:pPr>
      <w:r w:rsidRPr="00AE138F">
        <w:rPr>
          <w:sz w:val="24"/>
        </w:rPr>
        <w:t xml:space="preserve">Figure </w:t>
      </w:r>
      <w:r w:rsidRPr="00AE138F">
        <w:rPr>
          <w:sz w:val="24"/>
        </w:rPr>
        <w:fldChar w:fldCharType="begin"/>
      </w:r>
      <w:r w:rsidRPr="00AE138F">
        <w:rPr>
          <w:sz w:val="24"/>
        </w:rPr>
        <w:instrText xml:space="preserve"> SEQ Figure \* ARABIC </w:instrText>
      </w:r>
      <w:r w:rsidRPr="00AE138F">
        <w:rPr>
          <w:sz w:val="24"/>
        </w:rPr>
        <w:fldChar w:fldCharType="separate"/>
      </w:r>
      <w:r w:rsidRPr="00AE138F">
        <w:rPr>
          <w:noProof/>
          <w:sz w:val="24"/>
        </w:rPr>
        <w:t>2</w:t>
      </w:r>
      <w:r w:rsidRPr="00AE138F">
        <w:rPr>
          <w:sz w:val="24"/>
        </w:rPr>
        <w:fldChar w:fldCharType="end"/>
      </w:r>
      <w:r w:rsidRPr="00AE138F">
        <w:rPr>
          <w:sz w:val="24"/>
        </w:rPr>
        <w:t>. Arithmetic Functions</w:t>
      </w:r>
      <w:bookmarkStart w:id="0" w:name="_GoBack"/>
      <w:bookmarkEnd w:id="0"/>
    </w:p>
    <w:sectPr w:rsidR="0049059E" w:rsidRPr="00AE138F" w:rsidSect="006079B4">
      <w:pgSz w:w="11906" w:h="16838"/>
      <w:pgMar w:top="709" w:right="99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71015"/>
    <w:multiLevelType w:val="hybridMultilevel"/>
    <w:tmpl w:val="698EEE04"/>
    <w:lvl w:ilvl="0" w:tplc="30B632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0A0"/>
    <w:rsid w:val="00002DED"/>
    <w:rsid w:val="00015573"/>
    <w:rsid w:val="000547D1"/>
    <w:rsid w:val="000B4C43"/>
    <w:rsid w:val="000C2372"/>
    <w:rsid w:val="000D26CA"/>
    <w:rsid w:val="001534EF"/>
    <w:rsid w:val="001E137A"/>
    <w:rsid w:val="002270A0"/>
    <w:rsid w:val="00320F47"/>
    <w:rsid w:val="003C07D0"/>
    <w:rsid w:val="003D1DF7"/>
    <w:rsid w:val="003E5054"/>
    <w:rsid w:val="00434C85"/>
    <w:rsid w:val="0049059E"/>
    <w:rsid w:val="004E63A9"/>
    <w:rsid w:val="00583F94"/>
    <w:rsid w:val="005A030C"/>
    <w:rsid w:val="006079B4"/>
    <w:rsid w:val="00614B94"/>
    <w:rsid w:val="00654BA5"/>
    <w:rsid w:val="006B3DA1"/>
    <w:rsid w:val="00707CA2"/>
    <w:rsid w:val="008E01F2"/>
    <w:rsid w:val="00A81413"/>
    <w:rsid w:val="00A8432D"/>
    <w:rsid w:val="00AA39F6"/>
    <w:rsid w:val="00AC6621"/>
    <w:rsid w:val="00AE138F"/>
    <w:rsid w:val="00B56DA1"/>
    <w:rsid w:val="00C8548D"/>
    <w:rsid w:val="00C96EEF"/>
    <w:rsid w:val="00D131F7"/>
    <w:rsid w:val="00DD6F5B"/>
    <w:rsid w:val="00E428BD"/>
    <w:rsid w:val="00ED0BBE"/>
    <w:rsid w:val="00F9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9008"/>
  <w15:chartTrackingRefBased/>
  <w15:docId w15:val="{F0574D72-4DF3-4290-AF1D-63E1CE2F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079B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79B4"/>
    <w:pPr>
      <w:ind w:left="720"/>
      <w:contextualSpacing/>
    </w:pPr>
  </w:style>
  <w:style w:type="table" w:styleId="TableGrid">
    <w:name w:val="Table Grid"/>
    <w:basedOn w:val="TableNormal"/>
    <w:uiPriority w:val="39"/>
    <w:rsid w:val="00607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63A9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D131F7"/>
    <w:pPr>
      <w:spacing w:after="0" w:line="240" w:lineRule="auto"/>
    </w:pPr>
    <w:rPr>
      <w:rFonts w:ascii="Consolas" w:hAnsi="Consolas"/>
      <w:noProof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31F7"/>
    <w:rPr>
      <w:rFonts w:ascii="Consolas" w:hAnsi="Consolas"/>
      <w:noProof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AE13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Nhut Tran</dc:creator>
  <cp:keywords/>
  <dc:description/>
  <cp:lastModifiedBy>Nhut Tran</cp:lastModifiedBy>
  <cp:revision>10</cp:revision>
  <dcterms:created xsi:type="dcterms:W3CDTF">2017-10-12T18:08:00Z</dcterms:created>
  <dcterms:modified xsi:type="dcterms:W3CDTF">2017-12-19T16:02:00Z</dcterms:modified>
</cp:coreProperties>
</file>