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SUMARIO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PACOTES E CONFIGURAR O LADO SERVIDOR OPENVPN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O LADO CLIENTE DO OPENVPN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CONFIGURAR INTERFACE GRÁFICA PARA GERENCIAMENTO DA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SERVIDOR 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OS PACOTES NECESSÁRIOS.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yum install -y epel-release openvpn easy-rsa </w:t>
      </w:r>
      <w:r w:rsidDel="00000000" w:rsidR="00000000" w:rsidRPr="00000000">
        <w:rPr>
          <w:rtl w:val="0"/>
        </w:rPr>
        <w:t xml:space="preserve">--enablerepo=epel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FAZER UMA CÓPIA DO EXEMPLO DO ARQUIVO DE CONFIGURAÇÃO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cp /usr/share/doc/openvpn-*/sample/sample-config-files/server.conf /etc/openvpn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EDITAR O ARQUIVO DE CONFIGURAÇÃO DO SERVIDOR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vi /etc/openvpn/server.conf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#Descomente a linha abaixo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dh dh2048.pem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#Configure o endereço de DNS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push "redirect-gateway def1 bypass-dhcp"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push "dhcp-option DNS 8.8.8.8"</w:t>
        <w:br w:type="textWrapping"/>
        <w:t xml:space="preserve">push "dhcp-option DNS 8.8.4.4"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#Copie a linha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cipher AES-256-CBC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#Configure o usuário e grupo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user nobody</w:t>
        <w:br w:type="textWrapping"/>
        <w:t xml:space="preserve">group nobody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#Crie um diretório para as chaves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mkdir -p /etc/openvpn/easy-rsa/keys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cp -rf /usr/share/easy-rsa/2.0/* /etc/openvpn/easy-rsa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#Edite a arquivo com as informações da chave.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 /etc/openvpn/easy-rsa/vars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Exemplo : . . .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 These are the default values for fields</w:t>
        <w:br w:type="textWrapping"/>
        <w:t xml:space="preserve"># which will be placed in the certificate.</w:t>
        <w:br w:type="textWrapping"/>
        <w:t xml:space="preserve"># Don't leave any of these fields blank.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  <w:t xml:space="preserve">export KEY_COUNTRY="BR"</w:t>
        <w:br w:type="textWrapping"/>
        <w:t xml:space="preserve">export KEY_PROVINCE="SP"</w:t>
        <w:br w:type="textWrapping"/>
        <w:t xml:space="preserve">export KEY_CITY="São Paulo"</w:t>
        <w:br w:type="textWrapping"/>
        <w:t xml:space="preserve">export KEY_ORG="Organização"</w:t>
        <w:br w:type="textWrapping"/>
        <w:t xml:space="preserve">export KEY_EMAIL="alvkennedy@gmail.com"</w:t>
        <w:br w:type="textWrapping"/>
        <w:t xml:space="preserve">export KEY_OU="Community"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 X509 Subject Field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  <w:t xml:space="preserve">export KEY_NAME="server"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br w:type="textWrapping"/>
        <w:br w:type="textWrapping"/>
        <w:t xml:space="preserve">. . .</w:t>
        <w:br w:type="textWrapping"/>
        <w:br w:type="textWrapping"/>
      </w:r>
      <w:r w:rsidDel="00000000" w:rsidR="00000000" w:rsidRPr="00000000">
        <w:rPr>
          <w:rtl w:val="0"/>
        </w:rPr>
        <w:t xml:space="preserve">export KEY_CN=openvpn.example.com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br w:type="textWrapping"/>
        <w:br w:type="textWrapping"/>
        <w:t xml:space="preserve">. . 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#Faça uma cópa do arquivo .cnf para o diretório de chaves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cp /etc/openvpn/easy-rsa/openssl-1.0.0.cnf /etc/openvpn/easy-rsa/openssl.cnf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#Entre no diretório do easy-rsa e recarregue o arquivo alterado agora pouco.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cd /etc/openvpn/easy-rsa</w:t>
        <w:br w:type="textWrapping"/>
        <w:t xml:space="preserve">source ./vars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#Limpa as chaves que já estão no diretório para gerarmos nossas novas chaves.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./clean-all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#Gerando o certificado, como já preenchemos o arquivo vars, basta pressionar enter nas opções.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./build-ca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#Gerando a chave para o servidor.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./build-key-server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#Gerando o chave diffie-hellman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./build-dh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#Entre no diretório de chaves e copie as chaves para o diretório raiz da openvpn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cd /etc/openvpn/easy-rsa/keys</w:t>
        <w:br w:type="textWrapping"/>
        <w:t xml:space="preserve">cp dh2048.pem ca.crt server.crt server.key /etc/openvpn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#Gere a chave ta.key, no arquivo de configuração do lado server deve adicionar a linha tls-auth ta.key 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#No lado cliente tls-auth ta.key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openvpn --genkey --secret ta.key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vim /etc/openvpn/server.conf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tls-auth ta.key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#Entre no diretório easy-rsa e gere as chaves para o cliente.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cd /etc/openvpn/easy-rsa</w:t>
        <w:br w:type="textWrapping"/>
        <w:t xml:space="preserve">./build-key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#Instalando os pacotes e configurando as regras de firewall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yum install iptables-services -y</w:t>
        <w:br w:type="textWrapping"/>
        <w:t xml:space="preserve">systemctl mask firewalld</w:t>
        <w:br w:type="textWrapping"/>
        <w:t xml:space="preserve">systemctl enable iptables</w:t>
        <w:br w:type="textWrapping"/>
        <w:t xml:space="preserve">systemctl stop firewalld</w:t>
        <w:br w:type="textWrapping"/>
        <w:t xml:space="preserve">systemctl start iptables</w:t>
        <w:br w:type="textWrapping"/>
        <w:t xml:space="preserve">iptables --flush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iptables -t nat -A POSTROUTING -s 10.8.0.0/24 -o eth0 -j MASQUERADE</w:t>
        <w:br w:type="textWrapping"/>
        <w:t xml:space="preserve">iptables-save &gt; /etc/sysconfig/iptables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#Edite o arquivo sysctl.conf e habilite o redirecionamento de pacotes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 /etc/sysctl.conf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net.ipv4.ip_forward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#Reinicie a placa de rede e habilite a openvpn para iniciar automaticamente e inicie o serviço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systemctl restart network.service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systemctl -f enable openvpn@server.service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systemctl start openvpn@server.service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CLIENTE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#Copie os arquivos que estão no servidor para a máquina cliente.Os arquivos a serem copiados são: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/etc/openvpn/easy-rsa/keys/</w:t>
      </w:r>
      <w:r w:rsidDel="00000000" w:rsidR="00000000" w:rsidRPr="00000000">
        <w:rPr>
          <w:rtl w:val="0"/>
        </w:rPr>
        <w:t xml:space="preserve">ca.crt</w:t>
      </w:r>
      <w:r w:rsidDel="00000000" w:rsidR="00000000" w:rsidRPr="00000000">
        <w:rPr>
          <w:rtl w:val="0"/>
        </w:rPr>
        <w:br w:type="textWrapping"/>
        <w:t xml:space="preserve">/etc/openvpn/easy-rsa/keys/</w:t>
      </w:r>
      <w:r w:rsidDel="00000000" w:rsidR="00000000" w:rsidRPr="00000000">
        <w:rPr>
          <w:rtl w:val="0"/>
        </w:rPr>
        <w:t xml:space="preserve">client.crt</w:t>
      </w:r>
      <w:r w:rsidDel="00000000" w:rsidR="00000000" w:rsidRPr="00000000">
        <w:rPr>
          <w:rtl w:val="0"/>
        </w:rPr>
        <w:br w:type="textWrapping"/>
        <w:t xml:space="preserve">/etc/openvpn/easy-rsa/keys/</w:t>
      </w:r>
      <w:r w:rsidDel="00000000" w:rsidR="00000000" w:rsidRPr="00000000">
        <w:rPr>
          <w:rtl w:val="0"/>
        </w:rPr>
        <w:t xml:space="preserve">client.key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/etc/openvpn/ta.key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#Adicione o conteúdo ao arquivo do cliente.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vim /etc/openvpn/client.ovpn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dev tun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;proto tcp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proto udp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remote 179.228.51.168 1194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resolv-retry infinite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nobind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persist-key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persist-tun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;comp-lzo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cipher AES-256-CBC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verb 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 /etc/openvpn/keys/ca.crt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cert /etc/openvpn/keys/client.crt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key /etc/openvpn/keys/client.key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tls-auth /etc/openvpn/ta.key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a3a3a"/>
          <w:sz w:val="21"/>
          <w:szCs w:val="21"/>
          <w:rtl w:val="0"/>
        </w:rPr>
        <w:t xml:space="preserve">#Inicie a vpn no lado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sudo openvpn --config ~/path/to/client.ovpn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Regras de iptables atuais :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[root@localhost kalves]# iptables -L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Chain INPUT (policy ACCEPT)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target     prot opt source               destination        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ACCEPT     udp  --  anywhere             anywhere             udp dpt:domain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ACCEPT     tcp  --  anywhere             anywhere             tcp dpt:domain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ACCEPT     udp  --  anywhere             anywhere             udp dpt:bootps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ACCEPT     tcp  --  anywhere             anywhere             tcp dpt:bootps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Chain FORWARD (policy ACCEPT)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target     prot opt source               destination        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ACCEPT     all  --  anywhere             192.168.122.0/24     ctstate RELATED,ESTABLISHED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ACCEPT     all  --  192.168.122.0/24     anywhere           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ACCEPT     all  --  anywhere             anywhere           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REJECT     all  --  anywhere             anywhere             reject-with icmp-port-unreachable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REJECT     all  --  anywhere             anywhere             reject-with icmp-port-unreachable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Chain OUTPUT (policy ACCEPT)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target     prot opt source               destination        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ACCEPT     udp  --  anywhere             anywhere             udp dpt:bootpc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[root@localhost kalves]#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[root@localhost kalves]# iptables -t nat -L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Chain PREROUTING (policy ACCEPT)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target     prot opt source               destination        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Chain INPUT (policy ACCEPT)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target     prot opt source               destination        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Chain OUTPUT (policy ACCEPT)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target     prot opt source               destination        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Chain POSTROUTING (policy ACCEPT)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target     prot opt source               destination      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RETURN     all  --  192.168.122.0/24     base-address.mcast.net/24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RETURN     all  --  192.168.122.0/24     255.255.255.255    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MASQUERADE  tcp  --  192.168.122.0/24    !192.168.122.0/24     masq ports: 1024-65535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MASQUERADE  udp  --  192.168.122.0/24    !192.168.122.0/24     masq ports: 1024-65535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MASQUERADE  all  --  192.168.122.0/24    !192.168.122.0/24   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RETURN     all  --  192.168.122.0/24     base-address.mcast.net/24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RETURN     all  --  192.168.122.0/24     255.255.255.255    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MASQUERADE  tcp  --  192.168.122.0/24    !192.168.122.0/24     masq ports: 1024-65535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MASQUERADE  udp  --  192.168.122.0/24    !192.168.122.0/24     masq ports: 1024-65535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MASQUERADE  all  --  192.168.122.0/24    !192.168.122.0/24   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MASQUERADE  all  --  10.8.0.0/24          anywhere           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MASQUERADE  all  --  anywhere             anywhere           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MASQUERADE  all  --  anywhere             anywhere           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MASQUERADE  all  --  10.8.0.0/24          anywhere           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MASQUERADE  all  --  10.8.0.0/24          anywhere           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[root@localhost kalves]#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ACESSO VIA WEB OPENVPN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Fazer Download do pacote através do endereço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https://openvpn.net/index.php/access-server/download-openvpn-as-sw/113.html?osfamily=CentOS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#Instalar o pacote baixado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rpm -i openvpn-as-2.1.4-CentOS7.x86_64.rpm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Access Server has been successfully installed in /usr/local/openvpn_as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Configuration log file has been written to /usr/local/openvpn_as/init.log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Please enter "passwd openvpn" to set the initial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administrative password, then login as "openvpn" to continue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configuration here: https://192.168.0.112:943/admin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To reconfigure manually, use the /usr/local/openvpn_as/bin/ovpn-init tool.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Access Server web UIs are available here: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Admin  UI: https://192.168.0.112:943/admin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Client UI: https://192.168.0.112:943/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#Alterar a senha do usuário openvpn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passwd openvpn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Mudando senha para o usuário openvpn.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Nova senha: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Redigite a nova senha: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passwd: todos os tokens de autenticação foram atualizados com sucesso.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https://192.168.0.112:943/admin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user: openvpn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pass: *******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vpn.net/index.php/access-server/download-openvpn-as-sw/113.html?osfamily=CentOS" TargetMode="External"/><Relationship Id="rId7" Type="http://schemas.openxmlformats.org/officeDocument/2006/relationships/hyperlink" Target="https://192.168.0.112:943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