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1D3E" w14:textId="77777777" w:rsidR="0059127A" w:rsidRDefault="0059127A" w:rsidP="0059127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tbl>
      <w:tblPr>
        <w:tblpPr w:leftFromText="141" w:rightFromText="141" w:vertAnchor="text" w:horzAnchor="margin" w:tblpY="506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1"/>
        <w:gridCol w:w="1621"/>
        <w:gridCol w:w="1081"/>
        <w:gridCol w:w="1801"/>
        <w:gridCol w:w="1081"/>
      </w:tblGrid>
      <w:tr w:rsidR="00E40F8D" w14:paraId="0451B637" w14:textId="77777777" w:rsidTr="00E40F8D">
        <w:tc>
          <w:tcPr>
            <w:tcW w:w="9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30FE85B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E40F8D" w14:paraId="19E9B427" w14:textId="77777777" w:rsidTr="00E40F8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C81693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16E0E5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E5C59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Proyecto Ranking Empresas</w:t>
            </w:r>
          </w:p>
        </w:tc>
      </w:tr>
      <w:tr w:rsidR="00E40F8D" w14:paraId="69265B66" w14:textId="77777777" w:rsidTr="00E40F8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B0EC46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65046E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7E958" w14:textId="7C3A21A2" w:rsidR="00E40F8D" w:rsidRDefault="00E40F8D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5/2/20</w:t>
            </w:r>
            <w:r w:rsidR="00D17F05">
              <w:rPr>
                <w:rFonts w:ascii="Arial" w:hAnsi="Arial"/>
                <w:sz w:val="20"/>
                <w:lang w:val="es-ES_tradnl"/>
              </w:rPr>
              <w:t>21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B8B3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Hora de inicio: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D7BCD" w14:textId="306CA194" w:rsidR="00E40F8D" w:rsidRDefault="00D17F05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19</w:t>
            </w:r>
            <w:r w:rsidR="00E40F8D">
              <w:rPr>
                <w:rFonts w:ascii="Arial" w:hAnsi="Arial"/>
                <w:sz w:val="20"/>
                <w:lang w:val="es-ES_tradnl"/>
              </w:rPr>
              <w:t xml:space="preserve">:00 </w:t>
            </w:r>
            <w:r>
              <w:rPr>
                <w:rFonts w:ascii="Arial" w:hAnsi="Arial"/>
                <w:sz w:val="20"/>
                <w:lang w:val="es-ES_tradnl"/>
              </w:rPr>
              <w:t>P</w:t>
            </w:r>
            <w:r w:rsidR="00E40F8D">
              <w:rPr>
                <w:rFonts w:ascii="Arial" w:hAnsi="Arial"/>
                <w:sz w:val="20"/>
                <w:lang w:val="es-ES_tradnl"/>
              </w:rPr>
              <w:t>M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339F9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Hora de Término: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3B869" w14:textId="59499BF1" w:rsidR="00E40F8D" w:rsidRDefault="00D17F05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20</w:t>
            </w:r>
            <w:r w:rsidR="00E40F8D">
              <w:rPr>
                <w:rFonts w:ascii="Arial" w:hAnsi="Arial"/>
                <w:sz w:val="20"/>
                <w:lang w:val="es-ES_tradnl"/>
              </w:rPr>
              <w:t>:00 PM</w:t>
            </w:r>
          </w:p>
        </w:tc>
      </w:tr>
      <w:tr w:rsidR="00E40F8D" w14:paraId="60A6B9DD" w14:textId="77777777" w:rsidTr="00E40F8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8D4E4A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015ED9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8F50" w14:textId="77777777" w:rsidR="00E40F8D" w:rsidRDefault="00E40F8D" w:rsidP="00E40F8D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proofErr w:type="gramStart"/>
            <w:r>
              <w:rPr>
                <w:rFonts w:ascii="Arial" w:hAnsi="Arial"/>
                <w:sz w:val="20"/>
                <w:lang w:val="es-ES_tradnl"/>
              </w:rPr>
              <w:t>Zoom</w:t>
            </w:r>
            <w:proofErr w:type="gramEnd"/>
          </w:p>
        </w:tc>
      </w:tr>
      <w:tr w:rsidR="00E40F8D" w14:paraId="391F35F5" w14:textId="77777777" w:rsidTr="00E40F8D">
        <w:trPr>
          <w:trHeight w:val="118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355043" w14:textId="77777777" w:rsidR="00E40F8D" w:rsidRDefault="00E40F8D" w:rsidP="00E40F8D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5519A4" w14:textId="77777777" w:rsidR="00E40F8D" w:rsidRDefault="00E40F8D" w:rsidP="00E40F8D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599CD" w14:textId="77777777" w:rsidR="00E40F8D" w:rsidRDefault="00E40F8D" w:rsidP="00E40F8D">
            <w:pPr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Allison Morales</w:t>
            </w:r>
          </w:p>
          <w:p w14:paraId="71A9EC31" w14:textId="77777777" w:rsidR="00E40F8D" w:rsidRDefault="00E40F8D" w:rsidP="00E40F8D">
            <w:pPr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Kenny Vera</w:t>
            </w:r>
          </w:p>
          <w:p w14:paraId="1ED6FFC7" w14:textId="77777777" w:rsidR="00E40F8D" w:rsidRDefault="00E40F8D" w:rsidP="00E40F8D">
            <w:pPr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Elias Reyes</w:t>
            </w:r>
          </w:p>
        </w:tc>
      </w:tr>
    </w:tbl>
    <w:p w14:paraId="61247C95" w14:textId="77777777" w:rsidR="0059127A" w:rsidRDefault="0059127A" w:rsidP="0059127A"/>
    <w:p w14:paraId="14496EAE" w14:textId="77777777" w:rsidR="0059127A" w:rsidRDefault="0059127A" w:rsidP="0059127A"/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5"/>
      </w:tblGrid>
      <w:tr w:rsidR="0059127A" w14:paraId="6F507FAD" w14:textId="77777777" w:rsidTr="0059127A">
        <w:trPr>
          <w:trHeight w:val="456"/>
        </w:trPr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027BB7C" w14:textId="77777777" w:rsidR="0059127A" w:rsidRDefault="0059127A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59127A" w14:paraId="52A867DE" w14:textId="77777777" w:rsidTr="0059127A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04CF" w14:textId="63FE88EC" w:rsidR="0059127A" w:rsidRDefault="0059127A">
            <w:pPr>
              <w:tabs>
                <w:tab w:val="left" w:pos="1260"/>
              </w:tabs>
              <w:spacing w:after="100" w:line="252" w:lineRule="auto"/>
              <w:ind w:left="36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Mostrar avances </w:t>
            </w:r>
          </w:p>
        </w:tc>
      </w:tr>
    </w:tbl>
    <w:p w14:paraId="21A5946E" w14:textId="77777777" w:rsidR="0059127A" w:rsidRDefault="0059127A" w:rsidP="0059127A">
      <w:pPr>
        <w:rPr>
          <w:lang w:val="es-ES_tradnl"/>
        </w:rPr>
      </w:pPr>
    </w:p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5"/>
      </w:tblGrid>
      <w:tr w:rsidR="0059127A" w14:paraId="60BA2D0E" w14:textId="77777777" w:rsidTr="0059127A">
        <w:trPr>
          <w:trHeight w:val="456"/>
        </w:trPr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83BFF33" w14:textId="77777777" w:rsidR="0059127A" w:rsidRDefault="0059127A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59127A" w14:paraId="20A5ACA0" w14:textId="77777777" w:rsidTr="0059127A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50A5" w14:textId="53C0461B" w:rsidR="0059127A" w:rsidRDefault="00A03CC1" w:rsidP="00024E88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Presentación el día Martes 9 de </w:t>
            </w:r>
            <w:proofErr w:type="gramStart"/>
            <w:r>
              <w:rPr>
                <w:rFonts w:ascii="Arial" w:hAnsi="Arial"/>
                <w:sz w:val="20"/>
                <w:lang w:val="es-ES_tradnl"/>
              </w:rPr>
              <w:t>Febrero</w:t>
            </w:r>
            <w:proofErr w:type="gramEnd"/>
            <w:r>
              <w:rPr>
                <w:rFonts w:ascii="Arial" w:hAnsi="Arial"/>
                <w:sz w:val="20"/>
                <w:lang w:val="es-ES_tradnl"/>
              </w:rPr>
              <w:t xml:space="preserve"> del 2021 del primer incremento </w:t>
            </w:r>
          </w:p>
        </w:tc>
      </w:tr>
    </w:tbl>
    <w:p w14:paraId="0EDC3212" w14:textId="77777777" w:rsidR="0059127A" w:rsidRDefault="0059127A" w:rsidP="0059127A">
      <w:pPr>
        <w:rPr>
          <w:lang w:val="es-ES_tradnl"/>
        </w:rPr>
      </w:pPr>
    </w:p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398"/>
        <w:gridCol w:w="1799"/>
        <w:gridCol w:w="1440"/>
      </w:tblGrid>
      <w:tr w:rsidR="0059127A" w14:paraId="4462A66F" w14:textId="77777777" w:rsidTr="0059127A">
        <w:trPr>
          <w:trHeight w:val="491"/>
        </w:trPr>
        <w:tc>
          <w:tcPr>
            <w:tcW w:w="9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0799C01" w14:textId="77777777" w:rsidR="0059127A" w:rsidRDefault="0059127A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59127A" w14:paraId="1BC1715A" w14:textId="77777777" w:rsidTr="0059127A">
        <w:trPr>
          <w:trHeight w:val="305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C286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Nº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4C1F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1901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09BD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59127A" w14:paraId="32FF82B1" w14:textId="77777777" w:rsidTr="0059127A">
        <w:trPr>
          <w:trHeight w:val="13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4D6E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5698" w14:textId="5D293F68" w:rsidR="0059127A" w:rsidRDefault="00A03CC1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E</w:t>
            </w:r>
            <w:r>
              <w:rPr>
                <w:rFonts w:ascii="Arial" w:hAnsi="Arial"/>
                <w:sz w:val="20"/>
                <w:lang w:val="es-ES_tradnl"/>
              </w:rPr>
              <w:t xml:space="preserve">l cual consta de un </w:t>
            </w:r>
            <w:proofErr w:type="spellStart"/>
            <w:r>
              <w:rPr>
                <w:rFonts w:ascii="Arial" w:hAnsi="Arial"/>
                <w:sz w:val="20"/>
                <w:lang w:val="es-ES_tradnl"/>
              </w:rPr>
              <w:t>anypagine</w:t>
            </w:r>
            <w:proofErr w:type="spellEnd"/>
            <w:r>
              <w:rPr>
                <w:rFonts w:ascii="Arial" w:hAnsi="Arial"/>
                <w:sz w:val="20"/>
                <w:lang w:val="es-ES_tradnl"/>
              </w:rPr>
              <w:t xml:space="preserve"> para la </w:t>
            </w:r>
            <w:r>
              <w:rPr>
                <w:rFonts w:ascii="Arial" w:hAnsi="Arial"/>
                <w:sz w:val="20"/>
                <w:lang w:val="es-ES_tradnl"/>
              </w:rPr>
              <w:t>aplicación</w:t>
            </w:r>
            <w:r>
              <w:rPr>
                <w:rFonts w:ascii="Arial" w:hAnsi="Arial"/>
                <w:sz w:val="20"/>
                <w:lang w:val="es-ES_tradnl"/>
              </w:rPr>
              <w:t xml:space="preserve"> y consta el proceso de seguridad de la misma y </w:t>
            </w:r>
            <w:proofErr w:type="gramStart"/>
            <w:r>
              <w:rPr>
                <w:rFonts w:ascii="Arial" w:hAnsi="Arial"/>
                <w:sz w:val="20"/>
                <w:lang w:val="es-ES_tradnl"/>
              </w:rPr>
              <w:t xml:space="preserve">los </w:t>
            </w:r>
            <w:r>
              <w:rPr>
                <w:rFonts w:ascii="Arial" w:hAnsi="Arial"/>
                <w:sz w:val="20"/>
                <w:lang w:val="es-ES_tradnl"/>
              </w:rPr>
              <w:t>mantenimiento</w:t>
            </w:r>
            <w:proofErr w:type="gramEnd"/>
            <w:r w:rsidR="00D17F05">
              <w:rPr>
                <w:rFonts w:ascii="Arial" w:hAnsi="Arial"/>
                <w:sz w:val="20"/>
                <w:lang w:val="es-ES_tradnl"/>
              </w:rPr>
              <w:t>.</w:t>
            </w:r>
            <w:r>
              <w:rPr>
                <w:rFonts w:ascii="Arial" w:hAnsi="Arial"/>
                <w:sz w:val="20"/>
                <w:lang w:val="es-ES_tradnl"/>
              </w:rPr>
              <w:t xml:space="preserve">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D2B3" w14:textId="3F938171" w:rsidR="0059127A" w:rsidRDefault="0059127A">
            <w:pPr>
              <w:tabs>
                <w:tab w:val="left" w:pos="1260"/>
              </w:tabs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Kenny Vera</w:t>
            </w:r>
            <w:r>
              <w:rPr>
                <w:rFonts w:ascii="Arial" w:hAnsi="Arial"/>
                <w:sz w:val="20"/>
                <w:lang w:val="es-ES_tradnl"/>
              </w:rPr>
              <w:br/>
              <w:t>Elías Reyes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C977" w14:textId="6D364A9B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27/12/20</w:t>
            </w:r>
          </w:p>
        </w:tc>
      </w:tr>
    </w:tbl>
    <w:p w14:paraId="0F459D71" w14:textId="77777777" w:rsidR="0059127A" w:rsidRDefault="0059127A" w:rsidP="0059127A"/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6"/>
        <w:gridCol w:w="3590"/>
        <w:gridCol w:w="963"/>
        <w:gridCol w:w="2276"/>
      </w:tblGrid>
      <w:tr w:rsidR="0059127A" w14:paraId="16E45A58" w14:textId="77777777" w:rsidTr="0059127A"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B5AE8F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 elaborada por: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F6967A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Allison Morales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F7A58D" w14:textId="77777777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970D42" w14:textId="0A7EA775" w:rsidR="0059127A" w:rsidRDefault="0059127A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5/2/20</w:t>
            </w:r>
            <w:r w:rsidR="00D17F05">
              <w:rPr>
                <w:rFonts w:ascii="Arial" w:hAnsi="Arial"/>
                <w:sz w:val="20"/>
                <w:lang w:val="es-ES_tradnl"/>
              </w:rPr>
              <w:t>21</w:t>
            </w:r>
          </w:p>
        </w:tc>
      </w:tr>
    </w:tbl>
    <w:p w14:paraId="516AB2BE" w14:textId="77777777" w:rsidR="0059127A" w:rsidRDefault="0059127A" w:rsidP="0059127A">
      <w:pPr>
        <w:rPr>
          <w:lang w:val="es-ES_tradnl"/>
        </w:rPr>
      </w:pPr>
    </w:p>
    <w:p w14:paraId="0C901C04" w14:textId="77777777" w:rsidR="00572485" w:rsidRPr="0059127A" w:rsidRDefault="00572485" w:rsidP="0059127A"/>
    <w:sectPr w:rsidR="00572485" w:rsidRPr="0059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7A"/>
    <w:rsid w:val="00572485"/>
    <w:rsid w:val="0059127A"/>
    <w:rsid w:val="00A03CC1"/>
    <w:rsid w:val="00D17F05"/>
    <w:rsid w:val="00E4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E797"/>
  <w15:chartTrackingRefBased/>
  <w15:docId w15:val="{99A62754-F66A-47EA-87E3-2DF7EE03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Est. Allisson Nicole Morales Vargas</cp:lastModifiedBy>
  <cp:revision>2</cp:revision>
  <dcterms:created xsi:type="dcterms:W3CDTF">2021-02-06T00:53:00Z</dcterms:created>
  <dcterms:modified xsi:type="dcterms:W3CDTF">2021-02-06T00:53:00Z</dcterms:modified>
</cp:coreProperties>
</file>