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7177AFE" w14:textId="73FF3AE8" w:rsidR="00F63441" w:rsidRDefault="00F6344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2183D0A4" wp14:editId="028B461A">
            <wp:extent cx="4114800" cy="8229600"/>
            <wp:effectExtent l="0" t="0" r="0" b="0"/>
            <wp:docPr id="813282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82968" name="Picture 8132829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851A" w14:textId="77777777" w:rsidR="00F63441" w:rsidRPr="00895C86" w:rsidRDefault="00F63441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0A6B2D9" w14:textId="1887FC21" w:rsidR="0012752E" w:rsidRDefault="0012752E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33E02D32" wp14:editId="427BAA8A">
            <wp:extent cx="2425700" cy="7721600"/>
            <wp:effectExtent l="0" t="0" r="0" b="0"/>
            <wp:docPr id="131549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93342" name="Picture 13154933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77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C411" w14:textId="77777777" w:rsidR="0012752E" w:rsidRDefault="0012752E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6761DC9" w14:textId="26EE8AED" w:rsidR="0012752E" w:rsidRDefault="0012752E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28546B68" wp14:editId="7F53DA44">
            <wp:extent cx="2590800" cy="7747000"/>
            <wp:effectExtent l="0" t="0" r="0" b="0"/>
            <wp:docPr id="2128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31327" name="Picture 21288313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7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886F" w14:textId="77777777" w:rsidR="0012752E" w:rsidRPr="00895C86" w:rsidRDefault="0012752E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AA3CE87" w14:textId="563420D6" w:rsidR="0012752E" w:rsidRDefault="0012752E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28DC8B49" wp14:editId="121C7E4D">
            <wp:extent cx="5715000" cy="5715000"/>
            <wp:effectExtent l="0" t="0" r="0" b="0"/>
            <wp:docPr id="1401503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03449" name="Picture 14015034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DC5D" w14:textId="77777777" w:rsidR="0012752E" w:rsidRPr="00895C86" w:rsidRDefault="0012752E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413D9BDD" w:rsidR="007E12E6" w:rsidRPr="00895C86" w:rsidRDefault="00CE7724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3915223" wp14:editId="1BC98CE8">
            <wp:extent cx="5943600" cy="2971800"/>
            <wp:effectExtent l="0" t="0" r="0" b="0"/>
            <wp:docPr id="4691839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83946" name="Picture 4691839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1D53B419" w:rsidR="007E12E6" w:rsidRPr="00895C86" w:rsidRDefault="00412F2A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To</w:t>
      </w:r>
      <w:r w:rsidR="00CE7724">
        <w:rPr>
          <w:rFonts w:ascii="Calibri" w:hAnsi="Calibri" w:cs="Calibri"/>
          <w:i/>
        </w:rPr>
        <w:t xml:space="preserve"> implement the DriverPass system, a </w:t>
      </w:r>
      <w:r>
        <w:rPr>
          <w:rFonts w:ascii="Calibri" w:hAnsi="Calibri" w:cs="Calibri"/>
          <w:i/>
        </w:rPr>
        <w:t>cloud-based</w:t>
      </w:r>
      <w:r w:rsidR="00CE7724">
        <w:rPr>
          <w:rFonts w:ascii="Calibri" w:hAnsi="Calibri" w:cs="Calibri"/>
          <w:i/>
        </w:rPr>
        <w:t xml:space="preserve"> infrastructure (like AWS) is required to host the platform which allows the opportunity for</w:t>
      </w:r>
      <w:r w:rsidR="00144C85">
        <w:rPr>
          <w:rFonts w:ascii="Calibri" w:hAnsi="Calibri" w:cs="Calibri"/>
          <w:i/>
        </w:rPr>
        <w:t xml:space="preserve"> scalable performance during high traffic booking periods. </w:t>
      </w:r>
      <w:r>
        <w:rPr>
          <w:rFonts w:ascii="Calibri" w:hAnsi="Calibri" w:cs="Calibri"/>
          <w:i/>
        </w:rPr>
        <w:t xml:space="preserve">Software </w:t>
      </w:r>
      <w:r w:rsidR="00144C85">
        <w:rPr>
          <w:rFonts w:ascii="Calibri" w:hAnsi="Calibri" w:cs="Calibri"/>
          <w:i/>
        </w:rPr>
        <w:t>requires a relational database management system</w:t>
      </w:r>
      <w:r>
        <w:rPr>
          <w:rFonts w:ascii="Calibri" w:hAnsi="Calibri" w:cs="Calibri"/>
          <w:i/>
        </w:rPr>
        <w:t xml:space="preserve"> (like MySQL, PostgreSQL) to store and link data such as student profiles, </w:t>
      </w:r>
      <w:r w:rsidRPr="00412F2A">
        <w:rPr>
          <w:rFonts w:ascii="Calibri" w:hAnsi="Calibri" w:cs="Calibri"/>
          <w:i/>
        </w:rPr>
        <w:t>instructor availability, and vehicle maintenance logs.</w:t>
      </w:r>
      <w:r>
        <w:rPr>
          <w:rFonts w:ascii="Calibri" w:hAnsi="Calibri" w:cs="Calibri"/>
          <w:i/>
        </w:rPr>
        <w:t xml:space="preserve"> </w:t>
      </w:r>
      <w:r w:rsidRPr="00412F2A">
        <w:rPr>
          <w:rFonts w:ascii="Calibri" w:hAnsi="Calibri" w:cs="Calibri"/>
          <w:i/>
        </w:rPr>
        <w:t xml:space="preserve">Users will access the platform through either a web or mobile app. To connect those </w:t>
      </w:r>
      <w:proofErr w:type="gramStart"/>
      <w:r w:rsidRPr="00412F2A">
        <w:rPr>
          <w:rFonts w:ascii="Calibri" w:hAnsi="Calibri" w:cs="Calibri"/>
          <w:i/>
        </w:rPr>
        <w:t>front</w:t>
      </w:r>
      <w:r>
        <w:rPr>
          <w:rFonts w:ascii="Calibri" w:hAnsi="Calibri" w:cs="Calibri"/>
          <w:i/>
        </w:rPr>
        <w:t>-</w:t>
      </w:r>
      <w:r w:rsidRPr="00412F2A">
        <w:rPr>
          <w:rFonts w:ascii="Calibri" w:hAnsi="Calibri" w:cs="Calibri"/>
          <w:i/>
        </w:rPr>
        <w:t>ends</w:t>
      </w:r>
      <w:proofErr w:type="gramEnd"/>
      <w:r w:rsidRPr="00412F2A">
        <w:rPr>
          <w:rFonts w:ascii="Calibri" w:hAnsi="Calibri" w:cs="Calibri"/>
          <w:i/>
        </w:rPr>
        <w:t xml:space="preserve"> to the database securely, we'll need to build a REST API.</w:t>
      </w:r>
      <w:r>
        <w:rPr>
          <w:rFonts w:ascii="Calibri" w:hAnsi="Calibri" w:cs="Calibri"/>
          <w:i/>
        </w:rPr>
        <w:t xml:space="preserve"> The infrastructure must be secure, enforcing strict security protocols. </w:t>
      </w:r>
      <w:r w:rsidRPr="00412F2A">
        <w:rPr>
          <w:rFonts w:ascii="Calibri" w:hAnsi="Calibri" w:cs="Calibri"/>
          <w:i/>
        </w:rPr>
        <w:t>We'll encrypt all data traffic using SSL/TLS and use secure hashing to protect customer logins.</w:t>
      </w:r>
    </w:p>
    <w:sectPr w:rsidR="007E12E6" w:rsidRPr="00895C8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C5B1" w14:textId="77777777" w:rsidR="000D2D5D" w:rsidRDefault="000D2D5D">
      <w:pPr>
        <w:spacing w:after="0" w:line="240" w:lineRule="auto"/>
      </w:pPr>
      <w:r>
        <w:separator/>
      </w:r>
    </w:p>
  </w:endnote>
  <w:endnote w:type="continuationSeparator" w:id="0">
    <w:p w14:paraId="15726AAA" w14:textId="77777777" w:rsidR="000D2D5D" w:rsidRDefault="000D2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08BC2" w14:textId="77777777" w:rsidR="000D2D5D" w:rsidRDefault="000D2D5D">
      <w:pPr>
        <w:spacing w:after="0" w:line="240" w:lineRule="auto"/>
      </w:pPr>
      <w:r>
        <w:separator/>
      </w:r>
    </w:p>
  </w:footnote>
  <w:footnote w:type="continuationSeparator" w:id="0">
    <w:p w14:paraId="5A8260F9" w14:textId="77777777" w:rsidR="000D2D5D" w:rsidRDefault="000D2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D2D5D"/>
    <w:rsid w:val="0012752E"/>
    <w:rsid w:val="00144C85"/>
    <w:rsid w:val="00274D86"/>
    <w:rsid w:val="00301F50"/>
    <w:rsid w:val="00412F2A"/>
    <w:rsid w:val="00543D6B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B40059"/>
    <w:rsid w:val="00CE7724"/>
    <w:rsid w:val="00E0362B"/>
    <w:rsid w:val="00F6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Encarnacion Santiago, Kenny</cp:lastModifiedBy>
  <cp:revision>6</cp:revision>
  <dcterms:created xsi:type="dcterms:W3CDTF">2026-06-27T02:18:00Z</dcterms:created>
  <dcterms:modified xsi:type="dcterms:W3CDTF">2026-06-27T15:50:00Z</dcterms:modified>
</cp:coreProperties>
</file>