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A4" w:rsidRPr="009847FB" w:rsidRDefault="00B309AA" w:rsidP="008B426B">
      <w:pPr>
        <w:pStyle w:val="1"/>
        <w:jc w:val="center"/>
        <w:rPr>
          <w:rFonts w:asciiTheme="minorEastAsia" w:hAnsiTheme="minorEastAsia" w:hint="eastAsia"/>
        </w:rPr>
      </w:pPr>
      <w:bookmarkStart w:id="0" w:name="_Toc449090523"/>
      <w:r w:rsidRPr="009847FB">
        <w:rPr>
          <w:rFonts w:asciiTheme="minorEastAsia" w:hAnsiTheme="minorEastAsia" w:hint="eastAsia"/>
        </w:rPr>
        <w:t>基础</w:t>
      </w:r>
      <w:r w:rsidR="0057298B" w:rsidRPr="009847FB">
        <w:rPr>
          <w:rFonts w:asciiTheme="minorEastAsia" w:hAnsiTheme="minorEastAsia" w:hint="eastAsia"/>
        </w:rPr>
        <w:t>项目架构</w:t>
      </w:r>
      <w:r w:rsidR="00F173A0" w:rsidRPr="009847FB">
        <w:rPr>
          <w:rFonts w:asciiTheme="minorEastAsia" w:hAnsiTheme="minorEastAsia" w:hint="eastAsia"/>
        </w:rPr>
        <w:t>设计</w:t>
      </w:r>
      <w:bookmarkEnd w:id="0"/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p w:rsidR="004A74D0" w:rsidRPr="009847FB" w:rsidRDefault="004A74D0" w:rsidP="004A74D0">
      <w:pPr>
        <w:rPr>
          <w:rFonts w:asciiTheme="minorEastAsia" w:hAnsiTheme="minorEastAsia" w:hint="eastAsia"/>
        </w:rPr>
      </w:pPr>
    </w:p>
    <w:tbl>
      <w:tblPr>
        <w:tblpPr w:leftFromText="180" w:rightFromText="180" w:vertAnchor="text" w:horzAnchor="page" w:tblpX="1831" w:tblpY="17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7"/>
        <w:gridCol w:w="1536"/>
        <w:gridCol w:w="1212"/>
        <w:gridCol w:w="4092"/>
      </w:tblGrid>
      <w:tr w:rsidR="004A74D0" w:rsidRPr="009847FB" w:rsidTr="0058228D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717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  <w:r w:rsidRPr="009847FB">
              <w:rPr>
                <w:rFonts w:asciiTheme="minorEastAsia" w:hAnsiTheme="minorEastAsia" w:hint="eastAsia"/>
              </w:rPr>
              <w:t>版本号</w:t>
            </w:r>
          </w:p>
        </w:tc>
        <w:tc>
          <w:tcPr>
            <w:tcW w:w="1536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  <w:r w:rsidRPr="009847FB">
              <w:rPr>
                <w:rFonts w:asciiTheme="minorEastAsia" w:hAnsiTheme="minorEastAsia" w:hint="eastAsia"/>
              </w:rPr>
              <w:t>修改日期</w:t>
            </w:r>
          </w:p>
        </w:tc>
        <w:tc>
          <w:tcPr>
            <w:tcW w:w="1212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  <w:r w:rsidRPr="009847FB">
              <w:rPr>
                <w:rFonts w:asciiTheme="minorEastAsia" w:hAnsiTheme="minorEastAsia" w:hint="eastAsia"/>
              </w:rPr>
              <w:t>修改人</w:t>
            </w:r>
          </w:p>
        </w:tc>
        <w:tc>
          <w:tcPr>
            <w:tcW w:w="4092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  <w:r w:rsidRPr="009847FB">
              <w:rPr>
                <w:rFonts w:asciiTheme="minorEastAsia" w:hAnsiTheme="minorEastAsia" w:hint="eastAsia"/>
              </w:rPr>
              <w:t>修改内容</w:t>
            </w:r>
          </w:p>
        </w:tc>
      </w:tr>
      <w:tr w:rsidR="004A74D0" w:rsidRPr="009847FB" w:rsidTr="0058228D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717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  <w:r w:rsidRPr="009847FB"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1536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  <w:r w:rsidRPr="009847FB">
              <w:rPr>
                <w:rFonts w:asciiTheme="minorEastAsia" w:hAnsiTheme="minorEastAsia" w:hint="eastAsia"/>
              </w:rPr>
              <w:t>20160421</w:t>
            </w:r>
          </w:p>
        </w:tc>
        <w:tc>
          <w:tcPr>
            <w:tcW w:w="1212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  <w:r w:rsidRPr="009847FB">
              <w:rPr>
                <w:rFonts w:asciiTheme="minorEastAsia" w:hAnsiTheme="minorEastAsia" w:hint="eastAsia"/>
              </w:rPr>
              <w:t>朱瑞泽</w:t>
            </w:r>
          </w:p>
        </w:tc>
        <w:tc>
          <w:tcPr>
            <w:tcW w:w="4092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  <w:r w:rsidRPr="009847FB">
              <w:rPr>
                <w:rFonts w:asciiTheme="minorEastAsia" w:hAnsiTheme="minorEastAsia" w:hint="eastAsia"/>
              </w:rPr>
              <w:t>初始创建</w:t>
            </w:r>
          </w:p>
        </w:tc>
      </w:tr>
      <w:tr w:rsidR="004A74D0" w:rsidRPr="009847FB" w:rsidTr="0058228D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1717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536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212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4092" w:type="dxa"/>
          </w:tcPr>
          <w:p w:rsidR="004A74D0" w:rsidRPr="009847FB" w:rsidRDefault="004A74D0" w:rsidP="0058228D">
            <w:pPr>
              <w:rPr>
                <w:rFonts w:asciiTheme="minorEastAsia" w:hAnsiTheme="minorEastAsia" w:hint="eastAsia"/>
              </w:rPr>
            </w:pPr>
          </w:p>
        </w:tc>
      </w:tr>
    </w:tbl>
    <w:p w:rsidR="004A74D0" w:rsidRPr="009847FB" w:rsidRDefault="004A74D0" w:rsidP="004A74D0">
      <w:pPr>
        <w:rPr>
          <w:rFonts w:asciiTheme="minorEastAsia" w:hAnsiTheme="minorEastAsia"/>
        </w:rPr>
      </w:pPr>
    </w:p>
    <w:p w:rsidR="00F45BC7" w:rsidRDefault="004A74D0">
      <w:pPr>
        <w:pStyle w:val="TOC"/>
        <w:rPr>
          <w:rFonts w:asciiTheme="minorEastAsia" w:hAnsiTheme="minorEastAsia"/>
        </w:rPr>
      </w:pPr>
      <w:r w:rsidRPr="009847FB">
        <w:rPr>
          <w:rFonts w:asciiTheme="minorEastAsia" w:eastAsiaTheme="minorEastAsia" w:hAnsiTheme="minorEastAsia"/>
        </w:rPr>
        <w:br w:type="page"/>
      </w:r>
    </w:p>
    <w:sdt>
      <w:sdtPr>
        <w:rPr>
          <w:b/>
          <w:lang w:val="zh-CN"/>
        </w:rPr>
        <w:id w:val="12502560"/>
        <w:docPartObj>
          <w:docPartGallery w:val="Table of Contents"/>
          <w:docPartUnique/>
        </w:docPartObj>
      </w:sdtPr>
      <w:sdtEndPr>
        <w:rPr>
          <w:b w:val="0"/>
          <w:lang w:val="en-US"/>
        </w:rPr>
      </w:sdtEndPr>
      <w:sdtContent>
        <w:p w:rsidR="00F45BC7" w:rsidRPr="00F45BC7" w:rsidRDefault="00F45BC7" w:rsidP="00F45BC7">
          <w:pPr>
            <w:widowControl/>
            <w:jc w:val="left"/>
            <w:rPr>
              <w:b/>
            </w:rPr>
          </w:pPr>
          <w:r w:rsidRPr="00F45BC7">
            <w:rPr>
              <w:b/>
              <w:lang w:val="zh-CN"/>
            </w:rPr>
            <w:t>目录</w:t>
          </w:r>
        </w:p>
        <w:p w:rsidR="00F45BC7" w:rsidRDefault="00F45BC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90523" w:history="1">
            <w:r w:rsidRPr="00882029">
              <w:rPr>
                <w:rStyle w:val="a8"/>
                <w:rFonts w:asciiTheme="minorEastAsia" w:hAnsiTheme="minorEastAsia" w:hint="eastAsia"/>
                <w:noProof/>
              </w:rPr>
              <w:t>基础项目架构设计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C7" w:rsidRDefault="00F45B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090524" w:history="1">
            <w:r w:rsidRPr="00882029">
              <w:rPr>
                <w:rStyle w:val="a8"/>
                <w:rFonts w:asciiTheme="minorEastAsia" w:hAnsiTheme="minorEastAsia"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C7" w:rsidRDefault="00F45B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090525" w:history="1">
            <w:r w:rsidRPr="00882029">
              <w:rPr>
                <w:rStyle w:val="a8"/>
                <w:rFonts w:asciiTheme="minorEastAsia" w:hAnsiTheme="minorEastAsia" w:hint="eastAsia"/>
                <w:noProof/>
              </w:rPr>
              <w:t>项目分层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C7" w:rsidRDefault="00F45B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090526" w:history="1">
            <w:r w:rsidRPr="00882029">
              <w:rPr>
                <w:rStyle w:val="a8"/>
                <w:rFonts w:asciiTheme="minorEastAsia" w:hAnsiTheme="minorEastAsia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C7" w:rsidRDefault="00F45B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090527" w:history="1">
            <w:r w:rsidRPr="00882029">
              <w:rPr>
                <w:rStyle w:val="a8"/>
                <w:rFonts w:asciiTheme="minorEastAsia" w:hAnsiTheme="minorEastAsia" w:hint="eastAsia"/>
                <w:noProof/>
              </w:rPr>
              <w:t>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C7" w:rsidRDefault="00F45B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090528" w:history="1">
            <w:r w:rsidRPr="00882029">
              <w:rPr>
                <w:rStyle w:val="a8"/>
                <w:rFonts w:asciiTheme="minorEastAsia" w:hAnsiTheme="minorEastAsia" w:hint="eastAsia"/>
                <w:noProof/>
              </w:rPr>
              <w:t>部署图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C7" w:rsidRDefault="00F45BC7">
          <w:r>
            <w:fldChar w:fldCharType="end"/>
          </w:r>
        </w:p>
      </w:sdtContent>
    </w:sdt>
    <w:p w:rsidR="00F45BC7" w:rsidRDefault="00F45BC7">
      <w:pPr>
        <w:widowControl/>
        <w:jc w:val="left"/>
        <w:rPr>
          <w:rFonts w:asciiTheme="minorEastAsia" w:hAnsiTheme="minorEastAsia"/>
        </w:rPr>
      </w:pPr>
    </w:p>
    <w:p w:rsidR="004A74D0" w:rsidRPr="009847FB" w:rsidRDefault="004A74D0">
      <w:pPr>
        <w:widowControl/>
        <w:jc w:val="left"/>
        <w:rPr>
          <w:rFonts w:asciiTheme="minorEastAsia" w:hAnsiTheme="minorEastAsia"/>
        </w:rPr>
      </w:pPr>
    </w:p>
    <w:p w:rsidR="004A74D0" w:rsidRPr="009847FB" w:rsidRDefault="004A74D0" w:rsidP="004A74D0">
      <w:pPr>
        <w:rPr>
          <w:rFonts w:asciiTheme="minorEastAsia" w:hAnsiTheme="minorEastAsia"/>
        </w:rPr>
      </w:pPr>
    </w:p>
    <w:p w:rsidR="00143B21" w:rsidRPr="009847FB" w:rsidRDefault="00143B21" w:rsidP="00143B21">
      <w:pPr>
        <w:pStyle w:val="2"/>
        <w:rPr>
          <w:rFonts w:asciiTheme="minorEastAsia" w:eastAsiaTheme="minorEastAsia" w:hAnsiTheme="minorEastAsia"/>
        </w:rPr>
      </w:pPr>
      <w:bookmarkStart w:id="1" w:name="_Toc449090524"/>
      <w:r w:rsidRPr="009847FB">
        <w:rPr>
          <w:rFonts w:asciiTheme="minorEastAsia" w:eastAsiaTheme="minorEastAsia" w:hAnsiTheme="minorEastAsia" w:hint="eastAsia"/>
        </w:rPr>
        <w:t>开发环境</w:t>
      </w:r>
      <w:bookmarkEnd w:id="1"/>
    </w:p>
    <w:tbl>
      <w:tblPr>
        <w:tblStyle w:val="a6"/>
        <w:tblW w:w="0" w:type="auto"/>
        <w:tblLook w:val="04A0"/>
      </w:tblPr>
      <w:tblGrid>
        <w:gridCol w:w="2518"/>
        <w:gridCol w:w="3163"/>
        <w:gridCol w:w="2841"/>
      </w:tblGrid>
      <w:tr w:rsidR="00CC746C" w:rsidRPr="009847FB" w:rsidTr="00D42D59">
        <w:tc>
          <w:tcPr>
            <w:tcW w:w="2518" w:type="dxa"/>
          </w:tcPr>
          <w:p w:rsidR="00CC746C" w:rsidRPr="009847FB" w:rsidRDefault="00CC746C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JDK</w:t>
            </w:r>
          </w:p>
        </w:tc>
        <w:tc>
          <w:tcPr>
            <w:tcW w:w="3163" w:type="dxa"/>
          </w:tcPr>
          <w:p w:rsidR="00CC746C" w:rsidRPr="009847FB" w:rsidRDefault="00CC746C" w:rsidP="009B56B4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1.7</w:t>
            </w:r>
          </w:p>
        </w:tc>
        <w:tc>
          <w:tcPr>
            <w:tcW w:w="2841" w:type="dxa"/>
          </w:tcPr>
          <w:p w:rsidR="00CC746C" w:rsidRPr="009847FB" w:rsidRDefault="00CC746C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701D30" w:rsidRPr="009847FB" w:rsidTr="00D42D59">
        <w:tc>
          <w:tcPr>
            <w:tcW w:w="2518" w:type="dxa"/>
          </w:tcPr>
          <w:p w:rsidR="00701D30" w:rsidRPr="009847FB" w:rsidRDefault="00701D30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WEB容器</w:t>
            </w:r>
          </w:p>
        </w:tc>
        <w:tc>
          <w:tcPr>
            <w:tcW w:w="3163" w:type="dxa"/>
          </w:tcPr>
          <w:p w:rsidR="00701D30" w:rsidRPr="009847FB" w:rsidRDefault="00701D30" w:rsidP="009B56B4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Tomcat 7.x</w:t>
            </w:r>
          </w:p>
        </w:tc>
        <w:tc>
          <w:tcPr>
            <w:tcW w:w="2841" w:type="dxa"/>
          </w:tcPr>
          <w:p w:rsidR="00701D30" w:rsidRPr="009847FB" w:rsidRDefault="00701D30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9B56B4" w:rsidRPr="009847FB" w:rsidTr="00D42D59">
        <w:tc>
          <w:tcPr>
            <w:tcW w:w="2518" w:type="dxa"/>
          </w:tcPr>
          <w:p w:rsidR="009B56B4" w:rsidRPr="009847FB" w:rsidRDefault="009B56B4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版本控制</w:t>
            </w:r>
          </w:p>
        </w:tc>
        <w:tc>
          <w:tcPr>
            <w:tcW w:w="3163" w:type="dxa"/>
          </w:tcPr>
          <w:p w:rsidR="009B56B4" w:rsidRPr="009847FB" w:rsidRDefault="009B56B4" w:rsidP="009B56B4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SVN/Git</w:t>
            </w:r>
          </w:p>
        </w:tc>
        <w:tc>
          <w:tcPr>
            <w:tcW w:w="2841" w:type="dxa"/>
          </w:tcPr>
          <w:p w:rsidR="009B56B4" w:rsidRPr="009847FB" w:rsidRDefault="00CC746C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推荐用Git</w:t>
            </w:r>
            <w:r w:rsidR="008E1701" w:rsidRPr="009847FB">
              <w:rPr>
                <w:rFonts w:asciiTheme="minorEastAsia" w:hAnsiTheme="minorEastAsia" w:hint="eastAsia"/>
                <w:sz w:val="18"/>
                <w:szCs w:val="18"/>
              </w:rPr>
              <w:t>，SVN只做代码仓库。</w:t>
            </w:r>
          </w:p>
        </w:tc>
      </w:tr>
      <w:tr w:rsidR="009B56B4" w:rsidRPr="009847FB" w:rsidTr="00D42D59">
        <w:tc>
          <w:tcPr>
            <w:tcW w:w="2518" w:type="dxa"/>
          </w:tcPr>
          <w:p w:rsidR="009B56B4" w:rsidRPr="009847FB" w:rsidRDefault="00CC746C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开发工具</w:t>
            </w:r>
          </w:p>
        </w:tc>
        <w:tc>
          <w:tcPr>
            <w:tcW w:w="3163" w:type="dxa"/>
          </w:tcPr>
          <w:p w:rsidR="009B56B4" w:rsidRPr="009847FB" w:rsidRDefault="00CC746C" w:rsidP="00CC746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eclipse/myeclipse/</w:t>
            </w:r>
            <w:r w:rsidRPr="009847FB">
              <w:rPr>
                <w:rFonts w:asciiTheme="minorEastAsia" w:hAnsiTheme="minorEastAsia"/>
                <w:sz w:val="18"/>
                <w:szCs w:val="18"/>
              </w:rPr>
              <w:t>IntelliJ IDEA</w:t>
            </w:r>
          </w:p>
        </w:tc>
        <w:tc>
          <w:tcPr>
            <w:tcW w:w="2841" w:type="dxa"/>
          </w:tcPr>
          <w:p w:rsidR="009B56B4" w:rsidRPr="009847FB" w:rsidRDefault="00CC746C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推荐使用</w:t>
            </w:r>
            <w:r w:rsidRPr="009847FB">
              <w:rPr>
                <w:rFonts w:asciiTheme="minorEastAsia" w:hAnsiTheme="minorEastAsia"/>
                <w:sz w:val="18"/>
                <w:szCs w:val="18"/>
              </w:rPr>
              <w:t>IntelliJ IDEA</w:t>
            </w:r>
          </w:p>
        </w:tc>
      </w:tr>
      <w:tr w:rsidR="009B56B4" w:rsidRPr="009847FB" w:rsidTr="00D42D59">
        <w:tc>
          <w:tcPr>
            <w:tcW w:w="2518" w:type="dxa"/>
          </w:tcPr>
          <w:p w:rsidR="009B56B4" w:rsidRPr="009847FB" w:rsidRDefault="00CC746C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构建工具</w:t>
            </w:r>
          </w:p>
        </w:tc>
        <w:tc>
          <w:tcPr>
            <w:tcW w:w="3163" w:type="dxa"/>
          </w:tcPr>
          <w:p w:rsidR="009B56B4" w:rsidRPr="009847FB" w:rsidRDefault="00CC746C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Maven</w:t>
            </w:r>
            <w:r w:rsidR="006E5A28" w:rsidRPr="009847FB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3.x</w:t>
            </w:r>
          </w:p>
        </w:tc>
        <w:tc>
          <w:tcPr>
            <w:tcW w:w="2841" w:type="dxa"/>
          </w:tcPr>
          <w:p w:rsidR="009B56B4" w:rsidRPr="009847FB" w:rsidRDefault="009B56B4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9B56B4" w:rsidRPr="009847FB" w:rsidTr="00D42D59">
        <w:tc>
          <w:tcPr>
            <w:tcW w:w="2518" w:type="dxa"/>
          </w:tcPr>
          <w:p w:rsidR="009B56B4" w:rsidRPr="009847FB" w:rsidRDefault="00CC746C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数据库</w:t>
            </w:r>
          </w:p>
        </w:tc>
        <w:tc>
          <w:tcPr>
            <w:tcW w:w="3163" w:type="dxa"/>
          </w:tcPr>
          <w:p w:rsidR="009B56B4" w:rsidRPr="009847FB" w:rsidRDefault="00CC746C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r w:rsidR="00C3350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C3350A" w:rsidRPr="009847FB">
              <w:rPr>
                <w:rFonts w:asciiTheme="minorEastAsia" w:hAnsiTheme="minorEastAsia" w:hint="eastAsia"/>
                <w:sz w:val="18"/>
                <w:szCs w:val="18"/>
              </w:rPr>
              <w:t>5.5+</w:t>
            </w:r>
          </w:p>
        </w:tc>
        <w:tc>
          <w:tcPr>
            <w:tcW w:w="2841" w:type="dxa"/>
          </w:tcPr>
          <w:p w:rsidR="009B56B4" w:rsidRPr="009847FB" w:rsidRDefault="009B56B4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9B56B4" w:rsidRPr="009847FB" w:rsidTr="00D42D59">
        <w:tc>
          <w:tcPr>
            <w:tcW w:w="2518" w:type="dxa"/>
          </w:tcPr>
          <w:p w:rsidR="009B56B4" w:rsidRPr="009847FB" w:rsidRDefault="00CC746C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消息队列</w:t>
            </w:r>
          </w:p>
        </w:tc>
        <w:tc>
          <w:tcPr>
            <w:tcW w:w="3163" w:type="dxa"/>
          </w:tcPr>
          <w:p w:rsidR="009B56B4" w:rsidRPr="009847FB" w:rsidRDefault="00CC746C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RabbitMQ</w:t>
            </w:r>
          </w:p>
        </w:tc>
        <w:tc>
          <w:tcPr>
            <w:tcW w:w="2841" w:type="dxa"/>
          </w:tcPr>
          <w:p w:rsidR="009B56B4" w:rsidRPr="009847FB" w:rsidRDefault="009B56B4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9B56B4" w:rsidRPr="009847FB" w:rsidTr="00D42D59">
        <w:tc>
          <w:tcPr>
            <w:tcW w:w="2518" w:type="dxa"/>
          </w:tcPr>
          <w:p w:rsidR="009B56B4" w:rsidRPr="009847FB" w:rsidRDefault="00CC746C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缓存</w:t>
            </w:r>
          </w:p>
        </w:tc>
        <w:tc>
          <w:tcPr>
            <w:tcW w:w="3163" w:type="dxa"/>
          </w:tcPr>
          <w:p w:rsidR="009B56B4" w:rsidRPr="009847FB" w:rsidRDefault="00CC746C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Redis</w:t>
            </w:r>
            <w:r w:rsidR="006E5A28" w:rsidRPr="009847FB">
              <w:rPr>
                <w:rFonts w:asciiTheme="minorEastAsia" w:hAnsiTheme="minorEastAsia" w:hint="eastAsia"/>
                <w:sz w:val="18"/>
                <w:szCs w:val="18"/>
              </w:rPr>
              <w:t xml:space="preserve"> 3.x</w:t>
            </w:r>
          </w:p>
        </w:tc>
        <w:tc>
          <w:tcPr>
            <w:tcW w:w="2841" w:type="dxa"/>
          </w:tcPr>
          <w:p w:rsidR="009B56B4" w:rsidRPr="009847FB" w:rsidRDefault="009B56B4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9B56B4" w:rsidRPr="009847FB" w:rsidTr="00D42D59">
        <w:tc>
          <w:tcPr>
            <w:tcW w:w="2518" w:type="dxa"/>
          </w:tcPr>
          <w:p w:rsidR="009B56B4" w:rsidRPr="009847FB" w:rsidRDefault="00CC746C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文件服务</w:t>
            </w:r>
          </w:p>
        </w:tc>
        <w:tc>
          <w:tcPr>
            <w:tcW w:w="3163" w:type="dxa"/>
          </w:tcPr>
          <w:p w:rsidR="009B56B4" w:rsidRPr="009847FB" w:rsidRDefault="00CC746C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FastDFS</w:t>
            </w:r>
          </w:p>
        </w:tc>
        <w:tc>
          <w:tcPr>
            <w:tcW w:w="2841" w:type="dxa"/>
          </w:tcPr>
          <w:p w:rsidR="009B56B4" w:rsidRPr="009847FB" w:rsidRDefault="00F14397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存储图片</w:t>
            </w:r>
          </w:p>
        </w:tc>
      </w:tr>
      <w:tr w:rsidR="009B56B4" w:rsidRPr="009847FB" w:rsidTr="00D42D59">
        <w:tc>
          <w:tcPr>
            <w:tcW w:w="2518" w:type="dxa"/>
          </w:tcPr>
          <w:p w:rsidR="009B56B4" w:rsidRPr="009847FB" w:rsidRDefault="00CC746C" w:rsidP="00A912E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文档数据库</w:t>
            </w:r>
          </w:p>
        </w:tc>
        <w:tc>
          <w:tcPr>
            <w:tcW w:w="3163" w:type="dxa"/>
          </w:tcPr>
          <w:p w:rsidR="009B56B4" w:rsidRPr="009847FB" w:rsidRDefault="00CC746C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MongoDB</w:t>
            </w:r>
            <w:r w:rsidR="006D5699" w:rsidRPr="009847FB">
              <w:rPr>
                <w:rFonts w:asciiTheme="minorEastAsia" w:hAnsiTheme="minorEastAsia" w:hint="eastAsia"/>
                <w:sz w:val="18"/>
                <w:szCs w:val="18"/>
              </w:rPr>
              <w:t xml:space="preserve"> 3.x</w:t>
            </w:r>
          </w:p>
        </w:tc>
        <w:tc>
          <w:tcPr>
            <w:tcW w:w="2841" w:type="dxa"/>
          </w:tcPr>
          <w:p w:rsidR="009B56B4" w:rsidRPr="009847FB" w:rsidRDefault="00F14397" w:rsidP="00C255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847FB">
              <w:rPr>
                <w:rFonts w:asciiTheme="minorEastAsia" w:hAnsiTheme="minorEastAsia" w:hint="eastAsia"/>
                <w:sz w:val="18"/>
                <w:szCs w:val="18"/>
              </w:rPr>
              <w:t>记录日志</w:t>
            </w:r>
          </w:p>
        </w:tc>
      </w:tr>
    </w:tbl>
    <w:p w:rsidR="009B56B4" w:rsidRPr="009847FB" w:rsidRDefault="009B56B4" w:rsidP="00C2558A">
      <w:pPr>
        <w:rPr>
          <w:rFonts w:asciiTheme="minorEastAsia" w:hAnsiTheme="minorEastAsia" w:hint="eastAsia"/>
        </w:rPr>
      </w:pPr>
    </w:p>
    <w:p w:rsidR="0057298B" w:rsidRPr="009847FB" w:rsidRDefault="0057298B" w:rsidP="00FA41C7">
      <w:pPr>
        <w:pStyle w:val="2"/>
        <w:rPr>
          <w:rFonts w:asciiTheme="minorEastAsia" w:eastAsiaTheme="minorEastAsia" w:hAnsiTheme="minorEastAsia"/>
        </w:rPr>
      </w:pPr>
      <w:bookmarkStart w:id="2" w:name="_Toc449090525"/>
      <w:r w:rsidRPr="009847FB">
        <w:rPr>
          <w:rFonts w:asciiTheme="minorEastAsia" w:eastAsiaTheme="minorEastAsia" w:hAnsiTheme="minorEastAsia" w:hint="eastAsia"/>
        </w:rPr>
        <w:t>项目分层</w:t>
      </w:r>
      <w:bookmarkEnd w:id="2"/>
    </w:p>
    <w:p w:rsidR="00281E7E" w:rsidRPr="009847FB" w:rsidRDefault="00B003A0" w:rsidP="00CE76B3">
      <w:pPr>
        <w:pStyle w:val="3"/>
        <w:rPr>
          <w:rFonts w:asciiTheme="minorEastAsia" w:hAnsiTheme="minorEastAsia" w:hint="eastAsia"/>
        </w:rPr>
      </w:pPr>
      <w:bookmarkStart w:id="3" w:name="_Toc449090526"/>
      <w:r w:rsidRPr="009847FB">
        <w:rPr>
          <w:rFonts w:asciiTheme="minorEastAsia" w:hAnsiTheme="minorEastAsia" w:hint="eastAsia"/>
        </w:rPr>
        <w:t>说明</w:t>
      </w:r>
      <w:bookmarkEnd w:id="3"/>
    </w:p>
    <w:p w:rsidR="00193292" w:rsidRPr="009847FB" w:rsidRDefault="00193292" w:rsidP="009847FB">
      <w:pPr>
        <w:ind w:firstLineChars="200" w:firstLine="420"/>
        <w:rPr>
          <w:rFonts w:asciiTheme="minorEastAsia" w:hAnsiTheme="minorEastAsia" w:hint="eastAsia"/>
        </w:rPr>
      </w:pPr>
      <w:r w:rsidRPr="009847FB">
        <w:rPr>
          <w:rFonts w:asciiTheme="minorEastAsia" w:hAnsiTheme="minorEastAsia" w:hint="eastAsia"/>
        </w:rPr>
        <w:t>项目划分为</w:t>
      </w:r>
      <w:r w:rsidR="00893839" w:rsidRPr="009847FB">
        <w:rPr>
          <w:rFonts w:asciiTheme="minorEastAsia" w:hAnsiTheme="minorEastAsia" w:hint="eastAsia"/>
        </w:rPr>
        <w:t>2层</w:t>
      </w:r>
      <w:r w:rsidRPr="009847FB">
        <w:rPr>
          <w:rFonts w:asciiTheme="minorEastAsia" w:hAnsiTheme="minorEastAsia" w:hint="eastAsia"/>
        </w:rPr>
        <w:t>，分别为服务层</w:t>
      </w:r>
      <w:r w:rsidR="00893839" w:rsidRPr="009847FB">
        <w:rPr>
          <w:rFonts w:asciiTheme="minorEastAsia" w:hAnsiTheme="minorEastAsia" w:hint="eastAsia"/>
        </w:rPr>
        <w:t>、</w:t>
      </w:r>
      <w:r w:rsidRPr="009847FB">
        <w:rPr>
          <w:rFonts w:asciiTheme="minorEastAsia" w:hAnsiTheme="minorEastAsia" w:hint="eastAsia"/>
        </w:rPr>
        <w:t>应用层</w:t>
      </w:r>
      <w:r w:rsidR="00893839" w:rsidRPr="009847FB">
        <w:rPr>
          <w:rFonts w:asciiTheme="minorEastAsia" w:hAnsiTheme="minorEastAsia" w:hint="eastAsia"/>
        </w:rPr>
        <w:t>，依赖的公共服务单独开发并在公共组件里提供接口客户端</w:t>
      </w:r>
      <w:r w:rsidRPr="009847FB">
        <w:rPr>
          <w:rFonts w:asciiTheme="minorEastAsia" w:hAnsiTheme="minorEastAsia" w:hint="eastAsia"/>
        </w:rPr>
        <w:t>。</w:t>
      </w:r>
    </w:p>
    <w:p w:rsidR="00534E35" w:rsidRPr="00F86F03" w:rsidRDefault="00534E35" w:rsidP="00CE76B3">
      <w:pPr>
        <w:pStyle w:val="4"/>
        <w:rPr>
          <w:rFonts w:asciiTheme="minorEastAsia" w:eastAsiaTheme="minorEastAsia" w:hAnsiTheme="minorEastAsia" w:cstheme="minorBidi" w:hint="eastAsia"/>
          <w:b w:val="0"/>
          <w:bCs w:val="0"/>
          <w:i/>
          <w:sz w:val="21"/>
          <w:szCs w:val="22"/>
        </w:rPr>
      </w:pPr>
      <w:r w:rsidRPr="00F86F03">
        <w:rPr>
          <w:rFonts w:asciiTheme="minorEastAsia" w:eastAsiaTheme="minorEastAsia" w:hAnsiTheme="minorEastAsia" w:cstheme="minorBidi" w:hint="eastAsia"/>
          <w:b w:val="0"/>
          <w:bCs w:val="0"/>
          <w:i/>
          <w:sz w:val="21"/>
          <w:szCs w:val="22"/>
        </w:rPr>
        <w:t>服务层</w:t>
      </w:r>
    </w:p>
    <w:p w:rsidR="00534E35" w:rsidRPr="009847FB" w:rsidRDefault="00193292" w:rsidP="009847FB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9847FB">
        <w:rPr>
          <w:rFonts w:asciiTheme="minorEastAsia" w:hAnsiTheme="minorEastAsia" w:hint="eastAsia"/>
        </w:rPr>
        <w:t>服务层按模块竖向分隔，彼此之间互相独立，跨模块之间的调用在应用业务Service里完成</w:t>
      </w:r>
      <w:r w:rsidR="00045256" w:rsidRPr="009847FB">
        <w:rPr>
          <w:rFonts w:asciiTheme="minorEastAsia" w:hAnsiTheme="minorEastAsia" w:hint="eastAsia"/>
        </w:rPr>
        <w:t>；</w:t>
      </w:r>
    </w:p>
    <w:p w:rsidR="00534E35" w:rsidRPr="009847FB" w:rsidRDefault="00193292" w:rsidP="009847FB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9847FB">
        <w:rPr>
          <w:rFonts w:asciiTheme="minorEastAsia" w:hAnsiTheme="minorEastAsia" w:hint="eastAsia"/>
        </w:rPr>
        <w:t>模块服务使用Dubbo</w:t>
      </w:r>
      <w:r w:rsidR="00893839" w:rsidRPr="009847FB">
        <w:rPr>
          <w:rFonts w:asciiTheme="minorEastAsia" w:hAnsiTheme="minorEastAsia" w:hint="eastAsia"/>
        </w:rPr>
        <w:t>注册中心</w:t>
      </w:r>
      <w:r w:rsidRPr="009847FB">
        <w:rPr>
          <w:rFonts w:asciiTheme="minorEastAsia" w:hAnsiTheme="minorEastAsia" w:hint="eastAsia"/>
        </w:rPr>
        <w:t>暴露</w:t>
      </w:r>
      <w:r w:rsidR="00534E35" w:rsidRPr="009847FB">
        <w:rPr>
          <w:rFonts w:asciiTheme="minorEastAsia" w:hAnsiTheme="minorEastAsia" w:hint="eastAsia"/>
        </w:rPr>
        <w:t>服务</w:t>
      </w:r>
      <w:r w:rsidR="0088640D" w:rsidRPr="009847FB">
        <w:rPr>
          <w:rFonts w:asciiTheme="minorEastAsia" w:hAnsiTheme="minorEastAsia" w:hint="eastAsia"/>
        </w:rPr>
        <w:t>接口</w:t>
      </w:r>
      <w:r w:rsidR="00534E35" w:rsidRPr="009847FB">
        <w:rPr>
          <w:rFonts w:asciiTheme="minorEastAsia" w:hAnsiTheme="minorEastAsia" w:hint="eastAsia"/>
        </w:rPr>
        <w:t>；</w:t>
      </w:r>
    </w:p>
    <w:p w:rsidR="00E34A47" w:rsidRPr="009847FB" w:rsidRDefault="00193292" w:rsidP="009847FB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9847FB">
        <w:rPr>
          <w:rFonts w:asciiTheme="minorEastAsia" w:hAnsiTheme="minorEastAsia" w:hint="eastAsia"/>
        </w:rPr>
        <w:t>持久层主要使用Hibernate</w:t>
      </w:r>
      <w:r w:rsidR="00F173A0" w:rsidRPr="009847FB">
        <w:rPr>
          <w:rFonts w:asciiTheme="minorEastAsia" w:hAnsiTheme="minorEastAsia" w:hint="eastAsia"/>
        </w:rPr>
        <w:t>，通过业务模型自动更新表结构</w:t>
      </w:r>
      <w:r w:rsidRPr="009847FB">
        <w:rPr>
          <w:rFonts w:asciiTheme="minorEastAsia" w:hAnsiTheme="minorEastAsia" w:hint="eastAsia"/>
        </w:rPr>
        <w:t>，MyBatis只用于跨表的复杂查询</w:t>
      </w:r>
      <w:r w:rsidR="00534E35" w:rsidRPr="009847FB">
        <w:rPr>
          <w:rFonts w:asciiTheme="minorEastAsia" w:hAnsiTheme="minorEastAsia" w:hint="eastAsia"/>
        </w:rPr>
        <w:t>；</w:t>
      </w:r>
    </w:p>
    <w:p w:rsidR="00320158" w:rsidRPr="009847FB" w:rsidRDefault="00E34A47" w:rsidP="009847FB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9847FB">
        <w:rPr>
          <w:rFonts w:asciiTheme="minorEastAsia" w:hAnsiTheme="minorEastAsia" w:hint="eastAsia"/>
        </w:rPr>
        <w:t>服务实现类使用Spring的注解事务；</w:t>
      </w:r>
    </w:p>
    <w:p w:rsidR="00E34A47" w:rsidRPr="009847FB" w:rsidRDefault="00E34A47" w:rsidP="00281E7E">
      <w:pPr>
        <w:rPr>
          <w:rFonts w:asciiTheme="minorEastAsia" w:hAnsiTheme="minorEastAsia" w:hint="eastAsia"/>
        </w:rPr>
      </w:pPr>
    </w:p>
    <w:p w:rsidR="00E34A47" w:rsidRPr="00F86F03" w:rsidRDefault="00534E35" w:rsidP="00CE76B3">
      <w:pPr>
        <w:pStyle w:val="4"/>
        <w:rPr>
          <w:rFonts w:asciiTheme="minorEastAsia" w:eastAsiaTheme="minorEastAsia" w:hAnsiTheme="minorEastAsia" w:cstheme="minorBidi" w:hint="eastAsia"/>
          <w:b w:val="0"/>
          <w:bCs w:val="0"/>
          <w:i/>
          <w:sz w:val="21"/>
          <w:szCs w:val="22"/>
        </w:rPr>
      </w:pPr>
      <w:r w:rsidRPr="00F86F03">
        <w:rPr>
          <w:rFonts w:asciiTheme="minorEastAsia" w:eastAsiaTheme="minorEastAsia" w:hAnsiTheme="minorEastAsia" w:cstheme="minorBidi" w:hint="eastAsia"/>
          <w:b w:val="0"/>
          <w:bCs w:val="0"/>
          <w:i/>
          <w:sz w:val="21"/>
          <w:szCs w:val="22"/>
        </w:rPr>
        <w:t>应用层</w:t>
      </w:r>
    </w:p>
    <w:p w:rsidR="00E34A47" w:rsidRPr="009847FB" w:rsidRDefault="00E34A47" w:rsidP="009847FB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9847FB">
        <w:rPr>
          <w:rFonts w:asciiTheme="minorEastAsia" w:hAnsiTheme="minorEastAsia" w:hint="eastAsia"/>
        </w:rPr>
        <w:t>Spring + SpringMVC作为主要开发框架</w:t>
      </w:r>
      <w:r w:rsidR="00CC72FE" w:rsidRPr="009847FB">
        <w:rPr>
          <w:rFonts w:asciiTheme="minorEastAsia" w:hAnsiTheme="minorEastAsia" w:hint="eastAsia"/>
        </w:rPr>
        <w:t>，</w:t>
      </w:r>
      <w:r w:rsidRPr="009847FB">
        <w:rPr>
          <w:rFonts w:asciiTheme="minorEastAsia" w:hAnsiTheme="minorEastAsia" w:hint="eastAsia"/>
        </w:rPr>
        <w:t>视图用Freemarker</w:t>
      </w:r>
      <w:r w:rsidR="00CC72FE" w:rsidRPr="009847FB">
        <w:rPr>
          <w:rFonts w:asciiTheme="minorEastAsia" w:hAnsiTheme="minorEastAsia" w:hint="eastAsia"/>
        </w:rPr>
        <w:t>模版引擎生成HTML展示到前端；</w:t>
      </w:r>
    </w:p>
    <w:p w:rsidR="00320158" w:rsidRPr="009847FB" w:rsidRDefault="00320158" w:rsidP="009847FB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9847FB">
        <w:rPr>
          <w:rFonts w:asciiTheme="minorEastAsia" w:hAnsiTheme="minorEastAsia" w:hint="eastAsia"/>
        </w:rPr>
        <w:t>Spring Session过滤器通过Redis共享Session；</w:t>
      </w:r>
    </w:p>
    <w:p w:rsidR="00E34A47" w:rsidRPr="009847FB" w:rsidRDefault="00320158" w:rsidP="009847FB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9847FB">
        <w:rPr>
          <w:rFonts w:asciiTheme="minorEastAsia" w:hAnsiTheme="minorEastAsia" w:hint="eastAsia"/>
        </w:rPr>
        <w:t>使用</w:t>
      </w:r>
      <w:r w:rsidR="00193292" w:rsidRPr="009847FB">
        <w:rPr>
          <w:rFonts w:asciiTheme="minorEastAsia" w:hAnsiTheme="minorEastAsia" w:hint="eastAsia"/>
        </w:rPr>
        <w:t>Dubbo</w:t>
      </w:r>
      <w:r w:rsidRPr="009847FB">
        <w:rPr>
          <w:rFonts w:asciiTheme="minorEastAsia" w:hAnsiTheme="minorEastAsia" w:hint="eastAsia"/>
        </w:rPr>
        <w:t>注册中心订阅并注入服务供应用业务Service调用；</w:t>
      </w:r>
    </w:p>
    <w:p w:rsidR="00CC72FE" w:rsidRPr="009847FB" w:rsidRDefault="00CC72FE" w:rsidP="00E34A47">
      <w:pPr>
        <w:rPr>
          <w:rFonts w:asciiTheme="minorEastAsia" w:hAnsiTheme="minorEastAsia" w:hint="eastAsia"/>
        </w:rPr>
      </w:pPr>
    </w:p>
    <w:p w:rsidR="00320158" w:rsidRPr="00F86F03" w:rsidRDefault="00320158" w:rsidP="00CE76B3">
      <w:pPr>
        <w:pStyle w:val="4"/>
        <w:rPr>
          <w:rFonts w:asciiTheme="minorEastAsia" w:eastAsiaTheme="minorEastAsia" w:hAnsiTheme="minorEastAsia" w:cstheme="minorBidi" w:hint="eastAsia"/>
          <w:b w:val="0"/>
          <w:bCs w:val="0"/>
          <w:i/>
          <w:sz w:val="21"/>
          <w:szCs w:val="22"/>
        </w:rPr>
      </w:pPr>
      <w:r w:rsidRPr="00F86F03">
        <w:rPr>
          <w:rFonts w:asciiTheme="minorEastAsia" w:eastAsiaTheme="minorEastAsia" w:hAnsiTheme="minorEastAsia" w:cstheme="minorBidi" w:hint="eastAsia"/>
          <w:b w:val="0"/>
          <w:bCs w:val="0"/>
          <w:i/>
          <w:sz w:val="21"/>
          <w:szCs w:val="22"/>
        </w:rPr>
        <w:t>流程</w:t>
      </w:r>
    </w:p>
    <w:p w:rsidR="001805DA" w:rsidRPr="009847FB" w:rsidRDefault="000C7EF3" w:rsidP="009847FB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9847FB">
        <w:rPr>
          <w:rFonts w:asciiTheme="minorEastAsia" w:hAnsiTheme="minorEastAsia" w:hint="eastAsia"/>
        </w:rPr>
        <w:t>应用平台</w:t>
      </w:r>
      <w:r w:rsidR="00435FAB" w:rsidRPr="009847FB">
        <w:rPr>
          <w:rFonts w:asciiTheme="minorEastAsia" w:hAnsiTheme="minorEastAsia" w:hint="eastAsia"/>
        </w:rPr>
        <w:t>接收前端请求或定时任务</w:t>
      </w:r>
      <w:r w:rsidR="00320158" w:rsidRPr="009847FB">
        <w:rPr>
          <w:rFonts w:asciiTheme="minorEastAsia" w:hAnsiTheme="minorEastAsia" w:hint="eastAsia"/>
        </w:rPr>
        <w:t>调用服务层的模块服务，模块服务通过</w:t>
      </w:r>
      <w:r w:rsidR="00191296" w:rsidRPr="009847FB">
        <w:rPr>
          <w:rFonts w:asciiTheme="minorEastAsia" w:hAnsiTheme="minorEastAsia" w:hint="eastAsia"/>
        </w:rPr>
        <w:t>来源</w:t>
      </w:r>
      <w:r w:rsidR="00320158" w:rsidRPr="009847FB">
        <w:rPr>
          <w:rFonts w:asciiTheme="minorEastAsia" w:hAnsiTheme="minorEastAsia" w:hint="eastAsia"/>
        </w:rPr>
        <w:t>切换对应的</w:t>
      </w:r>
      <w:r w:rsidR="002B3423" w:rsidRPr="009847FB">
        <w:rPr>
          <w:rFonts w:asciiTheme="minorEastAsia" w:hAnsiTheme="minorEastAsia" w:hint="eastAsia"/>
        </w:rPr>
        <w:t>数</w:t>
      </w:r>
      <w:r w:rsidR="00320158" w:rsidRPr="009847FB">
        <w:rPr>
          <w:rFonts w:asciiTheme="minorEastAsia" w:hAnsiTheme="minorEastAsia" w:hint="eastAsia"/>
        </w:rPr>
        <w:t>据</w:t>
      </w:r>
      <w:r w:rsidR="002B3423" w:rsidRPr="009847FB">
        <w:rPr>
          <w:rFonts w:asciiTheme="minorEastAsia" w:hAnsiTheme="minorEastAsia" w:hint="eastAsia"/>
        </w:rPr>
        <w:t>库</w:t>
      </w:r>
      <w:r w:rsidR="00191296" w:rsidRPr="009847FB">
        <w:rPr>
          <w:rFonts w:asciiTheme="minorEastAsia" w:hAnsiTheme="minorEastAsia" w:hint="eastAsia"/>
        </w:rPr>
        <w:t>（</w:t>
      </w:r>
      <w:r w:rsidR="002B3423" w:rsidRPr="009847FB">
        <w:rPr>
          <w:rFonts w:asciiTheme="minorEastAsia" w:hAnsiTheme="minorEastAsia" w:hint="eastAsia"/>
        </w:rPr>
        <w:t>每个</w:t>
      </w:r>
      <w:r w:rsidR="00191296" w:rsidRPr="009847FB">
        <w:rPr>
          <w:rFonts w:asciiTheme="minorEastAsia" w:hAnsiTheme="minorEastAsia" w:hint="eastAsia"/>
        </w:rPr>
        <w:t>应用</w:t>
      </w:r>
      <w:r w:rsidR="002B3423" w:rsidRPr="009847FB">
        <w:rPr>
          <w:rFonts w:asciiTheme="minorEastAsia" w:hAnsiTheme="minorEastAsia" w:hint="eastAsia"/>
        </w:rPr>
        <w:t>平台</w:t>
      </w:r>
      <w:r w:rsidR="00191296" w:rsidRPr="009847FB">
        <w:rPr>
          <w:rFonts w:asciiTheme="minorEastAsia" w:hAnsiTheme="minorEastAsia" w:hint="eastAsia"/>
        </w:rPr>
        <w:t>有独立的数据库和一个共享总库）来执行Service</w:t>
      </w:r>
      <w:r w:rsidR="0053196B" w:rsidRPr="009847FB">
        <w:rPr>
          <w:rFonts w:asciiTheme="minorEastAsia" w:hAnsiTheme="minorEastAsia" w:hint="eastAsia"/>
        </w:rPr>
        <w:t>方法</w:t>
      </w:r>
      <w:r w:rsidR="001805DA" w:rsidRPr="009847FB">
        <w:rPr>
          <w:rFonts w:asciiTheme="minorEastAsia" w:hAnsiTheme="minorEastAsia" w:hint="eastAsia"/>
        </w:rPr>
        <w:t>。</w:t>
      </w:r>
    </w:p>
    <w:p w:rsidR="00435FAB" w:rsidRPr="009847FB" w:rsidRDefault="001805DA" w:rsidP="009847F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9847FB">
        <w:rPr>
          <w:rFonts w:asciiTheme="minorEastAsia" w:hAnsiTheme="minorEastAsia" w:hint="eastAsia"/>
        </w:rPr>
        <w:t>需要跨模块的异步任务只需要向消息队列发出消息，由执行方监听处理。</w:t>
      </w:r>
    </w:p>
    <w:p w:rsidR="00320158" w:rsidRPr="009847FB" w:rsidRDefault="00320158">
      <w:pPr>
        <w:widowControl/>
        <w:jc w:val="left"/>
        <w:rPr>
          <w:rFonts w:asciiTheme="minorEastAsia" w:hAnsiTheme="minorEastAsia"/>
        </w:rPr>
      </w:pPr>
      <w:r w:rsidRPr="009847FB">
        <w:rPr>
          <w:rFonts w:asciiTheme="minorEastAsia" w:hAnsiTheme="minorEastAsia"/>
        </w:rPr>
        <w:br w:type="page"/>
      </w:r>
    </w:p>
    <w:p w:rsidR="00B003A0" w:rsidRPr="009847FB" w:rsidRDefault="00B65BED" w:rsidP="00CE76B3">
      <w:pPr>
        <w:pStyle w:val="3"/>
        <w:rPr>
          <w:rFonts w:asciiTheme="minorEastAsia" w:hAnsiTheme="minorEastAsia"/>
        </w:rPr>
      </w:pPr>
      <w:bookmarkStart w:id="4" w:name="_Toc449090527"/>
      <w:r w:rsidRPr="009847FB">
        <w:rPr>
          <w:rFonts w:asciiTheme="minorEastAsia" w:hAnsiTheme="minorEastAsia" w:hint="eastAsia"/>
        </w:rPr>
        <w:lastRenderedPageBreak/>
        <w:t>结构图</w:t>
      </w:r>
      <w:bookmarkEnd w:id="4"/>
    </w:p>
    <w:p w:rsidR="00E07862" w:rsidRPr="009847FB" w:rsidRDefault="008D00C3" w:rsidP="00281E7E">
      <w:pPr>
        <w:rPr>
          <w:rFonts w:asciiTheme="minorEastAsia" w:hAnsiTheme="minorEastAsia"/>
        </w:rPr>
      </w:pPr>
      <w:r w:rsidRPr="009847FB">
        <w:rPr>
          <w:rFonts w:asciiTheme="minorEastAsia" w:hAnsiTheme="minorEastAsia"/>
        </w:rPr>
        <w:object w:dxaOrig="11705" w:dyaOrig="1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7.75pt" o:ole="">
            <v:imagedata r:id="rId8" o:title=""/>
          </v:shape>
          <o:OLEObject Type="Embed" ProgID="Visio.Drawing.11" ShapeID="_x0000_i1025" DrawAspect="Content" ObjectID="_1522832480" r:id="rId9"/>
        </w:object>
      </w:r>
    </w:p>
    <w:p w:rsidR="00320158" w:rsidRPr="009847FB" w:rsidRDefault="00320158">
      <w:pPr>
        <w:widowControl/>
        <w:jc w:val="left"/>
        <w:rPr>
          <w:rFonts w:asciiTheme="minorEastAsia" w:hAnsiTheme="minorEastAsia"/>
        </w:rPr>
      </w:pPr>
      <w:r w:rsidRPr="009847FB">
        <w:rPr>
          <w:rFonts w:asciiTheme="minorEastAsia" w:hAnsiTheme="minorEastAsia"/>
        </w:rPr>
        <w:br w:type="page"/>
      </w:r>
    </w:p>
    <w:p w:rsidR="00B07952" w:rsidRPr="009847FB" w:rsidRDefault="00B65BED" w:rsidP="00CE76B3">
      <w:pPr>
        <w:pStyle w:val="3"/>
        <w:rPr>
          <w:rFonts w:asciiTheme="minorEastAsia" w:hAnsiTheme="minorEastAsia"/>
        </w:rPr>
      </w:pPr>
      <w:bookmarkStart w:id="5" w:name="_Toc449090528"/>
      <w:r w:rsidRPr="009847FB">
        <w:rPr>
          <w:rFonts w:asciiTheme="minorEastAsia" w:hAnsiTheme="minorEastAsia" w:hint="eastAsia"/>
        </w:rPr>
        <w:lastRenderedPageBreak/>
        <w:t>部署图</w:t>
      </w:r>
      <w:bookmarkEnd w:id="5"/>
    </w:p>
    <w:p w:rsidR="00B07952" w:rsidRPr="009847FB" w:rsidRDefault="008D00C3" w:rsidP="0057298B">
      <w:pPr>
        <w:rPr>
          <w:rFonts w:asciiTheme="minorEastAsia" w:hAnsiTheme="minorEastAsia"/>
        </w:rPr>
      </w:pPr>
      <w:r w:rsidRPr="009847FB">
        <w:rPr>
          <w:rFonts w:asciiTheme="minorEastAsia" w:hAnsiTheme="minorEastAsia"/>
        </w:rPr>
        <w:object w:dxaOrig="10903" w:dyaOrig="11556">
          <v:shape id="_x0000_i1026" type="#_x0000_t75" style="width:414.75pt;height:439.5pt" o:ole="">
            <v:imagedata r:id="rId10" o:title=""/>
          </v:shape>
          <o:OLEObject Type="Embed" ProgID="Visio.Drawing.11" ShapeID="_x0000_i1026" DrawAspect="Content" ObjectID="_1522832481" r:id="rId11"/>
        </w:object>
      </w:r>
    </w:p>
    <w:sectPr w:rsidR="00B07952" w:rsidRPr="009847FB" w:rsidSect="00A8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4E0" w:rsidRDefault="004814E0" w:rsidP="0057298B">
      <w:r>
        <w:separator/>
      </w:r>
    </w:p>
  </w:endnote>
  <w:endnote w:type="continuationSeparator" w:id="0">
    <w:p w:rsidR="004814E0" w:rsidRDefault="004814E0" w:rsidP="00572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4E0" w:rsidRDefault="004814E0" w:rsidP="0057298B">
      <w:r>
        <w:separator/>
      </w:r>
    </w:p>
  </w:footnote>
  <w:footnote w:type="continuationSeparator" w:id="0">
    <w:p w:rsidR="004814E0" w:rsidRDefault="004814E0" w:rsidP="005729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4657"/>
    <w:multiLevelType w:val="hybridMultilevel"/>
    <w:tmpl w:val="847A9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267B36"/>
    <w:multiLevelType w:val="hybridMultilevel"/>
    <w:tmpl w:val="2F68F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8A508C"/>
    <w:multiLevelType w:val="hybridMultilevel"/>
    <w:tmpl w:val="A6188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98B"/>
    <w:rsid w:val="00001515"/>
    <w:rsid w:val="0001392F"/>
    <w:rsid w:val="00045256"/>
    <w:rsid w:val="00090DBD"/>
    <w:rsid w:val="000956E0"/>
    <w:rsid w:val="000B7763"/>
    <w:rsid w:val="000C7EF3"/>
    <w:rsid w:val="0013233C"/>
    <w:rsid w:val="00134B36"/>
    <w:rsid w:val="00143B21"/>
    <w:rsid w:val="00143F5D"/>
    <w:rsid w:val="001725A9"/>
    <w:rsid w:val="001805DA"/>
    <w:rsid w:val="00191296"/>
    <w:rsid w:val="00193292"/>
    <w:rsid w:val="001E5129"/>
    <w:rsid w:val="00281E7E"/>
    <w:rsid w:val="002B3423"/>
    <w:rsid w:val="00320158"/>
    <w:rsid w:val="00320C65"/>
    <w:rsid w:val="00326C48"/>
    <w:rsid w:val="00351635"/>
    <w:rsid w:val="00386459"/>
    <w:rsid w:val="00402E00"/>
    <w:rsid w:val="00403FF1"/>
    <w:rsid w:val="00435FAB"/>
    <w:rsid w:val="004814E0"/>
    <w:rsid w:val="00497352"/>
    <w:rsid w:val="004A5CAB"/>
    <w:rsid w:val="004A74D0"/>
    <w:rsid w:val="004D7557"/>
    <w:rsid w:val="0053196B"/>
    <w:rsid w:val="00534E35"/>
    <w:rsid w:val="00566100"/>
    <w:rsid w:val="0057298B"/>
    <w:rsid w:val="005C58BC"/>
    <w:rsid w:val="006C7192"/>
    <w:rsid w:val="006D5699"/>
    <w:rsid w:val="006D5D1E"/>
    <w:rsid w:val="006E5A28"/>
    <w:rsid w:val="007019BD"/>
    <w:rsid w:val="00701D30"/>
    <w:rsid w:val="00701FD2"/>
    <w:rsid w:val="007076CB"/>
    <w:rsid w:val="00712B8E"/>
    <w:rsid w:val="0088640D"/>
    <w:rsid w:val="00893839"/>
    <w:rsid w:val="008B426B"/>
    <w:rsid w:val="008D00C3"/>
    <w:rsid w:val="008E1701"/>
    <w:rsid w:val="008F470F"/>
    <w:rsid w:val="008F5F07"/>
    <w:rsid w:val="009847FB"/>
    <w:rsid w:val="009B56B4"/>
    <w:rsid w:val="00A65295"/>
    <w:rsid w:val="00A71946"/>
    <w:rsid w:val="00A72121"/>
    <w:rsid w:val="00A851A4"/>
    <w:rsid w:val="00A912E8"/>
    <w:rsid w:val="00AE0063"/>
    <w:rsid w:val="00B003A0"/>
    <w:rsid w:val="00B07952"/>
    <w:rsid w:val="00B309AA"/>
    <w:rsid w:val="00B65BED"/>
    <w:rsid w:val="00C0184B"/>
    <w:rsid w:val="00C2558A"/>
    <w:rsid w:val="00C3350A"/>
    <w:rsid w:val="00C46611"/>
    <w:rsid w:val="00C7363D"/>
    <w:rsid w:val="00CC72FE"/>
    <w:rsid w:val="00CC746C"/>
    <w:rsid w:val="00CE76B3"/>
    <w:rsid w:val="00CF4C0F"/>
    <w:rsid w:val="00D42D59"/>
    <w:rsid w:val="00D60F00"/>
    <w:rsid w:val="00E07862"/>
    <w:rsid w:val="00E34A47"/>
    <w:rsid w:val="00E86425"/>
    <w:rsid w:val="00ED19D9"/>
    <w:rsid w:val="00ED6CEA"/>
    <w:rsid w:val="00F14397"/>
    <w:rsid w:val="00F173A0"/>
    <w:rsid w:val="00F45BC7"/>
    <w:rsid w:val="00F776CF"/>
    <w:rsid w:val="00F86F03"/>
    <w:rsid w:val="00FA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1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76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9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9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29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1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20C65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D00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D00C3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9B5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CE76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9847F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45BC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5BC7"/>
  </w:style>
  <w:style w:type="paragraph" w:styleId="20">
    <w:name w:val="toc 2"/>
    <w:basedOn w:val="a"/>
    <w:next w:val="a"/>
    <w:autoRedefine/>
    <w:uiPriority w:val="39"/>
    <w:unhideWhenUsed/>
    <w:rsid w:val="00F45BC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45BC7"/>
    <w:pPr>
      <w:ind w:leftChars="400" w:left="840"/>
    </w:pPr>
  </w:style>
  <w:style w:type="character" w:styleId="a8">
    <w:name w:val="Hyperlink"/>
    <w:basedOn w:val="a0"/>
    <w:uiPriority w:val="99"/>
    <w:unhideWhenUsed/>
    <w:rsid w:val="00F45BC7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F45BC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45B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24187-B344-4160-AD41-E3A3FD07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191</Words>
  <Characters>1093</Characters>
  <Application>Microsoft Office Word</Application>
  <DocSecurity>0</DocSecurity>
  <Lines>9</Lines>
  <Paragraphs>2</Paragraphs>
  <ScaleCrop>false</ScaleCrop>
  <Company>Microsoft.Com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92</cp:revision>
  <dcterms:created xsi:type="dcterms:W3CDTF">2016-04-21T03:08:00Z</dcterms:created>
  <dcterms:modified xsi:type="dcterms:W3CDTF">2016-04-22T04:13:00Z</dcterms:modified>
</cp:coreProperties>
</file>