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EC" w:rsidRPr="00CE44C5" w:rsidRDefault="00BE3B16" w:rsidP="0093488B">
      <w:pPr>
        <w:spacing w:beforeLines="50" w:before="156"/>
        <w:jc w:val="center"/>
        <w:rPr>
          <w:rFonts w:asciiTheme="minorEastAsia" w:hAnsiTheme="minorEastAsia"/>
          <w:b/>
          <w:sz w:val="28"/>
          <w:szCs w:val="28"/>
        </w:rPr>
      </w:pPr>
      <w:r w:rsidRPr="00CE44C5">
        <w:rPr>
          <w:rFonts w:asciiTheme="minorEastAsia" w:hAnsiTheme="minorEastAsia" w:hint="eastAsia"/>
          <w:b/>
          <w:sz w:val="28"/>
          <w:szCs w:val="28"/>
        </w:rPr>
        <w:t>代金券</w:t>
      </w:r>
      <w:r w:rsidR="008F4F2B">
        <w:rPr>
          <w:rFonts w:asciiTheme="minorEastAsia" w:hAnsiTheme="minorEastAsia" w:hint="eastAsia"/>
          <w:b/>
          <w:sz w:val="28"/>
          <w:szCs w:val="28"/>
        </w:rPr>
        <w:t>使用</w:t>
      </w:r>
      <w:r w:rsidR="002A2EE0">
        <w:rPr>
          <w:rFonts w:asciiTheme="minorEastAsia" w:hAnsiTheme="minorEastAsia" w:hint="eastAsia"/>
          <w:b/>
          <w:sz w:val="28"/>
          <w:szCs w:val="28"/>
        </w:rPr>
        <w:t>规则设置</w:t>
      </w:r>
    </w:p>
    <w:p w:rsidR="000D0465" w:rsidRPr="003B4A70" w:rsidRDefault="00402510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B4A70">
        <w:rPr>
          <w:rFonts w:asciiTheme="minorEastAsia" w:hAnsiTheme="minorEastAsia" w:hint="eastAsia"/>
        </w:rPr>
        <w:t>票</w:t>
      </w:r>
      <w:proofErr w:type="gramStart"/>
      <w:r w:rsidRPr="003B4A70">
        <w:rPr>
          <w:rFonts w:asciiTheme="minorEastAsia" w:hAnsiTheme="minorEastAsia" w:hint="eastAsia"/>
        </w:rPr>
        <w:t>量</w:t>
      </w:r>
      <w:r w:rsidRPr="003B4A70">
        <w:rPr>
          <w:rFonts w:asciiTheme="minorEastAsia" w:hAnsiTheme="minorEastAsia"/>
        </w:rPr>
        <w:t>游</w:t>
      </w:r>
      <w:r w:rsidRPr="003B4A70">
        <w:rPr>
          <w:rFonts w:asciiTheme="minorEastAsia" w:hAnsiTheme="minorEastAsia" w:hint="eastAsia"/>
        </w:rPr>
        <w:t>的</w:t>
      </w:r>
      <w:r w:rsidR="0084419E" w:rsidRPr="003B4A70">
        <w:rPr>
          <w:rFonts w:asciiTheme="minorEastAsia" w:hAnsiTheme="minorEastAsia" w:hint="eastAsia"/>
        </w:rPr>
        <w:t>卡券</w:t>
      </w:r>
      <w:proofErr w:type="gramEnd"/>
      <w:r w:rsidR="0084419E" w:rsidRPr="003B4A70">
        <w:rPr>
          <w:rFonts w:asciiTheme="minorEastAsia" w:hAnsiTheme="minorEastAsia"/>
        </w:rPr>
        <w:t>分为</w:t>
      </w:r>
      <w:r w:rsidR="00C64AA2" w:rsidRPr="003B4A70">
        <w:rPr>
          <w:rFonts w:asciiTheme="minorEastAsia" w:hAnsiTheme="minorEastAsia"/>
        </w:rPr>
        <w:t>现金</w:t>
      </w:r>
      <w:proofErr w:type="gramStart"/>
      <w:r w:rsidR="00C64AA2" w:rsidRPr="003B4A70">
        <w:rPr>
          <w:rFonts w:asciiTheme="minorEastAsia" w:hAnsiTheme="minorEastAsia"/>
        </w:rPr>
        <w:t>券</w:t>
      </w:r>
      <w:proofErr w:type="gramEnd"/>
      <w:r w:rsidR="0084419E" w:rsidRPr="003B4A70">
        <w:rPr>
          <w:rFonts w:asciiTheme="minorEastAsia" w:hAnsiTheme="minorEastAsia" w:hint="eastAsia"/>
        </w:rPr>
        <w:t>和</w:t>
      </w:r>
      <w:r w:rsidR="00C64AA2" w:rsidRPr="003B4A70">
        <w:rPr>
          <w:rFonts w:asciiTheme="minorEastAsia" w:hAnsiTheme="minorEastAsia"/>
        </w:rPr>
        <w:t>代金券</w:t>
      </w:r>
      <w:r w:rsidR="008F0B40" w:rsidRPr="003B4A70">
        <w:rPr>
          <w:rFonts w:asciiTheme="minorEastAsia" w:hAnsiTheme="minorEastAsia" w:hint="eastAsia"/>
        </w:rPr>
        <w:t>。</w:t>
      </w:r>
    </w:p>
    <w:p w:rsidR="00B32830" w:rsidRPr="003B4A70" w:rsidRDefault="00C64AA2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B4A70">
        <w:rPr>
          <w:rFonts w:asciiTheme="minorEastAsia" w:hAnsiTheme="minorEastAsia" w:hint="eastAsia"/>
        </w:rPr>
        <w:t>票</w:t>
      </w:r>
      <w:proofErr w:type="gramStart"/>
      <w:r w:rsidRPr="003B4A70">
        <w:rPr>
          <w:rFonts w:asciiTheme="minorEastAsia" w:hAnsiTheme="minorEastAsia" w:hint="eastAsia"/>
        </w:rPr>
        <w:t>量</w:t>
      </w:r>
      <w:r w:rsidRPr="003B4A70">
        <w:rPr>
          <w:rFonts w:asciiTheme="minorEastAsia" w:hAnsiTheme="minorEastAsia"/>
        </w:rPr>
        <w:t>游</w:t>
      </w:r>
      <w:r w:rsidRPr="003B4A70">
        <w:rPr>
          <w:rFonts w:asciiTheme="minorEastAsia" w:hAnsiTheme="minorEastAsia" w:hint="eastAsia"/>
        </w:rPr>
        <w:t>现金券</w:t>
      </w:r>
      <w:proofErr w:type="gramEnd"/>
      <w:r w:rsidR="00A8063A" w:rsidRPr="003B4A70">
        <w:rPr>
          <w:rFonts w:asciiTheme="minorEastAsia" w:hAnsiTheme="minorEastAsia" w:hint="eastAsia"/>
        </w:rPr>
        <w:t>：</w:t>
      </w:r>
      <w:r w:rsidR="00FD4802" w:rsidRPr="003B4A70">
        <w:rPr>
          <w:rFonts w:asciiTheme="minorEastAsia" w:hAnsiTheme="minorEastAsia" w:hint="eastAsia"/>
        </w:rPr>
        <w:t>可直接作为现金在票量平台消费使用，</w:t>
      </w:r>
      <w:r w:rsidR="003B4A70" w:rsidRPr="003B4A70">
        <w:rPr>
          <w:rFonts w:asciiTheme="minorEastAsia" w:hAnsiTheme="minorEastAsia" w:hint="eastAsia"/>
        </w:rPr>
        <w:t>使用</w:t>
      </w:r>
      <w:r w:rsidR="003B4A70" w:rsidRPr="003B4A70">
        <w:rPr>
          <w:rFonts w:asciiTheme="minorEastAsia" w:hAnsiTheme="minorEastAsia"/>
        </w:rPr>
        <w:t>上没有限定条件，</w:t>
      </w:r>
      <w:r w:rsidR="00406B27" w:rsidRPr="003B4A70">
        <w:rPr>
          <w:rFonts w:asciiTheme="minorEastAsia" w:hAnsiTheme="minorEastAsia" w:hint="eastAsia"/>
        </w:rPr>
        <w:t>是</w:t>
      </w:r>
      <w:r w:rsidR="00406B27" w:rsidRPr="003B4A70">
        <w:rPr>
          <w:rFonts w:asciiTheme="minorEastAsia" w:hAnsiTheme="minorEastAsia"/>
        </w:rPr>
        <w:t>通过</w:t>
      </w:r>
      <w:r w:rsidR="00FD4802" w:rsidRPr="003B4A70">
        <w:rPr>
          <w:rFonts w:asciiTheme="minorEastAsia" w:hAnsiTheme="minorEastAsia" w:hint="eastAsia"/>
        </w:rPr>
        <w:t>用户购买</w:t>
      </w:r>
      <w:r w:rsidR="00406B27" w:rsidRPr="003B4A70">
        <w:rPr>
          <w:rFonts w:asciiTheme="minorEastAsia" w:hAnsiTheme="minorEastAsia"/>
        </w:rPr>
        <w:t>、</w:t>
      </w:r>
      <w:r w:rsidR="00FD4802" w:rsidRPr="003B4A70">
        <w:rPr>
          <w:rFonts w:asciiTheme="minorEastAsia" w:hAnsiTheme="minorEastAsia" w:hint="eastAsia"/>
        </w:rPr>
        <w:t>活动、</w:t>
      </w:r>
      <w:r w:rsidR="00BA1F0C" w:rsidRPr="003B4A70">
        <w:rPr>
          <w:rFonts w:asciiTheme="minorEastAsia" w:hAnsiTheme="minorEastAsia" w:hint="eastAsia"/>
        </w:rPr>
        <w:t>积分</w:t>
      </w:r>
      <w:r w:rsidR="00BA1F0C" w:rsidRPr="003B4A70">
        <w:rPr>
          <w:rFonts w:asciiTheme="minorEastAsia" w:hAnsiTheme="minorEastAsia"/>
        </w:rPr>
        <w:t>兑换等渠道获得</w:t>
      </w:r>
      <w:r w:rsidR="003B4A70" w:rsidRPr="003B4A70">
        <w:rPr>
          <w:rFonts w:asciiTheme="minorEastAsia" w:hAnsiTheme="minorEastAsia" w:hint="eastAsia"/>
        </w:rPr>
        <w:t>。</w:t>
      </w:r>
    </w:p>
    <w:p w:rsidR="009F0B80" w:rsidRPr="003B4A70" w:rsidRDefault="001629E7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proofErr w:type="gramStart"/>
      <w:r w:rsidRPr="003B4A70">
        <w:rPr>
          <w:rFonts w:asciiTheme="minorEastAsia" w:hAnsiTheme="minorEastAsia" w:hint="eastAsia"/>
        </w:rPr>
        <w:t>票量游</w:t>
      </w:r>
      <w:r w:rsidR="000D0465" w:rsidRPr="003B4A70">
        <w:rPr>
          <w:rFonts w:asciiTheme="minorEastAsia" w:hAnsiTheme="minorEastAsia" w:hint="eastAsia"/>
        </w:rPr>
        <w:t>代金券</w:t>
      </w:r>
      <w:proofErr w:type="gramEnd"/>
      <w:r w:rsidR="00A8063A" w:rsidRPr="003B4A70">
        <w:rPr>
          <w:rFonts w:asciiTheme="minorEastAsia" w:hAnsiTheme="minorEastAsia" w:hint="eastAsia"/>
        </w:rPr>
        <w:t>：</w:t>
      </w:r>
      <w:r w:rsidRPr="003B4A70">
        <w:rPr>
          <w:rFonts w:asciiTheme="minorEastAsia" w:hAnsiTheme="minorEastAsia"/>
        </w:rPr>
        <w:t>通过注册、活动优惠、</w:t>
      </w:r>
      <w:r w:rsidR="00EA189D" w:rsidRPr="003B4A70">
        <w:rPr>
          <w:rFonts w:asciiTheme="minorEastAsia" w:hAnsiTheme="minorEastAsia" w:hint="eastAsia"/>
        </w:rPr>
        <w:t>会员</w:t>
      </w:r>
      <w:r w:rsidR="00EA189D" w:rsidRPr="003B4A70">
        <w:rPr>
          <w:rFonts w:asciiTheme="minorEastAsia" w:hAnsiTheme="minorEastAsia"/>
        </w:rPr>
        <w:t>福利</w:t>
      </w:r>
      <w:r w:rsidR="003511DA" w:rsidRPr="003B4A70">
        <w:rPr>
          <w:rFonts w:asciiTheme="minorEastAsia" w:hAnsiTheme="minorEastAsia" w:hint="eastAsia"/>
        </w:rPr>
        <w:t>、</w:t>
      </w:r>
      <w:r w:rsidR="003511DA" w:rsidRPr="003B4A70">
        <w:rPr>
          <w:rFonts w:asciiTheme="minorEastAsia" w:hAnsiTheme="minorEastAsia"/>
        </w:rPr>
        <w:t>满额送</w:t>
      </w:r>
      <w:r w:rsidR="00EA189D" w:rsidRPr="003B4A70">
        <w:rPr>
          <w:rFonts w:asciiTheme="minorEastAsia" w:hAnsiTheme="minorEastAsia"/>
        </w:rPr>
        <w:t>等方式所获得</w:t>
      </w:r>
      <w:r w:rsidR="00C64AA2" w:rsidRPr="003B4A70">
        <w:rPr>
          <w:rFonts w:asciiTheme="minorEastAsia" w:hAnsiTheme="minorEastAsia" w:hint="eastAsia"/>
        </w:rPr>
        <w:t>。</w:t>
      </w:r>
      <w:r w:rsidR="007F1F7B" w:rsidRPr="003B4A70">
        <w:rPr>
          <w:rFonts w:asciiTheme="minorEastAsia" w:hAnsiTheme="minorEastAsia" w:hint="eastAsia"/>
        </w:rPr>
        <w:t>在</w:t>
      </w:r>
      <w:r w:rsidR="00A8063A" w:rsidRPr="003B4A70">
        <w:rPr>
          <w:rFonts w:asciiTheme="minorEastAsia" w:hAnsiTheme="minorEastAsia" w:hint="eastAsia"/>
        </w:rPr>
        <w:t>满足活动规则设计</w:t>
      </w:r>
      <w:r w:rsidR="007F1F7B" w:rsidRPr="003B4A70">
        <w:rPr>
          <w:rFonts w:asciiTheme="minorEastAsia" w:hAnsiTheme="minorEastAsia"/>
        </w:rPr>
        <w:t>时，</w:t>
      </w:r>
      <w:r w:rsidR="00C64AA2" w:rsidRPr="003B4A70">
        <w:rPr>
          <w:rFonts w:asciiTheme="minorEastAsia" w:hAnsiTheme="minorEastAsia" w:hint="eastAsia"/>
        </w:rPr>
        <w:t>代金券</w:t>
      </w:r>
      <w:r w:rsidR="00C64AA2" w:rsidRPr="003B4A70">
        <w:rPr>
          <w:rFonts w:asciiTheme="minorEastAsia" w:hAnsiTheme="minorEastAsia"/>
        </w:rPr>
        <w:t>可抵扣</w:t>
      </w:r>
      <w:r w:rsidR="00C64AA2" w:rsidRPr="003B4A70">
        <w:rPr>
          <w:rFonts w:asciiTheme="minorEastAsia" w:hAnsiTheme="minorEastAsia" w:hint="eastAsia"/>
        </w:rPr>
        <w:t>等额</w:t>
      </w:r>
      <w:r w:rsidR="00C64AA2" w:rsidRPr="003B4A70">
        <w:rPr>
          <w:rFonts w:asciiTheme="minorEastAsia" w:hAnsiTheme="minorEastAsia"/>
        </w:rPr>
        <w:t>现金</w:t>
      </w:r>
      <w:r w:rsidR="007F1F7B" w:rsidRPr="003B4A70">
        <w:rPr>
          <w:rFonts w:asciiTheme="minorEastAsia" w:hAnsiTheme="minorEastAsia" w:hint="eastAsia"/>
        </w:rPr>
        <w:t>使用</w:t>
      </w:r>
      <w:r w:rsidR="00C64AA2" w:rsidRPr="003B4A70">
        <w:rPr>
          <w:rFonts w:asciiTheme="minorEastAsia" w:hAnsiTheme="minorEastAsia"/>
        </w:rPr>
        <w:t>。</w:t>
      </w:r>
    </w:p>
    <w:p w:rsidR="00402510" w:rsidRPr="003B4A70" w:rsidRDefault="003852D1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B4A70">
        <w:rPr>
          <w:rFonts w:asciiTheme="minorEastAsia" w:hAnsiTheme="minorEastAsia" w:hint="eastAsia"/>
        </w:rPr>
        <w:t>本</w:t>
      </w:r>
      <w:r w:rsidR="00D87C87" w:rsidRPr="003B4A70">
        <w:rPr>
          <w:rFonts w:asciiTheme="minorEastAsia" w:hAnsiTheme="minorEastAsia" w:hint="eastAsia"/>
        </w:rPr>
        <w:t>文</w:t>
      </w:r>
      <w:r w:rsidR="002A2EE0" w:rsidRPr="003B4A70">
        <w:rPr>
          <w:rFonts w:asciiTheme="minorEastAsia" w:hAnsiTheme="minorEastAsia"/>
        </w:rPr>
        <w:t>仅针对代金券</w:t>
      </w:r>
      <w:r w:rsidR="002A2EE0" w:rsidRPr="003B4A70">
        <w:rPr>
          <w:rFonts w:asciiTheme="minorEastAsia" w:hAnsiTheme="minorEastAsia" w:hint="eastAsia"/>
        </w:rPr>
        <w:t>的</w:t>
      </w:r>
      <w:r w:rsidR="002A2EE0" w:rsidRPr="003B4A70">
        <w:rPr>
          <w:rFonts w:asciiTheme="minorEastAsia" w:hAnsiTheme="minorEastAsia"/>
        </w:rPr>
        <w:t>规则进行设置。</w:t>
      </w:r>
    </w:p>
    <w:p w:rsidR="005B1B1D" w:rsidRDefault="005B1B1D" w:rsidP="0093488B">
      <w:pPr>
        <w:spacing w:beforeLines="50" w:before="156"/>
        <w:rPr>
          <w:rFonts w:asciiTheme="minorEastAsia" w:hAnsiTheme="minorEastAsia"/>
        </w:rPr>
      </w:pPr>
    </w:p>
    <w:p w:rsidR="005B1B1D" w:rsidRPr="003B4A70" w:rsidRDefault="005B1B1D" w:rsidP="0093488B">
      <w:pPr>
        <w:pStyle w:val="a5"/>
        <w:numPr>
          <w:ilvl w:val="0"/>
          <w:numId w:val="2"/>
        </w:numPr>
        <w:spacing w:beforeLines="50" w:before="156"/>
        <w:ind w:firstLineChars="0"/>
        <w:rPr>
          <w:rFonts w:asciiTheme="minorEastAsia" w:hAnsiTheme="minorEastAsia"/>
          <w:b/>
        </w:rPr>
      </w:pPr>
      <w:r w:rsidRPr="003B4A70">
        <w:rPr>
          <w:rFonts w:asciiTheme="minorEastAsia" w:hAnsiTheme="minorEastAsia" w:hint="eastAsia"/>
          <w:b/>
        </w:rPr>
        <w:t>代金券的使用规则：</w:t>
      </w:r>
    </w:p>
    <w:p w:rsidR="005B1B1D" w:rsidRPr="003B4A70" w:rsidRDefault="005B1B1D" w:rsidP="0093488B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Theme="minorEastAsia" w:hAnsiTheme="minorEastAsia"/>
        </w:rPr>
      </w:pPr>
      <w:r w:rsidRPr="003B4A70">
        <w:rPr>
          <w:rFonts w:asciiTheme="minorEastAsia" w:hAnsiTheme="minorEastAsia" w:hint="eastAsia"/>
        </w:rPr>
        <w:t>每个</w:t>
      </w:r>
      <w:r w:rsidRPr="003B4A70">
        <w:rPr>
          <w:rFonts w:asciiTheme="minorEastAsia" w:hAnsiTheme="minorEastAsia"/>
        </w:rPr>
        <w:t>订单最多只能使用一张</w:t>
      </w:r>
      <w:r w:rsidRPr="003B4A70">
        <w:rPr>
          <w:rFonts w:asciiTheme="minorEastAsia" w:hAnsiTheme="minorEastAsia" w:hint="eastAsia"/>
        </w:rPr>
        <w:t>代金券，</w:t>
      </w:r>
      <w:r w:rsidRPr="003B4A70">
        <w:rPr>
          <w:rFonts w:asciiTheme="minorEastAsia" w:hAnsiTheme="minorEastAsia"/>
        </w:rPr>
        <w:t>代金券</w:t>
      </w:r>
      <w:r w:rsidR="003B4A70" w:rsidRPr="003B4A70">
        <w:rPr>
          <w:rFonts w:asciiTheme="minorEastAsia" w:hAnsiTheme="minorEastAsia" w:hint="eastAsia"/>
        </w:rPr>
        <w:t>不兑换</w:t>
      </w:r>
      <w:r w:rsidRPr="003B4A70">
        <w:rPr>
          <w:rFonts w:asciiTheme="minorEastAsia" w:hAnsiTheme="minorEastAsia" w:hint="eastAsia"/>
        </w:rPr>
        <w:t>现金、</w:t>
      </w:r>
      <w:proofErr w:type="gramStart"/>
      <w:r w:rsidRPr="003B4A70">
        <w:rPr>
          <w:rFonts w:asciiTheme="minorEastAsia" w:hAnsiTheme="minorEastAsia" w:hint="eastAsia"/>
        </w:rPr>
        <w:t>不</w:t>
      </w:r>
      <w:proofErr w:type="gramEnd"/>
      <w:r w:rsidRPr="003B4A70">
        <w:rPr>
          <w:rFonts w:asciiTheme="minorEastAsia" w:hAnsiTheme="minorEastAsia" w:hint="eastAsia"/>
        </w:rPr>
        <w:t>找零、不开发票、</w:t>
      </w:r>
      <w:r w:rsidRPr="003B4A70">
        <w:rPr>
          <w:rFonts w:asciiTheme="minorEastAsia" w:hAnsiTheme="minorEastAsia"/>
        </w:rPr>
        <w:t>不可转让。</w:t>
      </w:r>
    </w:p>
    <w:p w:rsidR="005B1B1D" w:rsidRPr="003B4A70" w:rsidRDefault="005B1B1D" w:rsidP="0093488B">
      <w:pPr>
        <w:pStyle w:val="a5"/>
        <w:numPr>
          <w:ilvl w:val="0"/>
          <w:numId w:val="3"/>
        </w:numPr>
        <w:spacing w:beforeLines="50" w:before="156"/>
        <w:ind w:firstLineChars="0"/>
        <w:rPr>
          <w:rFonts w:asciiTheme="minorEastAsia" w:hAnsiTheme="minorEastAsia"/>
        </w:rPr>
      </w:pPr>
      <w:r w:rsidRPr="003B4A70">
        <w:rPr>
          <w:rFonts w:asciiTheme="minorEastAsia" w:hAnsiTheme="minorEastAsia" w:hint="eastAsia"/>
        </w:rPr>
        <w:t>代金券需在规定的有效使用日期之内使用</w:t>
      </w:r>
      <w:r w:rsidRPr="003B4A70">
        <w:rPr>
          <w:rFonts w:asciiTheme="minorEastAsia" w:hAnsiTheme="minorEastAsia"/>
        </w:rPr>
        <w:t>，过期作废。</w:t>
      </w:r>
    </w:p>
    <w:p w:rsidR="008A6286" w:rsidRPr="00343F76" w:rsidRDefault="005B1B1D" w:rsidP="0093488B">
      <w:pPr>
        <w:spacing w:beforeLines="50" w:before="156"/>
        <w:rPr>
          <w:rFonts w:asciiTheme="minorEastAsia" w:hAnsiTheme="minorEastAsia"/>
          <w:b/>
        </w:rPr>
      </w:pPr>
      <w:r w:rsidRPr="00343F76">
        <w:rPr>
          <w:rFonts w:asciiTheme="minorEastAsia" w:hAnsiTheme="minorEastAsia" w:hint="eastAsia"/>
          <w:b/>
        </w:rPr>
        <w:t>2、</w:t>
      </w:r>
      <w:r w:rsidR="00D82F18" w:rsidRPr="00343F76">
        <w:rPr>
          <w:rFonts w:asciiTheme="minorEastAsia" w:hAnsiTheme="minorEastAsia" w:hint="eastAsia"/>
          <w:b/>
        </w:rPr>
        <w:t>多个</w:t>
      </w:r>
      <w:r w:rsidR="00943733" w:rsidRPr="00343F76">
        <w:rPr>
          <w:rFonts w:asciiTheme="minorEastAsia" w:hAnsiTheme="minorEastAsia"/>
          <w:b/>
        </w:rPr>
        <w:t>活动</w:t>
      </w:r>
      <w:r w:rsidR="00943733" w:rsidRPr="00343F76">
        <w:rPr>
          <w:rFonts w:asciiTheme="minorEastAsia" w:hAnsiTheme="minorEastAsia" w:hint="eastAsia"/>
          <w:b/>
        </w:rPr>
        <w:t>在</w:t>
      </w:r>
      <w:r w:rsidR="00943733" w:rsidRPr="00343F76">
        <w:rPr>
          <w:rFonts w:asciiTheme="minorEastAsia" w:hAnsiTheme="minorEastAsia"/>
          <w:b/>
        </w:rPr>
        <w:t>时间上有</w:t>
      </w:r>
      <w:r w:rsidR="00943733" w:rsidRPr="00343F76">
        <w:rPr>
          <w:rFonts w:asciiTheme="minorEastAsia" w:hAnsiTheme="minorEastAsia" w:hint="eastAsia"/>
          <w:b/>
        </w:rPr>
        <w:t>交集</w:t>
      </w:r>
      <w:r w:rsidR="00943733" w:rsidRPr="00343F76">
        <w:rPr>
          <w:rFonts w:asciiTheme="minorEastAsia" w:hAnsiTheme="minorEastAsia"/>
          <w:b/>
        </w:rPr>
        <w:t>时</w:t>
      </w:r>
      <w:r w:rsidR="009555D1" w:rsidRPr="00343F76">
        <w:rPr>
          <w:rFonts w:asciiTheme="minorEastAsia" w:hAnsiTheme="minorEastAsia" w:hint="eastAsia"/>
          <w:b/>
        </w:rPr>
        <w:t>，代金券</w:t>
      </w:r>
      <w:r w:rsidR="009555D1" w:rsidRPr="00343F76">
        <w:rPr>
          <w:rFonts w:asciiTheme="minorEastAsia" w:hAnsiTheme="minorEastAsia"/>
          <w:b/>
        </w:rPr>
        <w:t>的使用规则</w:t>
      </w:r>
      <w:r w:rsidR="00943733" w:rsidRPr="00343F76">
        <w:rPr>
          <w:rFonts w:asciiTheme="minorEastAsia" w:hAnsiTheme="minorEastAsia" w:hint="eastAsia"/>
          <w:b/>
        </w:rPr>
        <w:t>：</w:t>
      </w:r>
      <w:r w:rsidR="00D82F18" w:rsidRPr="00343F76">
        <w:rPr>
          <w:rFonts w:asciiTheme="minorEastAsia" w:hAnsiTheme="minorEastAsia" w:hint="eastAsia"/>
          <w:b/>
        </w:rPr>
        <w:t xml:space="preserve"> </w:t>
      </w:r>
    </w:p>
    <w:p w:rsidR="00A01FFB" w:rsidRPr="00343F76" w:rsidRDefault="00D82F18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43F76">
        <w:rPr>
          <w:rFonts w:asciiTheme="minorEastAsia" w:hAnsiTheme="minorEastAsia" w:hint="eastAsia"/>
        </w:rPr>
        <w:t xml:space="preserve">① </w:t>
      </w:r>
      <w:r w:rsidR="00FD4802" w:rsidRPr="00343F76">
        <w:rPr>
          <w:rFonts w:asciiTheme="minorEastAsia" w:hAnsiTheme="minorEastAsia" w:hint="eastAsia"/>
        </w:rPr>
        <w:t>当</w:t>
      </w:r>
      <w:r w:rsidR="00943733" w:rsidRPr="00343F76">
        <w:rPr>
          <w:rFonts w:asciiTheme="minorEastAsia" w:hAnsiTheme="minorEastAsia" w:hint="eastAsia"/>
        </w:rPr>
        <w:t>多个</w:t>
      </w:r>
      <w:r w:rsidR="00943733" w:rsidRPr="00343F76">
        <w:rPr>
          <w:rFonts w:asciiTheme="minorEastAsia" w:hAnsiTheme="minorEastAsia"/>
        </w:rPr>
        <w:t>活动在</w:t>
      </w:r>
      <w:r w:rsidR="00FD4802" w:rsidRPr="00343F76">
        <w:rPr>
          <w:rFonts w:asciiTheme="minorEastAsia" w:hAnsiTheme="minorEastAsia" w:hint="eastAsia"/>
        </w:rPr>
        <w:t>同一</w:t>
      </w:r>
      <w:r w:rsidR="00943733" w:rsidRPr="00343F76">
        <w:rPr>
          <w:rFonts w:asciiTheme="minorEastAsia" w:hAnsiTheme="minorEastAsia"/>
        </w:rPr>
        <w:t>时间上有</w:t>
      </w:r>
      <w:r w:rsidR="00943733" w:rsidRPr="00343F76">
        <w:rPr>
          <w:rFonts w:asciiTheme="minorEastAsia" w:hAnsiTheme="minorEastAsia" w:hint="eastAsia"/>
        </w:rPr>
        <w:t>交集</w:t>
      </w:r>
      <w:r w:rsidR="00943733" w:rsidRPr="00343F76">
        <w:rPr>
          <w:rFonts w:asciiTheme="minorEastAsia" w:hAnsiTheme="minorEastAsia"/>
        </w:rPr>
        <w:t>时，</w:t>
      </w:r>
      <w:r w:rsidR="00AA5851" w:rsidRPr="00343F76">
        <w:rPr>
          <w:rFonts w:asciiTheme="minorEastAsia" w:hAnsiTheme="minorEastAsia"/>
        </w:rPr>
        <w:t>代金券</w:t>
      </w:r>
      <w:r w:rsidR="00FD4802" w:rsidRPr="00343F76">
        <w:rPr>
          <w:rFonts w:asciiTheme="minorEastAsia" w:hAnsiTheme="minorEastAsia" w:hint="eastAsia"/>
        </w:rPr>
        <w:t>的使用按具体活动规则设计执行</w:t>
      </w:r>
      <w:r w:rsidR="00943733" w:rsidRPr="00343F76">
        <w:rPr>
          <w:rFonts w:asciiTheme="minorEastAsia" w:hAnsiTheme="minorEastAsia"/>
        </w:rPr>
        <w:t>。</w:t>
      </w:r>
    </w:p>
    <w:p w:rsidR="00943733" w:rsidRPr="00343F76" w:rsidRDefault="00D82F18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43F76">
        <w:rPr>
          <w:rFonts w:asciiTheme="minorEastAsia" w:hAnsiTheme="minorEastAsia"/>
        </w:rPr>
        <w:t>②</w:t>
      </w:r>
      <w:r w:rsidR="000D6552" w:rsidRPr="00343F76">
        <w:rPr>
          <w:rFonts w:asciiTheme="minorEastAsia" w:hAnsiTheme="minorEastAsia" w:hint="eastAsia"/>
        </w:rPr>
        <w:t xml:space="preserve"> </w:t>
      </w:r>
      <w:r w:rsidR="00697D0E" w:rsidRPr="00343F76">
        <w:rPr>
          <w:rFonts w:asciiTheme="minorEastAsia" w:hAnsiTheme="minorEastAsia" w:hint="eastAsia"/>
        </w:rPr>
        <w:t>新</w:t>
      </w:r>
      <w:r w:rsidR="001A3266" w:rsidRPr="00343F76">
        <w:rPr>
          <w:rFonts w:asciiTheme="minorEastAsia" w:hAnsiTheme="minorEastAsia"/>
        </w:rPr>
        <w:t>设置的活动由于人工操作失误，导致</w:t>
      </w:r>
      <w:r w:rsidR="00C759BA" w:rsidRPr="00343F76">
        <w:rPr>
          <w:rFonts w:asciiTheme="minorEastAsia" w:hAnsiTheme="minorEastAsia" w:hint="eastAsia"/>
        </w:rPr>
        <w:t>与</w:t>
      </w:r>
      <w:r w:rsidR="00FD4802" w:rsidRPr="00343F76">
        <w:rPr>
          <w:rFonts w:asciiTheme="minorEastAsia" w:hAnsiTheme="minorEastAsia" w:hint="eastAsia"/>
        </w:rPr>
        <w:t>原</w:t>
      </w:r>
      <w:r w:rsidR="00697D0E" w:rsidRPr="00343F76">
        <w:rPr>
          <w:rFonts w:asciiTheme="minorEastAsia" w:hAnsiTheme="minorEastAsia"/>
        </w:rPr>
        <w:t>活动有</w:t>
      </w:r>
      <w:r w:rsidR="00FD4802" w:rsidRPr="00343F76">
        <w:rPr>
          <w:rFonts w:asciiTheme="minorEastAsia" w:hAnsiTheme="minorEastAsia" w:hint="eastAsia"/>
        </w:rPr>
        <w:t>冲突</w:t>
      </w:r>
      <w:r w:rsidR="00697D0E" w:rsidRPr="00343F76">
        <w:rPr>
          <w:rFonts w:asciiTheme="minorEastAsia" w:hAnsiTheme="minorEastAsia"/>
        </w:rPr>
        <w:t>时，</w:t>
      </w:r>
      <w:r w:rsidR="00FD4802" w:rsidRPr="00343F76">
        <w:rPr>
          <w:rFonts w:asciiTheme="minorEastAsia" w:hAnsiTheme="minorEastAsia" w:hint="eastAsia"/>
        </w:rPr>
        <w:t>自动默认</w:t>
      </w:r>
      <w:r w:rsidR="007C14EE" w:rsidRPr="00343F76">
        <w:rPr>
          <w:rFonts w:asciiTheme="minorEastAsia" w:hAnsiTheme="minorEastAsia" w:hint="eastAsia"/>
        </w:rPr>
        <w:t>原始</w:t>
      </w:r>
      <w:r w:rsidR="00FD4802" w:rsidRPr="00343F76">
        <w:rPr>
          <w:rFonts w:asciiTheme="minorEastAsia" w:hAnsiTheme="minorEastAsia" w:hint="eastAsia"/>
        </w:rPr>
        <w:t>活动状态</w:t>
      </w:r>
      <w:r w:rsidR="00145C7D" w:rsidRPr="00343F76">
        <w:rPr>
          <w:rFonts w:asciiTheme="minorEastAsia" w:hAnsiTheme="minorEastAsia"/>
        </w:rPr>
        <w:t>。</w:t>
      </w:r>
    </w:p>
    <w:p w:rsidR="000D6552" w:rsidRPr="00CE44C5" w:rsidRDefault="005B1B1D" w:rsidP="0093488B">
      <w:pPr>
        <w:spacing w:beforeLines="50" w:before="156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</w:t>
      </w:r>
      <w:r w:rsidR="000D6552" w:rsidRPr="00CE44C5">
        <w:rPr>
          <w:rFonts w:asciiTheme="minorEastAsia" w:hAnsiTheme="minorEastAsia"/>
          <w:b/>
        </w:rPr>
        <w:t>.</w:t>
      </w:r>
      <w:r w:rsidR="000D6552" w:rsidRPr="00CE44C5">
        <w:rPr>
          <w:rFonts w:asciiTheme="minorEastAsia" w:hAnsiTheme="minorEastAsia" w:hint="eastAsia"/>
          <w:b/>
        </w:rPr>
        <w:t>后台</w:t>
      </w:r>
      <w:r w:rsidR="000D6552" w:rsidRPr="00CE44C5">
        <w:rPr>
          <w:rFonts w:asciiTheme="minorEastAsia" w:hAnsiTheme="minorEastAsia"/>
          <w:b/>
        </w:rPr>
        <w:t>显示</w:t>
      </w:r>
      <w:r w:rsidR="00AA5851">
        <w:rPr>
          <w:rFonts w:asciiTheme="minorEastAsia" w:hAnsiTheme="minorEastAsia"/>
          <w:b/>
        </w:rPr>
        <w:t>代金券</w:t>
      </w:r>
      <w:r w:rsidR="000D6552" w:rsidRPr="00CE44C5">
        <w:rPr>
          <w:rFonts w:asciiTheme="minorEastAsia" w:hAnsiTheme="minorEastAsia"/>
          <w:b/>
        </w:rPr>
        <w:t>发放的状态。</w:t>
      </w:r>
    </w:p>
    <w:p w:rsidR="000D6552" w:rsidRPr="00CE44C5" w:rsidRDefault="00272052" w:rsidP="0093488B">
      <w:pPr>
        <w:spacing w:beforeLines="50" w:before="156"/>
        <w:ind w:firstLineChars="200" w:firstLine="422"/>
        <w:rPr>
          <w:rFonts w:asciiTheme="minorEastAsia" w:hAnsiTheme="minorEastAsia"/>
          <w:b/>
        </w:rPr>
      </w:pPr>
      <w:r w:rsidRPr="00CE44C5">
        <w:rPr>
          <w:rFonts w:asciiTheme="minorEastAsia" w:hAnsiTheme="minorEastAsia" w:hint="eastAsia"/>
          <w:b/>
        </w:rPr>
        <w:t>①</w:t>
      </w:r>
      <w:r w:rsidR="001F7AFB" w:rsidRPr="00CE44C5">
        <w:rPr>
          <w:rFonts w:asciiTheme="minorEastAsia" w:hAnsiTheme="minorEastAsia" w:hint="eastAsia"/>
          <w:b/>
        </w:rPr>
        <w:t>显示</w:t>
      </w:r>
      <w:r w:rsidR="001F7AFB" w:rsidRPr="00CE44C5">
        <w:rPr>
          <w:rFonts w:asciiTheme="minorEastAsia" w:hAnsiTheme="minorEastAsia"/>
          <w:b/>
        </w:rPr>
        <w:t>的状态</w:t>
      </w:r>
      <w:r w:rsidR="001F7AFB" w:rsidRPr="00CE44C5">
        <w:rPr>
          <w:rFonts w:asciiTheme="minorEastAsia" w:hAnsiTheme="minorEastAsia" w:hint="eastAsia"/>
          <w:b/>
        </w:rPr>
        <w:t>有</w:t>
      </w:r>
      <w:r w:rsidR="001F7AFB" w:rsidRPr="00CE44C5">
        <w:rPr>
          <w:rFonts w:asciiTheme="minorEastAsia" w:hAnsiTheme="minorEastAsia"/>
          <w:b/>
        </w:rPr>
        <w:t>：</w:t>
      </w:r>
    </w:p>
    <w:p w:rsidR="001F7AFB" w:rsidRPr="00CE44C5" w:rsidRDefault="001F7AFB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CE44C5">
        <w:rPr>
          <w:rFonts w:asciiTheme="minorEastAsia" w:hAnsiTheme="minorEastAsia" w:hint="eastAsia"/>
        </w:rPr>
        <w:t>a.未</w:t>
      </w:r>
      <w:r w:rsidRPr="00CE44C5">
        <w:rPr>
          <w:rFonts w:asciiTheme="minorEastAsia" w:hAnsiTheme="minorEastAsia"/>
        </w:rPr>
        <w:t>开始</w:t>
      </w:r>
    </w:p>
    <w:p w:rsidR="001F7AFB" w:rsidRPr="00CE44C5" w:rsidRDefault="001F7AFB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CE44C5">
        <w:rPr>
          <w:rFonts w:asciiTheme="minorEastAsia" w:hAnsiTheme="minorEastAsia"/>
        </w:rPr>
        <w:t>b.</w:t>
      </w:r>
      <w:r w:rsidRPr="00CE44C5">
        <w:rPr>
          <w:rFonts w:asciiTheme="minorEastAsia" w:hAnsiTheme="minorEastAsia" w:hint="eastAsia"/>
        </w:rPr>
        <w:t>已发放</w:t>
      </w:r>
      <w:r w:rsidR="00B04BF2" w:rsidRPr="00CE44C5">
        <w:rPr>
          <w:rFonts w:asciiTheme="minorEastAsia" w:hAnsiTheme="minorEastAsia" w:hint="eastAsia"/>
        </w:rPr>
        <w:t>（</w:t>
      </w:r>
      <w:r w:rsidR="00B32D8D" w:rsidRPr="00CE44C5">
        <w:rPr>
          <w:rFonts w:asciiTheme="minorEastAsia" w:hAnsiTheme="minorEastAsia" w:hint="eastAsia"/>
        </w:rPr>
        <w:t>显示已发送的</w:t>
      </w:r>
      <w:r w:rsidR="00B32D8D" w:rsidRPr="00CE44C5">
        <w:rPr>
          <w:rFonts w:asciiTheme="minorEastAsia" w:hAnsiTheme="minorEastAsia"/>
        </w:rPr>
        <w:t>数量</w:t>
      </w:r>
      <w:r w:rsidR="00B04BF2" w:rsidRPr="00CE44C5">
        <w:rPr>
          <w:rFonts w:asciiTheme="minorEastAsia" w:hAnsiTheme="minorEastAsia"/>
        </w:rPr>
        <w:t>）</w:t>
      </w:r>
    </w:p>
    <w:p w:rsidR="001F7AFB" w:rsidRPr="00CE44C5" w:rsidRDefault="001F7AFB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CE44C5">
        <w:rPr>
          <w:rFonts w:asciiTheme="minorEastAsia" w:hAnsiTheme="minorEastAsia"/>
        </w:rPr>
        <w:t>c.</w:t>
      </w:r>
      <w:r w:rsidRPr="00CE44C5">
        <w:rPr>
          <w:rFonts w:asciiTheme="minorEastAsia" w:hAnsiTheme="minorEastAsia" w:hint="eastAsia"/>
        </w:rPr>
        <w:t>名额</w:t>
      </w:r>
      <w:r w:rsidRPr="00CE44C5">
        <w:rPr>
          <w:rFonts w:asciiTheme="minorEastAsia" w:hAnsiTheme="minorEastAsia"/>
        </w:rPr>
        <w:t>已</w:t>
      </w:r>
      <w:r w:rsidRPr="00CE44C5">
        <w:rPr>
          <w:rFonts w:asciiTheme="minorEastAsia" w:hAnsiTheme="minorEastAsia" w:hint="eastAsia"/>
        </w:rPr>
        <w:t>满</w:t>
      </w:r>
    </w:p>
    <w:p w:rsidR="001F7AFB" w:rsidRPr="00CE44C5" w:rsidRDefault="001F7AFB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CE44C5">
        <w:rPr>
          <w:rFonts w:asciiTheme="minorEastAsia" w:hAnsiTheme="minorEastAsia" w:hint="eastAsia"/>
        </w:rPr>
        <w:t>d</w:t>
      </w:r>
      <w:r w:rsidRPr="00CE44C5">
        <w:rPr>
          <w:rFonts w:asciiTheme="minorEastAsia" w:hAnsiTheme="minorEastAsia"/>
        </w:rPr>
        <w:t>.</w:t>
      </w:r>
      <w:r w:rsidRPr="00CE44C5">
        <w:rPr>
          <w:rFonts w:asciiTheme="minorEastAsia" w:hAnsiTheme="minorEastAsia" w:hint="eastAsia"/>
        </w:rPr>
        <w:t>活动</w:t>
      </w:r>
      <w:r w:rsidRPr="00CE44C5">
        <w:rPr>
          <w:rFonts w:asciiTheme="minorEastAsia" w:hAnsiTheme="minorEastAsia"/>
        </w:rPr>
        <w:t>结束</w:t>
      </w:r>
    </w:p>
    <w:p w:rsidR="001F7AFB" w:rsidRPr="00CE44C5" w:rsidRDefault="001F7AFB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CE44C5">
        <w:rPr>
          <w:rFonts w:asciiTheme="minorEastAsia" w:hAnsiTheme="minorEastAsia"/>
        </w:rPr>
        <w:t>e.</w:t>
      </w:r>
      <w:r w:rsidRPr="00CE44C5">
        <w:rPr>
          <w:rFonts w:asciiTheme="minorEastAsia" w:hAnsiTheme="minorEastAsia" w:hint="eastAsia"/>
        </w:rPr>
        <w:t>人工</w:t>
      </w:r>
      <w:r w:rsidRPr="00CE44C5">
        <w:rPr>
          <w:rFonts w:asciiTheme="minorEastAsia" w:hAnsiTheme="minorEastAsia"/>
        </w:rPr>
        <w:t>结束</w:t>
      </w:r>
    </w:p>
    <w:p w:rsidR="000D6552" w:rsidRPr="00CE44C5" w:rsidRDefault="00427DB8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CE44C5">
        <w:rPr>
          <w:rFonts w:asciiTheme="minorEastAsia" w:hAnsiTheme="minorEastAsia" w:hint="eastAsia"/>
        </w:rPr>
        <w:t xml:space="preserve">  说明</w:t>
      </w:r>
      <w:r w:rsidRPr="00CE44C5">
        <w:rPr>
          <w:rFonts w:asciiTheme="minorEastAsia" w:hAnsiTheme="minorEastAsia"/>
        </w:rPr>
        <w:t>：</w:t>
      </w:r>
      <w:r w:rsidRPr="00CE44C5">
        <w:rPr>
          <w:rFonts w:asciiTheme="minorEastAsia" w:hAnsiTheme="minorEastAsia" w:hint="eastAsia"/>
        </w:rPr>
        <w:t>当</w:t>
      </w:r>
      <w:r w:rsidRPr="00CE44C5">
        <w:rPr>
          <w:rFonts w:asciiTheme="minorEastAsia" w:hAnsiTheme="minorEastAsia"/>
        </w:rPr>
        <w:t>人工</w:t>
      </w:r>
      <w:r w:rsidRPr="00CE44C5">
        <w:rPr>
          <w:rFonts w:asciiTheme="minorEastAsia" w:hAnsiTheme="minorEastAsia" w:hint="eastAsia"/>
        </w:rPr>
        <w:t>操作</w:t>
      </w:r>
      <w:r w:rsidR="00AA5851">
        <w:rPr>
          <w:rFonts w:asciiTheme="minorEastAsia" w:hAnsiTheme="minorEastAsia"/>
        </w:rPr>
        <w:t>代金券</w:t>
      </w:r>
      <w:r w:rsidRPr="00CE44C5">
        <w:rPr>
          <w:rFonts w:asciiTheme="minorEastAsia" w:hAnsiTheme="minorEastAsia"/>
        </w:rPr>
        <w:t>发放结束时</w:t>
      </w:r>
      <w:r w:rsidRPr="00CE44C5">
        <w:rPr>
          <w:rFonts w:asciiTheme="minorEastAsia" w:hAnsiTheme="minorEastAsia" w:hint="eastAsia"/>
        </w:rPr>
        <w:t>，</w:t>
      </w:r>
      <w:r w:rsidRPr="00CE44C5">
        <w:rPr>
          <w:rFonts w:asciiTheme="minorEastAsia" w:hAnsiTheme="minorEastAsia"/>
        </w:rPr>
        <w:t>为避免人工</w:t>
      </w:r>
      <w:r w:rsidR="0092356C">
        <w:rPr>
          <w:rFonts w:asciiTheme="minorEastAsia" w:hAnsiTheme="minorEastAsia" w:hint="eastAsia"/>
        </w:rPr>
        <w:t>的</w:t>
      </w:r>
      <w:r w:rsidRPr="00CE44C5">
        <w:rPr>
          <w:rFonts w:asciiTheme="minorEastAsia" w:hAnsiTheme="minorEastAsia"/>
        </w:rPr>
        <w:t>误</w:t>
      </w:r>
      <w:r w:rsidRPr="00CE44C5">
        <w:rPr>
          <w:rFonts w:asciiTheme="minorEastAsia" w:hAnsiTheme="minorEastAsia" w:hint="eastAsia"/>
        </w:rPr>
        <w:t>操作</w:t>
      </w:r>
      <w:r w:rsidR="0092356C">
        <w:rPr>
          <w:rFonts w:asciiTheme="minorEastAsia" w:hAnsiTheme="minorEastAsia"/>
        </w:rPr>
        <w:t>，</w:t>
      </w:r>
      <w:r w:rsidRPr="00CE44C5">
        <w:rPr>
          <w:rFonts w:asciiTheme="minorEastAsia" w:hAnsiTheme="minorEastAsia"/>
        </w:rPr>
        <w:t>至少设置两个</w:t>
      </w:r>
      <w:r w:rsidRPr="00CE44C5">
        <w:rPr>
          <w:rFonts w:asciiTheme="minorEastAsia" w:hAnsiTheme="minorEastAsia" w:hint="eastAsia"/>
        </w:rPr>
        <w:t>缓和</w:t>
      </w:r>
      <w:r w:rsidR="00C82CDD" w:rsidRPr="00CE44C5">
        <w:rPr>
          <w:rFonts w:asciiTheme="minorEastAsia" w:hAnsiTheme="minorEastAsia" w:hint="eastAsia"/>
        </w:rPr>
        <w:t>步骤。</w:t>
      </w:r>
    </w:p>
    <w:p w:rsidR="000D6552" w:rsidRPr="00CE44C5" w:rsidRDefault="005B1B1D" w:rsidP="0093488B">
      <w:pPr>
        <w:spacing w:beforeLines="50" w:before="156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</w:t>
      </w:r>
      <w:r w:rsidR="000D6552" w:rsidRPr="00CE44C5">
        <w:rPr>
          <w:rFonts w:asciiTheme="minorEastAsia" w:hAnsiTheme="minorEastAsia" w:hint="eastAsia"/>
          <w:b/>
        </w:rPr>
        <w:t>.</w:t>
      </w:r>
      <w:r w:rsidR="001155F3" w:rsidRPr="00CE44C5">
        <w:rPr>
          <w:rFonts w:asciiTheme="minorEastAsia" w:hAnsiTheme="minorEastAsia"/>
          <w:b/>
        </w:rPr>
        <w:t xml:space="preserve"> </w:t>
      </w:r>
      <w:r w:rsidR="00E5537C" w:rsidRPr="005C2CE3">
        <w:rPr>
          <w:rFonts w:asciiTheme="minorEastAsia" w:hAnsiTheme="minorEastAsia" w:hint="eastAsia"/>
          <w:b/>
        </w:rPr>
        <w:t>添加</w:t>
      </w:r>
      <w:r w:rsidR="00AA5851">
        <w:rPr>
          <w:rFonts w:asciiTheme="minorEastAsia" w:hAnsiTheme="minorEastAsia"/>
          <w:b/>
        </w:rPr>
        <w:t>代金券</w:t>
      </w:r>
      <w:r w:rsidR="00E5537C" w:rsidRPr="005C2CE3">
        <w:rPr>
          <w:rFonts w:asciiTheme="minorEastAsia" w:hAnsiTheme="minorEastAsia"/>
          <w:b/>
        </w:rPr>
        <w:t>时要进行审核。</w:t>
      </w:r>
    </w:p>
    <w:p w:rsidR="00DD6570" w:rsidRDefault="00FF573E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413C3">
        <w:rPr>
          <w:rFonts w:asciiTheme="minorEastAsia" w:hAnsiTheme="minorEastAsia" w:hint="eastAsia"/>
        </w:rPr>
        <w:t>运营</w:t>
      </w:r>
      <w:r w:rsidRPr="003413C3">
        <w:rPr>
          <w:rFonts w:asciiTheme="minorEastAsia" w:hAnsiTheme="minorEastAsia"/>
        </w:rPr>
        <w:t>人员在添加代金券</w:t>
      </w:r>
      <w:r w:rsidRPr="003413C3">
        <w:rPr>
          <w:rFonts w:asciiTheme="minorEastAsia" w:hAnsiTheme="minorEastAsia" w:hint="eastAsia"/>
        </w:rPr>
        <w:t>后</w:t>
      </w:r>
      <w:r w:rsidRPr="003413C3">
        <w:rPr>
          <w:rFonts w:asciiTheme="minorEastAsia" w:hAnsiTheme="minorEastAsia"/>
        </w:rPr>
        <w:t>，系统</w:t>
      </w:r>
      <w:r w:rsidR="00A8063A" w:rsidRPr="003413C3">
        <w:rPr>
          <w:rFonts w:asciiTheme="minorEastAsia" w:hAnsiTheme="minorEastAsia" w:hint="eastAsia"/>
        </w:rPr>
        <w:t>需具备</w:t>
      </w:r>
      <w:r w:rsidRPr="003413C3">
        <w:rPr>
          <w:rFonts w:asciiTheme="minorEastAsia" w:hAnsiTheme="minorEastAsia"/>
        </w:rPr>
        <w:t>审核的</w:t>
      </w:r>
      <w:r w:rsidRPr="003413C3">
        <w:rPr>
          <w:rFonts w:asciiTheme="minorEastAsia" w:hAnsiTheme="minorEastAsia" w:hint="eastAsia"/>
        </w:rPr>
        <w:t>功能</w:t>
      </w:r>
      <w:r w:rsidRPr="003413C3">
        <w:rPr>
          <w:rFonts w:asciiTheme="minorEastAsia" w:hAnsiTheme="minorEastAsia"/>
        </w:rPr>
        <w:t>。</w:t>
      </w:r>
    </w:p>
    <w:p w:rsidR="00E5537C" w:rsidRPr="00CD1DBF" w:rsidRDefault="005B1B1D" w:rsidP="0093488B">
      <w:pPr>
        <w:spacing w:beforeLines="50" w:before="156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5</w:t>
      </w:r>
      <w:r w:rsidR="00656974" w:rsidRPr="005C2CE3">
        <w:rPr>
          <w:rFonts w:asciiTheme="minorEastAsia" w:hAnsiTheme="minorEastAsia" w:hint="eastAsia"/>
          <w:b/>
        </w:rPr>
        <w:t>.</w:t>
      </w:r>
      <w:r w:rsidR="00E5537C" w:rsidRPr="005C2CE3">
        <w:rPr>
          <w:rFonts w:asciiTheme="minorEastAsia" w:hAnsiTheme="minorEastAsia"/>
          <w:b/>
        </w:rPr>
        <w:t xml:space="preserve"> </w:t>
      </w:r>
      <w:r w:rsidR="00AA5851">
        <w:rPr>
          <w:rFonts w:asciiTheme="minorEastAsia" w:hAnsiTheme="minorEastAsia" w:hint="eastAsia"/>
          <w:b/>
        </w:rPr>
        <w:t>代金券</w:t>
      </w:r>
      <w:r w:rsidR="00E5537C" w:rsidRPr="00CD1DBF">
        <w:rPr>
          <w:rFonts w:asciiTheme="minorEastAsia" w:hAnsiTheme="minorEastAsia"/>
          <w:b/>
        </w:rPr>
        <w:t>的修改功能。</w:t>
      </w:r>
    </w:p>
    <w:p w:rsidR="00E5537C" w:rsidRPr="003413C3" w:rsidRDefault="00E5537C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413C3">
        <w:rPr>
          <w:rFonts w:asciiTheme="minorEastAsia" w:hAnsiTheme="minorEastAsia" w:hint="eastAsia"/>
        </w:rPr>
        <w:t>在</w:t>
      </w:r>
      <w:r w:rsidRPr="003413C3">
        <w:rPr>
          <w:rFonts w:asciiTheme="minorEastAsia" w:hAnsiTheme="minorEastAsia"/>
        </w:rPr>
        <w:t>出现人工</w:t>
      </w:r>
      <w:r w:rsidRPr="003413C3">
        <w:rPr>
          <w:rFonts w:asciiTheme="minorEastAsia" w:hAnsiTheme="minorEastAsia" w:hint="eastAsia"/>
        </w:rPr>
        <w:t>操作</w:t>
      </w:r>
      <w:r w:rsidRPr="003413C3">
        <w:rPr>
          <w:rFonts w:asciiTheme="minorEastAsia" w:hAnsiTheme="minorEastAsia"/>
        </w:rPr>
        <w:t>失误</w:t>
      </w:r>
      <w:r w:rsidRPr="003413C3">
        <w:rPr>
          <w:rFonts w:asciiTheme="minorEastAsia" w:hAnsiTheme="minorEastAsia" w:hint="eastAsia"/>
        </w:rPr>
        <w:t>或</w:t>
      </w:r>
      <w:r w:rsidRPr="003413C3">
        <w:rPr>
          <w:rFonts w:asciiTheme="minorEastAsia" w:hAnsiTheme="minorEastAsia"/>
        </w:rPr>
        <w:t>突发情况下，</w:t>
      </w:r>
      <w:r w:rsidR="00A8063A" w:rsidRPr="003413C3">
        <w:rPr>
          <w:rFonts w:asciiTheme="minorEastAsia" w:hAnsiTheme="minorEastAsia" w:hint="eastAsia"/>
        </w:rPr>
        <w:t>需满足</w:t>
      </w:r>
      <w:r w:rsidRPr="003413C3">
        <w:rPr>
          <w:rFonts w:asciiTheme="minorEastAsia" w:hAnsiTheme="minorEastAsia"/>
        </w:rPr>
        <w:t>对</w:t>
      </w:r>
      <w:r w:rsidR="00AA5851" w:rsidRPr="003413C3">
        <w:rPr>
          <w:rFonts w:asciiTheme="minorEastAsia" w:hAnsiTheme="minorEastAsia"/>
        </w:rPr>
        <w:t>代金券</w:t>
      </w:r>
      <w:r w:rsidRPr="003413C3">
        <w:rPr>
          <w:rFonts w:asciiTheme="minorEastAsia" w:hAnsiTheme="minorEastAsia" w:hint="eastAsia"/>
        </w:rPr>
        <w:t>的</w:t>
      </w:r>
      <w:r w:rsidRPr="003413C3">
        <w:rPr>
          <w:rFonts w:asciiTheme="minorEastAsia" w:hAnsiTheme="minorEastAsia"/>
        </w:rPr>
        <w:t>金额、发</w:t>
      </w:r>
      <w:r w:rsidRPr="003413C3">
        <w:rPr>
          <w:rFonts w:asciiTheme="minorEastAsia" w:hAnsiTheme="minorEastAsia" w:hint="eastAsia"/>
        </w:rPr>
        <w:t>放</w:t>
      </w:r>
      <w:r w:rsidRPr="003413C3">
        <w:rPr>
          <w:rFonts w:asciiTheme="minorEastAsia" w:hAnsiTheme="minorEastAsia"/>
        </w:rPr>
        <w:t>的时间段</w:t>
      </w:r>
      <w:r w:rsidRPr="003413C3">
        <w:rPr>
          <w:rFonts w:asciiTheme="minorEastAsia" w:hAnsiTheme="minorEastAsia" w:hint="eastAsia"/>
        </w:rPr>
        <w:t>、</w:t>
      </w:r>
      <w:r w:rsidRPr="003413C3">
        <w:rPr>
          <w:rFonts w:asciiTheme="minorEastAsia" w:hAnsiTheme="minorEastAsia"/>
        </w:rPr>
        <w:t>使用</w:t>
      </w:r>
      <w:r w:rsidRPr="003413C3">
        <w:rPr>
          <w:rFonts w:asciiTheme="minorEastAsia" w:hAnsiTheme="minorEastAsia" w:hint="eastAsia"/>
        </w:rPr>
        <w:t>时间</w:t>
      </w:r>
      <w:r w:rsidR="00DC0B82" w:rsidRPr="003413C3">
        <w:rPr>
          <w:rFonts w:asciiTheme="minorEastAsia" w:hAnsiTheme="minorEastAsia"/>
        </w:rPr>
        <w:t>期限</w:t>
      </w:r>
      <w:r w:rsidR="00A8063A" w:rsidRPr="003413C3">
        <w:rPr>
          <w:rFonts w:asciiTheme="minorEastAsia" w:hAnsiTheme="minorEastAsia" w:hint="eastAsia"/>
        </w:rPr>
        <w:t>等内容</w:t>
      </w:r>
      <w:r w:rsidRPr="003413C3">
        <w:rPr>
          <w:rFonts w:asciiTheme="minorEastAsia" w:hAnsiTheme="minorEastAsia"/>
        </w:rPr>
        <w:t>进行</w:t>
      </w:r>
      <w:r w:rsidRPr="003413C3">
        <w:rPr>
          <w:rFonts w:asciiTheme="minorEastAsia" w:hAnsiTheme="minorEastAsia" w:hint="eastAsia"/>
        </w:rPr>
        <w:t>修改</w:t>
      </w:r>
      <w:r w:rsidR="00A8063A" w:rsidRPr="003413C3">
        <w:rPr>
          <w:rFonts w:asciiTheme="minorEastAsia" w:hAnsiTheme="minorEastAsia" w:hint="eastAsia"/>
        </w:rPr>
        <w:t>的功能</w:t>
      </w:r>
      <w:r w:rsidRPr="003413C3">
        <w:rPr>
          <w:rFonts w:asciiTheme="minorEastAsia" w:hAnsiTheme="minorEastAsia"/>
        </w:rPr>
        <w:t>。</w:t>
      </w:r>
    </w:p>
    <w:p w:rsidR="00E5537C" w:rsidRPr="003413C3" w:rsidRDefault="005B1B1D" w:rsidP="0093488B">
      <w:pPr>
        <w:spacing w:beforeLines="50" w:before="156"/>
        <w:rPr>
          <w:rFonts w:asciiTheme="minorEastAsia" w:hAnsiTheme="minorEastAsia"/>
          <w:b/>
        </w:rPr>
      </w:pPr>
      <w:r w:rsidRPr="003413C3">
        <w:rPr>
          <w:rFonts w:asciiTheme="minorEastAsia" w:hAnsiTheme="minorEastAsia" w:hint="eastAsia"/>
          <w:b/>
        </w:rPr>
        <w:t>6</w:t>
      </w:r>
      <w:r w:rsidR="00656974" w:rsidRPr="003413C3">
        <w:rPr>
          <w:rFonts w:asciiTheme="minorEastAsia" w:hAnsiTheme="minorEastAsia"/>
          <w:b/>
        </w:rPr>
        <w:t>.</w:t>
      </w:r>
      <w:r w:rsidR="00E5537C" w:rsidRPr="003413C3">
        <w:rPr>
          <w:rFonts w:asciiTheme="minorEastAsia" w:hAnsiTheme="minorEastAsia" w:hint="eastAsia"/>
          <w:b/>
        </w:rPr>
        <w:t xml:space="preserve"> 活动起止</w:t>
      </w:r>
      <w:r w:rsidR="00E5537C" w:rsidRPr="003413C3">
        <w:rPr>
          <w:rFonts w:asciiTheme="minorEastAsia" w:hAnsiTheme="minorEastAsia"/>
          <w:b/>
        </w:rPr>
        <w:t>时间</w:t>
      </w:r>
      <w:r w:rsidR="00E5537C" w:rsidRPr="003413C3">
        <w:rPr>
          <w:rFonts w:asciiTheme="minorEastAsia" w:hAnsiTheme="minorEastAsia" w:hint="eastAsia"/>
          <w:b/>
        </w:rPr>
        <w:t>。</w:t>
      </w:r>
    </w:p>
    <w:p w:rsidR="00E5537C" w:rsidRPr="003413C3" w:rsidRDefault="00E5537C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413C3">
        <w:rPr>
          <w:rFonts w:asciiTheme="minorEastAsia" w:hAnsiTheme="minorEastAsia" w:hint="eastAsia"/>
        </w:rPr>
        <w:t>常规</w:t>
      </w:r>
      <w:r w:rsidRPr="003413C3">
        <w:rPr>
          <w:rFonts w:asciiTheme="minorEastAsia" w:hAnsiTheme="minorEastAsia"/>
        </w:rPr>
        <w:t>状态下为</w:t>
      </w:r>
      <w:r w:rsidR="00A8063A" w:rsidRPr="003413C3">
        <w:rPr>
          <w:rFonts w:asciiTheme="minorEastAsia" w:hAnsiTheme="minorEastAsia" w:hint="eastAsia"/>
        </w:rPr>
        <w:t>系统</w:t>
      </w:r>
      <w:r w:rsidRPr="003413C3">
        <w:rPr>
          <w:rFonts w:asciiTheme="minorEastAsia" w:hAnsiTheme="minorEastAsia"/>
        </w:rPr>
        <w:t>默认</w:t>
      </w:r>
      <w:r w:rsidR="00A8063A" w:rsidRPr="003413C3">
        <w:rPr>
          <w:rFonts w:asciiTheme="minorEastAsia" w:hAnsiTheme="minorEastAsia" w:hint="eastAsia"/>
        </w:rPr>
        <w:t>时间</w:t>
      </w:r>
      <w:r w:rsidRPr="003413C3">
        <w:rPr>
          <w:rFonts w:asciiTheme="minorEastAsia" w:hAnsiTheme="minorEastAsia"/>
        </w:rPr>
        <w:t>。</w:t>
      </w:r>
    </w:p>
    <w:p w:rsidR="00E5537C" w:rsidRPr="003413C3" w:rsidRDefault="00E5537C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413C3">
        <w:rPr>
          <w:rFonts w:asciiTheme="minorEastAsia" w:hAnsiTheme="minorEastAsia" w:hint="eastAsia"/>
        </w:rPr>
        <w:t>特殊</w:t>
      </w:r>
      <w:r w:rsidRPr="003413C3">
        <w:rPr>
          <w:rFonts w:asciiTheme="minorEastAsia" w:hAnsiTheme="minorEastAsia"/>
        </w:rPr>
        <w:t>情况下可</w:t>
      </w:r>
      <w:r w:rsidR="00A8063A" w:rsidRPr="003413C3">
        <w:rPr>
          <w:rFonts w:asciiTheme="minorEastAsia" w:hAnsiTheme="minorEastAsia" w:hint="eastAsia"/>
        </w:rPr>
        <w:t>满足</w:t>
      </w:r>
      <w:r w:rsidRPr="003413C3">
        <w:rPr>
          <w:rFonts w:asciiTheme="minorEastAsia" w:hAnsiTheme="minorEastAsia" w:hint="eastAsia"/>
        </w:rPr>
        <w:t>时</w:t>
      </w:r>
      <w:r w:rsidR="00C750A3" w:rsidRPr="003413C3">
        <w:rPr>
          <w:rFonts w:asciiTheme="minorEastAsia" w:hAnsiTheme="minorEastAsia" w:hint="eastAsia"/>
        </w:rPr>
        <w:t>、</w:t>
      </w:r>
      <w:r w:rsidRPr="003413C3">
        <w:rPr>
          <w:rFonts w:asciiTheme="minorEastAsia" w:hAnsiTheme="minorEastAsia" w:hint="eastAsia"/>
        </w:rPr>
        <w:t>分</w:t>
      </w:r>
      <w:r w:rsidR="00C750A3" w:rsidRPr="003413C3">
        <w:rPr>
          <w:rFonts w:asciiTheme="minorEastAsia" w:hAnsiTheme="minorEastAsia" w:hint="eastAsia"/>
        </w:rPr>
        <w:t>、</w:t>
      </w:r>
      <w:r w:rsidRPr="003413C3">
        <w:rPr>
          <w:rFonts w:asciiTheme="minorEastAsia" w:hAnsiTheme="minorEastAsia" w:hint="eastAsia"/>
        </w:rPr>
        <w:t>秒</w:t>
      </w:r>
      <w:r w:rsidR="005B1B1D" w:rsidRPr="003413C3">
        <w:rPr>
          <w:rFonts w:asciiTheme="minorEastAsia" w:hAnsiTheme="minorEastAsia" w:hint="eastAsia"/>
        </w:rPr>
        <w:t>的</w:t>
      </w:r>
      <w:r w:rsidRPr="003413C3">
        <w:rPr>
          <w:rFonts w:asciiTheme="minorEastAsia" w:hAnsiTheme="minorEastAsia" w:hint="eastAsia"/>
        </w:rPr>
        <w:t>设置</w:t>
      </w:r>
      <w:r w:rsidRPr="003413C3">
        <w:rPr>
          <w:rFonts w:asciiTheme="minorEastAsia" w:hAnsiTheme="minorEastAsia"/>
        </w:rPr>
        <w:t>。</w:t>
      </w:r>
    </w:p>
    <w:p w:rsidR="00E5537C" w:rsidRPr="002F350E" w:rsidRDefault="005B1B1D" w:rsidP="0093488B">
      <w:pPr>
        <w:spacing w:beforeLines="50" w:before="156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lastRenderedPageBreak/>
        <w:t>7</w:t>
      </w:r>
      <w:r w:rsidR="00656974" w:rsidRPr="003D7595">
        <w:rPr>
          <w:rFonts w:asciiTheme="minorEastAsia" w:hAnsiTheme="minorEastAsia" w:hint="eastAsia"/>
          <w:b/>
        </w:rPr>
        <w:t>.</w:t>
      </w:r>
      <w:r w:rsidR="00E5537C" w:rsidRPr="00E5537C">
        <w:rPr>
          <w:rFonts w:asciiTheme="minorEastAsia" w:hAnsiTheme="minorEastAsia" w:hint="eastAsia"/>
          <w:b/>
        </w:rPr>
        <w:t xml:space="preserve"> </w:t>
      </w:r>
      <w:r w:rsidR="00AA5851">
        <w:rPr>
          <w:rFonts w:asciiTheme="minorEastAsia" w:hAnsiTheme="minorEastAsia" w:hint="eastAsia"/>
          <w:b/>
        </w:rPr>
        <w:t>代金券</w:t>
      </w:r>
      <w:r w:rsidR="00E5537C" w:rsidRPr="002F350E">
        <w:rPr>
          <w:rFonts w:asciiTheme="minorEastAsia" w:hAnsiTheme="minorEastAsia"/>
          <w:b/>
        </w:rPr>
        <w:t>的</w:t>
      </w:r>
      <w:proofErr w:type="gramStart"/>
      <w:r w:rsidR="00E5537C" w:rsidRPr="002F350E">
        <w:rPr>
          <w:rFonts w:asciiTheme="minorEastAsia" w:hAnsiTheme="minorEastAsia"/>
          <w:b/>
        </w:rPr>
        <w:t>券</w:t>
      </w:r>
      <w:proofErr w:type="gramEnd"/>
      <w:r w:rsidR="00E5537C" w:rsidRPr="002F350E">
        <w:rPr>
          <w:rFonts w:asciiTheme="minorEastAsia" w:hAnsiTheme="minorEastAsia"/>
          <w:b/>
        </w:rPr>
        <w:t>号</w:t>
      </w:r>
      <w:r w:rsidR="00E5537C" w:rsidRPr="002F350E">
        <w:rPr>
          <w:rFonts w:asciiTheme="minorEastAsia" w:hAnsiTheme="minorEastAsia" w:hint="eastAsia"/>
          <w:b/>
        </w:rPr>
        <w:t>生成</w:t>
      </w:r>
      <w:r w:rsidR="00E5537C" w:rsidRPr="002F350E">
        <w:rPr>
          <w:rFonts w:asciiTheme="minorEastAsia" w:hAnsiTheme="minorEastAsia"/>
          <w:b/>
        </w:rPr>
        <w:t>规则</w:t>
      </w:r>
    </w:p>
    <w:p w:rsidR="00DE1199" w:rsidRPr="003413C3" w:rsidRDefault="003D696F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413C3">
        <w:rPr>
          <w:rFonts w:asciiTheme="minorEastAsia" w:hAnsiTheme="minorEastAsia" w:hint="eastAsia"/>
        </w:rPr>
        <w:t>为</w:t>
      </w:r>
      <w:r w:rsidRPr="003413C3">
        <w:rPr>
          <w:rFonts w:asciiTheme="minorEastAsia" w:hAnsiTheme="minorEastAsia"/>
        </w:rPr>
        <w:t>满足</w:t>
      </w:r>
      <w:r w:rsidR="00F659D9" w:rsidRPr="003413C3">
        <w:rPr>
          <w:rFonts w:asciiTheme="minorEastAsia" w:hAnsiTheme="minorEastAsia" w:hint="eastAsia"/>
        </w:rPr>
        <w:t>运营</w:t>
      </w:r>
      <w:r w:rsidR="00F659D9" w:rsidRPr="003413C3">
        <w:rPr>
          <w:rFonts w:asciiTheme="minorEastAsia" w:hAnsiTheme="minorEastAsia"/>
        </w:rPr>
        <w:t>的需要，</w:t>
      </w:r>
      <w:r w:rsidR="00E47F01" w:rsidRPr="003413C3">
        <w:rPr>
          <w:rFonts w:asciiTheme="minorEastAsia" w:hAnsiTheme="minorEastAsia" w:hint="eastAsia"/>
        </w:rPr>
        <w:t>运营</w:t>
      </w:r>
      <w:r w:rsidR="00E47F01" w:rsidRPr="003413C3">
        <w:rPr>
          <w:rFonts w:asciiTheme="minorEastAsia" w:hAnsiTheme="minorEastAsia"/>
        </w:rPr>
        <w:t>人员可对代金券</w:t>
      </w:r>
      <w:proofErr w:type="gramStart"/>
      <w:r w:rsidR="00E47F01" w:rsidRPr="003413C3">
        <w:rPr>
          <w:rFonts w:asciiTheme="minorEastAsia" w:hAnsiTheme="minorEastAsia" w:hint="eastAsia"/>
        </w:rPr>
        <w:t>券</w:t>
      </w:r>
      <w:proofErr w:type="gramEnd"/>
      <w:r w:rsidR="00E47F01" w:rsidRPr="003413C3">
        <w:rPr>
          <w:rFonts w:asciiTheme="minorEastAsia" w:hAnsiTheme="minorEastAsia"/>
        </w:rPr>
        <w:t>号的前</w:t>
      </w:r>
      <w:r w:rsidR="00E47F01" w:rsidRPr="003413C3">
        <w:rPr>
          <w:rFonts w:asciiTheme="minorEastAsia" w:hAnsiTheme="minorEastAsia" w:hint="eastAsia"/>
        </w:rPr>
        <w:t>3位</w:t>
      </w:r>
      <w:r w:rsidR="00E47045" w:rsidRPr="003413C3">
        <w:rPr>
          <w:rFonts w:asciiTheme="minorEastAsia" w:hAnsiTheme="minorEastAsia" w:hint="eastAsia"/>
        </w:rPr>
        <w:t>数字/字母</w:t>
      </w:r>
      <w:r w:rsidR="00E47F01" w:rsidRPr="003413C3">
        <w:rPr>
          <w:rFonts w:asciiTheme="minorEastAsia" w:hAnsiTheme="minorEastAsia"/>
        </w:rPr>
        <w:t>进行</w:t>
      </w:r>
      <w:r w:rsidR="00E47F01" w:rsidRPr="003413C3">
        <w:rPr>
          <w:rFonts w:asciiTheme="minorEastAsia" w:hAnsiTheme="minorEastAsia" w:hint="eastAsia"/>
        </w:rPr>
        <w:t>设置</w:t>
      </w:r>
      <w:r w:rsidR="00E47F01" w:rsidRPr="003413C3">
        <w:rPr>
          <w:rFonts w:asciiTheme="minorEastAsia" w:hAnsiTheme="minorEastAsia"/>
        </w:rPr>
        <w:t>。</w:t>
      </w:r>
    </w:p>
    <w:p w:rsidR="00251120" w:rsidRPr="003413C3" w:rsidRDefault="005B1B1D" w:rsidP="0093488B">
      <w:pPr>
        <w:spacing w:beforeLines="50" w:before="156"/>
        <w:rPr>
          <w:rFonts w:asciiTheme="minorEastAsia" w:hAnsiTheme="minorEastAsia"/>
          <w:b/>
        </w:rPr>
      </w:pPr>
      <w:r w:rsidRPr="003413C3">
        <w:rPr>
          <w:rFonts w:asciiTheme="minorEastAsia" w:hAnsiTheme="minorEastAsia" w:hint="eastAsia"/>
          <w:b/>
        </w:rPr>
        <w:t>8</w:t>
      </w:r>
      <w:r w:rsidR="00251120" w:rsidRPr="003413C3">
        <w:rPr>
          <w:rFonts w:asciiTheme="minorEastAsia" w:hAnsiTheme="minorEastAsia" w:hint="eastAsia"/>
          <w:b/>
        </w:rPr>
        <w:t>.</w:t>
      </w:r>
      <w:r w:rsidR="00E5537C" w:rsidRPr="003413C3">
        <w:rPr>
          <w:rFonts w:asciiTheme="minorEastAsia" w:hAnsiTheme="minorEastAsia" w:hint="eastAsia"/>
          <w:b/>
        </w:rPr>
        <w:t xml:space="preserve"> </w:t>
      </w:r>
      <w:r w:rsidR="00AA5851" w:rsidRPr="003413C3">
        <w:rPr>
          <w:rFonts w:asciiTheme="minorEastAsia" w:hAnsiTheme="minorEastAsia" w:hint="eastAsia"/>
          <w:b/>
        </w:rPr>
        <w:t>代金券</w:t>
      </w:r>
      <w:r w:rsidR="00E5537C" w:rsidRPr="003413C3">
        <w:rPr>
          <w:rFonts w:asciiTheme="minorEastAsia" w:hAnsiTheme="minorEastAsia" w:hint="eastAsia"/>
          <w:b/>
        </w:rPr>
        <w:t>使用</w:t>
      </w:r>
      <w:r w:rsidR="00924CDD" w:rsidRPr="003413C3">
        <w:rPr>
          <w:rFonts w:asciiTheme="minorEastAsia" w:hAnsiTheme="minorEastAsia" w:hint="eastAsia"/>
          <w:b/>
        </w:rPr>
        <w:t>条件</w:t>
      </w:r>
      <w:r w:rsidR="00924CDD" w:rsidRPr="003413C3">
        <w:rPr>
          <w:rFonts w:asciiTheme="minorEastAsia" w:hAnsiTheme="minorEastAsia"/>
          <w:b/>
        </w:rPr>
        <w:t>筛选</w:t>
      </w:r>
    </w:p>
    <w:p w:rsidR="00854FF8" w:rsidRPr="003413C3" w:rsidRDefault="00A8063A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413C3">
        <w:rPr>
          <w:rFonts w:asciiTheme="minorEastAsia" w:hAnsiTheme="minorEastAsia" w:hint="eastAsia"/>
        </w:rPr>
        <w:t>针对活动设置需求，代金券</w:t>
      </w:r>
      <w:r w:rsidR="005B1B1D" w:rsidRPr="003413C3">
        <w:rPr>
          <w:rFonts w:asciiTheme="minorEastAsia" w:hAnsiTheme="minorEastAsia" w:hint="eastAsia"/>
        </w:rPr>
        <w:t>的使用需满足特定</w:t>
      </w:r>
      <w:r w:rsidRPr="003413C3">
        <w:rPr>
          <w:rFonts w:asciiTheme="minorEastAsia" w:hAnsiTheme="minorEastAsia" w:hint="eastAsia"/>
        </w:rPr>
        <w:t>使用条件的筛选</w:t>
      </w:r>
      <w:r w:rsidR="00431601" w:rsidRPr="003413C3">
        <w:rPr>
          <w:rFonts w:asciiTheme="minorEastAsia" w:hAnsiTheme="minorEastAsia"/>
        </w:rPr>
        <w:t>。</w:t>
      </w:r>
    </w:p>
    <w:p w:rsidR="00CD1B05" w:rsidRPr="003413C3" w:rsidRDefault="005B1B1D" w:rsidP="0093488B">
      <w:pPr>
        <w:spacing w:beforeLines="50" w:before="156"/>
        <w:rPr>
          <w:rFonts w:asciiTheme="minorEastAsia" w:hAnsiTheme="minorEastAsia"/>
          <w:b/>
        </w:rPr>
      </w:pPr>
      <w:r w:rsidRPr="003413C3">
        <w:rPr>
          <w:rFonts w:asciiTheme="minorEastAsia" w:hAnsiTheme="minorEastAsia" w:hint="eastAsia"/>
          <w:b/>
        </w:rPr>
        <w:t>9</w:t>
      </w:r>
      <w:r w:rsidR="00EE478C" w:rsidRPr="003413C3">
        <w:rPr>
          <w:rFonts w:asciiTheme="minorEastAsia" w:hAnsiTheme="minorEastAsia" w:hint="eastAsia"/>
          <w:b/>
        </w:rPr>
        <w:t>.</w:t>
      </w:r>
      <w:r w:rsidR="00E5537C" w:rsidRPr="003413C3">
        <w:rPr>
          <w:rFonts w:asciiTheme="minorEastAsia" w:hAnsiTheme="minorEastAsia"/>
          <w:b/>
        </w:rPr>
        <w:t xml:space="preserve"> </w:t>
      </w:r>
      <w:r w:rsidR="00CD1B05" w:rsidRPr="003413C3">
        <w:rPr>
          <w:rFonts w:asciiTheme="minorEastAsia" w:hAnsiTheme="minorEastAsia" w:hint="eastAsia"/>
          <w:b/>
        </w:rPr>
        <w:t>代金券</w:t>
      </w:r>
      <w:r w:rsidR="00CD1B05" w:rsidRPr="003413C3">
        <w:rPr>
          <w:rFonts w:asciiTheme="minorEastAsia" w:hAnsiTheme="minorEastAsia"/>
          <w:b/>
        </w:rPr>
        <w:t>与其他优惠</w:t>
      </w:r>
      <w:r w:rsidR="00F719C6" w:rsidRPr="003413C3">
        <w:rPr>
          <w:rFonts w:asciiTheme="minorEastAsia" w:hAnsiTheme="minorEastAsia" w:hint="eastAsia"/>
          <w:b/>
        </w:rPr>
        <w:t>同时</w:t>
      </w:r>
      <w:r w:rsidR="00F719C6" w:rsidRPr="003413C3">
        <w:rPr>
          <w:rFonts w:asciiTheme="minorEastAsia" w:hAnsiTheme="minorEastAsia"/>
          <w:b/>
        </w:rPr>
        <w:t>存在时</w:t>
      </w:r>
    </w:p>
    <w:p w:rsidR="00CD1B05" w:rsidRPr="00E47CCA" w:rsidRDefault="00A83E42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代金券与</w:t>
      </w:r>
      <w:r>
        <w:rPr>
          <w:rFonts w:asciiTheme="minorEastAsia" w:hAnsiTheme="minorEastAsia"/>
        </w:rPr>
        <w:t>其他</w:t>
      </w:r>
      <w:r>
        <w:rPr>
          <w:rFonts w:asciiTheme="minorEastAsia" w:hAnsiTheme="minorEastAsia" w:hint="eastAsia"/>
        </w:rPr>
        <w:t>优惠</w:t>
      </w:r>
      <w:r>
        <w:rPr>
          <w:rFonts w:asciiTheme="minorEastAsia" w:hAnsiTheme="minorEastAsia"/>
        </w:rPr>
        <w:t>同时存在时，代金券的</w:t>
      </w: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/>
        </w:rPr>
        <w:t>有几种情况：</w:t>
      </w:r>
    </w:p>
    <w:p w:rsidR="00CD1B05" w:rsidRPr="003413C3" w:rsidRDefault="00A83E42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413C3">
        <w:rPr>
          <w:rFonts w:asciiTheme="minorEastAsia" w:hAnsiTheme="minorEastAsia"/>
        </w:rPr>
        <w:t>①</w:t>
      </w:r>
      <w:r w:rsidR="005E0B6E" w:rsidRPr="003413C3">
        <w:rPr>
          <w:rFonts w:asciiTheme="minorEastAsia" w:hAnsiTheme="minorEastAsia" w:hint="eastAsia"/>
        </w:rPr>
        <w:t>代金券</w:t>
      </w:r>
      <w:r w:rsidR="00405D97" w:rsidRPr="003413C3">
        <w:rPr>
          <w:rFonts w:asciiTheme="minorEastAsia" w:hAnsiTheme="minorEastAsia"/>
        </w:rPr>
        <w:t>不可</w:t>
      </w:r>
      <w:r w:rsidR="00405D97" w:rsidRPr="003413C3">
        <w:rPr>
          <w:rFonts w:asciiTheme="minorEastAsia" w:hAnsiTheme="minorEastAsia" w:hint="eastAsia"/>
        </w:rPr>
        <w:t>与</w:t>
      </w:r>
      <w:r w:rsidR="00405D97" w:rsidRPr="003413C3">
        <w:rPr>
          <w:rFonts w:asciiTheme="minorEastAsia" w:hAnsiTheme="minorEastAsia"/>
        </w:rPr>
        <w:t>其他优惠同时使用。</w:t>
      </w:r>
    </w:p>
    <w:p w:rsidR="005E0B6E" w:rsidRPr="003413C3" w:rsidRDefault="005B1B1D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413C3">
        <w:rPr>
          <w:rFonts w:asciiTheme="minorEastAsia" w:hAnsiTheme="minorEastAsia"/>
        </w:rPr>
        <w:t>②</w:t>
      </w:r>
      <w:r w:rsidR="005E0B6E" w:rsidRPr="003413C3">
        <w:rPr>
          <w:rFonts w:asciiTheme="minorEastAsia" w:hAnsiTheme="minorEastAsia"/>
        </w:rPr>
        <w:t>代金券可</w:t>
      </w:r>
      <w:r w:rsidR="005E0B6E" w:rsidRPr="003413C3">
        <w:rPr>
          <w:rFonts w:asciiTheme="minorEastAsia" w:hAnsiTheme="minorEastAsia" w:hint="eastAsia"/>
        </w:rPr>
        <w:t>与其他</w:t>
      </w:r>
      <w:r w:rsidR="005E0B6E" w:rsidRPr="003413C3">
        <w:rPr>
          <w:rFonts w:asciiTheme="minorEastAsia" w:hAnsiTheme="minorEastAsia"/>
        </w:rPr>
        <w:t>优惠同时使用</w:t>
      </w:r>
      <w:r w:rsidRPr="003413C3">
        <w:rPr>
          <w:rFonts w:asciiTheme="minorEastAsia" w:hAnsiTheme="minorEastAsia" w:hint="eastAsia"/>
        </w:rPr>
        <w:t>，具体按活动规则设计执行</w:t>
      </w:r>
      <w:r w:rsidR="005E0B6E" w:rsidRPr="003413C3">
        <w:rPr>
          <w:rFonts w:asciiTheme="minorEastAsia" w:hAnsiTheme="minorEastAsia"/>
        </w:rPr>
        <w:t>。</w:t>
      </w:r>
    </w:p>
    <w:p w:rsidR="00BE47C7" w:rsidRPr="00493675" w:rsidRDefault="004971FC" w:rsidP="0093488B">
      <w:pPr>
        <w:spacing w:beforeLines="50" w:before="156"/>
        <w:rPr>
          <w:rFonts w:asciiTheme="minorEastAsia" w:hAnsiTheme="minorEastAsia"/>
          <w:b/>
        </w:rPr>
      </w:pPr>
      <w:r w:rsidRPr="00493675">
        <w:rPr>
          <w:rFonts w:asciiTheme="minorEastAsia" w:hAnsiTheme="minorEastAsia" w:hint="eastAsia"/>
          <w:b/>
        </w:rPr>
        <w:t>1</w:t>
      </w:r>
      <w:r w:rsidR="005B1B1D">
        <w:rPr>
          <w:rFonts w:asciiTheme="minorEastAsia" w:hAnsiTheme="minorEastAsia" w:hint="eastAsia"/>
          <w:b/>
        </w:rPr>
        <w:t>0</w:t>
      </w:r>
      <w:r w:rsidRPr="00493675">
        <w:rPr>
          <w:rFonts w:asciiTheme="minorEastAsia" w:hAnsiTheme="minorEastAsia" w:hint="eastAsia"/>
          <w:b/>
        </w:rPr>
        <w:t>.满额送</w:t>
      </w:r>
    </w:p>
    <w:p w:rsidR="0077789C" w:rsidRPr="003413C3" w:rsidRDefault="0077789C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订单</w:t>
      </w:r>
      <w:r>
        <w:rPr>
          <w:rFonts w:asciiTheme="minorEastAsia" w:hAnsiTheme="minorEastAsia" w:hint="eastAsia"/>
        </w:rPr>
        <w:t>实际</w:t>
      </w:r>
      <w:r>
        <w:rPr>
          <w:rFonts w:asciiTheme="minorEastAsia" w:hAnsiTheme="minorEastAsia"/>
        </w:rPr>
        <w:t>支付</w:t>
      </w:r>
      <w:r>
        <w:rPr>
          <w:rFonts w:asciiTheme="minorEastAsia" w:hAnsiTheme="minorEastAsia" w:hint="eastAsia"/>
        </w:rPr>
        <w:t>金额</w:t>
      </w:r>
      <w:r>
        <w:rPr>
          <w:rFonts w:asciiTheme="minorEastAsia" w:hAnsiTheme="minorEastAsia"/>
        </w:rPr>
        <w:t>达到</w:t>
      </w:r>
      <w:r w:rsidR="005B1B1D">
        <w:rPr>
          <w:rFonts w:asciiTheme="minorEastAsia" w:hAnsiTheme="minorEastAsia" w:hint="eastAsia"/>
        </w:rPr>
        <w:t>活动</w:t>
      </w:r>
      <w:r>
        <w:rPr>
          <w:rFonts w:asciiTheme="minorEastAsia" w:hAnsiTheme="minorEastAsia"/>
        </w:rPr>
        <w:t>规定的</w:t>
      </w:r>
      <w:r>
        <w:rPr>
          <w:rFonts w:asciiTheme="minorEastAsia" w:hAnsiTheme="minorEastAsia" w:hint="eastAsia"/>
        </w:rPr>
        <w:t>额度时</w:t>
      </w:r>
      <w:r w:rsidR="00DF2E24">
        <w:rPr>
          <w:rFonts w:asciiTheme="minorEastAsia" w:hAnsiTheme="minorEastAsia" w:hint="eastAsia"/>
        </w:rPr>
        <w:t>，</w:t>
      </w:r>
      <w:r w:rsidR="00DF2E24">
        <w:rPr>
          <w:rFonts w:asciiTheme="minorEastAsia" w:hAnsiTheme="minorEastAsia"/>
        </w:rPr>
        <w:t>票</w:t>
      </w:r>
      <w:proofErr w:type="gramStart"/>
      <w:r w:rsidR="00DF2E24">
        <w:rPr>
          <w:rFonts w:asciiTheme="minorEastAsia" w:hAnsiTheme="minorEastAsia"/>
        </w:rPr>
        <w:t>量游</w:t>
      </w:r>
      <w:r w:rsidR="005B1B1D">
        <w:rPr>
          <w:rFonts w:asciiTheme="minorEastAsia" w:hAnsiTheme="minorEastAsia" w:hint="eastAsia"/>
        </w:rPr>
        <w:t>系统</w:t>
      </w:r>
      <w:proofErr w:type="gramEnd"/>
      <w:r w:rsidR="005B1B1D">
        <w:rPr>
          <w:rFonts w:asciiTheme="minorEastAsia" w:hAnsiTheme="minorEastAsia" w:hint="eastAsia"/>
        </w:rPr>
        <w:t>满足</w:t>
      </w:r>
      <w:r w:rsidR="00DF2E24">
        <w:rPr>
          <w:rFonts w:asciiTheme="minorEastAsia" w:hAnsiTheme="minorEastAsia"/>
        </w:rPr>
        <w:t>自动</w:t>
      </w:r>
      <w:r w:rsidR="00AF4948">
        <w:rPr>
          <w:rFonts w:asciiTheme="minorEastAsia" w:hAnsiTheme="minorEastAsia" w:hint="eastAsia"/>
        </w:rPr>
        <w:t>赠送</w:t>
      </w:r>
      <w:r w:rsidR="005B1B1D">
        <w:rPr>
          <w:rFonts w:asciiTheme="minorEastAsia" w:hAnsiTheme="minorEastAsia" w:hint="eastAsia"/>
        </w:rPr>
        <w:t>对应金额</w:t>
      </w:r>
      <w:r w:rsidR="00AF4948">
        <w:rPr>
          <w:rFonts w:asciiTheme="minorEastAsia" w:hAnsiTheme="minorEastAsia"/>
        </w:rPr>
        <w:t>代金券</w:t>
      </w:r>
      <w:r w:rsidR="005B1B1D" w:rsidRPr="003413C3">
        <w:rPr>
          <w:rFonts w:asciiTheme="minorEastAsia" w:hAnsiTheme="minorEastAsia" w:hint="eastAsia"/>
        </w:rPr>
        <w:t>功能</w:t>
      </w:r>
      <w:r w:rsidR="00AF4948" w:rsidRPr="003413C3">
        <w:rPr>
          <w:rFonts w:asciiTheme="minorEastAsia" w:hAnsiTheme="minorEastAsia"/>
        </w:rPr>
        <w:t>。</w:t>
      </w:r>
    </w:p>
    <w:p w:rsidR="00BE47C7" w:rsidRPr="003413C3" w:rsidRDefault="00424B9E" w:rsidP="0093488B">
      <w:pPr>
        <w:spacing w:beforeLines="50" w:before="156"/>
        <w:rPr>
          <w:rFonts w:asciiTheme="minorEastAsia" w:hAnsiTheme="minorEastAsia"/>
          <w:b/>
        </w:rPr>
      </w:pPr>
      <w:r w:rsidRPr="003413C3">
        <w:rPr>
          <w:rFonts w:asciiTheme="minorEastAsia" w:hAnsiTheme="minorEastAsia" w:hint="eastAsia"/>
          <w:b/>
        </w:rPr>
        <w:t>1</w:t>
      </w:r>
      <w:r w:rsidR="005B1B1D" w:rsidRPr="003413C3">
        <w:rPr>
          <w:rFonts w:asciiTheme="minorEastAsia" w:hAnsiTheme="minorEastAsia" w:hint="eastAsia"/>
          <w:b/>
        </w:rPr>
        <w:t>1</w:t>
      </w:r>
      <w:r w:rsidRPr="003413C3">
        <w:rPr>
          <w:rFonts w:asciiTheme="minorEastAsia" w:hAnsiTheme="minorEastAsia" w:hint="eastAsia"/>
          <w:b/>
        </w:rPr>
        <w:t>.</w:t>
      </w:r>
      <w:r w:rsidR="005B1B1D" w:rsidRPr="003413C3">
        <w:rPr>
          <w:rFonts w:asciiTheme="minorEastAsia" w:hAnsiTheme="minorEastAsia" w:hint="eastAsia"/>
          <w:b/>
        </w:rPr>
        <w:t>发生退单时</w:t>
      </w:r>
    </w:p>
    <w:p w:rsidR="00BE47C7" w:rsidRPr="003413C3" w:rsidRDefault="00E64D9C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r w:rsidRPr="003413C3">
        <w:rPr>
          <w:rFonts w:asciiTheme="minorEastAsia" w:hAnsiTheme="minorEastAsia" w:hint="eastAsia"/>
        </w:rPr>
        <w:t>会员</w:t>
      </w:r>
      <w:r w:rsidR="0061578E" w:rsidRPr="003413C3">
        <w:rPr>
          <w:rFonts w:asciiTheme="minorEastAsia" w:hAnsiTheme="minorEastAsia" w:hint="eastAsia"/>
        </w:rPr>
        <w:t>在</w:t>
      </w:r>
      <w:r w:rsidR="005B1B1D" w:rsidRPr="003413C3">
        <w:rPr>
          <w:rFonts w:asciiTheme="minorEastAsia" w:hAnsiTheme="minorEastAsia" w:hint="eastAsia"/>
        </w:rPr>
        <w:t>购买</w:t>
      </w:r>
      <w:r w:rsidR="005B1B1D" w:rsidRPr="003413C3">
        <w:rPr>
          <w:rFonts w:asciiTheme="minorEastAsia" w:hAnsiTheme="minorEastAsia"/>
        </w:rPr>
        <w:t>订单</w:t>
      </w:r>
      <w:r w:rsidR="005B1B1D" w:rsidRPr="003413C3">
        <w:rPr>
          <w:rFonts w:asciiTheme="minorEastAsia" w:hAnsiTheme="minorEastAsia" w:hint="eastAsia"/>
        </w:rPr>
        <w:t>并</w:t>
      </w:r>
      <w:r w:rsidR="005B1B1D" w:rsidRPr="003413C3">
        <w:rPr>
          <w:rFonts w:asciiTheme="minorEastAsia" w:hAnsiTheme="minorEastAsia"/>
        </w:rPr>
        <w:t>使用</w:t>
      </w:r>
      <w:r w:rsidR="0061578E" w:rsidRPr="003413C3">
        <w:rPr>
          <w:rFonts w:asciiTheme="minorEastAsia" w:hAnsiTheme="minorEastAsia"/>
        </w:rPr>
        <w:t>代金券</w:t>
      </w:r>
      <w:r w:rsidR="005B1B1D" w:rsidRPr="003413C3">
        <w:rPr>
          <w:rFonts w:asciiTheme="minorEastAsia" w:hAnsiTheme="minorEastAsia" w:hint="eastAsia"/>
        </w:rPr>
        <w:t>支付后</w:t>
      </w:r>
      <w:r w:rsidR="005B1B1D" w:rsidRPr="003413C3">
        <w:rPr>
          <w:rFonts w:asciiTheme="minorEastAsia" w:hAnsiTheme="minorEastAsia"/>
        </w:rPr>
        <w:t>，</w:t>
      </w:r>
      <w:r w:rsidR="008D1DD2" w:rsidRPr="003413C3">
        <w:rPr>
          <w:rFonts w:asciiTheme="minorEastAsia" w:hAnsiTheme="minorEastAsia" w:hint="eastAsia"/>
        </w:rPr>
        <w:t>由于</w:t>
      </w:r>
      <w:r w:rsidR="005B1B1D" w:rsidRPr="003413C3">
        <w:rPr>
          <w:rFonts w:asciiTheme="minorEastAsia" w:hAnsiTheme="minorEastAsia" w:hint="eastAsia"/>
        </w:rPr>
        <w:t>其</w:t>
      </w:r>
      <w:r w:rsidR="005B1B1D" w:rsidRPr="003413C3">
        <w:rPr>
          <w:rFonts w:asciiTheme="minorEastAsia" w:hAnsiTheme="minorEastAsia"/>
        </w:rPr>
        <w:t>个人</w:t>
      </w:r>
      <w:r w:rsidR="002C1A45" w:rsidRPr="003413C3">
        <w:rPr>
          <w:rFonts w:asciiTheme="minorEastAsia" w:hAnsiTheme="minorEastAsia"/>
        </w:rPr>
        <w:t>原因</w:t>
      </w:r>
      <w:r w:rsidR="005B1B1D" w:rsidRPr="003413C3">
        <w:rPr>
          <w:rFonts w:asciiTheme="minorEastAsia" w:hAnsiTheme="minorEastAsia"/>
        </w:rPr>
        <w:t>产生退单</w:t>
      </w:r>
      <w:r w:rsidR="0061578E" w:rsidRPr="003413C3">
        <w:rPr>
          <w:rFonts w:asciiTheme="minorEastAsia" w:hAnsiTheme="minorEastAsia" w:hint="eastAsia"/>
        </w:rPr>
        <w:t>时</w:t>
      </w:r>
      <w:r w:rsidR="0061578E" w:rsidRPr="003413C3">
        <w:rPr>
          <w:rFonts w:asciiTheme="minorEastAsia" w:hAnsiTheme="minorEastAsia"/>
        </w:rPr>
        <w:t>，</w:t>
      </w:r>
      <w:r w:rsidR="005B1B1D" w:rsidRPr="003413C3">
        <w:rPr>
          <w:rFonts w:asciiTheme="minorEastAsia" w:hAnsiTheme="minorEastAsia" w:hint="eastAsia"/>
        </w:rPr>
        <w:t>退单成功后，</w:t>
      </w:r>
      <w:r w:rsidR="00C767EE" w:rsidRPr="003413C3">
        <w:rPr>
          <w:rFonts w:asciiTheme="minorEastAsia" w:hAnsiTheme="minorEastAsia" w:hint="eastAsia"/>
        </w:rPr>
        <w:t>代金券</w:t>
      </w:r>
      <w:r w:rsidR="005A11A9" w:rsidRPr="003413C3">
        <w:rPr>
          <w:rFonts w:asciiTheme="minorEastAsia" w:hAnsiTheme="minorEastAsia" w:hint="eastAsia"/>
        </w:rPr>
        <w:t>可</w:t>
      </w:r>
      <w:r w:rsidR="005A11A9" w:rsidRPr="003413C3">
        <w:rPr>
          <w:rFonts w:asciiTheme="minorEastAsia" w:hAnsiTheme="minorEastAsia"/>
        </w:rPr>
        <w:t>原路返回</w:t>
      </w:r>
      <w:r w:rsidR="005B1B1D" w:rsidRPr="003413C3">
        <w:rPr>
          <w:rFonts w:asciiTheme="minorEastAsia" w:hAnsiTheme="minorEastAsia" w:hint="eastAsia"/>
        </w:rPr>
        <w:t>会员个人账户</w:t>
      </w:r>
      <w:r w:rsidR="005A11A9" w:rsidRPr="003413C3">
        <w:rPr>
          <w:rFonts w:asciiTheme="minorEastAsia" w:hAnsiTheme="minorEastAsia"/>
        </w:rPr>
        <w:t>。</w:t>
      </w:r>
    </w:p>
    <w:p w:rsidR="00CF5C57" w:rsidRDefault="00CF5C57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</w:p>
    <w:p w:rsidR="00CF5C57" w:rsidRDefault="00CF5C57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</w:p>
    <w:p w:rsidR="00CF5C57" w:rsidRDefault="00CF5C57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</w:p>
    <w:p w:rsidR="00CF5C57" w:rsidRDefault="00CF5C57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</w:p>
    <w:p w:rsidR="00CF5C57" w:rsidRDefault="00CF5C57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  <w:bookmarkStart w:id="0" w:name="_GoBack"/>
      <w:bookmarkEnd w:id="0"/>
    </w:p>
    <w:p w:rsidR="00CF5C57" w:rsidRDefault="00CF5C57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</w:p>
    <w:p w:rsidR="00CF5C57" w:rsidRDefault="00CF5C57" w:rsidP="0093488B">
      <w:pPr>
        <w:spacing w:beforeLines="50" w:before="156"/>
        <w:ind w:firstLineChars="200" w:firstLine="420"/>
        <w:rPr>
          <w:rFonts w:asciiTheme="minorEastAsia" w:hAnsiTheme="minorEastAsia"/>
        </w:rPr>
      </w:pPr>
    </w:p>
    <w:sectPr w:rsidR="00CF5C57" w:rsidSect="005B1B1D">
      <w:footerReference w:type="default" r:id="rId7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574" w:rsidRDefault="00DA4574" w:rsidP="008A6286">
      <w:r>
        <w:separator/>
      </w:r>
    </w:p>
  </w:endnote>
  <w:endnote w:type="continuationSeparator" w:id="0">
    <w:p w:rsidR="00DA4574" w:rsidRDefault="00DA4574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6016964"/>
      <w:docPartObj>
        <w:docPartGallery w:val="Page Numbers (Bottom of Page)"/>
        <w:docPartUnique/>
      </w:docPartObj>
    </w:sdtPr>
    <w:sdtEndPr/>
    <w:sdtContent>
      <w:p w:rsidR="00025205" w:rsidRDefault="0002520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3C3" w:rsidRPr="003413C3">
          <w:rPr>
            <w:noProof/>
            <w:lang w:val="zh-CN"/>
          </w:rPr>
          <w:t>1</w:t>
        </w:r>
        <w:r>
          <w:fldChar w:fldCharType="end"/>
        </w:r>
      </w:p>
    </w:sdtContent>
  </w:sdt>
  <w:p w:rsidR="00025205" w:rsidRDefault="000252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574" w:rsidRDefault="00DA4574" w:rsidP="008A6286">
      <w:r>
        <w:separator/>
      </w:r>
    </w:p>
  </w:footnote>
  <w:footnote w:type="continuationSeparator" w:id="0">
    <w:p w:rsidR="00DA4574" w:rsidRDefault="00DA4574" w:rsidP="008A6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64E74"/>
    <w:multiLevelType w:val="hybridMultilevel"/>
    <w:tmpl w:val="5DB0A28C"/>
    <w:lvl w:ilvl="0" w:tplc="1FA0B2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A7A785E"/>
    <w:multiLevelType w:val="hybridMultilevel"/>
    <w:tmpl w:val="D2B871E4"/>
    <w:lvl w:ilvl="0" w:tplc="5616FE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B4C7169"/>
    <w:multiLevelType w:val="hybridMultilevel"/>
    <w:tmpl w:val="F4284080"/>
    <w:lvl w:ilvl="0" w:tplc="92EE4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C6"/>
    <w:rsid w:val="00000EDA"/>
    <w:rsid w:val="00006183"/>
    <w:rsid w:val="000067E0"/>
    <w:rsid w:val="0000705B"/>
    <w:rsid w:val="000239D5"/>
    <w:rsid w:val="00024E6A"/>
    <w:rsid w:val="00025205"/>
    <w:rsid w:val="00025469"/>
    <w:rsid w:val="00027E82"/>
    <w:rsid w:val="00037068"/>
    <w:rsid w:val="000412AF"/>
    <w:rsid w:val="00045E99"/>
    <w:rsid w:val="000465D1"/>
    <w:rsid w:val="00081AF7"/>
    <w:rsid w:val="00082E45"/>
    <w:rsid w:val="00087C84"/>
    <w:rsid w:val="000939EA"/>
    <w:rsid w:val="000B1B5C"/>
    <w:rsid w:val="000B3ECF"/>
    <w:rsid w:val="000B75B4"/>
    <w:rsid w:val="000C1715"/>
    <w:rsid w:val="000C4D88"/>
    <w:rsid w:val="000D0465"/>
    <w:rsid w:val="000D2A86"/>
    <w:rsid w:val="000D6552"/>
    <w:rsid w:val="000E0FA4"/>
    <w:rsid w:val="000F2D45"/>
    <w:rsid w:val="000F5536"/>
    <w:rsid w:val="000F7502"/>
    <w:rsid w:val="000F769B"/>
    <w:rsid w:val="00104CCF"/>
    <w:rsid w:val="001155F3"/>
    <w:rsid w:val="00133538"/>
    <w:rsid w:val="00145C7D"/>
    <w:rsid w:val="0014667E"/>
    <w:rsid w:val="00156C40"/>
    <w:rsid w:val="001629E7"/>
    <w:rsid w:val="00170FA6"/>
    <w:rsid w:val="0018673F"/>
    <w:rsid w:val="00194CE8"/>
    <w:rsid w:val="001A1574"/>
    <w:rsid w:val="001A1999"/>
    <w:rsid w:val="001A3266"/>
    <w:rsid w:val="001A5E1C"/>
    <w:rsid w:val="001A62D4"/>
    <w:rsid w:val="001B1888"/>
    <w:rsid w:val="001B1A1D"/>
    <w:rsid w:val="001B72F9"/>
    <w:rsid w:val="001D2685"/>
    <w:rsid w:val="001E28B6"/>
    <w:rsid w:val="001F0725"/>
    <w:rsid w:val="001F5FD6"/>
    <w:rsid w:val="001F7718"/>
    <w:rsid w:val="001F7AFB"/>
    <w:rsid w:val="00200B01"/>
    <w:rsid w:val="00200D83"/>
    <w:rsid w:val="0020108E"/>
    <w:rsid w:val="00201241"/>
    <w:rsid w:val="00201277"/>
    <w:rsid w:val="002041D9"/>
    <w:rsid w:val="0020447F"/>
    <w:rsid w:val="00225E99"/>
    <w:rsid w:val="00227042"/>
    <w:rsid w:val="00231DC8"/>
    <w:rsid w:val="00236E73"/>
    <w:rsid w:val="002446E3"/>
    <w:rsid w:val="0024741C"/>
    <w:rsid w:val="00250C5A"/>
    <w:rsid w:val="00251120"/>
    <w:rsid w:val="002667FF"/>
    <w:rsid w:val="00272052"/>
    <w:rsid w:val="002769FF"/>
    <w:rsid w:val="00294123"/>
    <w:rsid w:val="002A2EE0"/>
    <w:rsid w:val="002A5D54"/>
    <w:rsid w:val="002A7C62"/>
    <w:rsid w:val="002B166A"/>
    <w:rsid w:val="002B5C8B"/>
    <w:rsid w:val="002C1A45"/>
    <w:rsid w:val="002E001D"/>
    <w:rsid w:val="002F350E"/>
    <w:rsid w:val="002F4461"/>
    <w:rsid w:val="002F6CBE"/>
    <w:rsid w:val="002F7AA0"/>
    <w:rsid w:val="00313F8A"/>
    <w:rsid w:val="00330EEC"/>
    <w:rsid w:val="00340282"/>
    <w:rsid w:val="003413C3"/>
    <w:rsid w:val="003415D4"/>
    <w:rsid w:val="00343F76"/>
    <w:rsid w:val="00346AAE"/>
    <w:rsid w:val="003471FC"/>
    <w:rsid w:val="003511DA"/>
    <w:rsid w:val="00355CEC"/>
    <w:rsid w:val="003638D9"/>
    <w:rsid w:val="00375024"/>
    <w:rsid w:val="00384E57"/>
    <w:rsid w:val="003852D1"/>
    <w:rsid w:val="00386618"/>
    <w:rsid w:val="00386BB7"/>
    <w:rsid w:val="00387441"/>
    <w:rsid w:val="00393F49"/>
    <w:rsid w:val="0039529C"/>
    <w:rsid w:val="003A561C"/>
    <w:rsid w:val="003B342F"/>
    <w:rsid w:val="003B41BC"/>
    <w:rsid w:val="003B4A70"/>
    <w:rsid w:val="003C68A6"/>
    <w:rsid w:val="003C77EE"/>
    <w:rsid w:val="003D696F"/>
    <w:rsid w:val="003D7595"/>
    <w:rsid w:val="003D78C2"/>
    <w:rsid w:val="003E15D6"/>
    <w:rsid w:val="003E1D84"/>
    <w:rsid w:val="003E3637"/>
    <w:rsid w:val="00402510"/>
    <w:rsid w:val="00405D97"/>
    <w:rsid w:val="00406355"/>
    <w:rsid w:val="004066FF"/>
    <w:rsid w:val="00406B27"/>
    <w:rsid w:val="0041707F"/>
    <w:rsid w:val="004204C0"/>
    <w:rsid w:val="00424A75"/>
    <w:rsid w:val="00424B9E"/>
    <w:rsid w:val="00424EA4"/>
    <w:rsid w:val="00427DB8"/>
    <w:rsid w:val="00431601"/>
    <w:rsid w:val="00435283"/>
    <w:rsid w:val="004568F3"/>
    <w:rsid w:val="004618A8"/>
    <w:rsid w:val="00462965"/>
    <w:rsid w:val="00471A15"/>
    <w:rsid w:val="004825B2"/>
    <w:rsid w:val="00485A0C"/>
    <w:rsid w:val="00493675"/>
    <w:rsid w:val="00494565"/>
    <w:rsid w:val="00494701"/>
    <w:rsid w:val="004971FC"/>
    <w:rsid w:val="004A3CA8"/>
    <w:rsid w:val="004A3DA4"/>
    <w:rsid w:val="004A46C2"/>
    <w:rsid w:val="004A5C73"/>
    <w:rsid w:val="004A78CC"/>
    <w:rsid w:val="004B686C"/>
    <w:rsid w:val="004F6542"/>
    <w:rsid w:val="00502A9C"/>
    <w:rsid w:val="00505696"/>
    <w:rsid w:val="00505D9F"/>
    <w:rsid w:val="0051413D"/>
    <w:rsid w:val="0052214D"/>
    <w:rsid w:val="0053570D"/>
    <w:rsid w:val="00543886"/>
    <w:rsid w:val="00554BF9"/>
    <w:rsid w:val="00557381"/>
    <w:rsid w:val="00563019"/>
    <w:rsid w:val="00563F36"/>
    <w:rsid w:val="0058021B"/>
    <w:rsid w:val="00580A32"/>
    <w:rsid w:val="005811C0"/>
    <w:rsid w:val="00591FB5"/>
    <w:rsid w:val="005A11A9"/>
    <w:rsid w:val="005A4209"/>
    <w:rsid w:val="005B174C"/>
    <w:rsid w:val="005B1B1D"/>
    <w:rsid w:val="005B5710"/>
    <w:rsid w:val="005B6842"/>
    <w:rsid w:val="005C2CE3"/>
    <w:rsid w:val="005D2E01"/>
    <w:rsid w:val="005E0B6E"/>
    <w:rsid w:val="005E555B"/>
    <w:rsid w:val="005E7A18"/>
    <w:rsid w:val="005F2EA4"/>
    <w:rsid w:val="005F51E3"/>
    <w:rsid w:val="00610C7F"/>
    <w:rsid w:val="0061578E"/>
    <w:rsid w:val="0061674B"/>
    <w:rsid w:val="0062170D"/>
    <w:rsid w:val="00623D9A"/>
    <w:rsid w:val="00634ECF"/>
    <w:rsid w:val="0064668A"/>
    <w:rsid w:val="00647FC4"/>
    <w:rsid w:val="00656974"/>
    <w:rsid w:val="00666D54"/>
    <w:rsid w:val="006772C6"/>
    <w:rsid w:val="00680BFF"/>
    <w:rsid w:val="00697D0E"/>
    <w:rsid w:val="006A005C"/>
    <w:rsid w:val="006A6947"/>
    <w:rsid w:val="006B1895"/>
    <w:rsid w:val="006D0BD8"/>
    <w:rsid w:val="006D319A"/>
    <w:rsid w:val="006F15FF"/>
    <w:rsid w:val="006F4CEC"/>
    <w:rsid w:val="0070656A"/>
    <w:rsid w:val="00710999"/>
    <w:rsid w:val="00716369"/>
    <w:rsid w:val="0073144A"/>
    <w:rsid w:val="00735DFF"/>
    <w:rsid w:val="00743735"/>
    <w:rsid w:val="00747504"/>
    <w:rsid w:val="00751EFC"/>
    <w:rsid w:val="00752251"/>
    <w:rsid w:val="00754363"/>
    <w:rsid w:val="00755093"/>
    <w:rsid w:val="00762F55"/>
    <w:rsid w:val="007641EA"/>
    <w:rsid w:val="0076708F"/>
    <w:rsid w:val="00777010"/>
    <w:rsid w:val="0077789C"/>
    <w:rsid w:val="00795E86"/>
    <w:rsid w:val="007A78AF"/>
    <w:rsid w:val="007C14EE"/>
    <w:rsid w:val="007C5E57"/>
    <w:rsid w:val="007D0452"/>
    <w:rsid w:val="007D05F3"/>
    <w:rsid w:val="007D16E4"/>
    <w:rsid w:val="007D2DA6"/>
    <w:rsid w:val="007D4AF8"/>
    <w:rsid w:val="007E444E"/>
    <w:rsid w:val="007E5297"/>
    <w:rsid w:val="007F1F7B"/>
    <w:rsid w:val="008133F4"/>
    <w:rsid w:val="00813B99"/>
    <w:rsid w:val="00826F0B"/>
    <w:rsid w:val="00834DBF"/>
    <w:rsid w:val="0084419E"/>
    <w:rsid w:val="00845D10"/>
    <w:rsid w:val="008464B6"/>
    <w:rsid w:val="00854B9F"/>
    <w:rsid w:val="00854FF8"/>
    <w:rsid w:val="008635DB"/>
    <w:rsid w:val="00870EC4"/>
    <w:rsid w:val="008713EA"/>
    <w:rsid w:val="0087212F"/>
    <w:rsid w:val="008829DC"/>
    <w:rsid w:val="00885CAD"/>
    <w:rsid w:val="00885E74"/>
    <w:rsid w:val="00894C26"/>
    <w:rsid w:val="008A38E2"/>
    <w:rsid w:val="008A6286"/>
    <w:rsid w:val="008B196D"/>
    <w:rsid w:val="008C0DFE"/>
    <w:rsid w:val="008C2CC6"/>
    <w:rsid w:val="008D1DD2"/>
    <w:rsid w:val="008D3578"/>
    <w:rsid w:val="008D707A"/>
    <w:rsid w:val="008E41A8"/>
    <w:rsid w:val="008E5C7A"/>
    <w:rsid w:val="008F0B40"/>
    <w:rsid w:val="008F3E31"/>
    <w:rsid w:val="008F498A"/>
    <w:rsid w:val="008F4F2B"/>
    <w:rsid w:val="00903CBD"/>
    <w:rsid w:val="00905909"/>
    <w:rsid w:val="00921A52"/>
    <w:rsid w:val="0092356C"/>
    <w:rsid w:val="00924CDD"/>
    <w:rsid w:val="009300CE"/>
    <w:rsid w:val="00933A04"/>
    <w:rsid w:val="0093488B"/>
    <w:rsid w:val="00943733"/>
    <w:rsid w:val="009478D4"/>
    <w:rsid w:val="009555D1"/>
    <w:rsid w:val="009637AD"/>
    <w:rsid w:val="009662F9"/>
    <w:rsid w:val="00981F5E"/>
    <w:rsid w:val="00983539"/>
    <w:rsid w:val="009941D1"/>
    <w:rsid w:val="009A4468"/>
    <w:rsid w:val="009C2FBE"/>
    <w:rsid w:val="009C64E7"/>
    <w:rsid w:val="009E5A97"/>
    <w:rsid w:val="009F0B80"/>
    <w:rsid w:val="00A01FFB"/>
    <w:rsid w:val="00A0398D"/>
    <w:rsid w:val="00A0691D"/>
    <w:rsid w:val="00A07861"/>
    <w:rsid w:val="00A30D52"/>
    <w:rsid w:val="00A50D32"/>
    <w:rsid w:val="00A5342D"/>
    <w:rsid w:val="00A53AAB"/>
    <w:rsid w:val="00A611A1"/>
    <w:rsid w:val="00A6272B"/>
    <w:rsid w:val="00A8063A"/>
    <w:rsid w:val="00A83356"/>
    <w:rsid w:val="00A83E42"/>
    <w:rsid w:val="00A86C1D"/>
    <w:rsid w:val="00A87654"/>
    <w:rsid w:val="00A92662"/>
    <w:rsid w:val="00A9791E"/>
    <w:rsid w:val="00AA33FB"/>
    <w:rsid w:val="00AA5851"/>
    <w:rsid w:val="00AD1E72"/>
    <w:rsid w:val="00AD7B97"/>
    <w:rsid w:val="00AE2CDE"/>
    <w:rsid w:val="00AF4948"/>
    <w:rsid w:val="00AF4BDF"/>
    <w:rsid w:val="00B00267"/>
    <w:rsid w:val="00B02B6D"/>
    <w:rsid w:val="00B04BF2"/>
    <w:rsid w:val="00B12707"/>
    <w:rsid w:val="00B176EA"/>
    <w:rsid w:val="00B22346"/>
    <w:rsid w:val="00B32830"/>
    <w:rsid w:val="00B32D8D"/>
    <w:rsid w:val="00B3593F"/>
    <w:rsid w:val="00B40385"/>
    <w:rsid w:val="00B41AFA"/>
    <w:rsid w:val="00B6430B"/>
    <w:rsid w:val="00B64AE6"/>
    <w:rsid w:val="00B83E5E"/>
    <w:rsid w:val="00B85545"/>
    <w:rsid w:val="00B86B02"/>
    <w:rsid w:val="00B94090"/>
    <w:rsid w:val="00BA1F0C"/>
    <w:rsid w:val="00BA29C0"/>
    <w:rsid w:val="00BB05A1"/>
    <w:rsid w:val="00BB1E8D"/>
    <w:rsid w:val="00BB5489"/>
    <w:rsid w:val="00BC665B"/>
    <w:rsid w:val="00BD097A"/>
    <w:rsid w:val="00BD69F0"/>
    <w:rsid w:val="00BD6B15"/>
    <w:rsid w:val="00BD7EA2"/>
    <w:rsid w:val="00BE3B16"/>
    <w:rsid w:val="00BE41B9"/>
    <w:rsid w:val="00BE47C7"/>
    <w:rsid w:val="00BE64D3"/>
    <w:rsid w:val="00BF5CA2"/>
    <w:rsid w:val="00C110E8"/>
    <w:rsid w:val="00C120AC"/>
    <w:rsid w:val="00C124FD"/>
    <w:rsid w:val="00C1527A"/>
    <w:rsid w:val="00C15F4F"/>
    <w:rsid w:val="00C402CD"/>
    <w:rsid w:val="00C64AA2"/>
    <w:rsid w:val="00C6629F"/>
    <w:rsid w:val="00C750A3"/>
    <w:rsid w:val="00C75235"/>
    <w:rsid w:val="00C759BA"/>
    <w:rsid w:val="00C767EE"/>
    <w:rsid w:val="00C82CDD"/>
    <w:rsid w:val="00C855B7"/>
    <w:rsid w:val="00C933DD"/>
    <w:rsid w:val="00CB20AD"/>
    <w:rsid w:val="00CB32DD"/>
    <w:rsid w:val="00CC4109"/>
    <w:rsid w:val="00CD1B05"/>
    <w:rsid w:val="00CD1DBF"/>
    <w:rsid w:val="00CE268A"/>
    <w:rsid w:val="00CE44C5"/>
    <w:rsid w:val="00CE67FF"/>
    <w:rsid w:val="00CE7AF6"/>
    <w:rsid w:val="00CF5C57"/>
    <w:rsid w:val="00D07511"/>
    <w:rsid w:val="00D166E2"/>
    <w:rsid w:val="00D301C5"/>
    <w:rsid w:val="00D30898"/>
    <w:rsid w:val="00D40D31"/>
    <w:rsid w:val="00D55FD2"/>
    <w:rsid w:val="00D726E1"/>
    <w:rsid w:val="00D73AD9"/>
    <w:rsid w:val="00D75C82"/>
    <w:rsid w:val="00D801D7"/>
    <w:rsid w:val="00D818DB"/>
    <w:rsid w:val="00D81914"/>
    <w:rsid w:val="00D82F18"/>
    <w:rsid w:val="00D84D4F"/>
    <w:rsid w:val="00D87841"/>
    <w:rsid w:val="00D87C87"/>
    <w:rsid w:val="00DA4574"/>
    <w:rsid w:val="00DA6618"/>
    <w:rsid w:val="00DB2520"/>
    <w:rsid w:val="00DB49DB"/>
    <w:rsid w:val="00DC0B82"/>
    <w:rsid w:val="00DC2038"/>
    <w:rsid w:val="00DD061C"/>
    <w:rsid w:val="00DD6570"/>
    <w:rsid w:val="00DE1199"/>
    <w:rsid w:val="00DF08D5"/>
    <w:rsid w:val="00DF2E24"/>
    <w:rsid w:val="00DF38B0"/>
    <w:rsid w:val="00DF42C0"/>
    <w:rsid w:val="00DF6AD2"/>
    <w:rsid w:val="00E00B38"/>
    <w:rsid w:val="00E07A21"/>
    <w:rsid w:val="00E10AC1"/>
    <w:rsid w:val="00E112A3"/>
    <w:rsid w:val="00E1304F"/>
    <w:rsid w:val="00E158F7"/>
    <w:rsid w:val="00E1769E"/>
    <w:rsid w:val="00E23AF4"/>
    <w:rsid w:val="00E270E3"/>
    <w:rsid w:val="00E33C00"/>
    <w:rsid w:val="00E36CEC"/>
    <w:rsid w:val="00E47045"/>
    <w:rsid w:val="00E47CCA"/>
    <w:rsid w:val="00E47F01"/>
    <w:rsid w:val="00E51332"/>
    <w:rsid w:val="00E52B3F"/>
    <w:rsid w:val="00E5537C"/>
    <w:rsid w:val="00E64D9C"/>
    <w:rsid w:val="00E66A1F"/>
    <w:rsid w:val="00E91EF9"/>
    <w:rsid w:val="00E95DC3"/>
    <w:rsid w:val="00E9739C"/>
    <w:rsid w:val="00EA189D"/>
    <w:rsid w:val="00EB3745"/>
    <w:rsid w:val="00EB6BB4"/>
    <w:rsid w:val="00EC7DEE"/>
    <w:rsid w:val="00ED683E"/>
    <w:rsid w:val="00ED6D72"/>
    <w:rsid w:val="00EE478C"/>
    <w:rsid w:val="00EE5DD5"/>
    <w:rsid w:val="00EE697A"/>
    <w:rsid w:val="00EF2DFB"/>
    <w:rsid w:val="00F05561"/>
    <w:rsid w:val="00F128B8"/>
    <w:rsid w:val="00F224F2"/>
    <w:rsid w:val="00F26ED3"/>
    <w:rsid w:val="00F275D9"/>
    <w:rsid w:val="00F468D9"/>
    <w:rsid w:val="00F4717C"/>
    <w:rsid w:val="00F659D9"/>
    <w:rsid w:val="00F719C6"/>
    <w:rsid w:val="00F73355"/>
    <w:rsid w:val="00F91A30"/>
    <w:rsid w:val="00F951E3"/>
    <w:rsid w:val="00FC00A0"/>
    <w:rsid w:val="00FD2470"/>
    <w:rsid w:val="00FD2646"/>
    <w:rsid w:val="00FD41FE"/>
    <w:rsid w:val="00FD4802"/>
    <w:rsid w:val="00FD7EF1"/>
    <w:rsid w:val="00FE4BE7"/>
    <w:rsid w:val="00F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9E34D4-95CA-4604-BF4E-19AFE1C7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286"/>
    <w:rPr>
      <w:sz w:val="18"/>
      <w:szCs w:val="18"/>
    </w:rPr>
  </w:style>
  <w:style w:type="paragraph" w:customStyle="1" w:styleId="pic-info">
    <w:name w:val="pic-info"/>
    <w:basedOn w:val="a"/>
    <w:rsid w:val="00406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B1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132</Words>
  <Characters>758</Characters>
  <Application>Microsoft Office Word</Application>
  <DocSecurity>0</DocSecurity>
  <Lines>6</Lines>
  <Paragraphs>1</Paragraphs>
  <ScaleCrop>false</ScaleCrop>
  <Company>Microsoft.Com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1057</cp:revision>
  <dcterms:created xsi:type="dcterms:W3CDTF">2014-10-13T02:03:00Z</dcterms:created>
  <dcterms:modified xsi:type="dcterms:W3CDTF">2014-10-14T02:53:00Z</dcterms:modified>
</cp:coreProperties>
</file>