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8A1" w:rsidRPr="00C36920" w:rsidRDefault="003A7C94" w:rsidP="00C36920">
      <w:pPr>
        <w:rPr>
          <w:szCs w:val="21"/>
        </w:rPr>
      </w:pPr>
      <w:r>
        <w:rPr>
          <w:rFonts w:hint="eastAsia"/>
        </w:rPr>
        <w:t xml:space="preserve">       </w:t>
      </w:r>
      <w:r w:rsidR="00842DC0">
        <w:rPr>
          <w:rFonts w:hint="eastAsia"/>
        </w:rPr>
        <w:t xml:space="preserve">   </w:t>
      </w:r>
      <w:r w:rsidR="00842DC0" w:rsidRPr="00352BFA">
        <w:rPr>
          <w:rFonts w:hint="eastAsia"/>
          <w:szCs w:val="21"/>
        </w:rPr>
        <w:t xml:space="preserve">  </w:t>
      </w:r>
      <w:r w:rsidR="00E45A6B">
        <w:rPr>
          <w:rFonts w:hint="eastAsia"/>
          <w:szCs w:val="21"/>
        </w:rPr>
        <w:t xml:space="preserve">   </w:t>
      </w:r>
      <w:r w:rsidR="00C36920">
        <w:rPr>
          <w:rFonts w:hint="eastAsia"/>
          <w:szCs w:val="21"/>
        </w:rPr>
        <w:t xml:space="preserve">         </w:t>
      </w:r>
      <w:r w:rsidR="00E45A6B" w:rsidRPr="00C36920">
        <w:rPr>
          <w:rFonts w:ascii="黑体" w:eastAsia="黑体" w:hint="eastAsia"/>
          <w:b/>
          <w:sz w:val="36"/>
          <w:szCs w:val="36"/>
        </w:rPr>
        <w:t>非航空合作伙伴</w:t>
      </w:r>
      <w:r w:rsidR="00A77876" w:rsidRPr="00C36920">
        <w:rPr>
          <w:rFonts w:ascii="黑体" w:eastAsia="黑体" w:hint="eastAsia"/>
          <w:b/>
          <w:sz w:val="36"/>
          <w:szCs w:val="36"/>
        </w:rPr>
        <w:t>里程</w:t>
      </w:r>
      <w:r w:rsidR="00E45A6B" w:rsidRPr="00C36920">
        <w:rPr>
          <w:rFonts w:ascii="黑体" w:eastAsia="黑体" w:hint="eastAsia"/>
          <w:b/>
          <w:sz w:val="36"/>
          <w:szCs w:val="36"/>
        </w:rPr>
        <w:t>数据处理流程</w:t>
      </w:r>
    </w:p>
    <w:p w:rsidR="006D6BBF" w:rsidRPr="00A1304C" w:rsidRDefault="006D6BBF">
      <w:pPr>
        <w:rPr>
          <w:sz w:val="24"/>
          <w:szCs w:val="24"/>
        </w:rPr>
      </w:pPr>
    </w:p>
    <w:p w:rsidR="00262545" w:rsidRPr="00835085" w:rsidRDefault="006D10C3" w:rsidP="00835085">
      <w:pPr>
        <w:pStyle w:val="a5"/>
        <w:rPr>
          <w:szCs w:val="21"/>
        </w:rPr>
      </w:pPr>
      <w:r>
        <w:rPr>
          <w:rFonts w:hint="eastAsia"/>
          <w:szCs w:val="21"/>
        </w:rPr>
        <w:t>本文档主要是提供给</w:t>
      </w:r>
      <w:r w:rsidR="00405FEF">
        <w:rPr>
          <w:rFonts w:hint="eastAsia"/>
          <w:szCs w:val="21"/>
        </w:rPr>
        <w:t>非航空合作伙伴</w:t>
      </w:r>
      <w:r>
        <w:rPr>
          <w:rFonts w:hint="eastAsia"/>
          <w:szCs w:val="21"/>
        </w:rPr>
        <w:t>用来</w:t>
      </w:r>
      <w:r w:rsidR="00405FEF">
        <w:rPr>
          <w:rFonts w:hint="eastAsia"/>
          <w:szCs w:val="21"/>
        </w:rPr>
        <w:t>兑换</w:t>
      </w:r>
      <w:r w:rsidR="006D6BBF" w:rsidRPr="00835085">
        <w:rPr>
          <w:rFonts w:hint="eastAsia"/>
          <w:szCs w:val="21"/>
        </w:rPr>
        <w:t>南航里程</w:t>
      </w:r>
      <w:r w:rsidR="0011130C">
        <w:rPr>
          <w:rFonts w:hint="eastAsia"/>
          <w:szCs w:val="21"/>
        </w:rPr>
        <w:t>的</w:t>
      </w:r>
      <w:r w:rsidR="00E23DF4">
        <w:rPr>
          <w:rFonts w:hint="eastAsia"/>
          <w:szCs w:val="21"/>
        </w:rPr>
        <w:t>处理</w:t>
      </w:r>
      <w:r w:rsidR="0011130C">
        <w:rPr>
          <w:rFonts w:hint="eastAsia"/>
          <w:szCs w:val="21"/>
        </w:rPr>
        <w:t>流程</w:t>
      </w:r>
      <w:r>
        <w:rPr>
          <w:rFonts w:hint="eastAsia"/>
          <w:szCs w:val="21"/>
        </w:rPr>
        <w:t>。</w:t>
      </w:r>
    </w:p>
    <w:p w:rsidR="000F2E37" w:rsidRPr="00D12723" w:rsidRDefault="000F2E37">
      <w:pPr>
        <w:rPr>
          <w:szCs w:val="21"/>
        </w:rPr>
      </w:pPr>
    </w:p>
    <w:p w:rsidR="008E1582" w:rsidRPr="00085274" w:rsidRDefault="00116E6E" w:rsidP="00085274">
      <w:pPr>
        <w:pStyle w:val="a5"/>
        <w:numPr>
          <w:ilvl w:val="0"/>
          <w:numId w:val="6"/>
        </w:numPr>
        <w:ind w:firstLineChars="0"/>
        <w:rPr>
          <w:szCs w:val="21"/>
        </w:rPr>
      </w:pPr>
      <w:r w:rsidRPr="00085274">
        <w:rPr>
          <w:rFonts w:hint="eastAsia"/>
          <w:szCs w:val="21"/>
        </w:rPr>
        <w:t>数据传输内容：</w:t>
      </w:r>
    </w:p>
    <w:p w:rsidR="00116E6E" w:rsidRPr="00835085" w:rsidRDefault="00116E6E" w:rsidP="00085274">
      <w:pPr>
        <w:pStyle w:val="a5"/>
        <w:numPr>
          <w:ilvl w:val="0"/>
          <w:numId w:val="9"/>
        </w:numPr>
        <w:ind w:firstLineChars="0"/>
        <w:rPr>
          <w:szCs w:val="21"/>
        </w:rPr>
      </w:pPr>
      <w:r w:rsidRPr="00835085">
        <w:rPr>
          <w:rFonts w:hint="eastAsia"/>
          <w:szCs w:val="21"/>
        </w:rPr>
        <w:t>数据格式</w:t>
      </w:r>
    </w:p>
    <w:p w:rsidR="008E1582" w:rsidRDefault="000E2357" w:rsidP="00085274">
      <w:pPr>
        <w:pStyle w:val="a5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合作伙伴</w:t>
      </w:r>
      <w:r w:rsidR="00454A7A" w:rsidRPr="00835085">
        <w:rPr>
          <w:rFonts w:hint="eastAsia"/>
          <w:szCs w:val="21"/>
        </w:rPr>
        <w:t>使用</w:t>
      </w:r>
      <w:r w:rsidR="00D961CC" w:rsidRPr="00835085">
        <w:rPr>
          <w:rFonts w:hint="eastAsia"/>
          <w:szCs w:val="21"/>
        </w:rPr>
        <w:t>数据格式</w:t>
      </w:r>
      <w:r w:rsidR="001C0A33" w:rsidRPr="00835085">
        <w:rPr>
          <w:rFonts w:hint="eastAsia"/>
          <w:szCs w:val="21"/>
        </w:rPr>
        <w:t>---</w:t>
      </w:r>
      <w:r w:rsidR="00320A02" w:rsidRPr="00835085">
        <w:rPr>
          <w:rFonts w:hint="eastAsia"/>
          <w:szCs w:val="21"/>
        </w:rPr>
        <w:t>《</w:t>
      </w:r>
      <w:r w:rsidR="00D12723">
        <w:rPr>
          <w:rFonts w:hint="eastAsia"/>
          <w:szCs w:val="21"/>
        </w:rPr>
        <w:t>兑换南航里程</w:t>
      </w:r>
      <w:r w:rsidR="001F3414" w:rsidRPr="00835085">
        <w:rPr>
          <w:rFonts w:hint="eastAsia"/>
          <w:szCs w:val="21"/>
        </w:rPr>
        <w:t>数据格式</w:t>
      </w:r>
      <w:r w:rsidR="00320A02" w:rsidRPr="00835085">
        <w:rPr>
          <w:rFonts w:hint="eastAsia"/>
          <w:szCs w:val="21"/>
        </w:rPr>
        <w:t>》</w:t>
      </w:r>
      <w:r w:rsidR="00454A7A" w:rsidRPr="00835085">
        <w:rPr>
          <w:rFonts w:hint="eastAsia"/>
          <w:szCs w:val="21"/>
        </w:rPr>
        <w:t>生成里程</w:t>
      </w:r>
      <w:r w:rsidR="00527785" w:rsidRPr="00835085">
        <w:rPr>
          <w:rFonts w:hint="eastAsia"/>
          <w:szCs w:val="21"/>
        </w:rPr>
        <w:t>入账</w:t>
      </w:r>
      <w:r w:rsidR="00454A7A" w:rsidRPr="00835085">
        <w:rPr>
          <w:rFonts w:hint="eastAsia"/>
          <w:szCs w:val="21"/>
        </w:rPr>
        <w:t>文件。</w:t>
      </w:r>
      <w:r w:rsidR="00116E6E" w:rsidRPr="00835085">
        <w:rPr>
          <w:rFonts w:hint="eastAsia"/>
          <w:szCs w:val="21"/>
        </w:rPr>
        <w:t>为确保数据处理速度以及追踪监控，建议每份里程入账文件不大于</w:t>
      </w:r>
      <w:r w:rsidR="00116E6E" w:rsidRPr="00835085">
        <w:rPr>
          <w:rFonts w:hint="eastAsia"/>
          <w:szCs w:val="21"/>
        </w:rPr>
        <w:t>3</w:t>
      </w:r>
      <w:r w:rsidR="00116E6E" w:rsidRPr="00835085">
        <w:rPr>
          <w:rFonts w:hint="eastAsia"/>
          <w:szCs w:val="21"/>
        </w:rPr>
        <w:t>万条。</w:t>
      </w:r>
    </w:p>
    <w:p w:rsidR="00085274" w:rsidRPr="00085274" w:rsidRDefault="007B5D2F" w:rsidP="00085274">
      <w:pPr>
        <w:pStyle w:val="a5"/>
        <w:numPr>
          <w:ilvl w:val="0"/>
          <w:numId w:val="11"/>
        </w:numPr>
        <w:ind w:firstLineChars="0"/>
        <w:rPr>
          <w:szCs w:val="21"/>
        </w:rPr>
      </w:pPr>
      <w:r w:rsidRPr="00835085">
        <w:rPr>
          <w:rFonts w:hint="eastAsia"/>
          <w:szCs w:val="21"/>
        </w:rPr>
        <w:t>《兑换南航里程交换数据格式》</w:t>
      </w:r>
      <w:r w:rsidR="00B50DA6" w:rsidRPr="00085274">
        <w:rPr>
          <w:rFonts w:hint="eastAsia"/>
          <w:szCs w:val="21"/>
        </w:rPr>
        <w:t>中：</w:t>
      </w:r>
    </w:p>
    <w:p w:rsidR="00B50DA6" w:rsidRPr="00835085" w:rsidRDefault="00B50DA6" w:rsidP="00085274">
      <w:pPr>
        <w:pStyle w:val="a5"/>
        <w:ind w:firstLineChars="400" w:firstLine="840"/>
        <w:rPr>
          <w:szCs w:val="21"/>
        </w:rPr>
      </w:pPr>
      <w:r w:rsidRPr="00835085">
        <w:rPr>
          <w:rFonts w:hint="eastAsia"/>
          <w:szCs w:val="21"/>
        </w:rPr>
        <w:t>AC</w:t>
      </w:r>
      <w:r w:rsidR="0060631E">
        <w:rPr>
          <w:rFonts w:hint="eastAsia"/>
          <w:szCs w:val="21"/>
        </w:rPr>
        <w:t>数据记录行：用于会员增加</w:t>
      </w:r>
      <w:r w:rsidRPr="00835085">
        <w:rPr>
          <w:rFonts w:hint="eastAsia"/>
          <w:szCs w:val="21"/>
        </w:rPr>
        <w:t>里程的记录行数据；</w:t>
      </w:r>
    </w:p>
    <w:p w:rsidR="00085274" w:rsidRDefault="00B50DA6" w:rsidP="00085274">
      <w:pPr>
        <w:pStyle w:val="a5"/>
        <w:ind w:leftChars="400" w:left="840" w:firstLineChars="0" w:firstLine="0"/>
        <w:rPr>
          <w:szCs w:val="21"/>
        </w:rPr>
      </w:pPr>
      <w:r w:rsidRPr="00835085">
        <w:rPr>
          <w:rFonts w:hint="eastAsia"/>
          <w:szCs w:val="21"/>
        </w:rPr>
        <w:t>AD</w:t>
      </w:r>
      <w:r w:rsidRPr="00835085">
        <w:rPr>
          <w:rFonts w:hint="eastAsia"/>
          <w:szCs w:val="21"/>
        </w:rPr>
        <w:t>数据记录行：用于会员扣减里程的记录行数据；建议</w:t>
      </w:r>
      <w:r w:rsidR="000E2357">
        <w:rPr>
          <w:rFonts w:hint="eastAsia"/>
          <w:szCs w:val="21"/>
        </w:rPr>
        <w:t>合作伙伴</w:t>
      </w:r>
      <w:r w:rsidRPr="00835085">
        <w:rPr>
          <w:rFonts w:hint="eastAsia"/>
          <w:szCs w:val="21"/>
        </w:rPr>
        <w:t>也一并开发</w:t>
      </w:r>
      <w:r w:rsidRPr="00835085">
        <w:rPr>
          <w:rFonts w:hint="eastAsia"/>
          <w:szCs w:val="21"/>
        </w:rPr>
        <w:t>AD</w:t>
      </w:r>
      <w:r w:rsidRPr="00835085">
        <w:rPr>
          <w:rFonts w:hint="eastAsia"/>
          <w:szCs w:val="21"/>
        </w:rPr>
        <w:t>记录行，</w:t>
      </w:r>
      <w:r w:rsidR="000E2357">
        <w:rPr>
          <w:rFonts w:hint="eastAsia"/>
          <w:szCs w:val="21"/>
        </w:rPr>
        <w:t>合作伙伴</w:t>
      </w:r>
      <w:r w:rsidRPr="00835085">
        <w:rPr>
          <w:rFonts w:hint="eastAsia"/>
          <w:szCs w:val="21"/>
        </w:rPr>
        <w:t>如发生错误增加里程的行为，可用</w:t>
      </w:r>
      <w:r w:rsidRPr="00835085">
        <w:rPr>
          <w:rFonts w:hint="eastAsia"/>
          <w:szCs w:val="21"/>
        </w:rPr>
        <w:t>AD</w:t>
      </w:r>
      <w:r w:rsidRPr="00835085">
        <w:rPr>
          <w:rFonts w:hint="eastAsia"/>
          <w:szCs w:val="21"/>
        </w:rPr>
        <w:t>数据进行扣减。</w:t>
      </w:r>
      <w:r w:rsidR="008863E1" w:rsidRPr="00835085">
        <w:rPr>
          <w:rFonts w:hint="eastAsia"/>
          <w:szCs w:val="21"/>
        </w:rPr>
        <w:t>南航不操作</w:t>
      </w:r>
      <w:r w:rsidR="00C4270F" w:rsidRPr="00835085">
        <w:rPr>
          <w:rFonts w:hint="eastAsia"/>
          <w:szCs w:val="21"/>
        </w:rPr>
        <w:t>手工退还或</w:t>
      </w:r>
      <w:r w:rsidR="008863E1" w:rsidRPr="00835085">
        <w:rPr>
          <w:rFonts w:hint="eastAsia"/>
          <w:szCs w:val="21"/>
        </w:rPr>
        <w:t>从系统后台删除里程。</w:t>
      </w:r>
      <w:r w:rsidR="00870FA3" w:rsidRPr="00835085">
        <w:rPr>
          <w:rFonts w:hint="eastAsia"/>
          <w:szCs w:val="21"/>
        </w:rPr>
        <w:t>如</w:t>
      </w:r>
      <w:r w:rsidR="00926EF4" w:rsidRPr="00835085">
        <w:rPr>
          <w:rFonts w:hint="eastAsia"/>
          <w:szCs w:val="21"/>
        </w:rPr>
        <w:t>由</w:t>
      </w:r>
      <w:r w:rsidR="000E2357">
        <w:rPr>
          <w:rFonts w:hint="eastAsia"/>
          <w:szCs w:val="21"/>
        </w:rPr>
        <w:t>合作伙伴</w:t>
      </w:r>
      <w:r w:rsidR="00926EF4" w:rsidRPr="00835085">
        <w:rPr>
          <w:rFonts w:hint="eastAsia"/>
          <w:szCs w:val="21"/>
        </w:rPr>
        <w:t>生成的</w:t>
      </w:r>
      <w:r w:rsidR="00926EF4" w:rsidRPr="00835085">
        <w:rPr>
          <w:rFonts w:hint="eastAsia"/>
          <w:szCs w:val="21"/>
        </w:rPr>
        <w:t>AD</w:t>
      </w:r>
      <w:r w:rsidR="00926EF4" w:rsidRPr="00835085">
        <w:rPr>
          <w:rFonts w:hint="eastAsia"/>
          <w:szCs w:val="21"/>
        </w:rPr>
        <w:t>数据引发的会员投诉，</w:t>
      </w:r>
      <w:r w:rsidR="000E2357">
        <w:rPr>
          <w:rFonts w:hint="eastAsia"/>
          <w:szCs w:val="21"/>
        </w:rPr>
        <w:t>合作伙伴</w:t>
      </w:r>
      <w:r w:rsidR="00085274">
        <w:rPr>
          <w:rFonts w:hint="eastAsia"/>
          <w:szCs w:val="21"/>
        </w:rPr>
        <w:t>需做好解释工作。</w:t>
      </w:r>
    </w:p>
    <w:p w:rsidR="006D6BBF" w:rsidRPr="003E7A77" w:rsidRDefault="006D6BBF" w:rsidP="006D6BBF">
      <w:pPr>
        <w:rPr>
          <w:szCs w:val="21"/>
        </w:rPr>
      </w:pPr>
    </w:p>
    <w:p w:rsidR="006D6BBF" w:rsidRPr="00085274" w:rsidRDefault="006D6BBF" w:rsidP="00085274">
      <w:pPr>
        <w:pStyle w:val="a5"/>
        <w:numPr>
          <w:ilvl w:val="0"/>
          <w:numId w:val="9"/>
        </w:numPr>
        <w:ind w:firstLineChars="0"/>
        <w:rPr>
          <w:szCs w:val="21"/>
        </w:rPr>
      </w:pPr>
      <w:r w:rsidRPr="00085274">
        <w:rPr>
          <w:rFonts w:hint="eastAsia"/>
          <w:szCs w:val="21"/>
        </w:rPr>
        <w:t>关于数据加密</w:t>
      </w:r>
      <w:r w:rsidR="00D961CC" w:rsidRPr="00085274">
        <w:rPr>
          <w:rFonts w:hint="eastAsia"/>
          <w:szCs w:val="21"/>
        </w:rPr>
        <w:t>（</w:t>
      </w:r>
      <w:r w:rsidR="000E2357" w:rsidRPr="00085274">
        <w:rPr>
          <w:rFonts w:hint="eastAsia"/>
          <w:szCs w:val="21"/>
        </w:rPr>
        <w:t>合作伙伴</w:t>
      </w:r>
      <w:r w:rsidR="00D961CC" w:rsidRPr="00085274">
        <w:rPr>
          <w:rFonts w:hint="eastAsia"/>
          <w:szCs w:val="21"/>
        </w:rPr>
        <w:t>可选）</w:t>
      </w:r>
    </w:p>
    <w:p w:rsidR="006D6BBF" w:rsidRDefault="006D6BBF" w:rsidP="00085274">
      <w:pPr>
        <w:pStyle w:val="a5"/>
        <w:rPr>
          <w:szCs w:val="21"/>
        </w:rPr>
      </w:pPr>
      <w:r w:rsidRPr="00835085">
        <w:rPr>
          <w:rFonts w:hint="eastAsia"/>
          <w:szCs w:val="21"/>
        </w:rPr>
        <w:t>目前南航仅支持</w:t>
      </w:r>
      <w:r w:rsidRPr="00835085">
        <w:rPr>
          <w:rFonts w:hint="eastAsia"/>
          <w:szCs w:val="21"/>
        </w:rPr>
        <w:t>GNUPG</w:t>
      </w:r>
      <w:r w:rsidRPr="00835085">
        <w:rPr>
          <w:rFonts w:hint="eastAsia"/>
          <w:szCs w:val="21"/>
        </w:rPr>
        <w:t>的加密方式。</w:t>
      </w:r>
      <w:r w:rsidR="00D961CC" w:rsidRPr="00835085">
        <w:rPr>
          <w:rFonts w:hint="eastAsia"/>
          <w:szCs w:val="21"/>
        </w:rPr>
        <w:t>南航和</w:t>
      </w:r>
      <w:r w:rsidR="000E2357">
        <w:rPr>
          <w:rFonts w:hint="eastAsia"/>
          <w:szCs w:val="21"/>
        </w:rPr>
        <w:t>合作伙伴</w:t>
      </w:r>
      <w:r w:rsidR="003B4365" w:rsidRPr="00835085">
        <w:rPr>
          <w:rFonts w:hint="eastAsia"/>
          <w:szCs w:val="21"/>
        </w:rPr>
        <w:t>需</w:t>
      </w:r>
      <w:r w:rsidR="00D961CC" w:rsidRPr="00835085">
        <w:rPr>
          <w:rFonts w:hint="eastAsia"/>
          <w:szCs w:val="21"/>
        </w:rPr>
        <w:t>互相交换公钥。</w:t>
      </w:r>
    </w:p>
    <w:p w:rsidR="00085274" w:rsidRPr="00835085" w:rsidRDefault="00085274" w:rsidP="00085274">
      <w:pPr>
        <w:pStyle w:val="a5"/>
        <w:rPr>
          <w:szCs w:val="21"/>
        </w:rPr>
      </w:pPr>
    </w:p>
    <w:p w:rsidR="00D961CC" w:rsidRPr="00085274" w:rsidRDefault="00D961CC" w:rsidP="00085274">
      <w:pPr>
        <w:pStyle w:val="a5"/>
        <w:numPr>
          <w:ilvl w:val="0"/>
          <w:numId w:val="9"/>
        </w:numPr>
        <w:ind w:firstLineChars="0"/>
        <w:rPr>
          <w:szCs w:val="21"/>
        </w:rPr>
      </w:pPr>
      <w:r w:rsidRPr="00085274">
        <w:rPr>
          <w:rFonts w:hint="eastAsia"/>
          <w:szCs w:val="21"/>
        </w:rPr>
        <w:t>关于南航卡号校验（</w:t>
      </w:r>
      <w:r w:rsidR="000E2357" w:rsidRPr="00085274">
        <w:rPr>
          <w:rFonts w:hint="eastAsia"/>
          <w:szCs w:val="21"/>
        </w:rPr>
        <w:t>合作伙伴</w:t>
      </w:r>
      <w:r w:rsidRPr="00085274">
        <w:rPr>
          <w:rFonts w:hint="eastAsia"/>
          <w:szCs w:val="21"/>
        </w:rPr>
        <w:t>可选）</w:t>
      </w:r>
    </w:p>
    <w:p w:rsidR="007960E3" w:rsidRDefault="000E2357" w:rsidP="0008527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合作伙伴</w:t>
      </w:r>
      <w:r w:rsidR="005A585F" w:rsidRPr="00835085">
        <w:rPr>
          <w:rFonts w:hint="eastAsia"/>
          <w:szCs w:val="21"/>
        </w:rPr>
        <w:t>对南航的卡号进行校验，可提高数据的正确率，</w:t>
      </w:r>
      <w:r w:rsidR="00C0150E" w:rsidRPr="00C0150E">
        <w:rPr>
          <w:rFonts w:hint="eastAsia"/>
          <w:szCs w:val="21"/>
        </w:rPr>
        <w:t>南航明珠俱乐部</w:t>
      </w:r>
      <w:r w:rsidR="00C0150E" w:rsidRPr="00C0150E">
        <w:rPr>
          <w:rFonts w:hint="eastAsia"/>
          <w:szCs w:val="21"/>
        </w:rPr>
        <w:t>12</w:t>
      </w:r>
      <w:r w:rsidR="00C0150E" w:rsidRPr="00C0150E">
        <w:rPr>
          <w:rFonts w:hint="eastAsia"/>
          <w:szCs w:val="21"/>
        </w:rPr>
        <w:t>位会员卡号校验规则</w:t>
      </w:r>
      <w:r w:rsidR="00C0150E">
        <w:rPr>
          <w:rFonts w:hint="eastAsia"/>
          <w:szCs w:val="21"/>
        </w:rPr>
        <w:t>如下</w:t>
      </w:r>
      <w:r w:rsidR="005A585F" w:rsidRPr="00835085">
        <w:rPr>
          <w:rFonts w:hint="eastAsia"/>
          <w:szCs w:val="21"/>
        </w:rPr>
        <w:t>。</w:t>
      </w:r>
    </w:p>
    <w:tbl>
      <w:tblPr>
        <w:tblStyle w:val="a7"/>
        <w:tblW w:w="0" w:type="auto"/>
        <w:tblInd w:w="648" w:type="dxa"/>
        <w:shd w:val="clear" w:color="auto" w:fill="EEECE1" w:themeFill="background2"/>
        <w:tblLook w:val="04A0"/>
      </w:tblPr>
      <w:tblGrid>
        <w:gridCol w:w="9180"/>
      </w:tblGrid>
      <w:tr w:rsidR="00C074F3" w:rsidTr="00C66A56">
        <w:trPr>
          <w:trHeight w:val="3530"/>
        </w:trPr>
        <w:tc>
          <w:tcPr>
            <w:tcW w:w="9180" w:type="dxa"/>
            <w:shd w:val="clear" w:color="auto" w:fill="EEECE1" w:themeFill="background2"/>
          </w:tcPr>
          <w:p w:rsidR="00C074F3" w:rsidRPr="00D6232A" w:rsidRDefault="00C074F3" w:rsidP="00C074F3">
            <w:pPr>
              <w:rPr>
                <w:rFonts w:asciiTheme="minorEastAsia" w:hAnsiTheme="minorEastAsia"/>
                <w:szCs w:val="21"/>
              </w:rPr>
            </w:pPr>
            <w:r w:rsidRPr="00D6232A">
              <w:rPr>
                <w:rFonts w:asciiTheme="minorEastAsia" w:hAnsiTheme="minorEastAsia" w:hint="eastAsia"/>
                <w:szCs w:val="21"/>
              </w:rPr>
              <w:t>南航明珠俱乐部12位会员卡号的第一位为校验位，与另外11位数字组成南航会员卡号。</w:t>
            </w:r>
          </w:p>
          <w:p w:rsidR="00C074F3" w:rsidRPr="00D6232A" w:rsidRDefault="00C074F3" w:rsidP="00C074F3">
            <w:pPr>
              <w:rPr>
                <w:rFonts w:asciiTheme="minorEastAsia" w:hAnsiTheme="minorEastAsia"/>
                <w:szCs w:val="21"/>
              </w:rPr>
            </w:pPr>
            <w:r w:rsidRPr="00D6232A">
              <w:rPr>
                <w:rFonts w:asciiTheme="minorEastAsia" w:hAnsiTheme="minorEastAsia" w:hint="eastAsia"/>
                <w:szCs w:val="21"/>
              </w:rPr>
              <w:t>举例说明：南航卡号   180006600036</w:t>
            </w:r>
          </w:p>
          <w:p w:rsidR="00C074F3" w:rsidRPr="00D6232A" w:rsidRDefault="00C074F3" w:rsidP="00C074F3">
            <w:pPr>
              <w:rPr>
                <w:rFonts w:asciiTheme="minorEastAsia" w:hAnsiTheme="minorEastAsia"/>
                <w:szCs w:val="21"/>
              </w:rPr>
            </w:pPr>
            <w:r w:rsidRPr="00D6232A">
              <w:rPr>
                <w:rFonts w:asciiTheme="minorEastAsia" w:hAnsiTheme="minorEastAsia" w:hint="eastAsia"/>
                <w:szCs w:val="21"/>
              </w:rPr>
              <w:t xml:space="preserve">           1     8   0   0   0   6   6   0   0   0   3   6</w:t>
            </w:r>
          </w:p>
          <w:p w:rsidR="00C074F3" w:rsidRPr="00D6232A" w:rsidRDefault="00C074F3" w:rsidP="00C074F3">
            <w:pPr>
              <w:rPr>
                <w:rFonts w:asciiTheme="minorEastAsia" w:hAnsiTheme="minorEastAsia"/>
                <w:szCs w:val="21"/>
              </w:rPr>
            </w:pPr>
            <w:r w:rsidRPr="00D6232A">
              <w:rPr>
                <w:rFonts w:asciiTheme="minorEastAsia" w:hAnsiTheme="minorEastAsia" w:hint="eastAsia"/>
                <w:szCs w:val="21"/>
              </w:rPr>
              <w:t xml:space="preserve">        校验位   2   3   4   5   6   7   8   9   10  11  12</w:t>
            </w:r>
          </w:p>
          <w:p w:rsidR="00C074F3" w:rsidRPr="00D6232A" w:rsidRDefault="00C074F3" w:rsidP="00C074F3">
            <w:pPr>
              <w:rPr>
                <w:rFonts w:asciiTheme="minorEastAsia" w:hAnsiTheme="minorEastAsia"/>
                <w:szCs w:val="21"/>
              </w:rPr>
            </w:pPr>
          </w:p>
          <w:p w:rsidR="00C074F3" w:rsidRPr="00D6232A" w:rsidRDefault="00C074F3" w:rsidP="00C074F3">
            <w:pPr>
              <w:rPr>
                <w:rFonts w:asciiTheme="minorEastAsia" w:hAnsiTheme="minorEastAsia"/>
                <w:szCs w:val="21"/>
              </w:rPr>
            </w:pPr>
            <w:r w:rsidRPr="00D6232A">
              <w:rPr>
                <w:rFonts w:asciiTheme="minorEastAsia" w:hAnsiTheme="minorEastAsia" w:hint="eastAsia"/>
                <w:szCs w:val="21"/>
              </w:rPr>
              <w:t>计算方法：</w:t>
            </w:r>
          </w:p>
          <w:p w:rsidR="00C074F3" w:rsidRPr="00D6232A" w:rsidRDefault="00C074F3" w:rsidP="00C074F3">
            <w:pPr>
              <w:rPr>
                <w:rFonts w:asciiTheme="minorEastAsia" w:hAnsiTheme="minorEastAsia"/>
                <w:szCs w:val="21"/>
              </w:rPr>
            </w:pPr>
            <w:r w:rsidRPr="00D6232A">
              <w:rPr>
                <w:rFonts w:asciiTheme="minorEastAsia" w:hAnsiTheme="minorEastAsia" w:hint="eastAsia"/>
                <w:szCs w:val="21"/>
              </w:rPr>
              <w:t>1、 将第2位至第12位的数字相加，得总和29：</w:t>
            </w:r>
          </w:p>
          <w:p w:rsidR="00C074F3" w:rsidRPr="00D6232A" w:rsidRDefault="00C074F3" w:rsidP="00C074F3">
            <w:pPr>
              <w:rPr>
                <w:rFonts w:asciiTheme="minorEastAsia" w:hAnsiTheme="minorEastAsia"/>
                <w:szCs w:val="21"/>
              </w:rPr>
            </w:pPr>
            <w:r w:rsidRPr="00D6232A">
              <w:rPr>
                <w:rFonts w:asciiTheme="minorEastAsia" w:hAnsiTheme="minorEastAsia" w:hint="eastAsia"/>
                <w:szCs w:val="21"/>
              </w:rPr>
              <w:t>8+0+0+0+6+6+0+0+0+3+6=29</w:t>
            </w:r>
          </w:p>
          <w:p w:rsidR="00C074F3" w:rsidRPr="00D6232A" w:rsidRDefault="00C074F3" w:rsidP="00C074F3">
            <w:pPr>
              <w:rPr>
                <w:rFonts w:asciiTheme="minorEastAsia" w:hAnsiTheme="minorEastAsia"/>
                <w:szCs w:val="21"/>
              </w:rPr>
            </w:pPr>
            <w:r w:rsidRPr="00D6232A">
              <w:rPr>
                <w:rFonts w:asciiTheme="minorEastAsia" w:hAnsiTheme="minorEastAsia" w:hint="eastAsia"/>
                <w:szCs w:val="21"/>
              </w:rPr>
              <w:t>2、 将总和除于7，得余数1</w:t>
            </w:r>
          </w:p>
          <w:p w:rsidR="00C074F3" w:rsidRPr="00D6232A" w:rsidRDefault="00C074F3" w:rsidP="00C074F3">
            <w:pPr>
              <w:rPr>
                <w:rFonts w:asciiTheme="minorEastAsia" w:hAnsiTheme="minorEastAsia"/>
                <w:szCs w:val="21"/>
              </w:rPr>
            </w:pPr>
            <w:r w:rsidRPr="00D6232A">
              <w:rPr>
                <w:rFonts w:asciiTheme="minorEastAsia" w:hAnsiTheme="minorEastAsia" w:hint="eastAsia"/>
                <w:szCs w:val="21"/>
              </w:rPr>
              <w:t>29/7=4余1</w:t>
            </w:r>
          </w:p>
          <w:p w:rsidR="00C074F3" w:rsidRDefault="00C074F3" w:rsidP="00C074F3">
            <w:pPr>
              <w:rPr>
                <w:szCs w:val="21"/>
              </w:rPr>
            </w:pPr>
            <w:r w:rsidRPr="00D6232A">
              <w:rPr>
                <w:rFonts w:asciiTheme="minorEastAsia" w:hAnsiTheme="minorEastAsia" w:hint="eastAsia"/>
                <w:szCs w:val="21"/>
              </w:rPr>
              <w:t>3、 余数1即为第一位校验位的数值。</w:t>
            </w:r>
          </w:p>
        </w:tc>
      </w:tr>
    </w:tbl>
    <w:p w:rsidR="00454A7A" w:rsidRPr="00835085" w:rsidRDefault="00454A7A" w:rsidP="00454A7A">
      <w:pPr>
        <w:rPr>
          <w:szCs w:val="21"/>
        </w:rPr>
      </w:pPr>
    </w:p>
    <w:p w:rsidR="00454A7A" w:rsidRPr="00085274" w:rsidRDefault="00454A7A" w:rsidP="00085274">
      <w:pPr>
        <w:pStyle w:val="a5"/>
        <w:numPr>
          <w:ilvl w:val="0"/>
          <w:numId w:val="6"/>
        </w:numPr>
        <w:ind w:firstLineChars="0"/>
        <w:rPr>
          <w:szCs w:val="21"/>
        </w:rPr>
      </w:pPr>
      <w:r w:rsidRPr="00085274">
        <w:rPr>
          <w:rFonts w:hint="eastAsia"/>
          <w:szCs w:val="21"/>
        </w:rPr>
        <w:t>传输方式</w:t>
      </w:r>
    </w:p>
    <w:p w:rsidR="00454A7A" w:rsidRPr="00085274" w:rsidRDefault="000E2357" w:rsidP="00085274">
      <w:pPr>
        <w:pStyle w:val="a5"/>
        <w:numPr>
          <w:ilvl w:val="0"/>
          <w:numId w:val="16"/>
        </w:numPr>
        <w:ind w:firstLineChars="0"/>
        <w:rPr>
          <w:szCs w:val="21"/>
        </w:rPr>
      </w:pPr>
      <w:r w:rsidRPr="00085274">
        <w:rPr>
          <w:rFonts w:hint="eastAsia"/>
          <w:szCs w:val="21"/>
        </w:rPr>
        <w:t>合作伙伴</w:t>
      </w:r>
      <w:r w:rsidR="00454A7A" w:rsidRPr="00085274">
        <w:rPr>
          <w:rFonts w:hint="eastAsia"/>
          <w:szCs w:val="21"/>
        </w:rPr>
        <w:t>与南航进行数据交互，选用南航的</w:t>
      </w:r>
      <w:r w:rsidR="00454A7A" w:rsidRPr="00085274">
        <w:rPr>
          <w:rFonts w:hint="eastAsia"/>
          <w:szCs w:val="21"/>
        </w:rPr>
        <w:t>FTP</w:t>
      </w:r>
      <w:r w:rsidR="00454A7A" w:rsidRPr="00085274">
        <w:rPr>
          <w:rFonts w:hint="eastAsia"/>
          <w:szCs w:val="21"/>
        </w:rPr>
        <w:t>服务器。</w:t>
      </w:r>
    </w:p>
    <w:p w:rsidR="00454A7A" w:rsidRPr="00085274" w:rsidRDefault="00454A7A" w:rsidP="00085274">
      <w:pPr>
        <w:pStyle w:val="a5"/>
        <w:numPr>
          <w:ilvl w:val="0"/>
          <w:numId w:val="18"/>
        </w:numPr>
        <w:ind w:firstLineChars="0"/>
        <w:rPr>
          <w:szCs w:val="21"/>
        </w:rPr>
      </w:pPr>
      <w:r w:rsidRPr="00085274">
        <w:rPr>
          <w:rFonts w:hint="eastAsia"/>
          <w:szCs w:val="21"/>
        </w:rPr>
        <w:t>IE</w:t>
      </w:r>
      <w:r w:rsidRPr="00085274">
        <w:rPr>
          <w:rFonts w:hint="eastAsia"/>
          <w:szCs w:val="21"/>
        </w:rPr>
        <w:t>登陆方式：</w:t>
      </w:r>
      <w:hyperlink r:id="rId8" w:history="1">
        <w:r w:rsidRPr="00085274">
          <w:rPr>
            <w:szCs w:val="21"/>
          </w:rPr>
          <w:t>ftp://ftpserver.csair.com/</w:t>
        </w:r>
      </w:hyperlink>
    </w:p>
    <w:p w:rsidR="00454A7A" w:rsidRPr="00085274" w:rsidRDefault="00454A7A" w:rsidP="00085274">
      <w:pPr>
        <w:pStyle w:val="a5"/>
        <w:numPr>
          <w:ilvl w:val="0"/>
          <w:numId w:val="18"/>
        </w:numPr>
        <w:ind w:firstLineChars="0"/>
        <w:rPr>
          <w:szCs w:val="21"/>
        </w:rPr>
      </w:pPr>
      <w:r w:rsidRPr="00085274">
        <w:rPr>
          <w:rFonts w:hint="eastAsia"/>
          <w:szCs w:val="21"/>
        </w:rPr>
        <w:t>IP</w:t>
      </w:r>
      <w:r w:rsidRPr="00085274">
        <w:rPr>
          <w:rFonts w:hint="eastAsia"/>
          <w:szCs w:val="21"/>
        </w:rPr>
        <w:t>地址：网通</w:t>
      </w:r>
      <w:r w:rsidRPr="00085274">
        <w:rPr>
          <w:rFonts w:hint="eastAsia"/>
          <w:szCs w:val="21"/>
        </w:rPr>
        <w:t xml:space="preserve">IP:58.248.41.210     </w:t>
      </w:r>
      <w:r w:rsidRPr="00085274">
        <w:rPr>
          <w:rFonts w:hint="eastAsia"/>
          <w:szCs w:val="21"/>
        </w:rPr>
        <w:t>电信</w:t>
      </w:r>
      <w:r w:rsidRPr="00085274">
        <w:rPr>
          <w:rFonts w:hint="eastAsia"/>
          <w:szCs w:val="21"/>
        </w:rPr>
        <w:t>IP:125.88.6.210</w:t>
      </w:r>
    </w:p>
    <w:p w:rsidR="005E6682" w:rsidRPr="00835085" w:rsidRDefault="005E6682" w:rsidP="00454A7A">
      <w:pPr>
        <w:pStyle w:val="a5"/>
        <w:ind w:left="420" w:firstLineChars="0" w:firstLine="0"/>
        <w:rPr>
          <w:szCs w:val="21"/>
        </w:rPr>
      </w:pPr>
    </w:p>
    <w:p w:rsidR="005E6682" w:rsidRPr="00835085" w:rsidRDefault="003037A0" w:rsidP="00085274">
      <w:pPr>
        <w:pStyle w:val="a5"/>
        <w:numPr>
          <w:ilvl w:val="0"/>
          <w:numId w:val="16"/>
        </w:numPr>
        <w:ind w:firstLineChars="0"/>
        <w:rPr>
          <w:szCs w:val="21"/>
        </w:rPr>
      </w:pPr>
      <w:r w:rsidRPr="00835085">
        <w:rPr>
          <w:rFonts w:hint="eastAsia"/>
          <w:szCs w:val="21"/>
        </w:rPr>
        <w:t>数据上传与下载</w:t>
      </w:r>
    </w:p>
    <w:p w:rsidR="00244D5F" w:rsidRPr="00764CA8" w:rsidRDefault="000E2357" w:rsidP="00764CA8">
      <w:pPr>
        <w:pStyle w:val="a5"/>
        <w:numPr>
          <w:ilvl w:val="0"/>
          <w:numId w:val="20"/>
        </w:numPr>
        <w:ind w:firstLineChars="0"/>
        <w:rPr>
          <w:szCs w:val="21"/>
        </w:rPr>
      </w:pPr>
      <w:r>
        <w:rPr>
          <w:rFonts w:hint="eastAsia"/>
          <w:szCs w:val="21"/>
        </w:rPr>
        <w:t>合作伙伴</w:t>
      </w:r>
      <w:r w:rsidR="00244D5F" w:rsidRPr="00835085">
        <w:rPr>
          <w:rFonts w:hint="eastAsia"/>
          <w:szCs w:val="21"/>
        </w:rPr>
        <w:t>需提供一个</w:t>
      </w:r>
      <w:r>
        <w:rPr>
          <w:rFonts w:hint="eastAsia"/>
          <w:szCs w:val="21"/>
        </w:rPr>
        <w:t>合作伙伴</w:t>
      </w:r>
      <w:r w:rsidR="00244D5F" w:rsidRPr="00835085">
        <w:rPr>
          <w:rFonts w:hint="eastAsia"/>
          <w:szCs w:val="21"/>
        </w:rPr>
        <w:t>机构代码</w:t>
      </w:r>
      <w:r w:rsidR="004078F2" w:rsidRPr="00835085">
        <w:rPr>
          <w:rFonts w:hint="eastAsia"/>
          <w:szCs w:val="21"/>
        </w:rPr>
        <w:t>，机构代码要求：最长六个字符</w:t>
      </w:r>
      <w:r w:rsidR="00244D5F" w:rsidRPr="00835085">
        <w:rPr>
          <w:rFonts w:hint="eastAsia"/>
          <w:szCs w:val="21"/>
        </w:rPr>
        <w:t>，</w:t>
      </w:r>
      <w:r w:rsidR="004078F2" w:rsidRPr="00835085">
        <w:rPr>
          <w:rFonts w:hint="eastAsia"/>
          <w:szCs w:val="21"/>
        </w:rPr>
        <w:t>并且与文件格式</w:t>
      </w:r>
      <w:r w:rsidR="00F825DA">
        <w:rPr>
          <w:rFonts w:hint="eastAsia"/>
          <w:szCs w:val="21"/>
        </w:rPr>
        <w:t>中的</w:t>
      </w:r>
      <w:r w:rsidR="004078F2" w:rsidRPr="00835085">
        <w:rPr>
          <w:rFonts w:hint="eastAsia"/>
          <w:szCs w:val="21"/>
        </w:rPr>
        <w:t>文件名</w:t>
      </w:r>
      <w:r w:rsidR="004078F2" w:rsidRPr="00835085">
        <w:rPr>
          <w:rFonts w:hint="eastAsia"/>
          <w:szCs w:val="21"/>
        </w:rPr>
        <w:t>CMYYYYMMDD****.TXT</w:t>
      </w:r>
      <w:r w:rsidR="004078F2" w:rsidRPr="00835085">
        <w:rPr>
          <w:rFonts w:hint="eastAsia"/>
          <w:szCs w:val="21"/>
        </w:rPr>
        <w:t>以及文件头的“原发文方代码”（</w:t>
      </w:r>
      <w:r w:rsidR="004078F2" w:rsidRPr="00835085">
        <w:rPr>
          <w:rFonts w:hint="eastAsia"/>
          <w:szCs w:val="21"/>
        </w:rPr>
        <w:t>23-28</w:t>
      </w:r>
      <w:r w:rsidR="004078F2" w:rsidRPr="00835085">
        <w:rPr>
          <w:rFonts w:hint="eastAsia"/>
          <w:szCs w:val="21"/>
        </w:rPr>
        <w:t>字节）保持一致。</w:t>
      </w:r>
      <w:r w:rsidR="00244D5F" w:rsidRPr="00764CA8">
        <w:rPr>
          <w:rFonts w:hint="eastAsia"/>
          <w:szCs w:val="21"/>
        </w:rPr>
        <w:t>例如：</w:t>
      </w:r>
      <w:r w:rsidR="00244D5F" w:rsidRPr="00764CA8">
        <w:rPr>
          <w:rFonts w:hint="eastAsia"/>
          <w:szCs w:val="21"/>
        </w:rPr>
        <w:t>ICBC</w:t>
      </w:r>
      <w:r w:rsidR="00244D5F" w:rsidRPr="00764CA8">
        <w:rPr>
          <w:rFonts w:hint="eastAsia"/>
          <w:szCs w:val="21"/>
        </w:rPr>
        <w:t>代表工商银行的机构代码。南航将基于这个代码申请登录南航</w:t>
      </w:r>
      <w:r w:rsidR="00244D5F" w:rsidRPr="00764CA8">
        <w:rPr>
          <w:rFonts w:hint="eastAsia"/>
          <w:szCs w:val="21"/>
        </w:rPr>
        <w:t>FTP</w:t>
      </w:r>
      <w:r w:rsidR="00244D5F" w:rsidRPr="00764CA8">
        <w:rPr>
          <w:rFonts w:hint="eastAsia"/>
          <w:szCs w:val="21"/>
        </w:rPr>
        <w:t>服务器的账号和密码。</w:t>
      </w:r>
    </w:p>
    <w:p w:rsidR="004078F2" w:rsidRPr="00835085" w:rsidRDefault="004078F2" w:rsidP="00764CA8">
      <w:pPr>
        <w:pStyle w:val="a5"/>
        <w:numPr>
          <w:ilvl w:val="0"/>
          <w:numId w:val="20"/>
        </w:numPr>
        <w:ind w:firstLineChars="0"/>
        <w:rPr>
          <w:szCs w:val="21"/>
        </w:rPr>
      </w:pPr>
      <w:r w:rsidRPr="00835085">
        <w:rPr>
          <w:rFonts w:hint="eastAsia"/>
          <w:szCs w:val="21"/>
        </w:rPr>
        <w:t>用</w:t>
      </w:r>
      <w:r w:rsidRPr="00835085">
        <w:rPr>
          <w:rFonts w:hint="eastAsia"/>
          <w:szCs w:val="21"/>
        </w:rPr>
        <w:t>FTP</w:t>
      </w:r>
      <w:r w:rsidRPr="00835085">
        <w:rPr>
          <w:rFonts w:hint="eastAsia"/>
          <w:szCs w:val="21"/>
        </w:rPr>
        <w:t>账号和密码登陆将看到两个目录，其中：</w:t>
      </w:r>
    </w:p>
    <w:p w:rsidR="004078F2" w:rsidRPr="00835085" w:rsidRDefault="004078F2" w:rsidP="00764CA8">
      <w:pPr>
        <w:pStyle w:val="a5"/>
        <w:ind w:firstLineChars="400" w:firstLine="840"/>
        <w:rPr>
          <w:szCs w:val="21"/>
        </w:rPr>
      </w:pPr>
      <w:r w:rsidRPr="00835085">
        <w:rPr>
          <w:rFonts w:hint="eastAsia"/>
          <w:szCs w:val="21"/>
        </w:rPr>
        <w:t>TO_CZ</w:t>
      </w:r>
      <w:r w:rsidRPr="00835085">
        <w:rPr>
          <w:rFonts w:hint="eastAsia"/>
          <w:szCs w:val="21"/>
        </w:rPr>
        <w:t>：</w:t>
      </w:r>
      <w:r w:rsidR="000E2357">
        <w:rPr>
          <w:rFonts w:hint="eastAsia"/>
          <w:szCs w:val="21"/>
        </w:rPr>
        <w:t>合作伙伴</w:t>
      </w:r>
      <w:r w:rsidRPr="00835085">
        <w:rPr>
          <w:rFonts w:hint="eastAsia"/>
          <w:szCs w:val="21"/>
        </w:rPr>
        <w:t>上传文件目录</w:t>
      </w:r>
      <w:r w:rsidR="00BB2CCF" w:rsidRPr="00835085">
        <w:rPr>
          <w:rFonts w:hint="eastAsia"/>
          <w:szCs w:val="21"/>
        </w:rPr>
        <w:t>，南航下载文件目录</w:t>
      </w:r>
      <w:r w:rsidRPr="00835085">
        <w:rPr>
          <w:rFonts w:hint="eastAsia"/>
          <w:szCs w:val="21"/>
        </w:rPr>
        <w:t>；</w:t>
      </w:r>
    </w:p>
    <w:p w:rsidR="004078F2" w:rsidRPr="00835085" w:rsidRDefault="004078F2" w:rsidP="00764CA8">
      <w:pPr>
        <w:pStyle w:val="a5"/>
        <w:ind w:firstLineChars="400" w:firstLine="840"/>
        <w:rPr>
          <w:szCs w:val="21"/>
        </w:rPr>
      </w:pPr>
      <w:r w:rsidRPr="00835085">
        <w:rPr>
          <w:rFonts w:hint="eastAsia"/>
          <w:szCs w:val="21"/>
        </w:rPr>
        <w:t>TO_****</w:t>
      </w:r>
      <w:r w:rsidR="00BB2CCF" w:rsidRPr="00835085">
        <w:rPr>
          <w:rFonts w:hint="eastAsia"/>
          <w:szCs w:val="21"/>
        </w:rPr>
        <w:t>：南航上传</w:t>
      </w:r>
      <w:r w:rsidRPr="00835085">
        <w:rPr>
          <w:rFonts w:hint="eastAsia"/>
          <w:szCs w:val="21"/>
        </w:rPr>
        <w:t>反馈文件目录</w:t>
      </w:r>
      <w:r w:rsidR="00BB2CCF" w:rsidRPr="00835085">
        <w:rPr>
          <w:rFonts w:hint="eastAsia"/>
          <w:szCs w:val="21"/>
        </w:rPr>
        <w:t>，</w:t>
      </w:r>
      <w:r w:rsidR="000E2357">
        <w:rPr>
          <w:rFonts w:hint="eastAsia"/>
          <w:szCs w:val="21"/>
        </w:rPr>
        <w:t>合作伙伴</w:t>
      </w:r>
      <w:r w:rsidR="00BB2CCF" w:rsidRPr="00835085">
        <w:rPr>
          <w:rFonts w:hint="eastAsia"/>
          <w:szCs w:val="21"/>
        </w:rPr>
        <w:t>下载文件目录</w:t>
      </w:r>
      <w:r w:rsidRPr="00835085">
        <w:rPr>
          <w:rFonts w:hint="eastAsia"/>
          <w:szCs w:val="21"/>
        </w:rPr>
        <w:t>。</w:t>
      </w:r>
    </w:p>
    <w:p w:rsidR="005E6682" w:rsidRPr="00835085" w:rsidRDefault="005E6682" w:rsidP="00764CA8">
      <w:pPr>
        <w:pStyle w:val="a5"/>
        <w:numPr>
          <w:ilvl w:val="0"/>
          <w:numId w:val="20"/>
        </w:numPr>
        <w:ind w:firstLineChars="0"/>
        <w:rPr>
          <w:szCs w:val="21"/>
        </w:rPr>
      </w:pPr>
      <w:r w:rsidRPr="00835085">
        <w:rPr>
          <w:rFonts w:hint="eastAsia"/>
          <w:szCs w:val="21"/>
        </w:rPr>
        <w:t>FTP</w:t>
      </w:r>
      <w:r w:rsidRPr="00835085">
        <w:rPr>
          <w:rFonts w:hint="eastAsia"/>
          <w:szCs w:val="21"/>
        </w:rPr>
        <w:t>服</w:t>
      </w:r>
      <w:r w:rsidR="00BB2CCF" w:rsidRPr="00835085">
        <w:rPr>
          <w:rFonts w:hint="eastAsia"/>
          <w:szCs w:val="21"/>
        </w:rPr>
        <w:t>务器仅作为数据传输的方式。南航下载</w:t>
      </w:r>
      <w:r w:rsidR="00A036E1" w:rsidRPr="00835085">
        <w:rPr>
          <w:rFonts w:hint="eastAsia"/>
          <w:szCs w:val="21"/>
        </w:rPr>
        <w:t>&lt;TO_CZ&gt;</w:t>
      </w:r>
      <w:r w:rsidR="00845C98">
        <w:rPr>
          <w:rFonts w:hint="eastAsia"/>
          <w:szCs w:val="21"/>
        </w:rPr>
        <w:t>目录下文件后将删除</w:t>
      </w:r>
      <w:r w:rsidR="00BB2CCF" w:rsidRPr="00835085">
        <w:rPr>
          <w:rFonts w:hint="eastAsia"/>
          <w:szCs w:val="21"/>
        </w:rPr>
        <w:t>文件</w:t>
      </w:r>
      <w:r w:rsidR="00A036E1" w:rsidRPr="00835085">
        <w:rPr>
          <w:rFonts w:hint="eastAsia"/>
          <w:szCs w:val="21"/>
        </w:rPr>
        <w:t>，</w:t>
      </w:r>
      <w:r w:rsidR="00BB2CCF" w:rsidRPr="00835085">
        <w:rPr>
          <w:rFonts w:hint="eastAsia"/>
          <w:szCs w:val="21"/>
        </w:rPr>
        <w:t>建议</w:t>
      </w:r>
      <w:r w:rsidR="000E2357">
        <w:rPr>
          <w:rFonts w:hint="eastAsia"/>
          <w:szCs w:val="21"/>
        </w:rPr>
        <w:t>合作伙伴</w:t>
      </w:r>
      <w:r w:rsidR="00A036E1" w:rsidRPr="00835085">
        <w:rPr>
          <w:rFonts w:hint="eastAsia"/>
          <w:szCs w:val="21"/>
        </w:rPr>
        <w:t>及时</w:t>
      </w:r>
      <w:r w:rsidR="00BB2CCF" w:rsidRPr="00835085">
        <w:rPr>
          <w:rFonts w:hint="eastAsia"/>
          <w:szCs w:val="21"/>
        </w:rPr>
        <w:t>存档</w:t>
      </w:r>
      <w:r w:rsidR="00A036E1" w:rsidRPr="00835085">
        <w:rPr>
          <w:rFonts w:hint="eastAsia"/>
          <w:szCs w:val="21"/>
        </w:rPr>
        <w:t>&lt;TO_****&gt;</w:t>
      </w:r>
      <w:r w:rsidR="00BB2CCF" w:rsidRPr="00835085">
        <w:rPr>
          <w:rFonts w:hint="eastAsia"/>
          <w:szCs w:val="21"/>
        </w:rPr>
        <w:t>目录下文件并</w:t>
      </w:r>
      <w:r w:rsidR="00A036E1" w:rsidRPr="00835085">
        <w:rPr>
          <w:rFonts w:hint="eastAsia"/>
          <w:szCs w:val="21"/>
        </w:rPr>
        <w:t>删除</w:t>
      </w:r>
      <w:r w:rsidR="00BB2CCF" w:rsidRPr="00835085">
        <w:rPr>
          <w:rFonts w:hint="eastAsia"/>
          <w:szCs w:val="21"/>
        </w:rPr>
        <w:t>文件</w:t>
      </w:r>
      <w:r w:rsidR="00A036E1" w:rsidRPr="00835085">
        <w:rPr>
          <w:rFonts w:hint="eastAsia"/>
          <w:szCs w:val="21"/>
        </w:rPr>
        <w:t>，确保数据的安全性。</w:t>
      </w:r>
    </w:p>
    <w:p w:rsidR="00D6232A" w:rsidRDefault="00D6232A" w:rsidP="00144367">
      <w:pPr>
        <w:rPr>
          <w:szCs w:val="21"/>
        </w:rPr>
      </w:pPr>
    </w:p>
    <w:p w:rsidR="003C2F09" w:rsidRDefault="003C2F09" w:rsidP="00144367">
      <w:pPr>
        <w:rPr>
          <w:szCs w:val="21"/>
        </w:rPr>
      </w:pPr>
    </w:p>
    <w:p w:rsidR="003C2F09" w:rsidRPr="00144367" w:rsidRDefault="003C2F09" w:rsidP="00144367">
      <w:pPr>
        <w:rPr>
          <w:szCs w:val="21"/>
        </w:rPr>
      </w:pPr>
    </w:p>
    <w:p w:rsidR="00454A7A" w:rsidRPr="00764CA8" w:rsidRDefault="00454A7A" w:rsidP="00764CA8">
      <w:pPr>
        <w:pStyle w:val="a5"/>
        <w:numPr>
          <w:ilvl w:val="0"/>
          <w:numId w:val="6"/>
        </w:numPr>
        <w:ind w:firstLineChars="0"/>
        <w:rPr>
          <w:szCs w:val="21"/>
        </w:rPr>
      </w:pPr>
      <w:r w:rsidRPr="00764CA8">
        <w:rPr>
          <w:rFonts w:hint="eastAsia"/>
          <w:szCs w:val="21"/>
        </w:rPr>
        <w:lastRenderedPageBreak/>
        <w:t>数据处理流程</w:t>
      </w:r>
    </w:p>
    <w:p w:rsidR="00836BEC" w:rsidRPr="00802778" w:rsidRDefault="00836BEC" w:rsidP="00802778">
      <w:pPr>
        <w:pStyle w:val="a5"/>
        <w:numPr>
          <w:ilvl w:val="0"/>
          <w:numId w:val="24"/>
        </w:numPr>
        <w:ind w:firstLineChars="0"/>
        <w:rPr>
          <w:szCs w:val="21"/>
        </w:rPr>
      </w:pPr>
      <w:r w:rsidRPr="00802778">
        <w:rPr>
          <w:rFonts w:hint="eastAsia"/>
          <w:szCs w:val="21"/>
        </w:rPr>
        <w:t>传输频率</w:t>
      </w:r>
    </w:p>
    <w:p w:rsidR="00454A7A" w:rsidRPr="00835085" w:rsidRDefault="000E2357" w:rsidP="00802778">
      <w:pPr>
        <w:pStyle w:val="a5"/>
        <w:numPr>
          <w:ilvl w:val="0"/>
          <w:numId w:val="25"/>
        </w:numPr>
        <w:ind w:firstLineChars="0"/>
        <w:rPr>
          <w:szCs w:val="21"/>
        </w:rPr>
      </w:pPr>
      <w:r>
        <w:rPr>
          <w:rFonts w:hint="eastAsia"/>
          <w:szCs w:val="21"/>
        </w:rPr>
        <w:t>合作伙伴</w:t>
      </w:r>
      <w:r w:rsidR="00836BEC" w:rsidRPr="00835085">
        <w:rPr>
          <w:rFonts w:hint="eastAsia"/>
          <w:szCs w:val="21"/>
        </w:rPr>
        <w:t>当天传送的数据，南航系统当天会自动下载并进行处理，根据文件的大小不同处理时间不同，</w:t>
      </w:r>
      <w:r>
        <w:rPr>
          <w:rFonts w:hint="eastAsia"/>
          <w:szCs w:val="21"/>
        </w:rPr>
        <w:t>合作伙伴</w:t>
      </w:r>
      <w:r w:rsidR="00836BEC" w:rsidRPr="00835085">
        <w:rPr>
          <w:rFonts w:hint="eastAsia"/>
          <w:szCs w:val="21"/>
        </w:rPr>
        <w:t>在三个工作日未收到反馈文件需及时联系南航数据对接人。</w:t>
      </w:r>
    </w:p>
    <w:p w:rsidR="00DE6B56" w:rsidRPr="00835085" w:rsidRDefault="00D36049" w:rsidP="00802778">
      <w:pPr>
        <w:pStyle w:val="a5"/>
        <w:numPr>
          <w:ilvl w:val="0"/>
          <w:numId w:val="25"/>
        </w:numPr>
        <w:ind w:firstLineChars="0"/>
        <w:rPr>
          <w:szCs w:val="21"/>
        </w:rPr>
      </w:pPr>
      <w:r w:rsidRPr="00835085">
        <w:rPr>
          <w:rFonts w:hint="eastAsia"/>
          <w:szCs w:val="21"/>
        </w:rPr>
        <w:t>南航系统只处理</w:t>
      </w:r>
      <w:r w:rsidR="00DE6B56" w:rsidRPr="00835085">
        <w:rPr>
          <w:rFonts w:hint="eastAsia"/>
          <w:szCs w:val="21"/>
        </w:rPr>
        <w:t>文件名为当前月份的</w:t>
      </w:r>
      <w:r w:rsidRPr="00835085">
        <w:rPr>
          <w:rFonts w:hint="eastAsia"/>
          <w:szCs w:val="21"/>
        </w:rPr>
        <w:t>里程</w:t>
      </w:r>
      <w:r w:rsidR="00DE6B56" w:rsidRPr="00835085">
        <w:rPr>
          <w:rFonts w:hint="eastAsia"/>
          <w:szCs w:val="21"/>
        </w:rPr>
        <w:t>文件，例如，</w:t>
      </w:r>
      <w:r w:rsidR="00FB1C58" w:rsidRPr="00835085">
        <w:rPr>
          <w:rFonts w:hint="eastAsia"/>
          <w:szCs w:val="21"/>
        </w:rPr>
        <w:t>不允许在</w:t>
      </w:r>
      <w:r w:rsidR="00DE6B56" w:rsidRPr="00835085">
        <w:rPr>
          <w:rFonts w:hint="eastAsia"/>
          <w:szCs w:val="21"/>
        </w:rPr>
        <w:t>2014</w:t>
      </w:r>
      <w:r w:rsidR="00DE6B56" w:rsidRPr="00835085">
        <w:rPr>
          <w:rFonts w:hint="eastAsia"/>
          <w:szCs w:val="21"/>
        </w:rPr>
        <w:t>年</w:t>
      </w:r>
      <w:r w:rsidR="00DE6B56" w:rsidRPr="00835085">
        <w:rPr>
          <w:rFonts w:hint="eastAsia"/>
          <w:szCs w:val="21"/>
        </w:rPr>
        <w:t>9</w:t>
      </w:r>
      <w:r w:rsidR="00FB1C58" w:rsidRPr="00835085">
        <w:rPr>
          <w:rFonts w:hint="eastAsia"/>
          <w:szCs w:val="21"/>
        </w:rPr>
        <w:t>月份上传的</w:t>
      </w:r>
      <w:r w:rsidR="00DE6B56" w:rsidRPr="00835085">
        <w:rPr>
          <w:rFonts w:hint="eastAsia"/>
          <w:szCs w:val="21"/>
        </w:rPr>
        <w:t>文件名为</w:t>
      </w:r>
      <w:r w:rsidR="00DE6B56" w:rsidRPr="00835085">
        <w:rPr>
          <w:rFonts w:hint="eastAsia"/>
          <w:szCs w:val="21"/>
        </w:rPr>
        <w:t>CM20140806****.TXT</w:t>
      </w:r>
      <w:r w:rsidR="00DE6B56" w:rsidRPr="00835085">
        <w:rPr>
          <w:rFonts w:hint="eastAsia"/>
          <w:szCs w:val="21"/>
        </w:rPr>
        <w:t>的文件，</w:t>
      </w:r>
      <w:r w:rsidR="00FB1C58" w:rsidRPr="00835085">
        <w:rPr>
          <w:rFonts w:hint="eastAsia"/>
          <w:szCs w:val="21"/>
        </w:rPr>
        <w:t>该</w:t>
      </w:r>
      <w:r w:rsidR="00041828" w:rsidRPr="00835085">
        <w:rPr>
          <w:rFonts w:hint="eastAsia"/>
          <w:szCs w:val="21"/>
        </w:rPr>
        <w:t>里程</w:t>
      </w:r>
      <w:r w:rsidR="00FB1C58" w:rsidRPr="00835085">
        <w:rPr>
          <w:rFonts w:hint="eastAsia"/>
          <w:szCs w:val="21"/>
        </w:rPr>
        <w:t>文件如</w:t>
      </w:r>
      <w:r w:rsidR="00DE6B56" w:rsidRPr="00835085">
        <w:rPr>
          <w:rFonts w:hint="eastAsia"/>
          <w:szCs w:val="21"/>
        </w:rPr>
        <w:t>需</w:t>
      </w:r>
      <w:r w:rsidR="00FB1C58" w:rsidRPr="00835085">
        <w:rPr>
          <w:rFonts w:hint="eastAsia"/>
          <w:szCs w:val="21"/>
        </w:rPr>
        <w:t>入账，</w:t>
      </w:r>
      <w:r w:rsidR="000E2357">
        <w:rPr>
          <w:rFonts w:hint="eastAsia"/>
          <w:szCs w:val="21"/>
        </w:rPr>
        <w:t>合作伙伴</w:t>
      </w:r>
      <w:r w:rsidR="00FB1C58" w:rsidRPr="00835085">
        <w:rPr>
          <w:rFonts w:hint="eastAsia"/>
          <w:szCs w:val="21"/>
        </w:rPr>
        <w:t>需</w:t>
      </w:r>
      <w:r w:rsidR="000705BA">
        <w:rPr>
          <w:rFonts w:hint="eastAsia"/>
          <w:szCs w:val="21"/>
        </w:rPr>
        <w:t>将文件名以及文件内容中文件头</w:t>
      </w:r>
      <w:r w:rsidR="00DE6B56" w:rsidRPr="00835085">
        <w:rPr>
          <w:rFonts w:hint="eastAsia"/>
          <w:szCs w:val="21"/>
        </w:rPr>
        <w:t>的</w:t>
      </w:r>
      <w:r w:rsidR="00E56340">
        <w:rPr>
          <w:rFonts w:hint="eastAsia"/>
          <w:szCs w:val="21"/>
        </w:rPr>
        <w:t>HD</w:t>
      </w:r>
      <w:r w:rsidR="00DE6B56" w:rsidRPr="00835085">
        <w:rPr>
          <w:rFonts w:hint="eastAsia"/>
          <w:szCs w:val="21"/>
        </w:rPr>
        <w:t>日期都调整为当前月份</w:t>
      </w:r>
      <w:r w:rsidR="00FB1C58" w:rsidRPr="00835085">
        <w:rPr>
          <w:rFonts w:hint="eastAsia"/>
          <w:szCs w:val="21"/>
        </w:rPr>
        <w:t>后重新上传</w:t>
      </w:r>
      <w:r w:rsidR="00DE6B56" w:rsidRPr="00835085">
        <w:rPr>
          <w:rFonts w:hint="eastAsia"/>
          <w:szCs w:val="21"/>
        </w:rPr>
        <w:t>。</w:t>
      </w:r>
    </w:p>
    <w:p w:rsidR="00C33A0F" w:rsidRDefault="004319E6" w:rsidP="00835085">
      <w:pPr>
        <w:pStyle w:val="a5"/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 w:rsidRPr="004319E6">
        <w:rPr>
          <w:rFonts w:hint="eastAsia"/>
          <w:szCs w:val="21"/>
        </w:rPr>
        <w:drawing>
          <wp:inline distT="0" distB="0" distL="0" distR="0">
            <wp:extent cx="5495925" cy="7524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626" cy="752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9E6" w:rsidRPr="00835085" w:rsidRDefault="004319E6" w:rsidP="00835085">
      <w:pPr>
        <w:pStyle w:val="a5"/>
        <w:rPr>
          <w:szCs w:val="21"/>
        </w:rPr>
      </w:pPr>
    </w:p>
    <w:p w:rsidR="00C33A0F" w:rsidRPr="00835085" w:rsidRDefault="00C33A0F" w:rsidP="00802778">
      <w:pPr>
        <w:pStyle w:val="a5"/>
        <w:numPr>
          <w:ilvl w:val="0"/>
          <w:numId w:val="24"/>
        </w:numPr>
        <w:ind w:firstLineChars="0"/>
        <w:rPr>
          <w:szCs w:val="21"/>
        </w:rPr>
      </w:pPr>
      <w:r w:rsidRPr="00835085">
        <w:rPr>
          <w:rFonts w:hint="eastAsia"/>
          <w:szCs w:val="21"/>
        </w:rPr>
        <w:t>南航处理数据规则</w:t>
      </w:r>
    </w:p>
    <w:p w:rsidR="00C33A0F" w:rsidRDefault="00224B6C" w:rsidP="00224B6C">
      <w:pPr>
        <w:ind w:leftChars="200" w:left="420"/>
        <w:rPr>
          <w:szCs w:val="21"/>
        </w:rPr>
      </w:pPr>
      <w:r>
        <w:rPr>
          <w:rFonts w:hint="eastAsia"/>
          <w:szCs w:val="21"/>
        </w:rPr>
        <w:t>南航系统仅对一些基本规则进行设置</w:t>
      </w:r>
      <w:r w:rsidR="005F7E54">
        <w:rPr>
          <w:rFonts w:hint="eastAsia"/>
          <w:szCs w:val="21"/>
        </w:rPr>
        <w:t>，</w:t>
      </w:r>
      <w:r w:rsidR="000E2357">
        <w:rPr>
          <w:rFonts w:hint="eastAsia"/>
          <w:szCs w:val="21"/>
        </w:rPr>
        <w:t>合作伙伴</w:t>
      </w:r>
      <w:r>
        <w:rPr>
          <w:rFonts w:hint="eastAsia"/>
          <w:szCs w:val="21"/>
        </w:rPr>
        <w:t>可</w:t>
      </w:r>
      <w:r w:rsidR="009044BB" w:rsidRPr="00835085">
        <w:rPr>
          <w:rFonts w:hint="eastAsia"/>
          <w:szCs w:val="21"/>
        </w:rPr>
        <w:t>选择</w:t>
      </w:r>
      <w:r>
        <w:rPr>
          <w:rFonts w:hint="eastAsia"/>
          <w:szCs w:val="21"/>
        </w:rPr>
        <w:t>的</w:t>
      </w:r>
      <w:r w:rsidR="009044BB" w:rsidRPr="00835085">
        <w:rPr>
          <w:rFonts w:hint="eastAsia"/>
          <w:szCs w:val="21"/>
        </w:rPr>
        <w:t>规则</w:t>
      </w:r>
      <w:r>
        <w:rPr>
          <w:rFonts w:hint="eastAsia"/>
          <w:szCs w:val="21"/>
        </w:rPr>
        <w:t>如下</w:t>
      </w:r>
      <w:r w:rsidR="009044BB" w:rsidRPr="00835085">
        <w:rPr>
          <w:rFonts w:hint="eastAsia"/>
          <w:szCs w:val="21"/>
        </w:rPr>
        <w:t>。其他</w:t>
      </w:r>
      <w:r w:rsidR="000E2357">
        <w:rPr>
          <w:rFonts w:hint="eastAsia"/>
          <w:szCs w:val="21"/>
        </w:rPr>
        <w:t>合作伙伴</w:t>
      </w:r>
      <w:r w:rsidR="00CD45C6">
        <w:rPr>
          <w:rFonts w:hint="eastAsia"/>
          <w:szCs w:val="21"/>
        </w:rPr>
        <w:t>的业务</w:t>
      </w:r>
      <w:r w:rsidR="009044BB" w:rsidRPr="00835085">
        <w:rPr>
          <w:rFonts w:hint="eastAsia"/>
          <w:szCs w:val="21"/>
        </w:rPr>
        <w:t>规则，建议由</w:t>
      </w:r>
      <w:r w:rsidR="000E2357">
        <w:rPr>
          <w:rFonts w:hint="eastAsia"/>
          <w:szCs w:val="21"/>
        </w:rPr>
        <w:t>合作伙伴</w:t>
      </w:r>
      <w:r w:rsidR="00C27C60">
        <w:rPr>
          <w:rFonts w:hint="eastAsia"/>
          <w:szCs w:val="21"/>
        </w:rPr>
        <w:t>自己的系统</w:t>
      </w:r>
      <w:r w:rsidR="00352195" w:rsidRPr="00835085">
        <w:rPr>
          <w:rFonts w:hint="eastAsia"/>
          <w:szCs w:val="21"/>
        </w:rPr>
        <w:t>校验</w:t>
      </w:r>
      <w:r w:rsidR="009044BB" w:rsidRPr="00835085">
        <w:rPr>
          <w:rFonts w:hint="eastAsia"/>
          <w:szCs w:val="21"/>
        </w:rPr>
        <w:t>。</w:t>
      </w:r>
    </w:p>
    <w:tbl>
      <w:tblPr>
        <w:tblW w:w="9922" w:type="dxa"/>
        <w:tblInd w:w="534" w:type="dxa"/>
        <w:tblLook w:val="04A0"/>
      </w:tblPr>
      <w:tblGrid>
        <w:gridCol w:w="708"/>
        <w:gridCol w:w="993"/>
        <w:gridCol w:w="6480"/>
        <w:gridCol w:w="891"/>
        <w:gridCol w:w="850"/>
      </w:tblGrid>
      <w:tr w:rsidR="00C074F3" w:rsidRPr="00C074F3" w:rsidTr="003C2F09">
        <w:trPr>
          <w:trHeight w:val="540"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C074F3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C074F3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检验内容</w:t>
            </w:r>
          </w:p>
        </w:tc>
        <w:tc>
          <w:tcPr>
            <w:tcW w:w="6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C074F3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检验规则</w:t>
            </w:r>
          </w:p>
        </w:tc>
        <w:tc>
          <w:tcPr>
            <w:tcW w:w="174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C074F3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合作伙伴选择</w:t>
            </w:r>
          </w:p>
        </w:tc>
      </w:tr>
      <w:tr w:rsidR="00C074F3" w:rsidRPr="00C074F3" w:rsidTr="003C2F09">
        <w:trPr>
          <w:trHeight w:val="540"/>
        </w:trPr>
        <w:tc>
          <w:tcPr>
            <w:tcW w:w="708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074F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AC数据核查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074F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姓名校验规则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074F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A、记录的last_name+first_name包含在南航系统姓名的中文名+英文名中（排除空格，非中英文字符）</w:t>
            </w:r>
          </w:p>
        </w:tc>
        <w:tc>
          <w:tcPr>
            <w:tcW w:w="8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074F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单选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074F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C074F3" w:rsidRPr="00C074F3" w:rsidTr="003C2F09">
        <w:trPr>
          <w:trHeight w:val="540"/>
        </w:trPr>
        <w:tc>
          <w:tcPr>
            <w:tcW w:w="70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074F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B、记录的last_name的第一个字母与南航系统英文名的姓或名的第一个字母相同</w:t>
            </w:r>
          </w:p>
        </w:tc>
        <w:tc>
          <w:tcPr>
            <w:tcW w:w="8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C074F3" w:rsidRPr="00C074F3" w:rsidTr="003C2F09">
        <w:trPr>
          <w:trHeight w:val="540"/>
        </w:trPr>
        <w:tc>
          <w:tcPr>
            <w:tcW w:w="70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074F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C、记录的last_name或first_name包含在南航系统中文名+英文名中（排除空格，非中英文字符）</w:t>
            </w:r>
          </w:p>
        </w:tc>
        <w:tc>
          <w:tcPr>
            <w:tcW w:w="8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C074F3" w:rsidRPr="00C074F3" w:rsidTr="003C2F09">
        <w:trPr>
          <w:trHeight w:val="402"/>
        </w:trPr>
        <w:tc>
          <w:tcPr>
            <w:tcW w:w="70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074F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重复记录校验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074F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A、批号（文件头中的HDYYYYMMDD）</w:t>
            </w:r>
          </w:p>
        </w:tc>
        <w:tc>
          <w:tcPr>
            <w:tcW w:w="8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C074F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多选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074F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C074F3" w:rsidRPr="00C074F3" w:rsidTr="003C2F09">
        <w:trPr>
          <w:trHeight w:val="402"/>
        </w:trPr>
        <w:tc>
          <w:tcPr>
            <w:tcW w:w="70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074F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B、会员卡号</w:t>
            </w:r>
          </w:p>
        </w:tc>
        <w:tc>
          <w:tcPr>
            <w:tcW w:w="8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C074F3" w:rsidRPr="00C074F3" w:rsidTr="003C2F09">
        <w:trPr>
          <w:trHeight w:val="402"/>
        </w:trPr>
        <w:tc>
          <w:tcPr>
            <w:tcW w:w="70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074F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C、兑换日期</w:t>
            </w:r>
          </w:p>
        </w:tc>
        <w:tc>
          <w:tcPr>
            <w:tcW w:w="8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C074F3" w:rsidRPr="00C074F3" w:rsidTr="003C2F09">
        <w:trPr>
          <w:trHeight w:val="402"/>
        </w:trPr>
        <w:tc>
          <w:tcPr>
            <w:tcW w:w="70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074F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D、基本里程数</w:t>
            </w:r>
          </w:p>
        </w:tc>
        <w:tc>
          <w:tcPr>
            <w:tcW w:w="8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C074F3" w:rsidRPr="00C074F3" w:rsidTr="003C2F09">
        <w:trPr>
          <w:trHeight w:val="402"/>
        </w:trPr>
        <w:tc>
          <w:tcPr>
            <w:tcW w:w="70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074F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E、促销里程数</w:t>
            </w:r>
          </w:p>
        </w:tc>
        <w:tc>
          <w:tcPr>
            <w:tcW w:w="8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C074F3" w:rsidRPr="00C074F3" w:rsidTr="003C2F09">
        <w:trPr>
          <w:trHeight w:val="402"/>
        </w:trPr>
        <w:tc>
          <w:tcPr>
            <w:tcW w:w="708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074F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F、流水号</w:t>
            </w:r>
          </w:p>
        </w:tc>
        <w:tc>
          <w:tcPr>
            <w:tcW w:w="8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C074F3" w:rsidRPr="00C074F3" w:rsidTr="003C2F09">
        <w:trPr>
          <w:trHeight w:val="540"/>
        </w:trPr>
        <w:tc>
          <w:tcPr>
            <w:tcW w:w="7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074F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AD数据核查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074F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姓名校验规则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074F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A、记录的last_name+first_name包含在南航系统姓名的中文名+英文名中（排除空格，非中英文字符）</w:t>
            </w:r>
          </w:p>
        </w:tc>
        <w:tc>
          <w:tcPr>
            <w:tcW w:w="8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074F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单选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074F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C074F3" w:rsidRPr="00C074F3" w:rsidTr="003C2F09">
        <w:trPr>
          <w:trHeight w:val="540"/>
        </w:trPr>
        <w:tc>
          <w:tcPr>
            <w:tcW w:w="7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074F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B、记录的last_name的第一个字母与南航系统英文名的姓或名的第一个字母相同</w:t>
            </w:r>
          </w:p>
        </w:tc>
        <w:tc>
          <w:tcPr>
            <w:tcW w:w="8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C074F3" w:rsidRPr="00C074F3" w:rsidTr="003C2F09">
        <w:trPr>
          <w:trHeight w:val="540"/>
        </w:trPr>
        <w:tc>
          <w:tcPr>
            <w:tcW w:w="7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074F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C、记录的last_name或first_name包含在南航系统中文名+英文名中（排除空格，非中英文字符）</w:t>
            </w:r>
          </w:p>
        </w:tc>
        <w:tc>
          <w:tcPr>
            <w:tcW w:w="8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C074F3" w:rsidRPr="00C074F3" w:rsidTr="003C2F09">
        <w:trPr>
          <w:trHeight w:val="402"/>
        </w:trPr>
        <w:tc>
          <w:tcPr>
            <w:tcW w:w="7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074F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重复记录校验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074F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A、批号（文件头中的HDYYYYMMDD）</w:t>
            </w:r>
          </w:p>
        </w:tc>
        <w:tc>
          <w:tcPr>
            <w:tcW w:w="89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C074F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多选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074F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C074F3" w:rsidRPr="00C074F3" w:rsidTr="003C2F09">
        <w:trPr>
          <w:trHeight w:val="402"/>
        </w:trPr>
        <w:tc>
          <w:tcPr>
            <w:tcW w:w="7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074F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B、会员卡号</w:t>
            </w:r>
          </w:p>
        </w:tc>
        <w:tc>
          <w:tcPr>
            <w:tcW w:w="89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C074F3" w:rsidRPr="00C074F3" w:rsidTr="003C2F09">
        <w:trPr>
          <w:trHeight w:val="402"/>
        </w:trPr>
        <w:tc>
          <w:tcPr>
            <w:tcW w:w="7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074F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C、兑换日期</w:t>
            </w:r>
          </w:p>
        </w:tc>
        <w:tc>
          <w:tcPr>
            <w:tcW w:w="89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C074F3" w:rsidRPr="00C074F3" w:rsidTr="003C2F09">
        <w:trPr>
          <w:trHeight w:val="402"/>
        </w:trPr>
        <w:tc>
          <w:tcPr>
            <w:tcW w:w="7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074F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D、基本里程数</w:t>
            </w:r>
          </w:p>
        </w:tc>
        <w:tc>
          <w:tcPr>
            <w:tcW w:w="89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C074F3" w:rsidRPr="00C074F3" w:rsidTr="003C2F09">
        <w:trPr>
          <w:trHeight w:val="402"/>
        </w:trPr>
        <w:tc>
          <w:tcPr>
            <w:tcW w:w="7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074F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E、促销里程数</w:t>
            </w:r>
          </w:p>
        </w:tc>
        <w:tc>
          <w:tcPr>
            <w:tcW w:w="89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C074F3" w:rsidRPr="00C074F3" w:rsidTr="003C2F09">
        <w:trPr>
          <w:trHeight w:val="402"/>
        </w:trPr>
        <w:tc>
          <w:tcPr>
            <w:tcW w:w="7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C074F3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F、流水号</w:t>
            </w:r>
          </w:p>
        </w:tc>
        <w:tc>
          <w:tcPr>
            <w:tcW w:w="89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074F3" w:rsidRPr="00C074F3" w:rsidRDefault="00C074F3" w:rsidP="00C074F3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</w:tbl>
    <w:p w:rsidR="00836BEC" w:rsidRDefault="005F7E54" w:rsidP="00C074F3">
      <w:pPr>
        <w:rPr>
          <w:szCs w:val="21"/>
        </w:rPr>
      </w:pPr>
      <w:r>
        <w:rPr>
          <w:rFonts w:hint="eastAsia"/>
          <w:szCs w:val="21"/>
        </w:rPr>
        <w:t xml:space="preserve">     </w:t>
      </w:r>
    </w:p>
    <w:p w:rsidR="003C2F09" w:rsidRDefault="003C2F09" w:rsidP="00C074F3">
      <w:pPr>
        <w:rPr>
          <w:szCs w:val="21"/>
        </w:rPr>
      </w:pPr>
    </w:p>
    <w:p w:rsidR="003C2F09" w:rsidRDefault="003C2F09" w:rsidP="00C074F3">
      <w:pPr>
        <w:rPr>
          <w:szCs w:val="21"/>
        </w:rPr>
      </w:pPr>
    </w:p>
    <w:p w:rsidR="003C2F09" w:rsidRPr="00835085" w:rsidRDefault="003C2F09" w:rsidP="00C074F3">
      <w:pPr>
        <w:rPr>
          <w:szCs w:val="21"/>
        </w:rPr>
      </w:pPr>
    </w:p>
    <w:p w:rsidR="00836BEC" w:rsidRPr="00802778" w:rsidRDefault="00C35172" w:rsidP="00802778">
      <w:pPr>
        <w:pStyle w:val="a5"/>
        <w:numPr>
          <w:ilvl w:val="0"/>
          <w:numId w:val="24"/>
        </w:numPr>
        <w:ind w:firstLineChars="0"/>
        <w:rPr>
          <w:szCs w:val="21"/>
        </w:rPr>
      </w:pPr>
      <w:r w:rsidRPr="00802778">
        <w:rPr>
          <w:rFonts w:hint="eastAsia"/>
          <w:szCs w:val="21"/>
        </w:rPr>
        <w:lastRenderedPageBreak/>
        <w:t>反馈文件后续</w:t>
      </w:r>
      <w:r w:rsidR="00836BEC" w:rsidRPr="00802778">
        <w:rPr>
          <w:rFonts w:hint="eastAsia"/>
          <w:szCs w:val="21"/>
        </w:rPr>
        <w:t>处理</w:t>
      </w:r>
    </w:p>
    <w:p w:rsidR="00836BEC" w:rsidRDefault="000E2357" w:rsidP="00802778">
      <w:pPr>
        <w:pStyle w:val="a5"/>
        <w:numPr>
          <w:ilvl w:val="0"/>
          <w:numId w:val="28"/>
        </w:numPr>
        <w:ind w:firstLineChars="0"/>
        <w:rPr>
          <w:szCs w:val="21"/>
        </w:rPr>
      </w:pPr>
      <w:r w:rsidRPr="00802778">
        <w:rPr>
          <w:rFonts w:hint="eastAsia"/>
          <w:szCs w:val="21"/>
        </w:rPr>
        <w:t>合作伙伴</w:t>
      </w:r>
      <w:r w:rsidR="00C3515F" w:rsidRPr="00802778">
        <w:rPr>
          <w:rFonts w:hint="eastAsia"/>
          <w:szCs w:val="21"/>
        </w:rPr>
        <w:t>需</w:t>
      </w:r>
      <w:r w:rsidR="00DE6B56" w:rsidRPr="00802778">
        <w:rPr>
          <w:rFonts w:hint="eastAsia"/>
          <w:szCs w:val="21"/>
        </w:rPr>
        <w:t>及时根据反馈文件结果进行后续处理，</w:t>
      </w:r>
      <w:r w:rsidR="00D6232A">
        <w:rPr>
          <w:rFonts w:hint="eastAsia"/>
          <w:szCs w:val="21"/>
        </w:rPr>
        <w:t>每条记录行都会产生一个反馈代码，反馈代码的具体含义、详细解释，以后建议后续处理流程如下：</w:t>
      </w:r>
      <w:r w:rsidR="00D6232A">
        <w:rPr>
          <w:rFonts w:hint="eastAsia"/>
          <w:szCs w:val="21"/>
        </w:rPr>
        <w:t xml:space="preserve"> </w:t>
      </w:r>
    </w:p>
    <w:tbl>
      <w:tblPr>
        <w:tblW w:w="9922" w:type="dxa"/>
        <w:tblInd w:w="534" w:type="dxa"/>
        <w:tblLook w:val="04A0"/>
      </w:tblPr>
      <w:tblGrid>
        <w:gridCol w:w="567"/>
        <w:gridCol w:w="1275"/>
        <w:gridCol w:w="3641"/>
        <w:gridCol w:w="4439"/>
      </w:tblGrid>
      <w:tr w:rsidR="00F354B5" w:rsidRPr="00F354B5" w:rsidTr="003C2F09">
        <w:trPr>
          <w:trHeight w:val="5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4B5" w:rsidRPr="00F354B5" w:rsidRDefault="00F354B5" w:rsidP="00F354B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F354B5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反馈代码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4B5" w:rsidRPr="00F354B5" w:rsidRDefault="00F354B5" w:rsidP="00F354B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F354B5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兑换代码描述</w:t>
            </w:r>
          </w:p>
        </w:tc>
        <w:tc>
          <w:tcPr>
            <w:tcW w:w="3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4B5" w:rsidRPr="00F354B5" w:rsidRDefault="00F354B5" w:rsidP="00F354B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F354B5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反馈代码详细解释</w:t>
            </w:r>
          </w:p>
        </w:tc>
        <w:tc>
          <w:tcPr>
            <w:tcW w:w="4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4B5" w:rsidRPr="00F354B5" w:rsidRDefault="00F354B5" w:rsidP="00F354B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F354B5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建议合作伙伴后续处理流程</w:t>
            </w:r>
          </w:p>
        </w:tc>
      </w:tr>
      <w:tr w:rsidR="00F354B5" w:rsidRPr="00F354B5" w:rsidTr="003C2F09">
        <w:trPr>
          <w:trHeight w:val="48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4B5" w:rsidRPr="00F354B5" w:rsidRDefault="00F354B5" w:rsidP="00F354B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354B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4B5" w:rsidRPr="00F354B5" w:rsidRDefault="00F354B5" w:rsidP="00F354B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354B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成功录入/退办</w:t>
            </w:r>
          </w:p>
        </w:tc>
        <w:tc>
          <w:tcPr>
            <w:tcW w:w="3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4B5" w:rsidRPr="00F354B5" w:rsidRDefault="00F354B5" w:rsidP="00F354B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354B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里程数据已成功入账会员账户。</w:t>
            </w:r>
          </w:p>
        </w:tc>
        <w:tc>
          <w:tcPr>
            <w:tcW w:w="4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4B5" w:rsidRPr="00F354B5" w:rsidRDefault="00F354B5" w:rsidP="00F354B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354B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结束</w:t>
            </w:r>
          </w:p>
        </w:tc>
      </w:tr>
      <w:tr w:rsidR="00F354B5" w:rsidRPr="00F354B5" w:rsidTr="003C2F09">
        <w:trPr>
          <w:trHeight w:val="14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4B5" w:rsidRPr="00F354B5" w:rsidRDefault="00F354B5" w:rsidP="00F354B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354B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4B5" w:rsidRPr="00F354B5" w:rsidRDefault="00F354B5" w:rsidP="00F354B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354B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重复申请</w:t>
            </w:r>
          </w:p>
        </w:tc>
        <w:tc>
          <w:tcPr>
            <w:tcW w:w="3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4B5" w:rsidRPr="00F354B5" w:rsidRDefault="00F354B5" w:rsidP="00F354B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354B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根据事先制定的规则，判断数据是否重复。可以选择批号、会员卡号、兑换日期、基本里程数、促销里程数、流水号其中一项或多项相同则认为是重复记录。</w:t>
            </w:r>
          </w:p>
        </w:tc>
        <w:tc>
          <w:tcPr>
            <w:tcW w:w="4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4B5" w:rsidRPr="00F354B5" w:rsidRDefault="00F354B5" w:rsidP="00F354B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354B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如确实属于重复数据，则无需再处理；如合作伙伴认为不属于重复数据，需与南航数据对接人双方进行确认后，再确认数据是否重新发送。</w:t>
            </w:r>
          </w:p>
        </w:tc>
      </w:tr>
      <w:tr w:rsidR="00F354B5" w:rsidRPr="00F354B5" w:rsidTr="003C2F09">
        <w:trPr>
          <w:trHeight w:val="9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4B5" w:rsidRPr="00F354B5" w:rsidRDefault="00F354B5" w:rsidP="00F354B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354B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4B5" w:rsidRPr="00F354B5" w:rsidRDefault="00F354B5" w:rsidP="00F354B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354B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明珠卡号错误</w:t>
            </w:r>
          </w:p>
        </w:tc>
        <w:tc>
          <w:tcPr>
            <w:tcW w:w="3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4B5" w:rsidRPr="00F354B5" w:rsidRDefault="00F354B5" w:rsidP="00F354B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354B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卡号不符合南航的卡号规则或符合规则但该卡号不存在南航系统中。</w:t>
            </w:r>
          </w:p>
        </w:tc>
        <w:tc>
          <w:tcPr>
            <w:tcW w:w="4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4B5" w:rsidRPr="00F354B5" w:rsidRDefault="00F354B5" w:rsidP="00F354B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354B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合作伙伴与会员确认卡号的正确性，如有需要可联系南航客服对接人通过会员信息+证件号等信息查找正确卡号；更正后的记录需在下个文件重新发送。</w:t>
            </w:r>
          </w:p>
        </w:tc>
      </w:tr>
      <w:tr w:rsidR="00F354B5" w:rsidRPr="00F354B5" w:rsidTr="003C2F09">
        <w:trPr>
          <w:trHeight w:val="9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4B5" w:rsidRPr="00F354B5" w:rsidRDefault="00F354B5" w:rsidP="00F354B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354B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4B5" w:rsidRPr="00F354B5" w:rsidRDefault="00F354B5" w:rsidP="00F354B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354B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明珠卡号与姓名不符</w:t>
            </w:r>
          </w:p>
        </w:tc>
        <w:tc>
          <w:tcPr>
            <w:tcW w:w="3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4B5" w:rsidRPr="00F354B5" w:rsidRDefault="00F354B5" w:rsidP="00F354B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354B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根据记录中卡号在南航系统查找的姓名与记录中的姓名不一致。</w:t>
            </w:r>
          </w:p>
        </w:tc>
        <w:tc>
          <w:tcPr>
            <w:tcW w:w="4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4B5" w:rsidRPr="00F354B5" w:rsidRDefault="00F354B5" w:rsidP="00F354B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354B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合作伙伴确认卡号及姓名的正确性，如有需要可联系南航客服对接人查找会员卡号对应的姓名；更正后的记录需在下个文件重新发送。</w:t>
            </w:r>
          </w:p>
        </w:tc>
      </w:tr>
      <w:tr w:rsidR="00F354B5" w:rsidRPr="00F354B5" w:rsidTr="003C2F09">
        <w:trPr>
          <w:trHeight w:val="525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4B5" w:rsidRPr="00F354B5" w:rsidRDefault="00F354B5" w:rsidP="00F354B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354B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05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4B5" w:rsidRPr="00F354B5" w:rsidRDefault="00F354B5" w:rsidP="00F354B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354B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缺少兑换日期或兑换日期错误</w:t>
            </w:r>
          </w:p>
        </w:tc>
        <w:tc>
          <w:tcPr>
            <w:tcW w:w="3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4B5" w:rsidRPr="00F354B5" w:rsidRDefault="00F354B5" w:rsidP="00F354B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354B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（1）兑换日期为空；</w:t>
            </w:r>
          </w:p>
        </w:tc>
        <w:tc>
          <w:tcPr>
            <w:tcW w:w="4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4B5" w:rsidRPr="00F354B5" w:rsidRDefault="00F354B5" w:rsidP="00F354B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354B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填写正确兑换日期，更正后的记录需在下个文件重新发送。</w:t>
            </w:r>
          </w:p>
        </w:tc>
      </w:tr>
      <w:tr w:rsidR="00F354B5" w:rsidRPr="00F354B5" w:rsidTr="003C2F09">
        <w:trPr>
          <w:trHeight w:val="720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54B5" w:rsidRPr="00F354B5" w:rsidRDefault="00F354B5" w:rsidP="00F354B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54B5" w:rsidRPr="00F354B5" w:rsidRDefault="00F354B5" w:rsidP="00F354B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4B5" w:rsidRPr="00F354B5" w:rsidRDefault="00F354B5" w:rsidP="00F354B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354B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（2）兑换日期错误，例如20140945；</w:t>
            </w:r>
          </w:p>
        </w:tc>
        <w:tc>
          <w:tcPr>
            <w:tcW w:w="4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4B5" w:rsidRPr="00F354B5" w:rsidRDefault="00F354B5" w:rsidP="00F354B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354B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填写正确兑换日期，更正后的记录需在下个文件重新发送。</w:t>
            </w:r>
          </w:p>
        </w:tc>
      </w:tr>
      <w:tr w:rsidR="00F354B5" w:rsidRPr="00F354B5" w:rsidTr="003C2F09">
        <w:trPr>
          <w:trHeight w:val="720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54B5" w:rsidRPr="00F354B5" w:rsidRDefault="00F354B5" w:rsidP="00F354B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54B5" w:rsidRPr="00F354B5" w:rsidRDefault="00F354B5" w:rsidP="00F354B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4B5" w:rsidRPr="00F354B5" w:rsidRDefault="00F354B5" w:rsidP="00F354B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354B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（3）兑换日期不在南航系统设置的合作日期内。</w:t>
            </w:r>
          </w:p>
        </w:tc>
        <w:tc>
          <w:tcPr>
            <w:tcW w:w="4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4B5" w:rsidRPr="00F354B5" w:rsidRDefault="00F354B5" w:rsidP="00F354B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354B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与数据对接人联系，双方进行合作日期的确认或更新，双方进行协商数据重新发送或由南航重新处理。</w:t>
            </w:r>
          </w:p>
        </w:tc>
      </w:tr>
      <w:tr w:rsidR="00F354B5" w:rsidRPr="00F354B5" w:rsidTr="003C2F09">
        <w:trPr>
          <w:trHeight w:val="48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4B5" w:rsidRPr="00F354B5" w:rsidRDefault="00F354B5" w:rsidP="00F354B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354B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08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4B5" w:rsidRPr="00F354B5" w:rsidRDefault="00F354B5" w:rsidP="00F354B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354B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缺少记录流水号</w:t>
            </w:r>
          </w:p>
        </w:tc>
        <w:tc>
          <w:tcPr>
            <w:tcW w:w="3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4B5" w:rsidRPr="00F354B5" w:rsidRDefault="00F354B5" w:rsidP="00F354B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354B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AC流水号为空。</w:t>
            </w:r>
          </w:p>
        </w:tc>
        <w:tc>
          <w:tcPr>
            <w:tcW w:w="4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4B5" w:rsidRPr="00F354B5" w:rsidRDefault="00F354B5" w:rsidP="00F354B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354B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补充流水号，更正后的记录需在下个文件重新发送。</w:t>
            </w:r>
          </w:p>
        </w:tc>
      </w:tr>
      <w:tr w:rsidR="00F354B5" w:rsidRPr="00F354B5" w:rsidTr="003C2F09">
        <w:trPr>
          <w:trHeight w:val="48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4B5" w:rsidRPr="00F354B5" w:rsidRDefault="00F354B5" w:rsidP="00F354B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354B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4B5" w:rsidRPr="00F354B5" w:rsidRDefault="00F354B5" w:rsidP="00F354B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354B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交易代码不是AC/AD</w:t>
            </w:r>
          </w:p>
        </w:tc>
        <w:tc>
          <w:tcPr>
            <w:tcW w:w="3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4B5" w:rsidRPr="00F354B5" w:rsidRDefault="00F354B5" w:rsidP="00F354B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354B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记录行必须是AC或AD开头</w:t>
            </w:r>
          </w:p>
        </w:tc>
        <w:tc>
          <w:tcPr>
            <w:tcW w:w="4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4B5" w:rsidRPr="00F354B5" w:rsidRDefault="00F354B5" w:rsidP="00F354B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354B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按要求修改AC或AD开头，更正后的记录需在下个文件重新发送。</w:t>
            </w:r>
          </w:p>
        </w:tc>
      </w:tr>
      <w:tr w:rsidR="00F354B5" w:rsidRPr="00F354B5" w:rsidTr="003C2F09">
        <w:trPr>
          <w:trHeight w:val="52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4B5" w:rsidRPr="00F354B5" w:rsidRDefault="00F354B5" w:rsidP="00F354B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354B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4B5" w:rsidRPr="00F354B5" w:rsidRDefault="00F354B5" w:rsidP="00F354B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354B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AD后里程将变为负数</w:t>
            </w:r>
          </w:p>
        </w:tc>
        <w:tc>
          <w:tcPr>
            <w:tcW w:w="3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4B5" w:rsidRPr="00F354B5" w:rsidRDefault="00F354B5" w:rsidP="00F354B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354B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执行AD记录后，导致会员账户里程的剩余里程为负数</w:t>
            </w:r>
          </w:p>
        </w:tc>
        <w:tc>
          <w:tcPr>
            <w:tcW w:w="4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54B5" w:rsidRPr="00F354B5" w:rsidRDefault="00F354B5" w:rsidP="00F354B5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354B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处理失败，结束</w:t>
            </w:r>
          </w:p>
        </w:tc>
      </w:tr>
    </w:tbl>
    <w:p w:rsidR="00F354B5" w:rsidRPr="00802778" w:rsidRDefault="00D6232A" w:rsidP="00F354B5">
      <w:pPr>
        <w:pStyle w:val="a5"/>
        <w:ind w:left="840" w:firstLineChars="0" w:firstLine="0"/>
        <w:rPr>
          <w:szCs w:val="21"/>
        </w:rPr>
      </w:pPr>
      <w:r>
        <w:rPr>
          <w:rFonts w:hint="eastAsia"/>
          <w:szCs w:val="21"/>
        </w:rPr>
        <w:t>以上处理流程仅为南航建议流程，如合作伙伴有其他处理流程，可双方协商确认，日后双方的数据处理流程需按此执行。</w:t>
      </w:r>
    </w:p>
    <w:p w:rsidR="006F071F" w:rsidRPr="00802778" w:rsidRDefault="00593C32" w:rsidP="00802778">
      <w:pPr>
        <w:pStyle w:val="a5"/>
        <w:numPr>
          <w:ilvl w:val="0"/>
          <w:numId w:val="28"/>
        </w:numPr>
        <w:ind w:firstLineChars="0"/>
        <w:rPr>
          <w:szCs w:val="21"/>
        </w:rPr>
      </w:pPr>
      <w:r w:rsidRPr="00802778">
        <w:rPr>
          <w:rFonts w:hint="eastAsia"/>
          <w:szCs w:val="21"/>
        </w:rPr>
        <w:t>对于</w:t>
      </w:r>
      <w:r w:rsidR="00C21884" w:rsidRPr="00802778">
        <w:rPr>
          <w:rFonts w:hint="eastAsia"/>
          <w:szCs w:val="21"/>
        </w:rPr>
        <w:t>未成功入账</w:t>
      </w:r>
      <w:r w:rsidRPr="00802778">
        <w:rPr>
          <w:rFonts w:hint="eastAsia"/>
          <w:szCs w:val="21"/>
        </w:rPr>
        <w:t>，</w:t>
      </w:r>
      <w:r w:rsidR="00C21884" w:rsidRPr="00802778">
        <w:rPr>
          <w:rFonts w:hint="eastAsia"/>
          <w:szCs w:val="21"/>
        </w:rPr>
        <w:t>需再次处理的记录，</w:t>
      </w:r>
      <w:r w:rsidR="000E2357" w:rsidRPr="00802778">
        <w:rPr>
          <w:rFonts w:hint="eastAsia"/>
          <w:szCs w:val="21"/>
        </w:rPr>
        <w:t>合作伙伴</w:t>
      </w:r>
      <w:r w:rsidRPr="00802778">
        <w:rPr>
          <w:rFonts w:hint="eastAsia"/>
          <w:szCs w:val="21"/>
        </w:rPr>
        <w:t>应放入下一个文件传输至南航处理，</w:t>
      </w:r>
      <w:r w:rsidR="00C35172" w:rsidRPr="00802778">
        <w:rPr>
          <w:rFonts w:hint="eastAsia"/>
          <w:szCs w:val="21"/>
        </w:rPr>
        <w:t>南航不</w:t>
      </w:r>
      <w:r w:rsidR="003D2FB0" w:rsidRPr="00802778">
        <w:rPr>
          <w:rFonts w:hint="eastAsia"/>
          <w:szCs w:val="21"/>
        </w:rPr>
        <w:t>修改原</w:t>
      </w:r>
      <w:r w:rsidRPr="00802778">
        <w:rPr>
          <w:rFonts w:hint="eastAsia"/>
          <w:szCs w:val="21"/>
        </w:rPr>
        <w:t>文件内容</w:t>
      </w:r>
      <w:r w:rsidR="006610EB" w:rsidRPr="00802778">
        <w:rPr>
          <w:rFonts w:hint="eastAsia"/>
          <w:szCs w:val="21"/>
        </w:rPr>
        <w:t>或手工添加里程</w:t>
      </w:r>
      <w:r w:rsidRPr="00802778">
        <w:rPr>
          <w:rFonts w:hint="eastAsia"/>
          <w:szCs w:val="21"/>
        </w:rPr>
        <w:t>使其入账。</w:t>
      </w:r>
    </w:p>
    <w:p w:rsidR="00C35172" w:rsidRPr="00835085" w:rsidRDefault="00C35172" w:rsidP="00C35172">
      <w:pPr>
        <w:rPr>
          <w:szCs w:val="21"/>
        </w:rPr>
      </w:pPr>
    </w:p>
    <w:p w:rsidR="00C35172" w:rsidRPr="00802778" w:rsidRDefault="00C35172" w:rsidP="00802778">
      <w:pPr>
        <w:pStyle w:val="a5"/>
        <w:numPr>
          <w:ilvl w:val="0"/>
          <w:numId w:val="6"/>
        </w:numPr>
        <w:ind w:firstLineChars="0"/>
        <w:rPr>
          <w:szCs w:val="21"/>
        </w:rPr>
      </w:pPr>
      <w:r w:rsidRPr="00802778">
        <w:rPr>
          <w:rFonts w:hint="eastAsia"/>
          <w:szCs w:val="21"/>
        </w:rPr>
        <w:t>数据对账</w:t>
      </w:r>
    </w:p>
    <w:p w:rsidR="00802778" w:rsidRDefault="001845EC" w:rsidP="00802778">
      <w:pPr>
        <w:pStyle w:val="a5"/>
        <w:numPr>
          <w:ilvl w:val="0"/>
          <w:numId w:val="31"/>
        </w:numPr>
        <w:ind w:firstLineChars="0"/>
        <w:rPr>
          <w:szCs w:val="21"/>
        </w:rPr>
      </w:pPr>
      <w:r>
        <w:rPr>
          <w:rFonts w:hint="eastAsia"/>
          <w:szCs w:val="21"/>
        </w:rPr>
        <w:t>根据双方的协议要求，南航</w:t>
      </w:r>
      <w:r w:rsidR="00FE618F" w:rsidRPr="00802778">
        <w:rPr>
          <w:rFonts w:hint="eastAsia"/>
          <w:szCs w:val="21"/>
        </w:rPr>
        <w:t>在指定日期前提供结算月份的电子明细单及电子账单，</w:t>
      </w:r>
      <w:r>
        <w:rPr>
          <w:rFonts w:hint="eastAsia"/>
          <w:szCs w:val="21"/>
        </w:rPr>
        <w:t>合作伙伴也需</w:t>
      </w:r>
      <w:r w:rsidR="00802778">
        <w:rPr>
          <w:rFonts w:hint="eastAsia"/>
          <w:szCs w:val="21"/>
        </w:rPr>
        <w:t>在指定工作日内完成对电子内容的确认并回复。</w:t>
      </w:r>
    </w:p>
    <w:p w:rsidR="00C35172" w:rsidRPr="00802778" w:rsidRDefault="000E2357" w:rsidP="00802778">
      <w:pPr>
        <w:pStyle w:val="a5"/>
        <w:numPr>
          <w:ilvl w:val="0"/>
          <w:numId w:val="31"/>
        </w:numPr>
        <w:ind w:firstLineChars="0"/>
        <w:rPr>
          <w:szCs w:val="21"/>
        </w:rPr>
      </w:pPr>
      <w:r w:rsidRPr="00802778">
        <w:rPr>
          <w:rFonts w:hint="eastAsia"/>
          <w:szCs w:val="21"/>
        </w:rPr>
        <w:t>合作伙伴</w:t>
      </w:r>
      <w:r w:rsidR="00FE618F" w:rsidRPr="00802778">
        <w:rPr>
          <w:rFonts w:hint="eastAsia"/>
          <w:szCs w:val="21"/>
        </w:rPr>
        <w:t>如对</w:t>
      </w:r>
      <w:r w:rsidR="00DB4603">
        <w:rPr>
          <w:rFonts w:hint="eastAsia"/>
          <w:szCs w:val="21"/>
        </w:rPr>
        <w:t>电子账单有异议，需提供具体异议的内容与南航数据对接人进行双方</w:t>
      </w:r>
      <w:r w:rsidR="00FE618F" w:rsidRPr="00802778">
        <w:rPr>
          <w:rFonts w:hint="eastAsia"/>
          <w:szCs w:val="21"/>
        </w:rPr>
        <w:t>核算</w:t>
      </w:r>
      <w:r w:rsidR="00DB4603">
        <w:rPr>
          <w:rFonts w:hint="eastAsia"/>
          <w:szCs w:val="21"/>
        </w:rPr>
        <w:t>确认</w:t>
      </w:r>
      <w:r w:rsidR="00FE618F" w:rsidRPr="00802778">
        <w:rPr>
          <w:rFonts w:hint="eastAsia"/>
          <w:szCs w:val="21"/>
        </w:rPr>
        <w:t>。</w:t>
      </w:r>
    </w:p>
    <w:p w:rsidR="00FE618F" w:rsidRPr="00835085" w:rsidRDefault="00FE618F" w:rsidP="00FE618F">
      <w:pPr>
        <w:ind w:firstLine="420"/>
        <w:rPr>
          <w:szCs w:val="21"/>
        </w:rPr>
      </w:pPr>
    </w:p>
    <w:p w:rsidR="00D961CC" w:rsidRPr="00835085" w:rsidRDefault="00D961CC" w:rsidP="00D961CC">
      <w:pPr>
        <w:rPr>
          <w:szCs w:val="21"/>
        </w:rPr>
      </w:pPr>
    </w:p>
    <w:sectPr w:rsidR="00D961CC" w:rsidRPr="00835085" w:rsidSect="00C0150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5791" w:rsidRDefault="006D5791" w:rsidP="008E1582">
      <w:r>
        <w:separator/>
      </w:r>
    </w:p>
  </w:endnote>
  <w:endnote w:type="continuationSeparator" w:id="0">
    <w:p w:rsidR="006D5791" w:rsidRDefault="006D5791" w:rsidP="008E15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5791" w:rsidRDefault="006D5791" w:rsidP="008E1582">
      <w:r>
        <w:separator/>
      </w:r>
    </w:p>
  </w:footnote>
  <w:footnote w:type="continuationSeparator" w:id="0">
    <w:p w:rsidR="006D5791" w:rsidRDefault="006D5791" w:rsidP="008E15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04C61"/>
    <w:multiLevelType w:val="hybridMultilevel"/>
    <w:tmpl w:val="409C1546"/>
    <w:lvl w:ilvl="0" w:tplc="0AEC7E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F35E79"/>
    <w:multiLevelType w:val="hybridMultilevel"/>
    <w:tmpl w:val="C3EA738A"/>
    <w:lvl w:ilvl="0" w:tplc="77D495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9230B1"/>
    <w:multiLevelType w:val="hybridMultilevel"/>
    <w:tmpl w:val="6EEA9A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16CD7"/>
    <w:multiLevelType w:val="hybridMultilevel"/>
    <w:tmpl w:val="9664FD44"/>
    <w:lvl w:ilvl="0" w:tplc="04090011">
      <w:start w:val="1"/>
      <w:numFmt w:val="decimal"/>
      <w:lvlText w:val="%1)"/>
      <w:lvlJc w:val="left"/>
      <w:pPr>
        <w:ind w:left="933" w:hanging="420"/>
      </w:pPr>
    </w:lvl>
    <w:lvl w:ilvl="1" w:tplc="04090019" w:tentative="1">
      <w:start w:val="1"/>
      <w:numFmt w:val="lowerLetter"/>
      <w:lvlText w:val="%2)"/>
      <w:lvlJc w:val="left"/>
      <w:pPr>
        <w:ind w:left="1353" w:hanging="420"/>
      </w:pPr>
    </w:lvl>
    <w:lvl w:ilvl="2" w:tplc="0409001B" w:tentative="1">
      <w:start w:val="1"/>
      <w:numFmt w:val="lowerRoman"/>
      <w:lvlText w:val="%3."/>
      <w:lvlJc w:val="right"/>
      <w:pPr>
        <w:ind w:left="1773" w:hanging="420"/>
      </w:pPr>
    </w:lvl>
    <w:lvl w:ilvl="3" w:tplc="0409000F" w:tentative="1">
      <w:start w:val="1"/>
      <w:numFmt w:val="decimal"/>
      <w:lvlText w:val="%4."/>
      <w:lvlJc w:val="left"/>
      <w:pPr>
        <w:ind w:left="2193" w:hanging="420"/>
      </w:pPr>
    </w:lvl>
    <w:lvl w:ilvl="4" w:tplc="04090019" w:tentative="1">
      <w:start w:val="1"/>
      <w:numFmt w:val="lowerLetter"/>
      <w:lvlText w:val="%5)"/>
      <w:lvlJc w:val="left"/>
      <w:pPr>
        <w:ind w:left="2613" w:hanging="420"/>
      </w:pPr>
    </w:lvl>
    <w:lvl w:ilvl="5" w:tplc="0409001B" w:tentative="1">
      <w:start w:val="1"/>
      <w:numFmt w:val="lowerRoman"/>
      <w:lvlText w:val="%6."/>
      <w:lvlJc w:val="right"/>
      <w:pPr>
        <w:ind w:left="3033" w:hanging="420"/>
      </w:pPr>
    </w:lvl>
    <w:lvl w:ilvl="6" w:tplc="0409000F" w:tentative="1">
      <w:start w:val="1"/>
      <w:numFmt w:val="decimal"/>
      <w:lvlText w:val="%7."/>
      <w:lvlJc w:val="left"/>
      <w:pPr>
        <w:ind w:left="3453" w:hanging="420"/>
      </w:pPr>
    </w:lvl>
    <w:lvl w:ilvl="7" w:tplc="04090019" w:tentative="1">
      <w:start w:val="1"/>
      <w:numFmt w:val="lowerLetter"/>
      <w:lvlText w:val="%8)"/>
      <w:lvlJc w:val="left"/>
      <w:pPr>
        <w:ind w:left="3873" w:hanging="420"/>
      </w:pPr>
    </w:lvl>
    <w:lvl w:ilvl="8" w:tplc="0409001B" w:tentative="1">
      <w:start w:val="1"/>
      <w:numFmt w:val="lowerRoman"/>
      <w:lvlText w:val="%9."/>
      <w:lvlJc w:val="right"/>
      <w:pPr>
        <w:ind w:left="4293" w:hanging="420"/>
      </w:pPr>
    </w:lvl>
  </w:abstractNum>
  <w:abstractNum w:abstractNumId="4">
    <w:nsid w:val="07045902"/>
    <w:multiLevelType w:val="hybridMultilevel"/>
    <w:tmpl w:val="E1621FA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72353D"/>
    <w:multiLevelType w:val="hybridMultilevel"/>
    <w:tmpl w:val="C546AD90"/>
    <w:lvl w:ilvl="0" w:tplc="1256C29E">
      <w:start w:val="1"/>
      <w:numFmt w:val="decimal"/>
      <w:lvlText w:val="%1、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6">
    <w:nsid w:val="0DA473ED"/>
    <w:multiLevelType w:val="hybridMultilevel"/>
    <w:tmpl w:val="4EA0C92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F8920A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151D3035"/>
    <w:multiLevelType w:val="hybridMultilevel"/>
    <w:tmpl w:val="D3D88BA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7AD09DE"/>
    <w:multiLevelType w:val="hybridMultilevel"/>
    <w:tmpl w:val="435444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CDC58E9"/>
    <w:multiLevelType w:val="hybridMultilevel"/>
    <w:tmpl w:val="45F4F0C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21E04CB"/>
    <w:multiLevelType w:val="hybridMultilevel"/>
    <w:tmpl w:val="2E2817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B371857"/>
    <w:multiLevelType w:val="hybridMultilevel"/>
    <w:tmpl w:val="06A8A76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DED0770"/>
    <w:multiLevelType w:val="hybridMultilevel"/>
    <w:tmpl w:val="19E60C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0C52909"/>
    <w:multiLevelType w:val="hybridMultilevel"/>
    <w:tmpl w:val="5F3E52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1066F66"/>
    <w:multiLevelType w:val="hybridMultilevel"/>
    <w:tmpl w:val="ECD67DA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07D4BA3"/>
    <w:multiLevelType w:val="hybridMultilevel"/>
    <w:tmpl w:val="C5804DFA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7">
    <w:nsid w:val="40AD5EFB"/>
    <w:multiLevelType w:val="hybridMultilevel"/>
    <w:tmpl w:val="7E74A270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0BF2BE7"/>
    <w:multiLevelType w:val="hybridMultilevel"/>
    <w:tmpl w:val="9364D420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3A13113"/>
    <w:multiLevelType w:val="hybridMultilevel"/>
    <w:tmpl w:val="EA5C6D84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D7C505C"/>
    <w:multiLevelType w:val="hybridMultilevel"/>
    <w:tmpl w:val="2F66D9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1C078BF"/>
    <w:multiLevelType w:val="hybridMultilevel"/>
    <w:tmpl w:val="5F3E52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4F03BEB"/>
    <w:multiLevelType w:val="hybridMultilevel"/>
    <w:tmpl w:val="BB9A7CF4"/>
    <w:lvl w:ilvl="0" w:tplc="0409000F">
      <w:start w:val="1"/>
      <w:numFmt w:val="decimal"/>
      <w:lvlText w:val="%1."/>
      <w:lvlJc w:val="left"/>
      <w:pPr>
        <w:ind w:left="885" w:hanging="420"/>
      </w:p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3">
    <w:nsid w:val="5C420DBC"/>
    <w:multiLevelType w:val="hybridMultilevel"/>
    <w:tmpl w:val="32EABE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DA8514D"/>
    <w:multiLevelType w:val="hybridMultilevel"/>
    <w:tmpl w:val="730AE42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FCF62C6"/>
    <w:multiLevelType w:val="hybridMultilevel"/>
    <w:tmpl w:val="0888CD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0347896"/>
    <w:multiLevelType w:val="hybridMultilevel"/>
    <w:tmpl w:val="759A32CA"/>
    <w:lvl w:ilvl="0" w:tplc="0409000F">
      <w:start w:val="1"/>
      <w:numFmt w:val="decimal"/>
      <w:lvlText w:val="%1."/>
      <w:lvlJc w:val="left"/>
      <w:pPr>
        <w:ind w:left="885" w:hanging="420"/>
      </w:pPr>
    </w:lvl>
    <w:lvl w:ilvl="1" w:tplc="04090019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7">
    <w:nsid w:val="62DB3D44"/>
    <w:multiLevelType w:val="hybridMultilevel"/>
    <w:tmpl w:val="F24A983E"/>
    <w:lvl w:ilvl="0" w:tplc="B51A42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73B7FFB"/>
    <w:multiLevelType w:val="hybridMultilevel"/>
    <w:tmpl w:val="9B2E9FB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4F82F81"/>
    <w:multiLevelType w:val="hybridMultilevel"/>
    <w:tmpl w:val="5A061CE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6C7C5748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D9F01CD"/>
    <w:multiLevelType w:val="hybridMultilevel"/>
    <w:tmpl w:val="806087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8"/>
  </w:num>
  <w:num w:numId="3">
    <w:abstractNumId w:val="1"/>
  </w:num>
  <w:num w:numId="4">
    <w:abstractNumId w:val="5"/>
  </w:num>
  <w:num w:numId="5">
    <w:abstractNumId w:val="23"/>
  </w:num>
  <w:num w:numId="6">
    <w:abstractNumId w:val="29"/>
  </w:num>
  <w:num w:numId="7">
    <w:abstractNumId w:val="20"/>
  </w:num>
  <w:num w:numId="8">
    <w:abstractNumId w:val="4"/>
  </w:num>
  <w:num w:numId="9">
    <w:abstractNumId w:val="7"/>
  </w:num>
  <w:num w:numId="10">
    <w:abstractNumId w:val="27"/>
  </w:num>
  <w:num w:numId="11">
    <w:abstractNumId w:val="28"/>
  </w:num>
  <w:num w:numId="12">
    <w:abstractNumId w:val="3"/>
  </w:num>
  <w:num w:numId="13">
    <w:abstractNumId w:val="19"/>
  </w:num>
  <w:num w:numId="14">
    <w:abstractNumId w:val="30"/>
  </w:num>
  <w:num w:numId="15">
    <w:abstractNumId w:val="25"/>
  </w:num>
  <w:num w:numId="16">
    <w:abstractNumId w:val="9"/>
  </w:num>
  <w:num w:numId="17">
    <w:abstractNumId w:val="0"/>
  </w:num>
  <w:num w:numId="18">
    <w:abstractNumId w:val="10"/>
  </w:num>
  <w:num w:numId="19">
    <w:abstractNumId w:val="2"/>
  </w:num>
  <w:num w:numId="20">
    <w:abstractNumId w:val="8"/>
  </w:num>
  <w:num w:numId="21">
    <w:abstractNumId w:val="16"/>
  </w:num>
  <w:num w:numId="22">
    <w:abstractNumId w:val="12"/>
  </w:num>
  <w:num w:numId="23">
    <w:abstractNumId w:val="26"/>
  </w:num>
  <w:num w:numId="24">
    <w:abstractNumId w:val="14"/>
  </w:num>
  <w:num w:numId="25">
    <w:abstractNumId w:val="24"/>
  </w:num>
  <w:num w:numId="26">
    <w:abstractNumId w:val="13"/>
  </w:num>
  <w:num w:numId="27">
    <w:abstractNumId w:val="22"/>
  </w:num>
  <w:num w:numId="28">
    <w:abstractNumId w:val="11"/>
  </w:num>
  <w:num w:numId="29">
    <w:abstractNumId w:val="15"/>
  </w:num>
  <w:num w:numId="30">
    <w:abstractNumId w:val="6"/>
  </w:num>
  <w:num w:numId="31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1582"/>
    <w:rsid w:val="00001EC0"/>
    <w:rsid w:val="000027DF"/>
    <w:rsid w:val="00035CB0"/>
    <w:rsid w:val="00041828"/>
    <w:rsid w:val="000705BA"/>
    <w:rsid w:val="0007322D"/>
    <w:rsid w:val="00085274"/>
    <w:rsid w:val="000954D6"/>
    <w:rsid w:val="000D3BDA"/>
    <w:rsid w:val="000E15BD"/>
    <w:rsid w:val="000E2357"/>
    <w:rsid w:val="000F2E37"/>
    <w:rsid w:val="0011130C"/>
    <w:rsid w:val="00116E6E"/>
    <w:rsid w:val="001210D1"/>
    <w:rsid w:val="001421A2"/>
    <w:rsid w:val="00144367"/>
    <w:rsid w:val="00173275"/>
    <w:rsid w:val="00175E92"/>
    <w:rsid w:val="001845EC"/>
    <w:rsid w:val="001A4449"/>
    <w:rsid w:val="001B4C68"/>
    <w:rsid w:val="001C0A33"/>
    <w:rsid w:val="001E5037"/>
    <w:rsid w:val="001F3414"/>
    <w:rsid w:val="001F444A"/>
    <w:rsid w:val="00224B6C"/>
    <w:rsid w:val="00244D5F"/>
    <w:rsid w:val="00262545"/>
    <w:rsid w:val="00296984"/>
    <w:rsid w:val="003037A0"/>
    <w:rsid w:val="00320A02"/>
    <w:rsid w:val="00340167"/>
    <w:rsid w:val="00341FEA"/>
    <w:rsid w:val="00352195"/>
    <w:rsid w:val="00352BFA"/>
    <w:rsid w:val="00362B62"/>
    <w:rsid w:val="00363477"/>
    <w:rsid w:val="00386330"/>
    <w:rsid w:val="00393557"/>
    <w:rsid w:val="00396823"/>
    <w:rsid w:val="003A7C94"/>
    <w:rsid w:val="003B28CF"/>
    <w:rsid w:val="003B35A9"/>
    <w:rsid w:val="003B4365"/>
    <w:rsid w:val="003C2F09"/>
    <w:rsid w:val="003D2FB0"/>
    <w:rsid w:val="003D405E"/>
    <w:rsid w:val="003E7A77"/>
    <w:rsid w:val="00405FEF"/>
    <w:rsid w:val="004078F2"/>
    <w:rsid w:val="004119B6"/>
    <w:rsid w:val="00412DFA"/>
    <w:rsid w:val="004319E6"/>
    <w:rsid w:val="00446EE5"/>
    <w:rsid w:val="00454A7A"/>
    <w:rsid w:val="004A12C3"/>
    <w:rsid w:val="004D040A"/>
    <w:rsid w:val="004F33B3"/>
    <w:rsid w:val="005220A6"/>
    <w:rsid w:val="00527785"/>
    <w:rsid w:val="005917A3"/>
    <w:rsid w:val="00593C32"/>
    <w:rsid w:val="005A585F"/>
    <w:rsid w:val="005A7278"/>
    <w:rsid w:val="005B254C"/>
    <w:rsid w:val="005E6682"/>
    <w:rsid w:val="005F7E54"/>
    <w:rsid w:val="00600FC8"/>
    <w:rsid w:val="0060631E"/>
    <w:rsid w:val="00644C8B"/>
    <w:rsid w:val="006610EB"/>
    <w:rsid w:val="00685609"/>
    <w:rsid w:val="00695741"/>
    <w:rsid w:val="006A25F5"/>
    <w:rsid w:val="006C7D33"/>
    <w:rsid w:val="006D10C3"/>
    <w:rsid w:val="006D18A1"/>
    <w:rsid w:val="006D5791"/>
    <w:rsid w:val="006D6BBF"/>
    <w:rsid w:val="006E3201"/>
    <w:rsid w:val="006E470D"/>
    <w:rsid w:val="006F071F"/>
    <w:rsid w:val="00711B2D"/>
    <w:rsid w:val="00722563"/>
    <w:rsid w:val="00726B9E"/>
    <w:rsid w:val="00764CA8"/>
    <w:rsid w:val="007722FA"/>
    <w:rsid w:val="00792C64"/>
    <w:rsid w:val="00792D51"/>
    <w:rsid w:val="00795AA6"/>
    <w:rsid w:val="007960E3"/>
    <w:rsid w:val="007B5460"/>
    <w:rsid w:val="007B5D2F"/>
    <w:rsid w:val="007E0A33"/>
    <w:rsid w:val="007F6383"/>
    <w:rsid w:val="00802778"/>
    <w:rsid w:val="00835085"/>
    <w:rsid w:val="00836BEC"/>
    <w:rsid w:val="00842DC0"/>
    <w:rsid w:val="00845C98"/>
    <w:rsid w:val="00852342"/>
    <w:rsid w:val="00860CBD"/>
    <w:rsid w:val="00870FA3"/>
    <w:rsid w:val="00873E08"/>
    <w:rsid w:val="008756AC"/>
    <w:rsid w:val="00885252"/>
    <w:rsid w:val="008863E1"/>
    <w:rsid w:val="008C5CA5"/>
    <w:rsid w:val="008C65C3"/>
    <w:rsid w:val="008E1582"/>
    <w:rsid w:val="009044BB"/>
    <w:rsid w:val="009206F4"/>
    <w:rsid w:val="00926EF4"/>
    <w:rsid w:val="00930667"/>
    <w:rsid w:val="009408C6"/>
    <w:rsid w:val="00954190"/>
    <w:rsid w:val="00956E17"/>
    <w:rsid w:val="009C075C"/>
    <w:rsid w:val="009E3E0A"/>
    <w:rsid w:val="00A036E1"/>
    <w:rsid w:val="00A1304C"/>
    <w:rsid w:val="00A26840"/>
    <w:rsid w:val="00A56527"/>
    <w:rsid w:val="00A71B7C"/>
    <w:rsid w:val="00A77876"/>
    <w:rsid w:val="00B06441"/>
    <w:rsid w:val="00B10943"/>
    <w:rsid w:val="00B14C85"/>
    <w:rsid w:val="00B50DA6"/>
    <w:rsid w:val="00B57A0D"/>
    <w:rsid w:val="00B679D8"/>
    <w:rsid w:val="00B92CC2"/>
    <w:rsid w:val="00B93640"/>
    <w:rsid w:val="00B9530A"/>
    <w:rsid w:val="00BB2CCF"/>
    <w:rsid w:val="00BB3DA0"/>
    <w:rsid w:val="00BB686F"/>
    <w:rsid w:val="00BC6484"/>
    <w:rsid w:val="00BE4CF8"/>
    <w:rsid w:val="00C0150E"/>
    <w:rsid w:val="00C074F3"/>
    <w:rsid w:val="00C2056F"/>
    <w:rsid w:val="00C21884"/>
    <w:rsid w:val="00C27C60"/>
    <w:rsid w:val="00C33A0F"/>
    <w:rsid w:val="00C3515F"/>
    <w:rsid w:val="00C35172"/>
    <w:rsid w:val="00C36920"/>
    <w:rsid w:val="00C4270F"/>
    <w:rsid w:val="00C55165"/>
    <w:rsid w:val="00C57BB3"/>
    <w:rsid w:val="00C66A56"/>
    <w:rsid w:val="00CB6CC3"/>
    <w:rsid w:val="00CD45C6"/>
    <w:rsid w:val="00CF1C23"/>
    <w:rsid w:val="00D002F2"/>
    <w:rsid w:val="00D12723"/>
    <w:rsid w:val="00D1752F"/>
    <w:rsid w:val="00D27606"/>
    <w:rsid w:val="00D36049"/>
    <w:rsid w:val="00D55935"/>
    <w:rsid w:val="00D6232A"/>
    <w:rsid w:val="00D67286"/>
    <w:rsid w:val="00D730C1"/>
    <w:rsid w:val="00D83005"/>
    <w:rsid w:val="00D961CC"/>
    <w:rsid w:val="00DB4603"/>
    <w:rsid w:val="00DD4E1E"/>
    <w:rsid w:val="00DE6B56"/>
    <w:rsid w:val="00DF1174"/>
    <w:rsid w:val="00E23DF4"/>
    <w:rsid w:val="00E409B5"/>
    <w:rsid w:val="00E45A6B"/>
    <w:rsid w:val="00E56340"/>
    <w:rsid w:val="00E5674D"/>
    <w:rsid w:val="00E84A93"/>
    <w:rsid w:val="00E91129"/>
    <w:rsid w:val="00EB60D0"/>
    <w:rsid w:val="00F354B5"/>
    <w:rsid w:val="00F46327"/>
    <w:rsid w:val="00F8187F"/>
    <w:rsid w:val="00F825DA"/>
    <w:rsid w:val="00FB1C58"/>
    <w:rsid w:val="00FE492E"/>
    <w:rsid w:val="00FE618F"/>
    <w:rsid w:val="00FF3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8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1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15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15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1582"/>
    <w:rPr>
      <w:sz w:val="18"/>
      <w:szCs w:val="18"/>
    </w:rPr>
  </w:style>
  <w:style w:type="paragraph" w:styleId="a5">
    <w:name w:val="List Paragraph"/>
    <w:basedOn w:val="a"/>
    <w:uiPriority w:val="34"/>
    <w:qFormat/>
    <w:rsid w:val="008E158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54A7A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C074F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4319E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319E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server.csair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420DCF-A48B-4230-846C-B1C89669C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3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汪瑜</dc:creator>
  <cp:keywords/>
  <dc:description/>
  <cp:lastModifiedBy>汪瑜</cp:lastModifiedBy>
  <cp:revision>183</cp:revision>
  <dcterms:created xsi:type="dcterms:W3CDTF">2014-08-11T01:24:00Z</dcterms:created>
  <dcterms:modified xsi:type="dcterms:W3CDTF">2014-09-15T06:36:00Z</dcterms:modified>
</cp:coreProperties>
</file>